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DD8" w:rsidRPr="00E03976" w:rsidRDefault="00C87926" w:rsidP="00B92DD8">
      <w:pPr>
        <w:pStyle w:val="af1"/>
        <w:jc w:val="center"/>
        <w:rPr>
          <w:rFonts w:ascii="Times New Roman" w:hAnsi="Times New Roman"/>
          <w:sz w:val="26"/>
          <w:szCs w:val="26"/>
          <w:lang w:val="ru-RU"/>
        </w:rPr>
      </w:pPr>
      <w:r w:rsidRPr="00E03976">
        <w:rPr>
          <w:rFonts w:ascii="Times New Roman" w:hAnsi="Times New Roman"/>
          <w:sz w:val="26"/>
          <w:szCs w:val="26"/>
          <w:lang w:val="ru-RU"/>
        </w:rPr>
        <w:t>ДЕПАРТАМЕНТ ОБРАЗОВАНИЯ</w:t>
      </w:r>
      <w:r w:rsidR="00B92DD8" w:rsidRPr="00E03976">
        <w:rPr>
          <w:rFonts w:ascii="Times New Roman" w:hAnsi="Times New Roman"/>
          <w:sz w:val="26"/>
          <w:szCs w:val="26"/>
          <w:lang w:val="ru-RU"/>
        </w:rPr>
        <w:t xml:space="preserve"> И НАУКИ</w:t>
      </w:r>
      <w:r w:rsidRPr="00E03976">
        <w:rPr>
          <w:rFonts w:ascii="Times New Roman" w:hAnsi="Times New Roman"/>
          <w:sz w:val="26"/>
          <w:szCs w:val="26"/>
          <w:lang w:val="ru-RU"/>
        </w:rPr>
        <w:t xml:space="preserve"> ИВАНОВСКОЙ ОБЛАСТИ </w:t>
      </w:r>
      <w:r w:rsidR="00B92DD8" w:rsidRPr="00E03976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C87926" w:rsidRPr="00E03976" w:rsidRDefault="00C87926" w:rsidP="00B92DD8">
      <w:pPr>
        <w:pStyle w:val="af1"/>
        <w:jc w:val="center"/>
        <w:rPr>
          <w:rFonts w:ascii="Times New Roman" w:hAnsi="Times New Roman"/>
          <w:sz w:val="26"/>
          <w:szCs w:val="26"/>
          <w:lang w:val="ru-RU"/>
        </w:rPr>
      </w:pPr>
      <w:r w:rsidRPr="00E03976">
        <w:rPr>
          <w:rFonts w:ascii="Times New Roman" w:hAnsi="Times New Roman"/>
          <w:sz w:val="26"/>
          <w:szCs w:val="26"/>
          <w:lang w:val="ru-RU"/>
        </w:rPr>
        <w:t>ОБЛАСТНОЕ ГОСУДАРСТВЕННОЕ БОДЖЕТНОЕ</w:t>
      </w:r>
    </w:p>
    <w:p w:rsidR="00C87926" w:rsidRPr="00E03976" w:rsidRDefault="00C87926" w:rsidP="00C87926">
      <w:pPr>
        <w:pStyle w:val="af1"/>
        <w:jc w:val="center"/>
        <w:rPr>
          <w:rFonts w:ascii="Times New Roman" w:hAnsi="Times New Roman"/>
          <w:sz w:val="26"/>
          <w:szCs w:val="26"/>
          <w:lang w:val="ru-RU"/>
        </w:rPr>
      </w:pPr>
      <w:r w:rsidRPr="00E03976">
        <w:rPr>
          <w:rFonts w:ascii="Times New Roman" w:hAnsi="Times New Roman"/>
          <w:sz w:val="26"/>
          <w:szCs w:val="26"/>
          <w:lang w:val="ru-RU"/>
        </w:rPr>
        <w:t>ПРОФЕССИОНАЛЬНОЕ ОБРАЗОВАТЕЛЬНОЕ УЧРЕЖДЕНИЕ</w:t>
      </w:r>
    </w:p>
    <w:p w:rsidR="00C87926" w:rsidRPr="00E03976" w:rsidRDefault="00C87926" w:rsidP="00C87926">
      <w:pPr>
        <w:pStyle w:val="af1"/>
        <w:jc w:val="center"/>
        <w:rPr>
          <w:rFonts w:ascii="Times New Roman" w:hAnsi="Times New Roman"/>
          <w:sz w:val="26"/>
          <w:szCs w:val="26"/>
          <w:lang w:val="ru-RU"/>
        </w:rPr>
      </w:pPr>
      <w:r w:rsidRPr="00E03976">
        <w:rPr>
          <w:rFonts w:ascii="Times New Roman" w:hAnsi="Times New Roman"/>
          <w:sz w:val="26"/>
          <w:szCs w:val="26"/>
          <w:lang w:val="ru-RU"/>
        </w:rPr>
        <w:t>ТЕЙКОВСКИЙ МНОГОПРОФИЛЬНЫЙ КОЛЛЕДЖ</w:t>
      </w:r>
    </w:p>
    <w:p w:rsidR="00C87926" w:rsidRPr="00E03976" w:rsidRDefault="00C87926" w:rsidP="00C87926">
      <w:pPr>
        <w:jc w:val="center"/>
        <w:rPr>
          <w:b/>
          <w:sz w:val="26"/>
          <w:szCs w:val="26"/>
        </w:rPr>
      </w:pPr>
    </w:p>
    <w:p w:rsidR="00C87926" w:rsidRPr="00E03976" w:rsidRDefault="00C87926" w:rsidP="00C87926">
      <w:pPr>
        <w:jc w:val="center"/>
        <w:rPr>
          <w:b/>
          <w:sz w:val="26"/>
          <w:szCs w:val="26"/>
        </w:rPr>
      </w:pPr>
    </w:p>
    <w:p w:rsidR="00C87926" w:rsidRPr="00E03976" w:rsidRDefault="00C87926" w:rsidP="00C87926">
      <w:pPr>
        <w:jc w:val="center"/>
        <w:rPr>
          <w:b/>
          <w:sz w:val="26"/>
          <w:szCs w:val="26"/>
        </w:rPr>
      </w:pPr>
    </w:p>
    <w:p w:rsidR="00C87926" w:rsidRPr="00E03976" w:rsidRDefault="00C87926" w:rsidP="00C87926">
      <w:pPr>
        <w:jc w:val="center"/>
        <w:rPr>
          <w:b/>
          <w:sz w:val="26"/>
          <w:szCs w:val="26"/>
        </w:rPr>
      </w:pPr>
    </w:p>
    <w:p w:rsidR="00C87926" w:rsidRPr="00E03976" w:rsidRDefault="00C87926" w:rsidP="00C87926">
      <w:pPr>
        <w:jc w:val="center"/>
        <w:rPr>
          <w:b/>
          <w:sz w:val="26"/>
          <w:szCs w:val="26"/>
        </w:rPr>
      </w:pPr>
    </w:p>
    <w:p w:rsidR="00C87926" w:rsidRPr="00E03976" w:rsidRDefault="00C87926" w:rsidP="00C8792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4F9D" w:rsidRPr="00E03976" w:rsidRDefault="00E94F9D" w:rsidP="00E94F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E0397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РАБОЧАЯ ПРОГРАММА </w:t>
      </w:r>
    </w:p>
    <w:p w:rsidR="00E94F9D" w:rsidRPr="00E03976" w:rsidRDefault="00E94F9D" w:rsidP="00E94F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E0397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ОБЩЕОБРАЗОВАТЕЛЬНОЙ </w:t>
      </w:r>
    </w:p>
    <w:p w:rsidR="00E94F9D" w:rsidRPr="00E03976" w:rsidRDefault="00E94F9D" w:rsidP="00E94F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E0397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ДИСЦИПЛИНЫ</w:t>
      </w:r>
    </w:p>
    <w:p w:rsidR="00E94F9D" w:rsidRPr="00E03976" w:rsidRDefault="00E94F9D" w:rsidP="00E94F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C87926" w:rsidRPr="00E03976" w:rsidRDefault="00C87926" w:rsidP="00C87926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03976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="000D7A97" w:rsidRPr="00E03976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E03976">
        <w:rPr>
          <w:rFonts w:ascii="Times New Roman" w:hAnsi="Times New Roman" w:cs="Times New Roman"/>
          <w:b/>
          <w:sz w:val="26"/>
          <w:szCs w:val="26"/>
          <w:u w:val="single"/>
        </w:rPr>
        <w:t>Д</w:t>
      </w:r>
      <w:r w:rsidR="00EB04FD" w:rsidRPr="00E03976">
        <w:rPr>
          <w:rFonts w:ascii="Times New Roman" w:hAnsi="Times New Roman" w:cs="Times New Roman"/>
          <w:b/>
          <w:sz w:val="26"/>
          <w:szCs w:val="26"/>
          <w:u w:val="single"/>
        </w:rPr>
        <w:t xml:space="preserve"> 0</w:t>
      </w:r>
      <w:r w:rsidR="0034111E" w:rsidRPr="00E03976">
        <w:rPr>
          <w:rFonts w:ascii="Times New Roman" w:hAnsi="Times New Roman" w:cs="Times New Roman"/>
          <w:b/>
          <w:sz w:val="26"/>
          <w:szCs w:val="26"/>
          <w:u w:val="single"/>
        </w:rPr>
        <w:t>9</w:t>
      </w:r>
      <w:r w:rsidRPr="00E03976">
        <w:rPr>
          <w:rFonts w:ascii="Times New Roman" w:hAnsi="Times New Roman" w:cs="Times New Roman"/>
          <w:b/>
          <w:sz w:val="26"/>
          <w:szCs w:val="26"/>
          <w:u w:val="single"/>
        </w:rPr>
        <w:t xml:space="preserve">. </w:t>
      </w:r>
      <w:r w:rsidR="005B4645" w:rsidRPr="00E03976">
        <w:rPr>
          <w:rFonts w:ascii="Times New Roman" w:hAnsi="Times New Roman" w:cs="Times New Roman"/>
          <w:b/>
          <w:sz w:val="26"/>
          <w:szCs w:val="26"/>
          <w:u w:val="single"/>
        </w:rPr>
        <w:t>ФИЗИЧЕСКАЯ КУЛЬТУРА</w:t>
      </w:r>
    </w:p>
    <w:p w:rsidR="008E30E0" w:rsidRPr="00E03976" w:rsidRDefault="008E30E0" w:rsidP="008E30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03976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="009C17EE" w:rsidRPr="00E03976">
        <w:rPr>
          <w:rFonts w:ascii="Times New Roman" w:eastAsia="Times New Roman" w:hAnsi="Times New Roman" w:cs="Times New Roman"/>
          <w:sz w:val="26"/>
          <w:szCs w:val="26"/>
        </w:rPr>
        <w:t>профессии</w:t>
      </w:r>
      <w:r w:rsidRPr="00E03976">
        <w:rPr>
          <w:rFonts w:ascii="Times New Roman" w:eastAsia="Times New Roman" w:hAnsi="Times New Roman" w:cs="Times New Roman"/>
          <w:sz w:val="26"/>
          <w:szCs w:val="26"/>
        </w:rPr>
        <w:t xml:space="preserve"> среднего профессионального образования</w:t>
      </w:r>
    </w:p>
    <w:p w:rsidR="008E30E0" w:rsidRPr="00E03976" w:rsidRDefault="009C17EE" w:rsidP="008E30E0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03976">
        <w:rPr>
          <w:rFonts w:ascii="Times New Roman" w:eastAsia="Calibri" w:hAnsi="Times New Roman" w:cs="Times New Roman"/>
          <w:b/>
          <w:iCs/>
          <w:sz w:val="26"/>
          <w:szCs w:val="26"/>
        </w:rPr>
        <w:t>11.01.05 Монтажник связи</w:t>
      </w:r>
    </w:p>
    <w:p w:rsidR="00E94F9D" w:rsidRPr="00E03976" w:rsidRDefault="00E94F9D" w:rsidP="00E9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94F9D" w:rsidRPr="00E03976" w:rsidRDefault="00E94F9D" w:rsidP="00E94F9D">
      <w:pPr>
        <w:rPr>
          <w:rFonts w:ascii="Calibri" w:eastAsia="Calibri" w:hAnsi="Calibri" w:cs="Times New Roman"/>
          <w:sz w:val="26"/>
          <w:szCs w:val="26"/>
          <w:lang w:eastAsia="en-US"/>
        </w:rPr>
      </w:pPr>
    </w:p>
    <w:p w:rsidR="00E94F9D" w:rsidRPr="00E03976" w:rsidRDefault="00E94F9D" w:rsidP="00E94F9D">
      <w:pPr>
        <w:rPr>
          <w:rFonts w:ascii="Calibri" w:eastAsia="Calibri" w:hAnsi="Calibri" w:cs="Times New Roman"/>
          <w:sz w:val="26"/>
          <w:szCs w:val="26"/>
          <w:lang w:eastAsia="en-US"/>
        </w:rPr>
      </w:pPr>
    </w:p>
    <w:p w:rsidR="00E94F9D" w:rsidRPr="00E03976" w:rsidRDefault="00E94F9D" w:rsidP="00E94F9D">
      <w:pPr>
        <w:rPr>
          <w:rFonts w:ascii="Calibri" w:eastAsia="Calibri" w:hAnsi="Calibri" w:cs="Times New Roman"/>
          <w:sz w:val="26"/>
          <w:szCs w:val="26"/>
          <w:lang w:eastAsia="en-US"/>
        </w:rPr>
      </w:pPr>
    </w:p>
    <w:p w:rsidR="00E94F9D" w:rsidRPr="00E03976" w:rsidRDefault="00E94F9D" w:rsidP="00E94F9D">
      <w:pPr>
        <w:rPr>
          <w:rFonts w:ascii="Calibri" w:eastAsia="Calibri" w:hAnsi="Calibri" w:cs="Times New Roman"/>
          <w:sz w:val="26"/>
          <w:szCs w:val="26"/>
          <w:lang w:eastAsia="en-US"/>
        </w:rPr>
      </w:pPr>
    </w:p>
    <w:p w:rsidR="00E94F9D" w:rsidRPr="00E03976" w:rsidRDefault="00E94F9D" w:rsidP="00E94F9D">
      <w:pPr>
        <w:rPr>
          <w:rFonts w:ascii="Calibri" w:eastAsia="Calibri" w:hAnsi="Calibri" w:cs="Times New Roman"/>
          <w:sz w:val="26"/>
          <w:szCs w:val="26"/>
          <w:lang w:eastAsia="en-US"/>
        </w:rPr>
      </w:pPr>
    </w:p>
    <w:p w:rsidR="00E94F9D" w:rsidRPr="00E03976" w:rsidRDefault="00E94F9D" w:rsidP="00E94F9D">
      <w:pPr>
        <w:rPr>
          <w:rFonts w:ascii="Calibri" w:eastAsia="Calibri" w:hAnsi="Calibri" w:cs="Times New Roman"/>
          <w:sz w:val="26"/>
          <w:szCs w:val="26"/>
          <w:lang w:eastAsia="en-US"/>
        </w:rPr>
      </w:pPr>
    </w:p>
    <w:p w:rsidR="00E94F9D" w:rsidRPr="00E03976" w:rsidRDefault="00E94F9D" w:rsidP="00E94F9D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03976">
        <w:rPr>
          <w:rFonts w:ascii="Times New Roman" w:eastAsia="Times New Roman" w:hAnsi="Times New Roman" w:cs="Times New Roman"/>
          <w:sz w:val="26"/>
          <w:szCs w:val="26"/>
        </w:rPr>
        <w:t xml:space="preserve">Профиль: </w:t>
      </w:r>
      <w:r w:rsidRPr="00E03976">
        <w:rPr>
          <w:rFonts w:ascii="Times New Roman" w:eastAsia="Times New Roman" w:hAnsi="Times New Roman" w:cs="Times New Roman"/>
          <w:b/>
          <w:sz w:val="26"/>
          <w:szCs w:val="26"/>
        </w:rPr>
        <w:t>технологический</w:t>
      </w:r>
    </w:p>
    <w:p w:rsidR="00E94F9D" w:rsidRPr="00E03976" w:rsidRDefault="00E94F9D" w:rsidP="00E94F9D">
      <w:pPr>
        <w:rPr>
          <w:rFonts w:ascii="Calibri" w:eastAsia="Calibri" w:hAnsi="Calibri" w:cs="Times New Roman"/>
          <w:sz w:val="26"/>
          <w:szCs w:val="26"/>
          <w:lang w:eastAsia="en-US"/>
        </w:rPr>
      </w:pPr>
    </w:p>
    <w:p w:rsidR="00E94F9D" w:rsidRPr="00E94F9D" w:rsidRDefault="00E94F9D" w:rsidP="00E94F9D">
      <w:pPr>
        <w:widowControl w:val="0"/>
        <w:suppressAutoHyphens/>
        <w:autoSpaceDE w:val="0"/>
        <w:rPr>
          <w:rFonts w:ascii="Calibri" w:eastAsia="Calibri" w:hAnsi="Calibri" w:cs="Times New Roman"/>
          <w:b/>
          <w:sz w:val="32"/>
          <w:szCs w:val="20"/>
          <w:lang w:eastAsia="ar-SA"/>
        </w:rPr>
      </w:pPr>
    </w:p>
    <w:p w:rsidR="00C87926" w:rsidRDefault="00C87926" w:rsidP="00C87926">
      <w:pPr>
        <w:jc w:val="center"/>
        <w:rPr>
          <w:sz w:val="24"/>
          <w:u w:val="single"/>
        </w:rPr>
      </w:pPr>
    </w:p>
    <w:p w:rsidR="00C87926" w:rsidRDefault="00C87926" w:rsidP="00C87926">
      <w:pPr>
        <w:jc w:val="center"/>
        <w:rPr>
          <w:sz w:val="24"/>
          <w:u w:val="single"/>
        </w:rPr>
      </w:pPr>
    </w:p>
    <w:p w:rsidR="00C87926" w:rsidRDefault="00C87926" w:rsidP="00C87926">
      <w:pPr>
        <w:jc w:val="center"/>
        <w:rPr>
          <w:sz w:val="24"/>
          <w:u w:val="single"/>
        </w:rPr>
      </w:pPr>
    </w:p>
    <w:p w:rsidR="00C87926" w:rsidRPr="00A362C1" w:rsidRDefault="00C87926" w:rsidP="00C87926">
      <w:pPr>
        <w:jc w:val="center"/>
        <w:rPr>
          <w:rFonts w:ascii="Times New Roman" w:hAnsi="Times New Roman" w:cs="Times New Roman"/>
          <w:sz w:val="24"/>
          <w:u w:val="single"/>
        </w:rPr>
      </w:pPr>
      <w:proofErr w:type="spellStart"/>
      <w:r w:rsidRPr="00B37010">
        <w:rPr>
          <w:rFonts w:ascii="Times New Roman" w:hAnsi="Times New Roman" w:cs="Times New Roman"/>
          <w:sz w:val="24"/>
        </w:rPr>
        <w:t>г.Тейково</w:t>
      </w:r>
      <w:proofErr w:type="spellEnd"/>
      <w:r w:rsidRPr="00B37010">
        <w:rPr>
          <w:rFonts w:ascii="Times New Roman" w:hAnsi="Times New Roman" w:cs="Times New Roman"/>
          <w:sz w:val="24"/>
        </w:rPr>
        <w:t>,</w:t>
      </w:r>
      <w:r w:rsidR="00072D44">
        <w:rPr>
          <w:rFonts w:ascii="Times New Roman" w:hAnsi="Times New Roman" w:cs="Times New Roman"/>
          <w:sz w:val="24"/>
        </w:rPr>
        <w:t xml:space="preserve"> </w:t>
      </w:r>
      <w:r w:rsidRPr="00B37010">
        <w:rPr>
          <w:rFonts w:ascii="Times New Roman" w:hAnsi="Times New Roman" w:cs="Times New Roman"/>
          <w:sz w:val="24"/>
        </w:rPr>
        <w:t>20</w:t>
      </w:r>
      <w:r w:rsidR="002B0E19">
        <w:rPr>
          <w:rFonts w:ascii="Times New Roman" w:hAnsi="Times New Roman" w:cs="Times New Roman"/>
          <w:sz w:val="24"/>
        </w:rPr>
        <w:t>24г.</w:t>
      </w:r>
      <w:r>
        <w:rPr>
          <w:sz w:val="24"/>
          <w:u w:val="single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13"/>
        <w:gridCol w:w="4800"/>
      </w:tblGrid>
      <w:tr w:rsidR="002D495A" w:rsidRPr="00F80DD2" w:rsidTr="00C6304B">
        <w:tc>
          <w:tcPr>
            <w:tcW w:w="4913" w:type="dxa"/>
          </w:tcPr>
          <w:p w:rsidR="002D495A" w:rsidRPr="00291E9F" w:rsidRDefault="002D495A" w:rsidP="009B720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Рассмотрено</w:t>
            </w:r>
          </w:p>
          <w:p w:rsidR="002D495A" w:rsidRPr="00291E9F" w:rsidRDefault="002D495A" w:rsidP="009B720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заседании методической комиссии                                           </w:t>
            </w:r>
          </w:p>
          <w:p w:rsidR="002D495A" w:rsidRPr="00291E9F" w:rsidRDefault="002D495A" w:rsidP="009B720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9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«17» ноября 2024г. №4</w:t>
            </w:r>
          </w:p>
          <w:p w:rsidR="002D495A" w:rsidRPr="00291E9F" w:rsidRDefault="002D495A" w:rsidP="009B720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9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методической комиссии</w:t>
            </w:r>
          </w:p>
          <w:p w:rsidR="002D495A" w:rsidRPr="00291E9F" w:rsidRDefault="002D495A" w:rsidP="009B720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9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_________________/</w:t>
            </w:r>
            <w:proofErr w:type="spellStart"/>
            <w:r w:rsidRPr="00291E9F">
              <w:rPr>
                <w:rFonts w:ascii="Times New Roman" w:eastAsia="Times New Roman" w:hAnsi="Times New Roman" w:cs="Times New Roman"/>
                <w:sz w:val="24"/>
                <w:szCs w:val="24"/>
              </w:rPr>
              <w:t>Лысечко</w:t>
            </w:r>
            <w:proofErr w:type="spellEnd"/>
            <w:r w:rsidRPr="00291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Н.Г./</w:t>
            </w:r>
          </w:p>
          <w:p w:rsidR="002D495A" w:rsidRPr="00291E9F" w:rsidRDefault="002D495A" w:rsidP="009B720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D495A" w:rsidRPr="00291E9F" w:rsidRDefault="002D495A" w:rsidP="009B720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D495A" w:rsidRPr="00291E9F" w:rsidRDefault="002D495A" w:rsidP="009B720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1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Рассмотрено</w:t>
            </w:r>
          </w:p>
          <w:p w:rsidR="002D495A" w:rsidRPr="00291E9F" w:rsidRDefault="002D495A" w:rsidP="009B720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1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 заседании                                                                           </w:t>
            </w:r>
          </w:p>
          <w:p w:rsidR="002D495A" w:rsidRPr="00291E9F" w:rsidRDefault="002D495A" w:rsidP="009B720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1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педагогического совета                                                        </w:t>
            </w:r>
          </w:p>
          <w:p w:rsidR="002D495A" w:rsidRPr="00291E9F" w:rsidRDefault="002D495A" w:rsidP="009B720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1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Протокол от «28» ноября 2024 г.                                       </w:t>
            </w:r>
          </w:p>
          <w:p w:rsidR="002D495A" w:rsidRPr="00291E9F" w:rsidRDefault="002D495A" w:rsidP="009B720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1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№ 8                                                                                   </w:t>
            </w:r>
          </w:p>
          <w:p w:rsidR="002D495A" w:rsidRPr="00291E9F" w:rsidRDefault="002D495A" w:rsidP="009B720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00" w:type="dxa"/>
          </w:tcPr>
          <w:p w:rsidR="002D495A" w:rsidRPr="00291E9F" w:rsidRDefault="002D495A" w:rsidP="009B720C">
            <w:pPr>
              <w:spacing w:after="0" w:line="257" w:lineRule="auto"/>
              <w:contextualSpacing/>
              <w:jc w:val="right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91E9F">
              <w:rPr>
                <w:rFonts w:ascii="Times New Roman" w:eastAsia="Calibri" w:hAnsi="Times New Roman" w:cs="Calibri"/>
                <w:sz w:val="24"/>
                <w:szCs w:val="24"/>
              </w:rPr>
              <w:t>Утверждаю</w:t>
            </w:r>
          </w:p>
          <w:p w:rsidR="002D495A" w:rsidRPr="00291E9F" w:rsidRDefault="002D495A" w:rsidP="009B720C">
            <w:pPr>
              <w:spacing w:after="0" w:line="257" w:lineRule="auto"/>
              <w:contextualSpacing/>
              <w:jc w:val="right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91E9F">
              <w:rPr>
                <w:rFonts w:ascii="Times New Roman" w:eastAsia="Calibri" w:hAnsi="Times New Roman" w:cs="Calibri"/>
                <w:sz w:val="24"/>
                <w:szCs w:val="24"/>
              </w:rPr>
              <w:t>И. о. директора ОГБПОУ ТМК</w:t>
            </w:r>
          </w:p>
          <w:p w:rsidR="002D495A" w:rsidRPr="00291E9F" w:rsidRDefault="002D495A" w:rsidP="009B720C">
            <w:pPr>
              <w:spacing w:after="0" w:line="257" w:lineRule="auto"/>
              <w:contextualSpacing/>
              <w:jc w:val="right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91E9F">
              <w:rPr>
                <w:rFonts w:ascii="Times New Roman" w:eastAsia="Calibri" w:hAnsi="Times New Roman" w:cs="Calibri"/>
                <w:sz w:val="24"/>
                <w:szCs w:val="24"/>
              </w:rPr>
              <w:t>________А.Н. Соловьева</w:t>
            </w:r>
          </w:p>
          <w:p w:rsidR="002D495A" w:rsidRPr="00291E9F" w:rsidRDefault="002D495A" w:rsidP="009B720C">
            <w:pPr>
              <w:spacing w:after="0" w:line="257" w:lineRule="auto"/>
              <w:contextualSpacing/>
              <w:jc w:val="right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91E9F">
              <w:rPr>
                <w:rFonts w:ascii="Times New Roman" w:eastAsia="Calibri" w:hAnsi="Times New Roman" w:cs="Calibri"/>
                <w:sz w:val="24"/>
                <w:szCs w:val="24"/>
              </w:rPr>
              <w:t>Приказ от «29» ноября 2024г.</w:t>
            </w:r>
          </w:p>
          <w:p w:rsidR="002D495A" w:rsidRPr="00291E9F" w:rsidRDefault="002D495A" w:rsidP="009B720C">
            <w:pPr>
              <w:spacing w:after="0" w:line="257" w:lineRule="auto"/>
              <w:contextualSpacing/>
              <w:jc w:val="right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91E9F">
              <w:rPr>
                <w:rFonts w:ascii="Times New Roman" w:eastAsia="Calibri" w:hAnsi="Times New Roman" w:cs="Calibri"/>
                <w:sz w:val="24"/>
                <w:szCs w:val="24"/>
              </w:rPr>
              <w:t>№404</w:t>
            </w:r>
          </w:p>
          <w:p w:rsidR="002D495A" w:rsidRPr="00291E9F" w:rsidRDefault="002D495A" w:rsidP="009B720C">
            <w:pPr>
              <w:spacing w:line="256" w:lineRule="auto"/>
              <w:jc w:val="right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</w:tr>
    </w:tbl>
    <w:p w:rsidR="00C87926" w:rsidRPr="00027CCF" w:rsidRDefault="00C87926" w:rsidP="00C87926">
      <w:pPr>
        <w:pStyle w:val="af1"/>
        <w:rPr>
          <w:rFonts w:ascii="Times New Roman" w:hAnsi="Times New Roman"/>
          <w:sz w:val="24"/>
          <w:szCs w:val="24"/>
          <w:lang w:val="ru-RU"/>
        </w:rPr>
      </w:pPr>
    </w:p>
    <w:p w:rsidR="00C87926" w:rsidRPr="00027CCF" w:rsidRDefault="00C87926" w:rsidP="00C87926">
      <w:pPr>
        <w:pStyle w:val="af1"/>
        <w:rPr>
          <w:rFonts w:ascii="Times New Roman" w:hAnsi="Times New Roman"/>
          <w:sz w:val="24"/>
          <w:szCs w:val="24"/>
          <w:lang w:val="ru-RU"/>
        </w:rPr>
      </w:pPr>
    </w:p>
    <w:p w:rsidR="00C87926" w:rsidRPr="00027CCF" w:rsidRDefault="00C87926" w:rsidP="00C87926">
      <w:pPr>
        <w:pStyle w:val="af1"/>
        <w:rPr>
          <w:rFonts w:ascii="Times New Roman" w:hAnsi="Times New Roman"/>
          <w:sz w:val="24"/>
          <w:szCs w:val="24"/>
          <w:lang w:val="ru-RU"/>
        </w:rPr>
      </w:pPr>
    </w:p>
    <w:p w:rsidR="00C87926" w:rsidRPr="00027CCF" w:rsidRDefault="00C87926" w:rsidP="00C87926">
      <w:pPr>
        <w:pStyle w:val="af1"/>
        <w:rPr>
          <w:rFonts w:ascii="Times New Roman" w:hAnsi="Times New Roman"/>
          <w:sz w:val="24"/>
          <w:szCs w:val="24"/>
          <w:lang w:val="ru-RU"/>
        </w:rPr>
      </w:pPr>
    </w:p>
    <w:p w:rsidR="00C87926" w:rsidRDefault="00C87926" w:rsidP="00C87926">
      <w:pPr>
        <w:rPr>
          <w:sz w:val="24"/>
        </w:rPr>
      </w:pPr>
    </w:p>
    <w:p w:rsidR="008859EF" w:rsidRDefault="00BD0301" w:rsidP="008859EF">
      <w:pPr>
        <w:spacing w:after="0"/>
        <w:ind w:left="183" w:right="-10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D0301">
        <w:rPr>
          <w:rFonts w:ascii="Times New Roman" w:eastAsia="Times New Roman" w:hAnsi="Times New Roman" w:cs="Times New Roman"/>
          <w:sz w:val="26"/>
          <w:szCs w:val="26"/>
        </w:rPr>
        <w:t xml:space="preserve">Рабочая программа учебной дисциплины </w:t>
      </w:r>
      <w:r w:rsidR="00CE7BC3">
        <w:rPr>
          <w:rFonts w:ascii="Times New Roman" w:eastAsia="Times New Roman" w:hAnsi="Times New Roman" w:cs="Times New Roman"/>
          <w:sz w:val="26"/>
          <w:szCs w:val="26"/>
        </w:rPr>
        <w:t xml:space="preserve">Физическая культура </w:t>
      </w:r>
      <w:r w:rsidRPr="00BD0301">
        <w:rPr>
          <w:rFonts w:ascii="Times New Roman" w:eastAsia="Times New Roman" w:hAnsi="Times New Roman" w:cs="Times New Roman"/>
          <w:sz w:val="26"/>
          <w:szCs w:val="26"/>
        </w:rPr>
        <w:t>разработана на основе требований ФГОС среднего общего образования,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(Письмо Министерства просвещения РФ от 1 марта 2023 г. N 05-592 "О направлении рекомендаций"), на основе Приказа Министерства просвещения России от 14.05.2023 №371 «Об утверждении федеральной образовательной программы</w:t>
      </w:r>
      <w:proofErr w:type="gramEnd"/>
      <w:r w:rsidRPr="00BD0301">
        <w:rPr>
          <w:rFonts w:ascii="Times New Roman" w:eastAsia="Times New Roman" w:hAnsi="Times New Roman" w:cs="Times New Roman"/>
          <w:sz w:val="26"/>
          <w:szCs w:val="26"/>
        </w:rPr>
        <w:t xml:space="preserve"> среднего общего образования»</w:t>
      </w:r>
      <w:r w:rsidR="008859EF" w:rsidRPr="008859EF">
        <w:rPr>
          <w:rFonts w:ascii="Times New Roman" w:hAnsi="Times New Roman" w:cs="Times New Roman"/>
          <w:w w:val="110"/>
          <w:sz w:val="26"/>
          <w:szCs w:val="26"/>
        </w:rPr>
        <w:t xml:space="preserve"> </w:t>
      </w:r>
      <w:r w:rsidR="008859EF">
        <w:rPr>
          <w:rFonts w:ascii="Times New Roman" w:hAnsi="Times New Roman" w:cs="Times New Roman"/>
          <w:w w:val="110"/>
          <w:sz w:val="26"/>
          <w:szCs w:val="26"/>
        </w:rPr>
        <w:t xml:space="preserve">на </w:t>
      </w:r>
      <w:r w:rsidR="008859EF">
        <w:rPr>
          <w:rFonts w:ascii="Times New Roman" w:eastAsia="Times New Roman" w:hAnsi="Times New Roman" w:cs="Times New Roman"/>
          <w:sz w:val="26"/>
          <w:szCs w:val="26"/>
        </w:rPr>
        <w:t>основе «Примерной рабочей программы общеобразовательной дисциплины «Физическая культура» для профессиональных образовательных организаций (одобрена на заседании педагогического совета протокол №20 от 15 августа 2024г.)</w:t>
      </w:r>
    </w:p>
    <w:p w:rsidR="00BD0301" w:rsidRPr="00BD0301" w:rsidRDefault="00BD0301" w:rsidP="008859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:rsidR="00C87926" w:rsidRPr="00A362C1" w:rsidRDefault="00C87926" w:rsidP="00C87926">
      <w:pPr>
        <w:pStyle w:val="af1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87926" w:rsidRDefault="00C87926" w:rsidP="00C87926">
      <w:pPr>
        <w:rPr>
          <w:sz w:val="24"/>
        </w:rPr>
      </w:pPr>
    </w:p>
    <w:p w:rsidR="00C87926" w:rsidRDefault="00C87926" w:rsidP="00C87926">
      <w:pPr>
        <w:rPr>
          <w:sz w:val="24"/>
        </w:rPr>
      </w:pPr>
    </w:p>
    <w:p w:rsidR="00C87926" w:rsidRDefault="00C87926" w:rsidP="00C87926">
      <w:pPr>
        <w:rPr>
          <w:sz w:val="24"/>
        </w:rPr>
      </w:pPr>
    </w:p>
    <w:p w:rsidR="00C87926" w:rsidRPr="00372A3E" w:rsidRDefault="00C87926" w:rsidP="00C87926">
      <w:pPr>
        <w:rPr>
          <w:rFonts w:ascii="Times New Roman" w:hAnsi="Times New Roman" w:cs="Times New Roman"/>
          <w:sz w:val="26"/>
          <w:szCs w:val="26"/>
        </w:rPr>
      </w:pPr>
      <w:r w:rsidRPr="00372A3E">
        <w:rPr>
          <w:rFonts w:ascii="Times New Roman" w:eastAsia="Times New Roman" w:hAnsi="Times New Roman" w:cs="Times New Roman"/>
          <w:b/>
          <w:sz w:val="26"/>
          <w:szCs w:val="26"/>
        </w:rPr>
        <w:t>Организация-разработчик</w:t>
      </w:r>
      <w:r w:rsidRPr="00372A3E">
        <w:rPr>
          <w:rFonts w:ascii="Times New Roman" w:hAnsi="Times New Roman" w:cs="Times New Roman"/>
          <w:b/>
          <w:sz w:val="26"/>
          <w:szCs w:val="26"/>
        </w:rPr>
        <w:t>:</w:t>
      </w:r>
      <w:r w:rsidRPr="00372A3E">
        <w:rPr>
          <w:rFonts w:ascii="Times New Roman" w:hAnsi="Times New Roman" w:cs="Times New Roman"/>
          <w:sz w:val="26"/>
          <w:szCs w:val="26"/>
        </w:rPr>
        <w:t xml:space="preserve"> ОГБПОУ </w:t>
      </w:r>
      <w:proofErr w:type="spellStart"/>
      <w:r w:rsidRPr="00372A3E">
        <w:rPr>
          <w:rFonts w:ascii="Times New Roman" w:hAnsi="Times New Roman" w:cs="Times New Roman"/>
          <w:sz w:val="26"/>
          <w:szCs w:val="26"/>
        </w:rPr>
        <w:t>Тейковский</w:t>
      </w:r>
      <w:proofErr w:type="spellEnd"/>
      <w:r w:rsidRPr="00372A3E">
        <w:rPr>
          <w:rFonts w:ascii="Times New Roman" w:hAnsi="Times New Roman" w:cs="Times New Roman"/>
          <w:sz w:val="26"/>
          <w:szCs w:val="26"/>
        </w:rPr>
        <w:t xml:space="preserve"> многопрофильный колледж</w:t>
      </w:r>
    </w:p>
    <w:p w:rsidR="00C87926" w:rsidRPr="00372A3E" w:rsidRDefault="00BD0301" w:rsidP="00C87926">
      <w:pPr>
        <w:rPr>
          <w:rFonts w:ascii="Times New Roman" w:hAnsi="Times New Roman" w:cs="Times New Roman"/>
          <w:sz w:val="26"/>
          <w:szCs w:val="26"/>
        </w:rPr>
      </w:pPr>
      <w:r w:rsidRPr="00372A3E">
        <w:rPr>
          <w:rFonts w:ascii="Times New Roman" w:eastAsia="Times New Roman" w:hAnsi="Times New Roman" w:cs="Times New Roman"/>
          <w:b/>
          <w:sz w:val="26"/>
          <w:szCs w:val="26"/>
        </w:rPr>
        <w:t>Разработчик:</w:t>
      </w:r>
      <w:r w:rsidRPr="00372A3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4111E">
        <w:rPr>
          <w:rFonts w:ascii="Times New Roman" w:hAnsi="Times New Roman" w:cs="Times New Roman"/>
          <w:sz w:val="26"/>
          <w:szCs w:val="26"/>
        </w:rPr>
        <w:t>Федорова Е.В</w:t>
      </w:r>
      <w:r w:rsidR="00EB04FD" w:rsidRPr="00372A3E">
        <w:rPr>
          <w:rFonts w:ascii="Times New Roman" w:hAnsi="Times New Roman" w:cs="Times New Roman"/>
          <w:sz w:val="26"/>
          <w:szCs w:val="26"/>
        </w:rPr>
        <w:t xml:space="preserve"> </w:t>
      </w:r>
      <w:r w:rsidR="00C87926" w:rsidRPr="00372A3E">
        <w:rPr>
          <w:rFonts w:ascii="Times New Roman" w:hAnsi="Times New Roman" w:cs="Times New Roman"/>
          <w:sz w:val="26"/>
          <w:szCs w:val="26"/>
        </w:rPr>
        <w:t xml:space="preserve">– </w:t>
      </w:r>
      <w:r w:rsidR="0034111E">
        <w:rPr>
          <w:rFonts w:ascii="Times New Roman" w:hAnsi="Times New Roman" w:cs="Times New Roman"/>
          <w:sz w:val="26"/>
          <w:szCs w:val="26"/>
        </w:rPr>
        <w:t>заместитель директора по УМР</w:t>
      </w:r>
      <w:r w:rsidR="00C87926" w:rsidRPr="00372A3E">
        <w:rPr>
          <w:rFonts w:ascii="Times New Roman" w:hAnsi="Times New Roman" w:cs="Times New Roman"/>
          <w:sz w:val="26"/>
          <w:szCs w:val="26"/>
        </w:rPr>
        <w:t xml:space="preserve"> ОГБПОУ ТМК.</w:t>
      </w:r>
    </w:p>
    <w:p w:rsidR="003A09BA" w:rsidRDefault="003A09BA">
      <w:pPr>
        <w:rPr>
          <w:rFonts w:ascii="Times New Roman" w:hAnsi="Times New Roman" w:cs="Times New Roman"/>
          <w:sz w:val="24"/>
          <w:u w:val="single"/>
        </w:rPr>
      </w:pPr>
    </w:p>
    <w:p w:rsidR="003A09BA" w:rsidRDefault="003A09BA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br w:type="page"/>
      </w:r>
    </w:p>
    <w:p w:rsidR="003A09BA" w:rsidRDefault="003A09BA">
      <w:pPr>
        <w:rPr>
          <w:rFonts w:ascii="Times New Roman" w:hAnsi="Times New Roman" w:cs="Times New Roman"/>
          <w:sz w:val="24"/>
          <w:u w:val="single"/>
        </w:rPr>
      </w:pPr>
      <w:bookmarkStart w:id="0" w:name="_GoBack"/>
      <w:r>
        <w:rPr>
          <w:rFonts w:ascii="Times New Roman" w:hAnsi="Times New Roman" w:cs="Times New Roman"/>
          <w:noProof/>
          <w:sz w:val="24"/>
          <w:u w:val="single"/>
        </w:rPr>
        <w:lastRenderedPageBreak/>
        <w:drawing>
          <wp:inline distT="0" distB="0" distL="0" distR="0">
            <wp:extent cx="6313378" cy="816580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зра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5" t="3741" r="2645" b="15460"/>
                    <a:stretch/>
                  </pic:blipFill>
                  <pic:spPr bwMode="auto">
                    <a:xfrm>
                      <a:off x="0" y="0"/>
                      <a:ext cx="6315405" cy="81684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4"/>
          <w:u w:val="single"/>
        </w:rPr>
        <w:br w:type="page"/>
      </w:r>
    </w:p>
    <w:p w:rsidR="003A09BA" w:rsidRDefault="003A09BA" w:rsidP="00C87926">
      <w:pPr>
        <w:rPr>
          <w:rFonts w:ascii="Times New Roman" w:hAnsi="Times New Roman" w:cs="Times New Roman"/>
          <w:sz w:val="24"/>
          <w:u w:val="single"/>
        </w:rPr>
      </w:pPr>
    </w:p>
    <w:p w:rsidR="00C87926" w:rsidRPr="001F557E" w:rsidRDefault="00C87926" w:rsidP="00C87926">
      <w:pPr>
        <w:rPr>
          <w:rFonts w:ascii="Times New Roman" w:hAnsi="Times New Roman" w:cs="Times New Roman"/>
          <w:sz w:val="24"/>
          <w:u w:val="single"/>
        </w:rPr>
      </w:pPr>
    </w:p>
    <w:p w:rsidR="00182C95" w:rsidRPr="00182C95" w:rsidRDefault="00182C95" w:rsidP="0018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182C95">
        <w:rPr>
          <w:rFonts w:ascii="Times New Roman" w:eastAsia="Times New Roman" w:hAnsi="Times New Roman" w:cs="Times New Roman"/>
          <w:b/>
          <w:sz w:val="28"/>
          <w:szCs w:val="32"/>
        </w:rPr>
        <w:t>СОДЕРЖАНИЕ</w:t>
      </w:r>
    </w:p>
    <w:p w:rsidR="00182C95" w:rsidRPr="00182C95" w:rsidRDefault="00182C95" w:rsidP="0018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</w:pPr>
    </w:p>
    <w:tbl>
      <w:tblPr>
        <w:tblW w:w="9210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25"/>
        <w:gridCol w:w="7793"/>
        <w:gridCol w:w="992"/>
      </w:tblGrid>
      <w:tr w:rsidR="00182C95" w:rsidRPr="00182C95" w:rsidTr="00D80ED4">
        <w:tc>
          <w:tcPr>
            <w:tcW w:w="426" w:type="dxa"/>
            <w:hideMark/>
          </w:tcPr>
          <w:p w:rsidR="00182C95" w:rsidRPr="00182C95" w:rsidRDefault="00182C95" w:rsidP="00182C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C9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7" w:type="dxa"/>
            <w:hideMark/>
          </w:tcPr>
          <w:p w:rsidR="00182C95" w:rsidRPr="00182C95" w:rsidRDefault="00182C95" w:rsidP="006C7C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2C95">
              <w:rPr>
                <w:rFonts w:ascii="Times New Roman" w:eastAsia="Times New Roman" w:hAnsi="Times New Roman" w:cs="Times New Roman"/>
                <w:sz w:val="26"/>
                <w:szCs w:val="26"/>
              </w:rPr>
              <w:t>ПАСПОРТ РАБО</w:t>
            </w:r>
            <w:r w:rsidR="006C7CBF">
              <w:rPr>
                <w:rFonts w:ascii="Times New Roman" w:eastAsia="Times New Roman" w:hAnsi="Times New Roman" w:cs="Times New Roman"/>
                <w:sz w:val="26"/>
                <w:szCs w:val="26"/>
              </w:rPr>
              <w:t>Ч</w:t>
            </w:r>
            <w:r w:rsidRPr="00182C9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ЕЙ ПРОГРАММЫ </w:t>
            </w:r>
          </w:p>
        </w:tc>
        <w:tc>
          <w:tcPr>
            <w:tcW w:w="992" w:type="dxa"/>
            <w:hideMark/>
          </w:tcPr>
          <w:p w:rsidR="00182C95" w:rsidRPr="00182C95" w:rsidRDefault="00182C95" w:rsidP="00182C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2C9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82C95" w:rsidRPr="00182C95" w:rsidTr="00D80ED4">
        <w:tc>
          <w:tcPr>
            <w:tcW w:w="426" w:type="dxa"/>
            <w:hideMark/>
          </w:tcPr>
          <w:p w:rsidR="00182C95" w:rsidRPr="00182C95" w:rsidRDefault="00182C95" w:rsidP="00182C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C9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  <w:hideMark/>
          </w:tcPr>
          <w:p w:rsidR="00182C95" w:rsidRPr="00182C95" w:rsidRDefault="00182C95" w:rsidP="006C7C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2C95">
              <w:rPr>
                <w:rFonts w:ascii="Times New Roman" w:eastAsia="Times New Roman" w:hAnsi="Times New Roman" w:cs="Times New Roman"/>
                <w:sz w:val="26"/>
                <w:szCs w:val="26"/>
              </w:rPr>
              <w:t>СТРУКТУРА И СОДЕРЖАНИЕ УЧЕБНОЙ Д</w:t>
            </w:r>
            <w:r w:rsidR="006C7CBF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182C9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СЦИПЛИНЫ </w:t>
            </w:r>
          </w:p>
        </w:tc>
        <w:tc>
          <w:tcPr>
            <w:tcW w:w="992" w:type="dxa"/>
            <w:hideMark/>
          </w:tcPr>
          <w:p w:rsidR="00182C95" w:rsidRPr="00182C95" w:rsidRDefault="00C331DC" w:rsidP="00F506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506D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82C95" w:rsidRPr="00182C95" w:rsidTr="00D80ED4">
        <w:tc>
          <w:tcPr>
            <w:tcW w:w="426" w:type="dxa"/>
            <w:hideMark/>
          </w:tcPr>
          <w:p w:rsidR="00182C95" w:rsidRPr="00182C95" w:rsidRDefault="00182C95" w:rsidP="00182C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C9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7" w:type="dxa"/>
            <w:hideMark/>
          </w:tcPr>
          <w:p w:rsidR="00182C95" w:rsidRPr="00182C95" w:rsidRDefault="00182C95" w:rsidP="00182C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2C9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УСЛОВИЯ РЕАЛИЗАЦИИ ПРОГРАММЫ ДИСЦИПЛИНЫ  </w:t>
            </w:r>
          </w:p>
        </w:tc>
        <w:tc>
          <w:tcPr>
            <w:tcW w:w="992" w:type="dxa"/>
            <w:hideMark/>
          </w:tcPr>
          <w:p w:rsidR="00182C95" w:rsidRPr="00182C95" w:rsidRDefault="00F506D0" w:rsidP="00182C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182C95" w:rsidRPr="00182C95" w:rsidTr="00D80ED4">
        <w:tc>
          <w:tcPr>
            <w:tcW w:w="426" w:type="dxa"/>
            <w:hideMark/>
          </w:tcPr>
          <w:p w:rsidR="00182C95" w:rsidRPr="00182C95" w:rsidRDefault="00182C95" w:rsidP="00182C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C9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7" w:type="dxa"/>
            <w:hideMark/>
          </w:tcPr>
          <w:p w:rsidR="00182C95" w:rsidRPr="00182C95" w:rsidRDefault="00182C95" w:rsidP="00182C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2C95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 И ОЦЕНКА РЕЗУЛЬТАТОВ ОСВОЕНИЯ ДИСЦИПЛИНЫ</w:t>
            </w:r>
          </w:p>
        </w:tc>
        <w:tc>
          <w:tcPr>
            <w:tcW w:w="992" w:type="dxa"/>
            <w:hideMark/>
          </w:tcPr>
          <w:p w:rsidR="00182C95" w:rsidRPr="00182C95" w:rsidRDefault="00182C95" w:rsidP="00F506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2C9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F506D0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</w:tbl>
    <w:p w:rsidR="00182C95" w:rsidRPr="00182C95" w:rsidRDefault="00182C95" w:rsidP="00182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82C95" w:rsidRPr="00182C95" w:rsidRDefault="00182C95" w:rsidP="00182C9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82C95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C87926" w:rsidRPr="001F557E" w:rsidRDefault="00C87926" w:rsidP="00C87926">
      <w:pPr>
        <w:jc w:val="center"/>
        <w:rPr>
          <w:rFonts w:ascii="Times New Roman" w:hAnsi="Times New Roman" w:cs="Times New Roman"/>
          <w:b/>
          <w:sz w:val="28"/>
        </w:rPr>
      </w:pPr>
      <w:r w:rsidRPr="001F557E">
        <w:rPr>
          <w:rFonts w:ascii="Times New Roman" w:hAnsi="Times New Roman" w:cs="Times New Roman"/>
          <w:b/>
          <w:sz w:val="28"/>
        </w:rPr>
        <w:lastRenderedPageBreak/>
        <w:t>1.ПАСПОРТ РАБОЧЕЙ ПРОГРАММЫ УЧЕБНОЙ ДИСЦИПЛИНЫ</w:t>
      </w:r>
    </w:p>
    <w:p w:rsidR="00227DBB" w:rsidRPr="00227DBB" w:rsidRDefault="00C87926" w:rsidP="00227DBB">
      <w:pPr>
        <w:pStyle w:val="ac"/>
        <w:numPr>
          <w:ilvl w:val="1"/>
          <w:numId w:val="33"/>
        </w:numPr>
        <w:shd w:val="clear" w:color="auto" w:fill="FFFFFF"/>
        <w:spacing w:line="288" w:lineRule="auto"/>
        <w:ind w:left="0" w:firstLine="567"/>
        <w:jc w:val="both"/>
        <w:rPr>
          <w:b/>
          <w:i/>
          <w:sz w:val="26"/>
          <w:szCs w:val="26"/>
        </w:rPr>
      </w:pPr>
      <w:r w:rsidRPr="00227DBB">
        <w:rPr>
          <w:b/>
          <w:sz w:val="26"/>
          <w:szCs w:val="26"/>
        </w:rPr>
        <w:t>Область применения рабочей программы:</w:t>
      </w:r>
      <w:r w:rsidR="00313BF5" w:rsidRPr="00227DBB">
        <w:rPr>
          <w:b/>
          <w:sz w:val="26"/>
          <w:szCs w:val="26"/>
        </w:rPr>
        <w:t xml:space="preserve"> </w:t>
      </w:r>
      <w:r w:rsidR="00227DBB" w:rsidRPr="00227DBB">
        <w:rPr>
          <w:sz w:val="26"/>
          <w:szCs w:val="26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</w:t>
      </w:r>
      <w:r w:rsidR="00FF781F">
        <w:rPr>
          <w:b/>
          <w:sz w:val="26"/>
          <w:szCs w:val="26"/>
        </w:rPr>
        <w:t>11.01.05 «Монтажник связи»</w:t>
      </w:r>
    </w:p>
    <w:p w:rsidR="00227DBB" w:rsidRPr="00227DBB" w:rsidRDefault="009C55FE" w:rsidP="00227DBB">
      <w:pPr>
        <w:pStyle w:val="ac"/>
        <w:numPr>
          <w:ilvl w:val="1"/>
          <w:numId w:val="33"/>
        </w:numPr>
        <w:shd w:val="clear" w:color="auto" w:fill="FFFFFF"/>
        <w:spacing w:line="288" w:lineRule="auto"/>
        <w:ind w:left="0" w:firstLine="567"/>
        <w:jc w:val="both"/>
        <w:rPr>
          <w:b/>
          <w:i/>
          <w:sz w:val="26"/>
          <w:szCs w:val="26"/>
        </w:rPr>
      </w:pPr>
      <w:r w:rsidRPr="00227DBB">
        <w:rPr>
          <w:b/>
          <w:color w:val="000000" w:themeColor="text1"/>
          <w:sz w:val="26"/>
          <w:szCs w:val="26"/>
        </w:rPr>
        <w:t xml:space="preserve"> Место учебной дисциплины в структуре основной профессиональной образовательной программы</w:t>
      </w:r>
      <w:r w:rsidR="00227DBB" w:rsidRPr="00227DBB">
        <w:rPr>
          <w:b/>
          <w:bCs/>
          <w:sz w:val="26"/>
          <w:szCs w:val="26"/>
        </w:rPr>
        <w:t>:</w:t>
      </w:r>
      <w:r w:rsidR="00227DBB" w:rsidRPr="00227DBB">
        <w:rPr>
          <w:color w:val="000000" w:themeColor="text1"/>
          <w:sz w:val="26"/>
          <w:szCs w:val="26"/>
        </w:rPr>
        <w:t xml:space="preserve">   </w:t>
      </w:r>
      <w:r w:rsidR="00227DBB" w:rsidRPr="00227DBB">
        <w:rPr>
          <w:sz w:val="26"/>
          <w:szCs w:val="26"/>
        </w:rPr>
        <w:t>В соответствии с ФГОС СОО предмет «Физическая культура» входит в предметную область «Физическая культура» и является обязательным для изучения.</w:t>
      </w:r>
    </w:p>
    <w:p w:rsidR="00BD4830" w:rsidRPr="009C55FE" w:rsidRDefault="00227DBB" w:rsidP="00227DBB">
      <w:pPr>
        <w:pStyle w:val="ac"/>
        <w:numPr>
          <w:ilvl w:val="1"/>
          <w:numId w:val="24"/>
        </w:numPr>
        <w:spacing w:after="200" w:line="288" w:lineRule="auto"/>
        <w:ind w:left="0"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534612" w:rsidRPr="009C55FE">
        <w:rPr>
          <w:b/>
          <w:sz w:val="26"/>
          <w:szCs w:val="26"/>
        </w:rPr>
        <w:t xml:space="preserve">Цели </w:t>
      </w:r>
      <w:r w:rsidR="00C87926" w:rsidRPr="009C55FE">
        <w:rPr>
          <w:b/>
          <w:sz w:val="26"/>
          <w:szCs w:val="26"/>
        </w:rPr>
        <w:t xml:space="preserve">учебной дисциплины </w:t>
      </w:r>
    </w:p>
    <w:p w:rsidR="006D36CF" w:rsidRPr="00080B60" w:rsidRDefault="00603A8D" w:rsidP="00FF0666">
      <w:pPr>
        <w:spacing w:after="0" w:line="288" w:lineRule="auto"/>
        <w:ind w:firstLine="567"/>
        <w:contextualSpacing/>
        <w:jc w:val="both"/>
        <w:rPr>
          <w:rFonts w:ascii="Times New Roman" w:eastAsia="Tahoma" w:hAnsi="Times New Roman" w:cs="Times New Roman"/>
          <w:b/>
          <w:sz w:val="26"/>
          <w:szCs w:val="26"/>
          <w:lang w:eastAsia="en-US"/>
        </w:rPr>
      </w:pPr>
      <w:r w:rsidRPr="00080B60">
        <w:rPr>
          <w:rFonts w:ascii="Times New Roman" w:eastAsia="Tahoma" w:hAnsi="Times New Roman" w:cs="Times New Roman"/>
          <w:b/>
          <w:sz w:val="26"/>
          <w:szCs w:val="26"/>
          <w:lang w:eastAsia="en-US"/>
        </w:rPr>
        <w:t xml:space="preserve">ЛИЧНОСТНЫЕ РЕЗУЛЬТАТЫ </w:t>
      </w:r>
    </w:p>
    <w:p w:rsidR="006D36CF" w:rsidRPr="006F10DA" w:rsidRDefault="00603A8D" w:rsidP="00FF0666">
      <w:pPr>
        <w:spacing w:after="0" w:line="288" w:lineRule="auto"/>
        <w:ind w:firstLine="567"/>
        <w:contextualSpacing/>
        <w:jc w:val="both"/>
        <w:rPr>
          <w:rFonts w:ascii="Times New Roman" w:eastAsia="Tahoma" w:hAnsi="Times New Roman" w:cs="Times New Roman"/>
          <w:sz w:val="26"/>
          <w:szCs w:val="26"/>
          <w:lang w:eastAsia="en-US"/>
        </w:rPr>
      </w:pPr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 xml:space="preserve">В результате изучения физической культуры на уровне среднего общего образования </w:t>
      </w:r>
      <w:proofErr w:type="gramStart"/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>у</w:t>
      </w:r>
      <w:proofErr w:type="gramEnd"/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 xml:space="preserve"> обучающегося будут сформированы следующие личностные результаты:</w:t>
      </w:r>
    </w:p>
    <w:p w:rsidR="006D36CF" w:rsidRPr="006F10DA" w:rsidRDefault="00603A8D" w:rsidP="00FF0666">
      <w:pPr>
        <w:spacing w:after="0" w:line="288" w:lineRule="auto"/>
        <w:ind w:firstLine="567"/>
        <w:contextualSpacing/>
        <w:jc w:val="both"/>
        <w:rPr>
          <w:rFonts w:ascii="Times New Roman" w:eastAsia="Tahoma" w:hAnsi="Times New Roman" w:cs="Times New Roman"/>
          <w:sz w:val="26"/>
          <w:szCs w:val="26"/>
          <w:lang w:eastAsia="en-US"/>
        </w:rPr>
      </w:pPr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 xml:space="preserve">1) гражданского воспитания: </w:t>
      </w:r>
      <w:proofErr w:type="spellStart"/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>сформированность</w:t>
      </w:r>
      <w:proofErr w:type="spellEnd"/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 xml:space="preserve"> гражданской позиции обучающегося как активного и ответственного члена российского общества; осознание своих конституционных прав и обязанностей, уважение закона и правопорядка; принятие традиционных национальных, общечеловеческих гуманистических и демократических ценностей; 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умение взаимодействовать с социальными институтами в соответствии с их функциями и назначением; готовность к гуманитарной и волонтёрской деятельности;</w:t>
      </w:r>
    </w:p>
    <w:p w:rsidR="006D36CF" w:rsidRPr="006F10DA" w:rsidRDefault="00603A8D" w:rsidP="00FF0666">
      <w:pPr>
        <w:spacing w:after="0" w:line="288" w:lineRule="auto"/>
        <w:ind w:firstLine="567"/>
        <w:contextualSpacing/>
        <w:jc w:val="both"/>
        <w:rPr>
          <w:rFonts w:ascii="Times New Roman" w:eastAsia="Tahoma" w:hAnsi="Times New Roman" w:cs="Times New Roman"/>
          <w:sz w:val="26"/>
          <w:szCs w:val="26"/>
          <w:lang w:eastAsia="en-US"/>
        </w:rPr>
      </w:pPr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 xml:space="preserve">2) патриотического воспитания: </w:t>
      </w:r>
      <w:proofErr w:type="spellStart"/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>сформированность</w:t>
      </w:r>
      <w:proofErr w:type="spellEnd"/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идейную убеждённость, готовность к служению и защите Отечества, ответственность за его судьбу;</w:t>
      </w:r>
    </w:p>
    <w:p w:rsidR="006D36CF" w:rsidRPr="006F10DA" w:rsidRDefault="00603A8D" w:rsidP="00FF0666">
      <w:pPr>
        <w:spacing w:after="0" w:line="288" w:lineRule="auto"/>
        <w:ind w:firstLine="567"/>
        <w:contextualSpacing/>
        <w:jc w:val="both"/>
        <w:rPr>
          <w:rFonts w:ascii="Times New Roman" w:eastAsia="Tahoma" w:hAnsi="Times New Roman" w:cs="Times New Roman"/>
          <w:sz w:val="26"/>
          <w:szCs w:val="26"/>
          <w:lang w:eastAsia="en-US"/>
        </w:rPr>
      </w:pPr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 xml:space="preserve">3) духовно-нравственного воспитания: осознание духовных ценностей российского народа; </w:t>
      </w:r>
      <w:proofErr w:type="spellStart"/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>сформированность</w:t>
      </w:r>
      <w:proofErr w:type="spellEnd"/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 xml:space="preserve"> нравственного сознания, этического поведения; способность оценивать ситуацию и принимать осознанные решения, ориентируясь на морально-нравственные нормы и ценности; осознание личного вклада в построение устойчивого будущего; ответственное отношение к своим родителям, созданию семьи на основе осознанного принятия ценностей семейной жизни в соответствии с традициями народ</w:t>
      </w:r>
      <w:r w:rsidR="006D36CF"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>ов России;</w:t>
      </w:r>
    </w:p>
    <w:p w:rsidR="006D36CF" w:rsidRPr="006F10DA" w:rsidRDefault="00603A8D" w:rsidP="00FF0666">
      <w:pPr>
        <w:spacing w:after="0" w:line="288" w:lineRule="auto"/>
        <w:ind w:firstLine="567"/>
        <w:contextualSpacing/>
        <w:jc w:val="both"/>
        <w:rPr>
          <w:rFonts w:ascii="Times New Roman" w:eastAsia="Tahoma" w:hAnsi="Times New Roman" w:cs="Times New Roman"/>
          <w:sz w:val="26"/>
          <w:szCs w:val="26"/>
          <w:lang w:eastAsia="en-US"/>
        </w:rPr>
      </w:pPr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lastRenderedPageBreak/>
        <w:t>4) эстетического воспитания: эстетическое отношение к миру, включая эстетику быта, научного и технического творчества, спорта, труда, общественных отношений; способность воспринимать различные виды искусства, традиции и творчество своего и других народов, ощущать эмоциональное воздействие искусства; убеждённость в значимости для личности и общества отечественного и мирового искусства, этнических культурных традиций и народного творчества; готовность к самовыражению в разных видах искусства, стремление проявлять качества творческой личности;</w:t>
      </w:r>
    </w:p>
    <w:p w:rsidR="006D36CF" w:rsidRPr="006F10DA" w:rsidRDefault="00603A8D" w:rsidP="00FF0666">
      <w:pPr>
        <w:spacing w:after="0" w:line="288" w:lineRule="auto"/>
        <w:ind w:firstLine="567"/>
        <w:contextualSpacing/>
        <w:jc w:val="both"/>
        <w:rPr>
          <w:rFonts w:ascii="Times New Roman" w:eastAsia="Tahoma" w:hAnsi="Times New Roman" w:cs="Times New Roman"/>
          <w:sz w:val="26"/>
          <w:szCs w:val="26"/>
          <w:lang w:eastAsia="en-US"/>
        </w:rPr>
      </w:pPr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 xml:space="preserve">5) физического воспитания: </w:t>
      </w:r>
      <w:proofErr w:type="spellStart"/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>сформированность</w:t>
      </w:r>
      <w:proofErr w:type="spellEnd"/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 xml:space="preserve"> здорового и безопасного образа жизни, ответственного отношения к своему здоровью; потребность в физическом совершенствовании, занятиях </w:t>
      </w:r>
      <w:proofErr w:type="spellStart"/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>спортивнооздоровительной</w:t>
      </w:r>
      <w:proofErr w:type="spellEnd"/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 xml:space="preserve"> деятельностью; активное неприятие вредных привычек и иных форм причинения вреда физическому и психическому здоровью;</w:t>
      </w:r>
    </w:p>
    <w:p w:rsidR="006D36CF" w:rsidRPr="006F10DA" w:rsidRDefault="00603A8D" w:rsidP="00FF0666">
      <w:pPr>
        <w:spacing w:after="0" w:line="288" w:lineRule="auto"/>
        <w:ind w:firstLine="567"/>
        <w:contextualSpacing/>
        <w:jc w:val="both"/>
        <w:rPr>
          <w:rFonts w:ascii="Times New Roman" w:eastAsia="Tahoma" w:hAnsi="Times New Roman" w:cs="Times New Roman"/>
          <w:sz w:val="26"/>
          <w:szCs w:val="26"/>
          <w:lang w:eastAsia="en-US"/>
        </w:rPr>
      </w:pPr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>6) трудового воспитания: готовность к труду, осознание приобретённых умений и навыков, трудолюбие; 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готовность и способность к образованию и самообразованию на протяжении всей жизни;</w:t>
      </w:r>
    </w:p>
    <w:p w:rsidR="006D36CF" w:rsidRPr="006F10DA" w:rsidRDefault="00603A8D" w:rsidP="00FF0666">
      <w:pPr>
        <w:spacing w:after="0" w:line="288" w:lineRule="auto"/>
        <w:ind w:firstLine="567"/>
        <w:contextualSpacing/>
        <w:jc w:val="both"/>
        <w:rPr>
          <w:rFonts w:ascii="Times New Roman" w:eastAsia="Tahoma" w:hAnsi="Times New Roman" w:cs="Times New Roman"/>
          <w:sz w:val="26"/>
          <w:szCs w:val="26"/>
          <w:lang w:eastAsia="en-US"/>
        </w:rPr>
      </w:pPr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 xml:space="preserve">7) экологического воспитания: </w:t>
      </w:r>
      <w:proofErr w:type="spellStart"/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>сформированность</w:t>
      </w:r>
      <w:proofErr w:type="spellEnd"/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 xml:space="preserve"> экологической культуры, понимание влияния </w:t>
      </w:r>
      <w:proofErr w:type="spellStart"/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>социальноэкономических</w:t>
      </w:r>
      <w:proofErr w:type="spellEnd"/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 xml:space="preserve"> процессов на состояние природной и социальной среды, осознание глобального характера экологических проблем; планирование и осуществление действий в окружающей среде на основе знания целей устойчивого развития человечества; 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 расширение опыта деятельности экологической направленности.</w:t>
      </w:r>
    </w:p>
    <w:p w:rsidR="006D36CF" w:rsidRPr="006F10DA" w:rsidRDefault="00603A8D" w:rsidP="00FF0666">
      <w:pPr>
        <w:spacing w:after="0" w:line="288" w:lineRule="auto"/>
        <w:ind w:firstLine="567"/>
        <w:contextualSpacing/>
        <w:jc w:val="both"/>
        <w:rPr>
          <w:rFonts w:ascii="Times New Roman" w:eastAsia="Tahoma" w:hAnsi="Times New Roman" w:cs="Times New Roman"/>
          <w:sz w:val="26"/>
          <w:szCs w:val="26"/>
          <w:lang w:eastAsia="en-US"/>
        </w:rPr>
      </w:pPr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 xml:space="preserve">8) ценности научного познания: </w:t>
      </w:r>
      <w:proofErr w:type="spellStart"/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>сформированность</w:t>
      </w:r>
      <w:proofErr w:type="spellEnd"/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совершенствование языковой и читательской культуры как средства взаимодействия между людьми и познанием мира; 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6D36CF" w:rsidRPr="00080B60" w:rsidRDefault="00603A8D" w:rsidP="00FF0666">
      <w:pPr>
        <w:spacing w:after="0" w:line="288" w:lineRule="auto"/>
        <w:ind w:firstLine="567"/>
        <w:contextualSpacing/>
        <w:jc w:val="both"/>
        <w:rPr>
          <w:rFonts w:ascii="Times New Roman" w:eastAsia="Tahoma" w:hAnsi="Times New Roman" w:cs="Times New Roman"/>
          <w:b/>
          <w:sz w:val="26"/>
          <w:szCs w:val="26"/>
          <w:lang w:eastAsia="en-US"/>
        </w:rPr>
      </w:pPr>
      <w:r w:rsidRPr="00080B60">
        <w:rPr>
          <w:rFonts w:ascii="Times New Roman" w:eastAsia="Tahoma" w:hAnsi="Times New Roman" w:cs="Times New Roman"/>
          <w:b/>
          <w:sz w:val="26"/>
          <w:szCs w:val="26"/>
          <w:lang w:eastAsia="en-US"/>
        </w:rPr>
        <w:t>МЕТАПРЕДМЕТНЫЕ РЕЗУЛЬТАТЫ</w:t>
      </w:r>
    </w:p>
    <w:p w:rsidR="006D36CF" w:rsidRPr="006F10DA" w:rsidRDefault="00603A8D" w:rsidP="006D36CF">
      <w:pPr>
        <w:spacing w:after="0" w:line="288" w:lineRule="auto"/>
        <w:ind w:firstLine="567"/>
        <w:contextualSpacing/>
        <w:jc w:val="both"/>
        <w:rPr>
          <w:rFonts w:ascii="Times New Roman" w:eastAsia="Tahoma" w:hAnsi="Times New Roman" w:cs="Times New Roman"/>
          <w:sz w:val="26"/>
          <w:szCs w:val="26"/>
          <w:lang w:eastAsia="en-US"/>
        </w:rPr>
      </w:pPr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 xml:space="preserve"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lastRenderedPageBreak/>
        <w:t xml:space="preserve">Познавательные универсальные учебные действия Базовые логические действия: самостоятельно формулировать и актуализировать проблему, рассматривать её всесторонне; устанавливать существенный признак или основания для сравнения, классификации и обобщения; определять цели деятельности, задавать параметры и критерии их достижения; выявлять закономерности и противоречия в рассматриваемых явлениях; разрабатывать план решения проблемы с учётом анализа имеющихся материальных и нематериальных ресурсов; вносить коррективы в деятельность, оценивать соответствие результатов целям, оценивать риски последствий деятельности; координировать и выполнять работу в условиях реального, виртуального и комбинированного взаимодействия; развивать креативное мышление при решении жизненных проблем. Базовые исследовательские действия: 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осуществлять различные виды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формирование научного типа мышления, владение научной терминологией, ключевыми понятиями и методами; ставить и формулировать собственные задачи в образовательной деятельности и жизненных ситуациях; 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 анализировать полученные в ходе решения задачи результаты, критически оценивать их достоверность, прогнозировать изменение в новых условиях; давать оценку новым ситуациям, оценивать приобретённый опыт; осуществлять целенаправленный поиск переноса средств и способов действия в профессиональную среду; уметь переносить знания в познавательную и практическую области жизнедеятельности; уметь интегрировать знания из разных предметных областей; выдвигать новые идеи, предлагать оригинальные подходы и решения; ставить проблемы и задачи, допускающие альтернативные решения. Работа с информацией: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создавать тексты в различных форматах с учётом назначения информации и целевой аудитории, выбирая оптимальную форму представления и визуализации; оценивать достоверность, легитимность информации, её соответствие правовым и морально-этическим нормам;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</w:t>
      </w:r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lastRenderedPageBreak/>
        <w:t>информационной безопасности; владеть навыками распознавания и защиты информации, информационной безопасности личности. Коммуникативные универсальные учебные действия Общение: осуществлять коммуникации во всех сферах жизни;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владеть различными способами общения и взаимодействия; аргументированно вести диалог, уметь смягчать конфликтные ситуации; развёрнуто и логично излагать свою точку зрения с использованием языковых средств. Регулятивные универсальные учебные действия</w:t>
      </w:r>
    </w:p>
    <w:p w:rsidR="00BA45B6" w:rsidRDefault="00603A8D" w:rsidP="00BA45B6">
      <w:pPr>
        <w:spacing w:after="0" w:line="288" w:lineRule="auto"/>
        <w:ind w:firstLine="567"/>
        <w:contextualSpacing/>
        <w:jc w:val="both"/>
        <w:rPr>
          <w:rFonts w:ascii="Times New Roman" w:eastAsia="Tahoma" w:hAnsi="Times New Roman" w:cs="Times New Roman"/>
          <w:sz w:val="26"/>
          <w:szCs w:val="26"/>
          <w:lang w:eastAsia="en-US"/>
        </w:rPr>
      </w:pPr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 xml:space="preserve">Самоорганизация: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самостоятельно составлять план решения проблемы с учётом имеющихся ресурсов, собственных возможностей и предпочтений; давать оценку новым ситуациям; расширять рамки учебного предмета на основе личных предпочтений; делать осознанный выбор, аргументировать его, брать ответственность за решение; оценивать приобретённый опыт; способствовать формированию и проявлению широкой эрудиции в разных областях знаний; постоянно повышать свой образовательный и культурный уровень; Самоконтроль, принятие себя и других: давать оценку новым ситуациям, вносить коррективы в деятельность, оценивать соответствие результатов целям; владеть навыками познавательной рефлексии как осознанием совершаемых действий и мыслительных процессов, их результатов и оснований; использовать приёмы рефлексии для оценки ситуации, выбора верного решения; оценивать риски и своевременно принимать решения по их снижению; принимать мотивы и аргументы других при анализе результатов деятельности; принимать себя, понимая свои недостатки и достоинства; принимать мотивы и аргументы других при анализе результатов деятельности; признавать своё право и право других на ошибку; развивать способность понимать мир с позиции другого человека. Совместная деятельность: понимать и использовать преимущества командной и индивидуальной работы; выбирать тематику и методы совместных действий с учётом общих интересов, и возможностей каждого члена коллектива; 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оценивать качество вклада своего и каждого участника команды в общий результат по разработанным критериям; предлагать новые проекты, оценивать идеи с позиции новизны, оригинальности, практической значимости; осуществлять позитивное стратегическое поведение в различных ситуациях; проявлять творчество и воображение, быть инициативным. </w:t>
      </w:r>
    </w:p>
    <w:p w:rsidR="00BA45B6" w:rsidRDefault="00BA45B6">
      <w:pPr>
        <w:rPr>
          <w:rFonts w:ascii="Times New Roman" w:eastAsia="Tahoma" w:hAnsi="Times New Roman" w:cs="Times New Roman"/>
          <w:sz w:val="26"/>
          <w:szCs w:val="26"/>
          <w:lang w:eastAsia="en-US"/>
        </w:rPr>
        <w:sectPr w:rsidR="00BA45B6" w:rsidSect="00813918">
          <w:footerReference w:type="first" r:id="rId10"/>
          <w:pgSz w:w="11906" w:h="16838"/>
          <w:pgMar w:top="1134" w:right="849" w:bottom="1134" w:left="1560" w:header="709" w:footer="709" w:gutter="0"/>
          <w:pgNumType w:start="1"/>
          <w:cols w:space="708"/>
          <w:titlePg/>
          <w:docGrid w:linePitch="360"/>
        </w:sectPr>
      </w:pPr>
    </w:p>
    <w:p w:rsidR="00BA45B6" w:rsidRDefault="00BA45B6">
      <w:pPr>
        <w:rPr>
          <w:rFonts w:ascii="Times New Roman" w:eastAsia="Tahoma" w:hAnsi="Times New Roman" w:cs="Times New Roman"/>
          <w:sz w:val="26"/>
          <w:szCs w:val="26"/>
          <w:lang w:eastAsia="en-US"/>
        </w:rPr>
      </w:pPr>
      <w:r>
        <w:rPr>
          <w:rFonts w:ascii="Times New Roman" w:eastAsia="Tahoma" w:hAnsi="Times New Roman" w:cs="Times New Roman"/>
          <w:sz w:val="26"/>
          <w:szCs w:val="26"/>
          <w:lang w:eastAsia="en-US"/>
        </w:rPr>
        <w:lastRenderedPageBreak/>
        <w:t xml:space="preserve">  </w:t>
      </w:r>
    </w:p>
    <w:tbl>
      <w:tblPr>
        <w:tblW w:w="14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8"/>
        <w:gridCol w:w="5101"/>
        <w:gridCol w:w="5101"/>
      </w:tblGrid>
      <w:tr w:rsidR="00BA45B6" w:rsidRPr="00BA45B6" w:rsidTr="00B55EAB">
        <w:trPr>
          <w:trHeight w:val="270"/>
        </w:trPr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5B6" w:rsidRPr="00BA45B6" w:rsidRDefault="00BA45B6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A45B6">
              <w:rPr>
                <w:rFonts w:ascii="Times New Roman" w:hAnsi="Times New Roman" w:cs="Times New Roman"/>
                <w:b/>
                <w:sz w:val="26"/>
                <w:szCs w:val="26"/>
              </w:rPr>
              <w:t>Код и наименование формируемых компетенций</w:t>
            </w:r>
          </w:p>
        </w:tc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5B6" w:rsidRPr="00BA45B6" w:rsidRDefault="00BA45B6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A45B6">
              <w:rPr>
                <w:rFonts w:ascii="Times New Roman" w:hAnsi="Times New Roman" w:cs="Times New Roman"/>
                <w:b/>
                <w:sz w:val="26"/>
                <w:szCs w:val="26"/>
              </w:rPr>
              <w:t>Планируемые результаты</w:t>
            </w:r>
          </w:p>
        </w:tc>
      </w:tr>
      <w:tr w:rsidR="00BA45B6" w:rsidRPr="00BA45B6" w:rsidTr="00B55EAB">
        <w:trPr>
          <w:trHeight w:val="270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5B6" w:rsidRPr="00BA45B6" w:rsidRDefault="00BA45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5B6" w:rsidRPr="00BA45B6" w:rsidRDefault="00BA45B6" w:rsidP="00D53B9C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A45B6">
              <w:rPr>
                <w:rFonts w:ascii="Times New Roman" w:hAnsi="Times New Roman" w:cs="Times New Roman"/>
                <w:b/>
                <w:sz w:val="26"/>
                <w:szCs w:val="26"/>
              </w:rPr>
              <w:t>Общие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5B6" w:rsidRPr="00BA45B6" w:rsidRDefault="00BA45B6" w:rsidP="00D53B9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A45B6">
              <w:rPr>
                <w:rFonts w:ascii="Times New Roman" w:hAnsi="Times New Roman" w:cs="Times New Roman"/>
                <w:b/>
                <w:sz w:val="26"/>
                <w:szCs w:val="26"/>
              </w:rPr>
              <w:t>Дисциплинарные</w:t>
            </w:r>
          </w:p>
        </w:tc>
      </w:tr>
      <w:tr w:rsidR="00BA45B6" w:rsidRPr="00BA45B6" w:rsidTr="00B55EAB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5B6" w:rsidRPr="00BA45B6" w:rsidRDefault="00BA45B6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BA45B6"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  <w:proofErr w:type="gramEnd"/>
            <w:r w:rsidRPr="00BA45B6">
              <w:rPr>
                <w:rFonts w:ascii="Times New Roman" w:hAnsi="Times New Roman" w:cs="Times New Roman"/>
                <w:sz w:val="26"/>
                <w:szCs w:val="26"/>
              </w:rPr>
              <w:t xml:space="preserve"> 01. 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5B6" w:rsidRPr="00BA45B6" w:rsidRDefault="00BA45B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В части трудового воспитания:</w:t>
            </w:r>
          </w:p>
          <w:p w:rsidR="00BA45B6" w:rsidRPr="00BA45B6" w:rsidRDefault="00BA45B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- готовность к труду, осознание ценности мастерства, трудолюбие;</w:t>
            </w:r>
            <w:r w:rsidRPr="00BA45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A45B6" w:rsidRPr="00BA45B6" w:rsidRDefault="00BA45B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BA45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A45B6" w:rsidRPr="00BA45B6" w:rsidRDefault="00BA45B6">
            <w:pPr>
              <w:spacing w:after="0"/>
              <w:jc w:val="both"/>
              <w:rPr>
                <w:rFonts w:ascii="Times New Roman" w:hAnsi="Times New Roman" w:cs="Times New Roman"/>
                <w:strike/>
                <w:sz w:val="26"/>
                <w:szCs w:val="26"/>
                <w:highlight w:val="white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- интерес к различным сферам профессиональной деятельности,</w:t>
            </w:r>
          </w:p>
          <w:p w:rsidR="00BA45B6" w:rsidRPr="00BA45B6" w:rsidRDefault="00BA45B6">
            <w:pPr>
              <w:spacing w:after="0"/>
              <w:jc w:val="both"/>
              <w:rPr>
                <w:rFonts w:ascii="Times New Roman" w:hAnsi="Times New Roman" w:cs="Times New Roman"/>
                <w:color w:val="808080"/>
                <w:sz w:val="26"/>
                <w:szCs w:val="26"/>
                <w:highlight w:val="white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Овладение универсальными учебными познавательными действиями:</w:t>
            </w:r>
          </w:p>
          <w:p w:rsidR="00BA45B6" w:rsidRPr="00BA45B6" w:rsidRDefault="00BA45B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 w:rsidRPr="00BA45B6">
              <w:rPr>
                <w:rFonts w:ascii="Times New Roman" w:hAnsi="Times New Roman" w:cs="Times New Roman"/>
                <w:color w:val="808080"/>
                <w:sz w:val="26"/>
                <w:szCs w:val="26"/>
                <w:highlight w:val="white"/>
              </w:rPr>
              <w:t xml:space="preserve"> а) </w:t>
            </w:r>
            <w:r w:rsidRPr="00BA45B6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базовые логические действия:</w:t>
            </w:r>
          </w:p>
          <w:p w:rsidR="00BA45B6" w:rsidRPr="00BA45B6" w:rsidRDefault="00BA45B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BA45B6" w:rsidRPr="00BA45B6" w:rsidRDefault="00BA45B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BA45B6" w:rsidRPr="00BA45B6" w:rsidRDefault="00BA45B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</w:rPr>
              <w:t>- определять цели деятельности, задавать параметры и критерии их достижения;</w:t>
            </w:r>
          </w:p>
          <w:p w:rsidR="00BA45B6" w:rsidRPr="00BA45B6" w:rsidRDefault="00BA45B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</w:rPr>
              <w:t xml:space="preserve">- выявлять закономерности и противоречия </w:t>
            </w:r>
            <w:r w:rsidRPr="00BA45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рассматриваемых явлениях; </w:t>
            </w:r>
          </w:p>
          <w:p w:rsidR="00BA45B6" w:rsidRPr="00BA45B6" w:rsidRDefault="00BA45B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BA45B6" w:rsidRPr="00BA45B6" w:rsidRDefault="00BA45B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</w:rPr>
              <w:t xml:space="preserve">- развивать креативное мышление при решении жизненных проблем </w:t>
            </w:r>
          </w:p>
          <w:p w:rsidR="00BA45B6" w:rsidRPr="00BA45B6" w:rsidRDefault="00BA45B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 w:rsidRPr="00BA45B6">
              <w:rPr>
                <w:rFonts w:ascii="Times New Roman" w:hAnsi="Times New Roman" w:cs="Times New Roman"/>
                <w:color w:val="808080"/>
                <w:sz w:val="26"/>
                <w:szCs w:val="26"/>
                <w:highlight w:val="white"/>
              </w:rPr>
              <w:t>б)</w:t>
            </w:r>
            <w:r w:rsidRPr="00BA45B6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 базовые исследовательские действия:</w:t>
            </w:r>
          </w:p>
          <w:p w:rsidR="00BA45B6" w:rsidRPr="00BA45B6" w:rsidRDefault="00BA45B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BA45B6" w:rsidRPr="00BA45B6" w:rsidRDefault="00BA45B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BA45B6" w:rsidRPr="00BA45B6" w:rsidRDefault="00BA45B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BA45B6" w:rsidRPr="00BA45B6" w:rsidRDefault="00BA45B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</w:rPr>
              <w:t>- уметь переносить знания в познавательную и практическую области жизнедеятельности;</w:t>
            </w:r>
          </w:p>
          <w:p w:rsidR="00BA45B6" w:rsidRPr="00BA45B6" w:rsidRDefault="00BA45B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</w:rPr>
              <w:t xml:space="preserve">- уметь интегрировать знания из разных предметных областей; </w:t>
            </w:r>
          </w:p>
          <w:p w:rsidR="00BA45B6" w:rsidRPr="00BA45B6" w:rsidRDefault="00BA45B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выдвигать новые идеи, предлагать оригинальные подходы и решения; </w:t>
            </w:r>
          </w:p>
          <w:p w:rsidR="00BA45B6" w:rsidRPr="00BA45B6" w:rsidRDefault="00BA45B6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</w:rPr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A45B6" w:rsidRPr="00BA45B6" w:rsidRDefault="00BA4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proofErr w:type="spellStart"/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  <w:highlight w:val="white"/>
              </w:rPr>
              <w:lastRenderedPageBreak/>
              <w:t>ПРб</w:t>
            </w:r>
            <w:proofErr w:type="spellEnd"/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2. Владение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 </w:t>
            </w:r>
          </w:p>
          <w:p w:rsidR="00BA45B6" w:rsidRPr="00BA45B6" w:rsidRDefault="00BA4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proofErr w:type="spellStart"/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  <w:highlight w:val="white"/>
              </w:rPr>
              <w:t>ПРб</w:t>
            </w:r>
            <w:proofErr w:type="spellEnd"/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4.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      </w:r>
          </w:p>
          <w:p w:rsidR="00BA45B6" w:rsidRPr="00BA45B6" w:rsidRDefault="00BA4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proofErr w:type="spellStart"/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  <w:highlight w:val="white"/>
              </w:rPr>
              <w:t>ПРб</w:t>
            </w:r>
            <w:proofErr w:type="spellEnd"/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5. Владение техническими приемами и двигательными действиями базовых видов спорта, активное применение их в физкультурно-оздоровительной и соревновательной деятельности, в сфере досуга, в профессионально-прикладной сфере;</w:t>
            </w:r>
          </w:p>
        </w:tc>
      </w:tr>
      <w:tr w:rsidR="00BA45B6" w:rsidRPr="00BA45B6" w:rsidTr="00B55EAB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5B6" w:rsidRPr="00BA45B6" w:rsidRDefault="00BA45B6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BA45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</w:t>
            </w:r>
            <w:proofErr w:type="gramEnd"/>
            <w:r w:rsidRPr="00BA45B6">
              <w:rPr>
                <w:rFonts w:ascii="Times New Roman" w:hAnsi="Times New Roman" w:cs="Times New Roman"/>
                <w:sz w:val="26"/>
                <w:szCs w:val="26"/>
              </w:rPr>
              <w:t xml:space="preserve"> 04. Эффективно взаимодействовать и работать в коллективе и команде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5B6" w:rsidRPr="00BA45B6" w:rsidRDefault="00BA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- готовность к саморазвитию, самостоятельности и самоопределению;</w:t>
            </w:r>
          </w:p>
          <w:p w:rsidR="00BA45B6" w:rsidRPr="00BA45B6" w:rsidRDefault="00BA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</w:rPr>
              <w:t>-овладение навыками учебно-исследовательской, проектной и социальной деятельности;</w:t>
            </w:r>
          </w:p>
          <w:p w:rsidR="00BA45B6" w:rsidRPr="00BA45B6" w:rsidRDefault="00BA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</w:rPr>
              <w:t>Овладение универсальными коммуникативными действиями:</w:t>
            </w:r>
          </w:p>
          <w:p w:rsidR="00BA45B6" w:rsidRPr="00BA45B6" w:rsidRDefault="00BA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Fonts w:ascii="Times New Roman" w:hAnsi="Times New Roman" w:cs="Times New Roman"/>
                <w:color w:val="808080"/>
                <w:sz w:val="26"/>
                <w:szCs w:val="26"/>
              </w:rPr>
              <w:t>б)</w:t>
            </w:r>
            <w:r w:rsidRPr="00BA45B6">
              <w:rPr>
                <w:rFonts w:ascii="Times New Roman" w:hAnsi="Times New Roman" w:cs="Times New Roman"/>
                <w:sz w:val="26"/>
                <w:szCs w:val="26"/>
              </w:rPr>
              <w:t> совместная деятельность:</w:t>
            </w:r>
          </w:p>
          <w:p w:rsidR="00BA45B6" w:rsidRPr="00BA45B6" w:rsidRDefault="00BA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</w:rPr>
              <w:t>- понимать и использовать преимущества командной и индивидуальной работы;</w:t>
            </w:r>
          </w:p>
          <w:p w:rsidR="00BA45B6" w:rsidRPr="00BA45B6" w:rsidRDefault="00BA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BA45B6" w:rsidRPr="00BA45B6" w:rsidRDefault="00BA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BA45B6" w:rsidRPr="00BA45B6" w:rsidRDefault="00BA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BA45B6" w:rsidRPr="00BA45B6" w:rsidRDefault="00BA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</w:rPr>
              <w:t>Овладение универсальными регулятивными действиями:</w:t>
            </w:r>
          </w:p>
          <w:p w:rsidR="00BA45B6" w:rsidRPr="00BA45B6" w:rsidRDefault="00BA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Fonts w:ascii="Times New Roman" w:hAnsi="Times New Roman" w:cs="Times New Roman"/>
                <w:color w:val="808080"/>
                <w:sz w:val="26"/>
                <w:szCs w:val="26"/>
              </w:rPr>
              <w:t>г)</w:t>
            </w:r>
            <w:r w:rsidRPr="00BA45B6">
              <w:rPr>
                <w:rFonts w:ascii="Times New Roman" w:hAnsi="Times New Roman" w:cs="Times New Roman"/>
                <w:sz w:val="26"/>
                <w:szCs w:val="26"/>
              </w:rPr>
              <w:t> принятие себя и других людей:</w:t>
            </w:r>
          </w:p>
          <w:p w:rsidR="00BA45B6" w:rsidRPr="00BA45B6" w:rsidRDefault="00BA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принимать мотивы и аргументы других людей при анализе результатов деятельности;</w:t>
            </w:r>
          </w:p>
          <w:p w:rsidR="00BA45B6" w:rsidRPr="00BA45B6" w:rsidRDefault="00BA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</w:rPr>
              <w:t>- признавать свое право и право других людей на ошибки;</w:t>
            </w:r>
          </w:p>
          <w:p w:rsidR="00BA45B6" w:rsidRPr="00BA45B6" w:rsidRDefault="00BA45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A45B6" w:rsidRPr="00BA45B6" w:rsidRDefault="00BA4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</w:rPr>
              <w:lastRenderedPageBreak/>
              <w:t>ПРб</w:t>
            </w:r>
            <w:proofErr w:type="spellEnd"/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</w:rPr>
              <w:t xml:space="preserve"> 4.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      </w:r>
          </w:p>
          <w:p w:rsidR="00BA45B6" w:rsidRPr="00BA45B6" w:rsidRDefault="00BA4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</w:rPr>
              <w:t>ПРб</w:t>
            </w:r>
            <w:proofErr w:type="spellEnd"/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</w:rPr>
              <w:t xml:space="preserve"> 5. Владение техническими приемами и двигательными действиями базовых видов спорта, активное применение их в физкультурно-оздоровительной и соревновательной деятельности, в сфере досуга, в профессионально-прикладной сфере</w:t>
            </w:r>
          </w:p>
        </w:tc>
      </w:tr>
      <w:tr w:rsidR="00BA45B6" w:rsidRPr="00BA45B6" w:rsidTr="00B55EAB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5B6" w:rsidRPr="00BA45B6" w:rsidRDefault="00BA45B6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 08</w:t>
            </w:r>
            <w:proofErr w:type="gramStart"/>
            <w:r w:rsidRPr="00BA45B6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proofErr w:type="gramEnd"/>
            <w:r w:rsidRPr="00BA45B6">
              <w:rPr>
                <w:rFonts w:ascii="Times New Roman" w:hAnsi="Times New Roman" w:cs="Times New Roman"/>
                <w:sz w:val="26"/>
                <w:szCs w:val="26"/>
              </w:rPr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B6" w:rsidRPr="00BA45B6" w:rsidRDefault="00BA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готовность к саморазвитию, самостоятельности и самоопределению;</w:t>
            </w:r>
          </w:p>
          <w:p w:rsidR="00BA45B6" w:rsidRPr="00BA45B6" w:rsidRDefault="00BA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наличие мотивации к обучению и личностному развитию;</w:t>
            </w:r>
          </w:p>
          <w:p w:rsidR="00BA45B6" w:rsidRPr="00BA45B6" w:rsidRDefault="00BA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В части </w:t>
            </w:r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</w:rPr>
              <w:t>физического воспитания:</w:t>
            </w:r>
          </w:p>
          <w:p w:rsidR="00BA45B6" w:rsidRPr="00BA45B6" w:rsidRDefault="00BA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</w:rPr>
              <w:t>сформированность</w:t>
            </w:r>
            <w:proofErr w:type="spellEnd"/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</w:rPr>
              <w:t xml:space="preserve"> здорового и безопасного образа жизни, ответственного отношения к своему здоровью;</w:t>
            </w:r>
          </w:p>
          <w:p w:rsidR="00BA45B6" w:rsidRPr="00BA45B6" w:rsidRDefault="00BA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</w:rPr>
              <w:t>- потребность в физическом совершенствовании, занятиях спортивно-оздоровительной деятельностью;</w:t>
            </w:r>
          </w:p>
          <w:p w:rsidR="00BA45B6" w:rsidRPr="00BA45B6" w:rsidRDefault="00BA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</w:rPr>
              <w:t>- активное неприятие вредных привычек и иных форм причинения вреда физическому и психическому здоровью;</w:t>
            </w:r>
          </w:p>
          <w:p w:rsidR="00BA45B6" w:rsidRPr="00BA45B6" w:rsidRDefault="00BA45B6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</w:rPr>
              <w:t>Овладения универсальными регулятивными действиями:</w:t>
            </w:r>
          </w:p>
          <w:p w:rsidR="00BA45B6" w:rsidRPr="00BA45B6" w:rsidRDefault="00BA45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</w:rPr>
              <w:t>- самостоятельно составлять план решения проблемы с учётом имеющихся ресурсов, собственных возможностей и предпочтений;</w:t>
            </w:r>
          </w:p>
          <w:p w:rsidR="00BA45B6" w:rsidRPr="00BA45B6" w:rsidRDefault="00BA45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</w:rPr>
              <w:t>- давать оценку новым ситуациям;</w:t>
            </w:r>
          </w:p>
          <w:p w:rsidR="00BA45B6" w:rsidRPr="00BA45B6" w:rsidRDefault="00BA45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</w:rPr>
              <w:t>- расширять рамки учебного предмета на основе личных предпочтений;</w:t>
            </w:r>
          </w:p>
          <w:p w:rsidR="00BA45B6" w:rsidRPr="00BA45B6" w:rsidRDefault="00BA45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</w:rPr>
              <w:t xml:space="preserve">- делать осознанный выбор, </w:t>
            </w:r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</w:rPr>
              <w:lastRenderedPageBreak/>
              <w:t>аргументировать его, брать ответственность за решение;</w:t>
            </w:r>
          </w:p>
          <w:p w:rsidR="00BA45B6" w:rsidRPr="00BA45B6" w:rsidRDefault="00BA45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</w:rPr>
              <w:t>- оценивать приобретённый опыт;</w:t>
            </w:r>
          </w:p>
          <w:p w:rsidR="00BA45B6" w:rsidRPr="00BA45B6" w:rsidRDefault="00BA45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</w:rPr>
              <w:t xml:space="preserve">- способствовать формированию и проявлению широкой эрудиции в разных областях знаний; </w:t>
            </w:r>
          </w:p>
          <w:p w:rsidR="00BA45B6" w:rsidRPr="00BA45B6" w:rsidRDefault="00BA45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</w:rPr>
              <w:t>- постоянно повышать свой образовательный и культурный уровень;</w:t>
            </w:r>
          </w:p>
          <w:p w:rsidR="00BA45B6" w:rsidRPr="00BA45B6" w:rsidRDefault="00BA45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A45B6" w:rsidRPr="00BA45B6" w:rsidRDefault="00BA4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</w:rPr>
              <w:lastRenderedPageBreak/>
              <w:t>ПРб</w:t>
            </w:r>
            <w:proofErr w:type="spellEnd"/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</w:rPr>
              <w:t xml:space="preserve"> 1.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 </w:t>
            </w:r>
          </w:p>
          <w:p w:rsidR="00BA45B6" w:rsidRPr="00BA45B6" w:rsidRDefault="00BA4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</w:rPr>
              <w:t>ПРб</w:t>
            </w:r>
            <w:proofErr w:type="spellEnd"/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</w:rPr>
              <w:t xml:space="preserve"> 2. Владение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 </w:t>
            </w:r>
          </w:p>
          <w:p w:rsidR="00BA45B6" w:rsidRPr="00BA45B6" w:rsidRDefault="00BA4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</w:rPr>
              <w:t>ПРб</w:t>
            </w:r>
            <w:proofErr w:type="spellEnd"/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</w:rPr>
              <w:t xml:space="preserve"> 3. Владение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 </w:t>
            </w:r>
          </w:p>
          <w:p w:rsidR="00BA45B6" w:rsidRPr="00BA45B6" w:rsidRDefault="00BA4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</w:rPr>
              <w:lastRenderedPageBreak/>
              <w:t>ПРб</w:t>
            </w:r>
            <w:proofErr w:type="spellEnd"/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</w:rPr>
              <w:t xml:space="preserve"> 4.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      </w:r>
          </w:p>
          <w:p w:rsidR="00BA45B6" w:rsidRPr="00BA45B6" w:rsidRDefault="00BA4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</w:rPr>
              <w:t>ПРб</w:t>
            </w:r>
            <w:proofErr w:type="spellEnd"/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</w:rPr>
              <w:t xml:space="preserve"> 5. Владение техническими приемами и двигательными действиями базовых видов спорта, активное применение их в физкультурно-оздоровительной и соревновательной деятельности, в сфере досуга, в профессионально-прикладной сфере;</w:t>
            </w:r>
          </w:p>
          <w:p w:rsidR="00BA45B6" w:rsidRPr="00BA45B6" w:rsidRDefault="00BA4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</w:rPr>
              <w:t>ПРб</w:t>
            </w:r>
            <w:proofErr w:type="spellEnd"/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</w:rPr>
              <w:t xml:space="preserve"> 6. Положительную динамику в развитии основных физических качеств (силы, быстроты, выносливости, гибкости и ловкости)</w:t>
            </w:r>
          </w:p>
        </w:tc>
      </w:tr>
    </w:tbl>
    <w:p w:rsidR="00BA45B6" w:rsidRDefault="00BA45B6">
      <w:pPr>
        <w:rPr>
          <w:rFonts w:ascii="Times New Roman" w:eastAsia="Tahoma" w:hAnsi="Times New Roman" w:cs="Times New Roman"/>
          <w:sz w:val="26"/>
          <w:szCs w:val="26"/>
          <w:lang w:eastAsia="en-US"/>
        </w:rPr>
        <w:sectPr w:rsidR="00BA45B6" w:rsidSect="00BA45B6">
          <w:pgSz w:w="16838" w:h="11906" w:orient="landscape"/>
          <w:pgMar w:top="1559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273D77" w:rsidRPr="00273D77" w:rsidRDefault="00273D77" w:rsidP="00BA45B6">
      <w:pPr>
        <w:spacing w:after="0" w:line="288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73D7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lastRenderedPageBreak/>
        <w:t>Рекомендуемое количество часов на освоение примерной программы учебной дисциплины:</w:t>
      </w:r>
    </w:p>
    <w:p w:rsidR="00273D77" w:rsidRPr="00273D77" w:rsidRDefault="00273D77" w:rsidP="00273D77">
      <w:pPr>
        <w:spacing w:after="0" w:line="288" w:lineRule="auto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73D7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максимальной учебной нагрузки обучающегося </w:t>
      </w:r>
      <w:r w:rsidR="003A1BF1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72 </w:t>
      </w:r>
      <w:r w:rsidRPr="00273D77">
        <w:rPr>
          <w:rFonts w:ascii="Times New Roman" w:eastAsia="Calibri" w:hAnsi="Times New Roman" w:cs="Times New Roman"/>
          <w:sz w:val="26"/>
          <w:szCs w:val="26"/>
          <w:lang w:eastAsia="en-US"/>
        </w:rPr>
        <w:t>час</w:t>
      </w:r>
      <w:r w:rsidR="00503D18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Pr="00273D7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</w:p>
    <w:p w:rsidR="00273D77" w:rsidRPr="00273D77" w:rsidRDefault="00273D77" w:rsidP="00273D77">
      <w:pPr>
        <w:spacing w:after="0" w:line="288" w:lineRule="auto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73D7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том числе: обязательной аудиторной учебной нагрузки обучающегося </w:t>
      </w:r>
      <w:r w:rsidR="003A1BF1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72</w:t>
      </w:r>
      <w:r w:rsidRPr="00273D7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час</w:t>
      </w:r>
      <w:r w:rsidR="00503D18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Pr="00273D77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273D77" w:rsidRPr="00FF0666" w:rsidRDefault="00273D77" w:rsidP="00FF0666">
      <w:pPr>
        <w:spacing w:after="0" w:line="288" w:lineRule="auto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BD4830" w:rsidRDefault="00BD4830" w:rsidP="00813918">
      <w:pPr>
        <w:pStyle w:val="14"/>
        <w:tabs>
          <w:tab w:val="left" w:pos="586"/>
        </w:tabs>
        <w:spacing w:after="300" w:line="288" w:lineRule="auto"/>
        <w:ind w:left="420"/>
        <w:contextualSpacing/>
        <w:jc w:val="both"/>
        <w:rPr>
          <w:sz w:val="2"/>
          <w:szCs w:val="2"/>
        </w:rPr>
      </w:pPr>
    </w:p>
    <w:p w:rsidR="00AC60CE" w:rsidRDefault="00AC60CE">
      <w:pPr>
        <w:rPr>
          <w:rFonts w:ascii="Times New Roman" w:hAnsi="Times New Roman" w:cs="Times New Roman"/>
          <w:sz w:val="24"/>
          <w:szCs w:val="26"/>
        </w:rPr>
        <w:sectPr w:rsidR="00AC60CE" w:rsidSect="00813918">
          <w:pgSz w:w="11906" w:h="16838"/>
          <w:pgMar w:top="1134" w:right="849" w:bottom="1134" w:left="1560" w:header="709" w:footer="709" w:gutter="0"/>
          <w:pgNumType w:start="1"/>
          <w:cols w:space="708"/>
          <w:titlePg/>
          <w:docGrid w:linePitch="360"/>
        </w:sectPr>
      </w:pPr>
    </w:p>
    <w:p w:rsidR="00C87926" w:rsidRPr="000006AB" w:rsidRDefault="00C87926" w:rsidP="00571EA3">
      <w:pPr>
        <w:spacing w:line="288" w:lineRule="auto"/>
        <w:contextualSpacing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bookmarkStart w:id="1" w:name="_Toc283296930"/>
      <w:bookmarkStart w:id="2" w:name="_Toc283648312"/>
      <w:r w:rsidRPr="00176D09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2. </w:t>
      </w:r>
      <w:r w:rsidRPr="000006AB">
        <w:rPr>
          <w:rFonts w:ascii="Times New Roman" w:hAnsi="Times New Roman" w:cs="Times New Roman"/>
          <w:b/>
          <w:caps/>
          <w:sz w:val="26"/>
          <w:szCs w:val="26"/>
        </w:rPr>
        <w:t>СТРУКТУРА И СОДЕРЖАНИЕ УЧЕБНОЙ ДИСЦИПЛИНЫ</w:t>
      </w:r>
      <w:bookmarkEnd w:id="1"/>
      <w:bookmarkEnd w:id="2"/>
    </w:p>
    <w:p w:rsidR="00C87926" w:rsidRPr="000006AB" w:rsidRDefault="00C87926" w:rsidP="000006AB">
      <w:pPr>
        <w:pStyle w:val="2"/>
        <w:spacing w:line="288" w:lineRule="auto"/>
        <w:contextualSpacing/>
        <w:rPr>
          <w:rFonts w:ascii="Times New Roman" w:hAnsi="Times New Roman"/>
          <w:bCs w:val="0"/>
          <w:i w:val="0"/>
          <w:iCs w:val="0"/>
          <w:sz w:val="26"/>
          <w:szCs w:val="26"/>
          <w:u w:val="single"/>
        </w:rPr>
      </w:pPr>
      <w:bookmarkStart w:id="3" w:name="_Toc283296931"/>
      <w:bookmarkStart w:id="4" w:name="_Toc283648313"/>
      <w:r w:rsidRPr="000006AB">
        <w:rPr>
          <w:rFonts w:ascii="Times New Roman" w:hAnsi="Times New Roman"/>
          <w:bCs w:val="0"/>
          <w:i w:val="0"/>
          <w:iCs w:val="0"/>
          <w:sz w:val="26"/>
          <w:szCs w:val="26"/>
        </w:rPr>
        <w:t>2.1. Объем учебной дисциплины и виды учебной работы</w:t>
      </w:r>
      <w:bookmarkEnd w:id="3"/>
      <w:bookmarkEnd w:id="4"/>
    </w:p>
    <w:tbl>
      <w:tblPr>
        <w:tblW w:w="9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82"/>
        <w:gridCol w:w="2463"/>
      </w:tblGrid>
      <w:tr w:rsidR="000F5B12" w:rsidRPr="00874974" w:rsidTr="00BC73BD">
        <w:trPr>
          <w:trHeight w:val="490"/>
        </w:trPr>
        <w:tc>
          <w:tcPr>
            <w:tcW w:w="6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12" w:rsidRPr="00874974" w:rsidRDefault="000F5B1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74974">
              <w:rPr>
                <w:rFonts w:ascii="Times New Roman" w:hAnsi="Times New Roman"/>
                <w:b/>
                <w:sz w:val="26"/>
                <w:szCs w:val="26"/>
              </w:rPr>
              <w:t>Вид учебной работы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12" w:rsidRPr="00874974" w:rsidRDefault="000F5B12">
            <w:pPr>
              <w:spacing w:after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74974">
              <w:rPr>
                <w:rFonts w:ascii="Times New Roman" w:hAnsi="Times New Roman"/>
                <w:b/>
                <w:sz w:val="26"/>
                <w:szCs w:val="26"/>
              </w:rPr>
              <w:t>Объем в часах</w:t>
            </w:r>
          </w:p>
        </w:tc>
      </w:tr>
      <w:tr w:rsidR="000F5B12" w:rsidRPr="00874974" w:rsidTr="00BC73BD">
        <w:trPr>
          <w:trHeight w:val="490"/>
        </w:trPr>
        <w:tc>
          <w:tcPr>
            <w:tcW w:w="6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12" w:rsidRPr="00874974" w:rsidRDefault="000F5B12">
            <w:pPr>
              <w:spacing w:after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74974">
              <w:rPr>
                <w:rFonts w:ascii="Times New Roman" w:hAnsi="Times New Roman"/>
                <w:b/>
                <w:sz w:val="26"/>
                <w:szCs w:val="26"/>
              </w:rPr>
              <w:t>Объем образовательной программы дисциплины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12" w:rsidRPr="00874974" w:rsidRDefault="000F5B1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74974">
              <w:rPr>
                <w:rFonts w:ascii="Times New Roman" w:hAnsi="Times New Roman"/>
                <w:b/>
                <w:sz w:val="26"/>
                <w:szCs w:val="26"/>
              </w:rPr>
              <w:t>72</w:t>
            </w:r>
          </w:p>
        </w:tc>
      </w:tr>
      <w:tr w:rsidR="000F5B12" w:rsidRPr="00874974" w:rsidTr="00BC73BD">
        <w:trPr>
          <w:trHeight w:val="490"/>
        </w:trPr>
        <w:tc>
          <w:tcPr>
            <w:tcW w:w="6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12" w:rsidRPr="00874974" w:rsidRDefault="000F5B12">
            <w:pPr>
              <w:spacing w:after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74974">
              <w:rPr>
                <w:rFonts w:ascii="Times New Roman" w:hAnsi="Times New Roman"/>
                <w:b/>
                <w:sz w:val="26"/>
                <w:szCs w:val="26"/>
              </w:rPr>
              <w:t>в т. ч.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5B12" w:rsidRPr="00874974" w:rsidRDefault="000F5B1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0F5B12" w:rsidRPr="00874974" w:rsidTr="00BC73BD">
        <w:trPr>
          <w:trHeight w:val="490"/>
        </w:trPr>
        <w:tc>
          <w:tcPr>
            <w:tcW w:w="6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12" w:rsidRPr="00874974" w:rsidRDefault="000F5B12">
            <w:pPr>
              <w:spacing w:after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74974">
              <w:rPr>
                <w:rFonts w:ascii="Times New Roman" w:hAnsi="Times New Roman"/>
                <w:b/>
                <w:sz w:val="26"/>
                <w:szCs w:val="26"/>
              </w:rPr>
              <w:t>Основное содержание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12" w:rsidRPr="00874974" w:rsidRDefault="000F5B1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74974">
              <w:rPr>
                <w:rFonts w:ascii="Times New Roman" w:hAnsi="Times New Roman"/>
                <w:b/>
                <w:sz w:val="26"/>
                <w:szCs w:val="26"/>
              </w:rPr>
              <w:t>52</w:t>
            </w:r>
          </w:p>
        </w:tc>
      </w:tr>
      <w:tr w:rsidR="000F5B12" w:rsidRPr="00874974" w:rsidTr="00BC73BD">
        <w:trPr>
          <w:trHeight w:val="490"/>
        </w:trPr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12" w:rsidRPr="00874974" w:rsidRDefault="000F5B12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4974">
              <w:rPr>
                <w:rFonts w:ascii="Times New Roman" w:hAnsi="Times New Roman"/>
                <w:sz w:val="26"/>
                <w:szCs w:val="26"/>
              </w:rPr>
              <w:t>в т. ч.:</w:t>
            </w:r>
          </w:p>
        </w:tc>
      </w:tr>
      <w:tr w:rsidR="000F5B12" w:rsidRPr="00874974" w:rsidTr="00BC73BD">
        <w:trPr>
          <w:trHeight w:val="490"/>
        </w:trPr>
        <w:tc>
          <w:tcPr>
            <w:tcW w:w="6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12" w:rsidRPr="00874974" w:rsidRDefault="000F5B12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4974">
              <w:rPr>
                <w:rFonts w:ascii="Times New Roman" w:hAnsi="Times New Roman"/>
                <w:sz w:val="26"/>
                <w:szCs w:val="26"/>
              </w:rPr>
              <w:t>теоретическое обучение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12" w:rsidRPr="00874974" w:rsidRDefault="000F5B1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497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F5B12" w:rsidRPr="00874974" w:rsidTr="00BC73BD">
        <w:trPr>
          <w:trHeight w:val="490"/>
        </w:trPr>
        <w:tc>
          <w:tcPr>
            <w:tcW w:w="6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12" w:rsidRPr="00874974" w:rsidRDefault="000F5B12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4974">
              <w:rPr>
                <w:rFonts w:ascii="Times New Roman" w:hAnsi="Times New Roman"/>
                <w:sz w:val="26"/>
                <w:szCs w:val="26"/>
              </w:rPr>
              <w:t>практические занятия</w:t>
            </w:r>
            <w:r w:rsidRPr="0087497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12" w:rsidRPr="00874974" w:rsidRDefault="000F5B1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4974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0F5B12" w:rsidRPr="00874974" w:rsidTr="00BC73BD">
        <w:trPr>
          <w:trHeight w:val="490"/>
        </w:trPr>
        <w:tc>
          <w:tcPr>
            <w:tcW w:w="6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12" w:rsidRPr="00874974" w:rsidRDefault="000F5B12">
            <w:pPr>
              <w:spacing w:after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74974">
              <w:rPr>
                <w:rFonts w:ascii="Times New Roman" w:hAnsi="Times New Roman"/>
                <w:b/>
                <w:sz w:val="26"/>
                <w:szCs w:val="26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12" w:rsidRPr="00874974" w:rsidRDefault="000F5B1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74974"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</w:tr>
      <w:tr w:rsidR="000F5B12" w:rsidRPr="00874974" w:rsidTr="00BC73BD">
        <w:trPr>
          <w:trHeight w:val="490"/>
        </w:trPr>
        <w:tc>
          <w:tcPr>
            <w:tcW w:w="6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12" w:rsidRPr="00874974" w:rsidRDefault="000F5B12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4974">
              <w:rPr>
                <w:rFonts w:ascii="Times New Roman" w:hAnsi="Times New Roman"/>
                <w:sz w:val="26"/>
                <w:szCs w:val="26"/>
              </w:rPr>
              <w:t>в т. ч.: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5B12" w:rsidRPr="00874974" w:rsidRDefault="000F5B1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F5B12" w:rsidRPr="00874974" w:rsidTr="00BC73BD">
        <w:trPr>
          <w:trHeight w:val="490"/>
        </w:trPr>
        <w:tc>
          <w:tcPr>
            <w:tcW w:w="6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12" w:rsidRPr="00874974" w:rsidRDefault="000F5B12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4974">
              <w:rPr>
                <w:rFonts w:ascii="Times New Roman" w:hAnsi="Times New Roman"/>
                <w:sz w:val="26"/>
                <w:szCs w:val="26"/>
              </w:rPr>
              <w:t>теоретическое обучение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12" w:rsidRPr="00874974" w:rsidRDefault="000F5B1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497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F5B12" w:rsidRPr="00874974" w:rsidTr="00BC73BD">
        <w:trPr>
          <w:trHeight w:val="490"/>
        </w:trPr>
        <w:tc>
          <w:tcPr>
            <w:tcW w:w="6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12" w:rsidRPr="00874974" w:rsidRDefault="000F5B12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4974">
              <w:rPr>
                <w:rFonts w:ascii="Times New Roman" w:hAnsi="Times New Roman"/>
                <w:sz w:val="26"/>
                <w:szCs w:val="26"/>
              </w:rPr>
              <w:t>практические занятия</w:t>
            </w:r>
            <w:r w:rsidRPr="0087497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12" w:rsidRPr="00874974" w:rsidRDefault="000F5B1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4974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0F5B12" w:rsidRPr="00874974" w:rsidTr="00BC73BD">
        <w:trPr>
          <w:trHeight w:val="331"/>
        </w:trPr>
        <w:tc>
          <w:tcPr>
            <w:tcW w:w="6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12" w:rsidRPr="00874974" w:rsidRDefault="000F5B12">
            <w:pPr>
              <w:spacing w:after="0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proofErr w:type="gramStart"/>
            <w:r w:rsidRPr="00874974">
              <w:rPr>
                <w:rStyle w:val="15"/>
                <w:rFonts w:ascii="Times New Roman" w:hAnsi="Times New Roman"/>
                <w:b/>
                <w:sz w:val="26"/>
                <w:szCs w:val="26"/>
              </w:rPr>
              <w:t>Индивидуальный проект</w:t>
            </w:r>
            <w:proofErr w:type="gramEnd"/>
            <w:r w:rsidRPr="00874974">
              <w:rPr>
                <w:rStyle w:val="15"/>
                <w:rFonts w:ascii="Times New Roman" w:hAnsi="Times New Roman"/>
                <w:i/>
                <w:sz w:val="26"/>
                <w:szCs w:val="26"/>
              </w:rPr>
              <w:t xml:space="preserve"> (да/нет)**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12" w:rsidRPr="00874974" w:rsidRDefault="000F5B1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74974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0F5B12" w:rsidRPr="00874974" w:rsidTr="00BC73BD">
        <w:trPr>
          <w:trHeight w:val="331"/>
        </w:trPr>
        <w:tc>
          <w:tcPr>
            <w:tcW w:w="6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12" w:rsidRPr="00874974" w:rsidRDefault="00F52096" w:rsidP="00F52096">
            <w:pPr>
              <w:suppressAutoHyphens/>
              <w:autoSpaceDE w:val="0"/>
              <w:autoSpaceDN w:val="0"/>
              <w:adjustRightInd w:val="0"/>
              <w:spacing w:line="312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74974">
              <w:rPr>
                <w:rFonts w:ascii="Times New Roman" w:hAnsi="Times New Roman"/>
                <w:sz w:val="26"/>
                <w:szCs w:val="26"/>
              </w:rPr>
              <w:t xml:space="preserve">Промежуточная аттестация в форме </w:t>
            </w:r>
            <w:r w:rsidRPr="00874974">
              <w:rPr>
                <w:rFonts w:ascii="Times New Roman" w:hAnsi="Times New Roman"/>
                <w:b/>
                <w:sz w:val="26"/>
                <w:szCs w:val="26"/>
              </w:rPr>
              <w:t>дифференцированного зачёта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12" w:rsidRPr="00874974" w:rsidRDefault="000F5B1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7497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</w:tbl>
    <w:p w:rsidR="000F5B12" w:rsidRDefault="000F5B12" w:rsidP="00C87926">
      <w:pPr>
        <w:rPr>
          <w:rFonts w:ascii="Times New Roman" w:hAnsi="Times New Roman" w:cs="Times New Roman"/>
          <w:sz w:val="28"/>
          <w:szCs w:val="28"/>
        </w:rPr>
      </w:pPr>
    </w:p>
    <w:p w:rsidR="000F5B12" w:rsidRPr="00176D09" w:rsidRDefault="000F5B12" w:rsidP="00C87926">
      <w:pPr>
        <w:rPr>
          <w:rFonts w:ascii="Times New Roman" w:hAnsi="Times New Roman" w:cs="Times New Roman"/>
          <w:sz w:val="28"/>
          <w:szCs w:val="28"/>
        </w:rPr>
      </w:pPr>
    </w:p>
    <w:p w:rsidR="00C87926" w:rsidRPr="00176D09" w:rsidRDefault="00C87926" w:rsidP="00C87926">
      <w:pPr>
        <w:pStyle w:val="2"/>
        <w:rPr>
          <w:rFonts w:ascii="Times New Roman" w:hAnsi="Times New Roman"/>
          <w:bCs w:val="0"/>
          <w:i w:val="0"/>
          <w:iCs w:val="0"/>
        </w:rPr>
        <w:sectPr w:rsidR="00C87926" w:rsidRPr="00176D09" w:rsidSect="00AC60CE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bookmarkStart w:id="5" w:name="_Toc283648314"/>
      <w:bookmarkStart w:id="6" w:name="_Toc283296932"/>
    </w:p>
    <w:p w:rsidR="00CC73F7" w:rsidRPr="00CC73F7" w:rsidRDefault="00E2383A" w:rsidP="00CC73F7">
      <w:pPr>
        <w:spacing w:line="288" w:lineRule="auto"/>
        <w:contextualSpacing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0B3A2E">
        <w:rPr>
          <w:rFonts w:ascii="Times New Roman CYR" w:hAnsi="Times New Roman CYR" w:cs="Times New Roman CYR"/>
          <w:b/>
          <w:bCs/>
          <w:sz w:val="26"/>
          <w:szCs w:val="26"/>
        </w:rPr>
        <w:lastRenderedPageBreak/>
        <w:t xml:space="preserve">2.2. Тематический план учебной дисциплины </w:t>
      </w:r>
      <w:r w:rsidR="00CC73F7" w:rsidRPr="00CC73F7">
        <w:rPr>
          <w:rFonts w:ascii="Times New Roman CYR" w:hAnsi="Times New Roman CYR" w:cs="Times New Roman CYR"/>
          <w:b/>
          <w:bCs/>
          <w:sz w:val="26"/>
          <w:szCs w:val="26"/>
        </w:rPr>
        <w:t>О</w:t>
      </w:r>
      <w:r w:rsidR="005A3F4A">
        <w:rPr>
          <w:rFonts w:ascii="Times New Roman CYR" w:hAnsi="Times New Roman CYR" w:cs="Times New Roman CYR"/>
          <w:b/>
          <w:bCs/>
          <w:sz w:val="26"/>
          <w:szCs w:val="26"/>
        </w:rPr>
        <w:t>О</w:t>
      </w:r>
      <w:r w:rsidR="00CC73F7" w:rsidRPr="00CC73F7">
        <w:rPr>
          <w:rFonts w:ascii="Times New Roman CYR" w:hAnsi="Times New Roman CYR" w:cs="Times New Roman CYR"/>
          <w:b/>
          <w:bCs/>
          <w:sz w:val="26"/>
          <w:szCs w:val="26"/>
        </w:rPr>
        <w:t>Д.09 Физическая культура.</w:t>
      </w:r>
    </w:p>
    <w:tbl>
      <w:tblPr>
        <w:tblW w:w="15873" w:type="dxa"/>
        <w:jc w:val="center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87"/>
        <w:gridCol w:w="992"/>
        <w:gridCol w:w="652"/>
        <w:gridCol w:w="567"/>
        <w:gridCol w:w="567"/>
        <w:gridCol w:w="8"/>
        <w:gridCol w:w="984"/>
        <w:gridCol w:w="567"/>
        <w:gridCol w:w="567"/>
        <w:gridCol w:w="755"/>
        <w:gridCol w:w="1036"/>
        <w:gridCol w:w="709"/>
        <w:gridCol w:w="709"/>
        <w:gridCol w:w="850"/>
        <w:gridCol w:w="892"/>
        <w:gridCol w:w="931"/>
      </w:tblGrid>
      <w:tr w:rsidR="00A951E9" w:rsidRPr="00F37E73" w:rsidTr="00A951E9">
        <w:trPr>
          <w:trHeight w:val="558"/>
          <w:jc w:val="center"/>
        </w:trPr>
        <w:tc>
          <w:tcPr>
            <w:tcW w:w="5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E9" w:rsidRPr="00F37E73" w:rsidRDefault="00A951E9" w:rsidP="000B3A2E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7E73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896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1E9" w:rsidRPr="00F37E73" w:rsidRDefault="00A951E9" w:rsidP="000B3A2E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7E73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1E9" w:rsidRPr="00F37E73" w:rsidRDefault="00A951E9" w:rsidP="000B3A2E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7E73">
              <w:rPr>
                <w:rFonts w:ascii="Times New Roman" w:hAnsi="Times New Roman" w:cs="Times New Roman"/>
                <w:b/>
              </w:rPr>
              <w:t>Всего</w:t>
            </w:r>
          </w:p>
          <w:p w:rsidR="00A951E9" w:rsidRPr="00F37E73" w:rsidRDefault="00A951E9" w:rsidP="000B3A2E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7E73">
              <w:rPr>
                <w:rFonts w:ascii="Times New Roman" w:hAnsi="Times New Roman" w:cs="Times New Roman"/>
                <w:b/>
              </w:rPr>
              <w:t>часов</w:t>
            </w:r>
          </w:p>
          <w:p w:rsidR="00A951E9" w:rsidRPr="00F37E73" w:rsidRDefault="00A951E9" w:rsidP="000B3A2E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51E9" w:rsidRPr="00F37E73" w:rsidRDefault="00A951E9" w:rsidP="000B3A2E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7E73">
              <w:rPr>
                <w:rFonts w:ascii="Times New Roman" w:hAnsi="Times New Roman" w:cs="Times New Roman"/>
                <w:b/>
              </w:rPr>
              <w:t>В том числе</w:t>
            </w:r>
          </w:p>
          <w:p w:rsidR="00A951E9" w:rsidRPr="00F37E73" w:rsidRDefault="00A951E9" w:rsidP="000B3A2E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7E73">
              <w:rPr>
                <w:rFonts w:ascii="Times New Roman" w:hAnsi="Times New Roman" w:cs="Times New Roman"/>
                <w:b/>
              </w:rPr>
              <w:t>аудит</w:t>
            </w:r>
          </w:p>
        </w:tc>
      </w:tr>
      <w:tr w:rsidR="00A951E9" w:rsidRPr="00F37E73" w:rsidTr="00A951E9">
        <w:trPr>
          <w:jc w:val="center"/>
        </w:trPr>
        <w:tc>
          <w:tcPr>
            <w:tcW w:w="5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E9" w:rsidRPr="00F37E73" w:rsidRDefault="00A951E9" w:rsidP="000B3A2E">
            <w:pPr>
              <w:spacing w:line="288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E9" w:rsidRPr="00F37E73" w:rsidRDefault="00A951E9" w:rsidP="000B3A2E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7E73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2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E9" w:rsidRPr="00F37E73" w:rsidRDefault="00A951E9" w:rsidP="000B3A2E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7E73">
              <w:rPr>
                <w:rFonts w:ascii="Times New Roman" w:hAnsi="Times New Roman" w:cs="Times New Roman"/>
                <w:b/>
              </w:rPr>
              <w:t>2 курс</w:t>
            </w:r>
          </w:p>
        </w:tc>
        <w:tc>
          <w:tcPr>
            <w:tcW w:w="3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E9" w:rsidRPr="00F37E73" w:rsidRDefault="00A951E9" w:rsidP="00A951E9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73">
              <w:rPr>
                <w:rFonts w:ascii="Times New Roman" w:hAnsi="Times New Roman" w:cs="Times New Roman"/>
                <w:b/>
                <w:sz w:val="24"/>
                <w:szCs w:val="24"/>
              </w:rPr>
              <w:t>3 курс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51E9" w:rsidRPr="00F37E73" w:rsidRDefault="00A951E9" w:rsidP="000B3A2E">
            <w:pPr>
              <w:spacing w:line="288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51E9" w:rsidRPr="00F37E73" w:rsidRDefault="00A951E9" w:rsidP="000B3A2E">
            <w:pPr>
              <w:spacing w:line="288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1E9" w:rsidRPr="00F37E73" w:rsidTr="00A951E9">
        <w:trPr>
          <w:trHeight w:val="697"/>
          <w:jc w:val="center"/>
        </w:trPr>
        <w:tc>
          <w:tcPr>
            <w:tcW w:w="5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E9" w:rsidRPr="00F37E73" w:rsidRDefault="00A951E9" w:rsidP="000B3A2E">
            <w:pPr>
              <w:spacing w:line="288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E9" w:rsidRPr="00F37E73" w:rsidRDefault="00A951E9" w:rsidP="000B3A2E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7E73">
              <w:rPr>
                <w:rFonts w:ascii="Times New Roman" w:hAnsi="Times New Roman" w:cs="Times New Roman"/>
                <w:b/>
              </w:rPr>
              <w:t>Кол.</w:t>
            </w:r>
          </w:p>
          <w:p w:rsidR="00A951E9" w:rsidRPr="00F37E73" w:rsidRDefault="00A951E9" w:rsidP="000B3A2E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7E73">
              <w:rPr>
                <w:rFonts w:ascii="Times New Roman" w:hAnsi="Times New Roman" w:cs="Times New Roman"/>
                <w:b/>
              </w:rPr>
              <w:t>часов</w:t>
            </w:r>
          </w:p>
          <w:p w:rsidR="00A951E9" w:rsidRPr="00F37E73" w:rsidRDefault="00A951E9" w:rsidP="000B3A2E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7E73">
              <w:rPr>
                <w:rFonts w:ascii="Times New Roman" w:hAnsi="Times New Roman" w:cs="Times New Roman"/>
                <w:b/>
              </w:rPr>
              <w:t>аудит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E9" w:rsidRPr="00F37E73" w:rsidRDefault="00A951E9" w:rsidP="000B3A2E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37E73">
              <w:rPr>
                <w:rFonts w:ascii="Times New Roman" w:hAnsi="Times New Roman" w:cs="Times New Roman"/>
                <w:b/>
              </w:rPr>
              <w:t>л</w:t>
            </w:r>
            <w:proofErr w:type="gramEnd"/>
            <w:r w:rsidRPr="00F37E73">
              <w:rPr>
                <w:rFonts w:ascii="Times New Roman" w:hAnsi="Times New Roman" w:cs="Times New Roman"/>
                <w:b/>
              </w:rPr>
              <w:t>/з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E9" w:rsidRPr="00F37E73" w:rsidRDefault="00A951E9" w:rsidP="000B3A2E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37E7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37E73">
              <w:rPr>
                <w:rFonts w:ascii="Times New Roman" w:hAnsi="Times New Roman" w:cs="Times New Roman"/>
                <w:b/>
              </w:rPr>
              <w:t>/з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E9" w:rsidRPr="00F37E73" w:rsidRDefault="00A951E9" w:rsidP="000B3A2E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7E73">
              <w:rPr>
                <w:rFonts w:ascii="Times New Roman" w:hAnsi="Times New Roman" w:cs="Times New Roman"/>
                <w:b/>
              </w:rPr>
              <w:t>с/</w:t>
            </w:r>
            <w:proofErr w:type="gramStart"/>
            <w:r w:rsidRPr="00F37E73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E9" w:rsidRPr="00F37E73" w:rsidRDefault="00A951E9" w:rsidP="000B3A2E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7E73">
              <w:rPr>
                <w:rFonts w:ascii="Times New Roman" w:hAnsi="Times New Roman" w:cs="Times New Roman"/>
                <w:b/>
              </w:rPr>
              <w:t>Кол.</w:t>
            </w:r>
          </w:p>
          <w:p w:rsidR="00A951E9" w:rsidRPr="00F37E73" w:rsidRDefault="00A951E9" w:rsidP="000B3A2E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7E73">
              <w:rPr>
                <w:rFonts w:ascii="Times New Roman" w:hAnsi="Times New Roman" w:cs="Times New Roman"/>
                <w:b/>
              </w:rPr>
              <w:t>часов</w:t>
            </w:r>
          </w:p>
          <w:p w:rsidR="00A951E9" w:rsidRPr="00F37E73" w:rsidRDefault="00A951E9" w:rsidP="000B3A2E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7E73">
              <w:rPr>
                <w:rFonts w:ascii="Times New Roman" w:hAnsi="Times New Roman" w:cs="Times New Roman"/>
                <w:b/>
              </w:rPr>
              <w:t>аудит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E9" w:rsidRPr="00F37E73" w:rsidRDefault="00A951E9" w:rsidP="000B3A2E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37E73">
              <w:rPr>
                <w:rFonts w:ascii="Times New Roman" w:hAnsi="Times New Roman" w:cs="Times New Roman"/>
                <w:b/>
              </w:rPr>
              <w:t>л</w:t>
            </w:r>
            <w:proofErr w:type="gramEnd"/>
            <w:r w:rsidRPr="00F37E73">
              <w:rPr>
                <w:rFonts w:ascii="Times New Roman" w:hAnsi="Times New Roman" w:cs="Times New Roman"/>
                <w:b/>
              </w:rPr>
              <w:t>/з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E9" w:rsidRPr="00F37E73" w:rsidRDefault="00A951E9" w:rsidP="000B3A2E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37E7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37E73">
              <w:rPr>
                <w:rFonts w:ascii="Times New Roman" w:hAnsi="Times New Roman" w:cs="Times New Roman"/>
                <w:b/>
              </w:rPr>
              <w:t>/з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E9" w:rsidRPr="00F37E73" w:rsidRDefault="00A951E9" w:rsidP="000B3A2E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7E73">
              <w:rPr>
                <w:rFonts w:ascii="Times New Roman" w:hAnsi="Times New Roman" w:cs="Times New Roman"/>
                <w:b/>
              </w:rPr>
              <w:t>с/</w:t>
            </w:r>
            <w:proofErr w:type="gramStart"/>
            <w:r w:rsidRPr="00F37E73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E9" w:rsidRPr="00F37E73" w:rsidRDefault="00A951E9" w:rsidP="00D80ED4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7E73">
              <w:rPr>
                <w:rFonts w:ascii="Times New Roman" w:hAnsi="Times New Roman" w:cs="Times New Roman"/>
                <w:b/>
              </w:rPr>
              <w:t>Кол.</w:t>
            </w:r>
          </w:p>
          <w:p w:rsidR="00A951E9" w:rsidRPr="00F37E73" w:rsidRDefault="00A951E9" w:rsidP="00D80ED4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7E73">
              <w:rPr>
                <w:rFonts w:ascii="Times New Roman" w:hAnsi="Times New Roman" w:cs="Times New Roman"/>
                <w:b/>
              </w:rPr>
              <w:t>часов</w:t>
            </w:r>
          </w:p>
          <w:p w:rsidR="00A951E9" w:rsidRPr="00F37E73" w:rsidRDefault="00A951E9" w:rsidP="00D80ED4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7E73">
              <w:rPr>
                <w:rFonts w:ascii="Times New Roman" w:hAnsi="Times New Roman" w:cs="Times New Roman"/>
                <w:b/>
              </w:rPr>
              <w:t>аудит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E9" w:rsidRPr="00F37E73" w:rsidRDefault="00A951E9" w:rsidP="00D80ED4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37E73">
              <w:rPr>
                <w:rFonts w:ascii="Times New Roman" w:hAnsi="Times New Roman" w:cs="Times New Roman"/>
                <w:b/>
              </w:rPr>
              <w:t>л</w:t>
            </w:r>
            <w:proofErr w:type="gramEnd"/>
            <w:r w:rsidRPr="00F37E73">
              <w:rPr>
                <w:rFonts w:ascii="Times New Roman" w:hAnsi="Times New Roman" w:cs="Times New Roman"/>
                <w:b/>
              </w:rPr>
              <w:t>/з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E9" w:rsidRPr="00F37E73" w:rsidRDefault="00A951E9" w:rsidP="00D80ED4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37E7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37E73">
              <w:rPr>
                <w:rFonts w:ascii="Times New Roman" w:hAnsi="Times New Roman" w:cs="Times New Roman"/>
                <w:b/>
              </w:rPr>
              <w:t>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E9" w:rsidRPr="00F37E73" w:rsidRDefault="00A951E9" w:rsidP="00D80ED4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7E73">
              <w:rPr>
                <w:rFonts w:ascii="Times New Roman" w:hAnsi="Times New Roman" w:cs="Times New Roman"/>
                <w:b/>
              </w:rPr>
              <w:t>с/</w:t>
            </w:r>
            <w:proofErr w:type="gramStart"/>
            <w:r w:rsidRPr="00F37E73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E9" w:rsidRPr="00F37E73" w:rsidRDefault="00A951E9" w:rsidP="000B3A2E">
            <w:pPr>
              <w:spacing w:line="288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E9" w:rsidRPr="00F37E73" w:rsidRDefault="00A951E9" w:rsidP="000B3A2E">
            <w:pPr>
              <w:spacing w:line="288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BE3" w:rsidRPr="00F37E73" w:rsidTr="00A951E9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7E73">
              <w:rPr>
                <w:rFonts w:ascii="Times New Roman" w:hAnsi="Times New Roman" w:cs="Times New Roman"/>
                <w:b/>
              </w:rPr>
              <w:t>Раздел 1. Физическая культура как часть культуры общества и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BE3" w:rsidRPr="00992D68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92D6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color w:val="548DD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82BE3" w:rsidRPr="00F37E73" w:rsidTr="00A951E9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E3" w:rsidRPr="00F37E73" w:rsidRDefault="00082BE3" w:rsidP="00F37E73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E73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  <w:r w:rsidRPr="00F37E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37E73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физической культуры и спорта. Здоровье и здоровый образ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82BE3" w:rsidRPr="00F37E73" w:rsidTr="00A951E9">
        <w:trPr>
          <w:trHeight w:val="70"/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3" w:rsidRPr="00F37E73" w:rsidRDefault="00082BE3" w:rsidP="00F37E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E73"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  <w:r w:rsidRPr="00F37E73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</w:t>
            </w:r>
            <w:proofErr w:type="gramStart"/>
            <w:r w:rsidRPr="00F37E7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37E73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прикладная физическая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color w:val="548DD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82BE3" w:rsidRPr="00F37E73" w:rsidTr="00A951E9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3" w:rsidRPr="00F37E73" w:rsidRDefault="00082BE3" w:rsidP="00CC7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37E73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Методические основы обучения различным видам физкультурно-спортивной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color w:val="548DD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</w:tr>
      <w:tr w:rsidR="00082BE3" w:rsidRPr="00F37E73" w:rsidTr="00A951E9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3" w:rsidRPr="00F37E73" w:rsidRDefault="00082BE3" w:rsidP="00F37E7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</w:t>
            </w:r>
            <w:r w:rsidRPr="00F37E73">
              <w:rPr>
                <w:rFonts w:ascii="Times New Roman" w:hAnsi="Times New Roman" w:cs="Times New Roman"/>
                <w:sz w:val="24"/>
                <w:szCs w:val="24"/>
              </w:rPr>
              <w:t>Подбор упражнений, составление и проведение комплексов упражнений для различных форм организации занятий физической культурой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color w:val="548DD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82BE3" w:rsidRPr="00F37E73" w:rsidTr="00A951E9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3" w:rsidRPr="00F37E73" w:rsidRDefault="00082BE3" w:rsidP="00F37E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2.2. </w:t>
            </w:r>
            <w:r w:rsidRPr="00F37E73">
              <w:rPr>
                <w:rFonts w:ascii="Times New Roman" w:hAnsi="Times New Roman" w:cs="Times New Roman"/>
                <w:sz w:val="24"/>
                <w:szCs w:val="24"/>
              </w:rPr>
              <w:t>Составление и проведение самостоятельных занятий по подготовке к сдаче норм и требований ВФСК «ГТО»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color w:val="548DD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82BE3" w:rsidRPr="00F37E73" w:rsidTr="00A951E9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3" w:rsidRPr="00F37E73" w:rsidRDefault="00082BE3" w:rsidP="00F37E7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2.3. </w:t>
            </w:r>
            <w:r w:rsidRPr="00F37E73">
              <w:rPr>
                <w:rFonts w:ascii="Times New Roman" w:hAnsi="Times New Roman" w:cs="Times New Roman"/>
                <w:sz w:val="24"/>
                <w:szCs w:val="24"/>
              </w:rPr>
              <w:t>Методы самоконтроля и оценка умственной и физической работоспособности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color w:val="548DD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82BE3" w:rsidRPr="00F37E73" w:rsidTr="00A951E9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3" w:rsidRPr="00F37E73" w:rsidRDefault="00082BE3" w:rsidP="00F37E7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E73">
              <w:rPr>
                <w:rFonts w:ascii="Times New Roman" w:hAnsi="Times New Roman" w:cs="Times New Roman"/>
                <w:b/>
                <w:sz w:val="24"/>
                <w:szCs w:val="24"/>
              </w:rPr>
              <w:t>Тема 2.4.</w:t>
            </w:r>
            <w:r w:rsidRPr="00F37E73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 проведение комплексов упражнений для различных форм организации занятий физической культурой при решении профессионально-</w:t>
            </w:r>
            <w:r w:rsidRPr="00F37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ориентированных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color w:val="548DD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82BE3" w:rsidRPr="00F37E73" w:rsidTr="00A951E9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3" w:rsidRPr="00F37E73" w:rsidRDefault="00082BE3" w:rsidP="00F37E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7E73">
              <w:rPr>
                <w:rFonts w:ascii="Times New Roman" w:hAnsi="Times New Roman" w:cs="Times New Roman"/>
                <w:sz w:val="24"/>
                <w:szCs w:val="24"/>
              </w:rPr>
              <w:t>Профессионально-прикладная физическая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color w:val="548DD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82BE3" w:rsidRPr="00F37E73" w:rsidTr="00A951E9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3" w:rsidRPr="00F37E73" w:rsidRDefault="00082BE3" w:rsidP="00F37E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73">
              <w:rPr>
                <w:rFonts w:ascii="Times New Roman" w:hAnsi="Times New Roman" w:cs="Times New Roman"/>
                <w:b/>
                <w:sz w:val="24"/>
                <w:szCs w:val="24"/>
              </w:rPr>
              <w:t>Тема 2.6.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7E73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гимнастика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color w:val="548DD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82BE3" w:rsidRPr="00F37E73" w:rsidTr="00A951E9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3" w:rsidRPr="00F37E73" w:rsidRDefault="00082BE3" w:rsidP="00F37E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2.7. </w:t>
            </w:r>
            <w:r w:rsidRPr="00F37E73">
              <w:rPr>
                <w:rFonts w:ascii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color w:val="548DD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82BE3" w:rsidRPr="00F37E73" w:rsidTr="00A951E9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3" w:rsidRPr="00F37E73" w:rsidRDefault="00082BE3" w:rsidP="00F37E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2.8. </w:t>
            </w:r>
            <w:r w:rsidRPr="00F37E73"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color w:val="548DD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82BE3" w:rsidRPr="00F37E73" w:rsidTr="00A951E9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3" w:rsidRPr="00F37E73" w:rsidRDefault="00082BE3" w:rsidP="009F694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2.9 </w:t>
            </w:r>
            <w:r>
              <w:rPr>
                <w:rFonts w:ascii="Times New Roman" w:hAnsi="Times New Roman"/>
                <w:sz w:val="24"/>
              </w:rPr>
              <w:t>Атлетическая гимнастика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color w:val="548DD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82BE3" w:rsidRPr="00F37E73" w:rsidTr="00A951E9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9F694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2.10. </w:t>
            </w:r>
            <w:r>
              <w:rPr>
                <w:rFonts w:ascii="Times New Roman" w:hAnsi="Times New Roman"/>
                <w:sz w:val="24"/>
              </w:rPr>
              <w:t>Атлетические единоборства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color w:val="548DD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82BE3" w:rsidRPr="00F37E73" w:rsidTr="00A951E9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3" w:rsidRPr="00F37E73" w:rsidRDefault="00082BE3" w:rsidP="009F694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2.11. </w:t>
            </w:r>
            <w:r>
              <w:rPr>
                <w:rFonts w:ascii="Times New Roman" w:hAnsi="Times New Roman"/>
                <w:sz w:val="24"/>
              </w:rPr>
              <w:t>Футбол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711AA5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82BE3" w:rsidRPr="00F37E73" w:rsidTr="00A951E9">
        <w:trPr>
          <w:trHeight w:val="199"/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3" w:rsidRPr="00F37E73" w:rsidRDefault="00082BE3" w:rsidP="009F694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2.12. </w:t>
            </w:r>
            <w:r>
              <w:rPr>
                <w:rFonts w:ascii="Times New Roman" w:hAnsi="Times New Roman"/>
                <w:sz w:val="24"/>
              </w:rPr>
              <w:t>Баскетбол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711AA5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82BE3" w:rsidRPr="00F37E73" w:rsidTr="00A951E9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3" w:rsidRPr="00F37E73" w:rsidRDefault="00082BE3" w:rsidP="009F694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2.13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 xml:space="preserve"> Волейбол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711AA5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82BE3" w:rsidRPr="00F37E73" w:rsidTr="00A951E9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3" w:rsidRPr="00F37E73" w:rsidRDefault="00082BE3" w:rsidP="009F694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2.14. </w:t>
            </w:r>
            <w:r>
              <w:rPr>
                <w:rFonts w:ascii="Times New Roman" w:hAnsi="Times New Roman"/>
                <w:sz w:val="24"/>
              </w:rPr>
              <w:t>Лыжная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711AA5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82BE3" w:rsidRPr="00F37E73" w:rsidTr="00A951E9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3" w:rsidRPr="00F37E73" w:rsidRDefault="00082BE3" w:rsidP="009F694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2.15. </w:t>
            </w:r>
            <w:r>
              <w:rPr>
                <w:rFonts w:ascii="Times New Roman" w:hAnsi="Times New Roman"/>
                <w:sz w:val="24"/>
              </w:rPr>
              <w:t>Лёгкая атлетика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37E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37E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37E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37E73">
              <w:rPr>
                <w:rFonts w:ascii="Times New Roman" w:hAnsi="Times New Roman" w:cs="Times New Roman"/>
              </w:rPr>
              <w:t>10</w:t>
            </w:r>
          </w:p>
        </w:tc>
      </w:tr>
      <w:tr w:rsidR="00082BE3" w:rsidRPr="00F37E73" w:rsidTr="00A951E9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3" w:rsidRPr="00F37E73" w:rsidRDefault="00082BE3" w:rsidP="00CC7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7E7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7E7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7E7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7E73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82BE3" w:rsidRPr="00F37E73" w:rsidTr="00A951E9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3" w:rsidRPr="00F37E73" w:rsidRDefault="00082BE3" w:rsidP="00CC7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7E73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B0453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7E73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7E73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7E73">
              <w:rPr>
                <w:rFonts w:ascii="Times New Roman" w:hAnsi="Times New Roman" w:cs="Times New Roman"/>
                <w:b/>
              </w:rPr>
              <w:t>72</w:t>
            </w:r>
          </w:p>
        </w:tc>
      </w:tr>
    </w:tbl>
    <w:p w:rsidR="00E2383A" w:rsidRPr="000B3A2E" w:rsidRDefault="00E2383A" w:rsidP="000B3A2E">
      <w:pPr>
        <w:spacing w:after="0" w:line="288" w:lineRule="auto"/>
        <w:contextualSpacing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bookmarkEnd w:id="5"/>
    <w:bookmarkEnd w:id="6"/>
    <w:p w:rsidR="00E2383A" w:rsidRPr="000B3A2E" w:rsidRDefault="00E2383A" w:rsidP="000B3A2E">
      <w:pPr>
        <w:spacing w:after="0" w:line="288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383A" w:rsidRDefault="00571EA3" w:rsidP="000B3A2E">
      <w:pPr>
        <w:spacing w:after="0" w:line="288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2.3 </w:t>
      </w:r>
      <w:r w:rsidR="00E2383A" w:rsidRPr="000B3A2E">
        <w:rPr>
          <w:rFonts w:ascii="Times New Roman" w:hAnsi="Times New Roman" w:cs="Times New Roman"/>
          <w:b/>
          <w:sz w:val="26"/>
          <w:szCs w:val="26"/>
        </w:rPr>
        <w:t>Содержание учебной дисциплины О</w:t>
      </w:r>
      <w:r w:rsidR="004F2EBF">
        <w:rPr>
          <w:rFonts w:ascii="Times New Roman" w:hAnsi="Times New Roman" w:cs="Times New Roman"/>
          <w:b/>
          <w:sz w:val="26"/>
          <w:szCs w:val="26"/>
        </w:rPr>
        <w:t>О</w:t>
      </w:r>
      <w:r w:rsidR="00E2383A" w:rsidRPr="000B3A2E">
        <w:rPr>
          <w:rFonts w:ascii="Times New Roman" w:hAnsi="Times New Roman" w:cs="Times New Roman"/>
          <w:b/>
          <w:sz w:val="26"/>
          <w:szCs w:val="26"/>
        </w:rPr>
        <w:t>Д.0</w:t>
      </w:r>
      <w:r w:rsidR="00EC3E21">
        <w:rPr>
          <w:rFonts w:ascii="Times New Roman" w:hAnsi="Times New Roman" w:cs="Times New Roman"/>
          <w:b/>
          <w:sz w:val="26"/>
          <w:szCs w:val="26"/>
        </w:rPr>
        <w:t>9 Физическая культура</w:t>
      </w:r>
      <w:r w:rsidR="00E2383A" w:rsidRPr="000B3A2E">
        <w:rPr>
          <w:rFonts w:ascii="Times New Roman" w:hAnsi="Times New Roman" w:cs="Times New Roman"/>
          <w:b/>
          <w:sz w:val="26"/>
          <w:szCs w:val="26"/>
        </w:rPr>
        <w:t>.</w:t>
      </w:r>
    </w:p>
    <w:p w:rsidR="00AB272B" w:rsidRDefault="00AB272B" w:rsidP="000B3A2E">
      <w:pPr>
        <w:spacing w:after="0" w:line="288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4"/>
        <w:gridCol w:w="3972"/>
        <w:gridCol w:w="5288"/>
        <w:gridCol w:w="1560"/>
        <w:gridCol w:w="1417"/>
      </w:tblGrid>
      <w:tr w:rsidR="00AB272B" w:rsidTr="00E356FD">
        <w:trPr>
          <w:trHeight w:val="20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 w:rsidP="00244EF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 w:rsidP="00244EF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Содержание учебного материала, лабораторные и практические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 w:rsidP="00244EF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AB272B" w:rsidP="00244EF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Уровень освоения</w:t>
            </w:r>
          </w:p>
        </w:tc>
      </w:tr>
      <w:tr w:rsidR="00AB272B" w:rsidTr="001F6635">
        <w:trPr>
          <w:trHeight w:val="20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P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AB272B">
              <w:rPr>
                <w:rFonts w:ascii="Times New Roman" w:hAnsi="Times New Roman"/>
                <w:b/>
                <w:i/>
                <w:sz w:val="24"/>
              </w:rPr>
              <w:t>1</w:t>
            </w: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P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AB272B">
              <w:rPr>
                <w:rFonts w:ascii="Times New Roman" w:hAnsi="Times New Roman"/>
                <w:b/>
                <w:i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P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AB272B">
              <w:rPr>
                <w:rFonts w:ascii="Times New Roman" w:hAnsi="Times New Roman"/>
                <w:b/>
                <w:i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P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AB272B">
              <w:rPr>
                <w:rFonts w:ascii="Times New Roman" w:hAnsi="Times New Roman"/>
                <w:b/>
                <w:i/>
                <w:sz w:val="24"/>
              </w:rPr>
              <w:t>4</w:t>
            </w:r>
          </w:p>
        </w:tc>
      </w:tr>
      <w:tr w:rsidR="00AB272B" w:rsidTr="001F6635">
        <w:trPr>
          <w:trHeight w:val="382"/>
        </w:trPr>
        <w:tc>
          <w:tcPr>
            <w:tcW w:w="1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 Физическая культура как часть культуры общества и человека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B272B" w:rsidTr="001F6635">
        <w:trPr>
          <w:trHeight w:val="20"/>
        </w:trPr>
        <w:tc>
          <w:tcPr>
            <w:tcW w:w="1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Основное содержание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B272B" w:rsidTr="001F6635">
        <w:trPr>
          <w:trHeight w:val="20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AB272B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1.1.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</w:p>
          <w:p w:rsidR="00AB272B" w:rsidRDefault="00AB272B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Современное состояние физической культуры и спорта. Здоровье и здоровый </w:t>
            </w:r>
            <w:r>
              <w:rPr>
                <w:rFonts w:ascii="Times New Roman" w:hAnsi="Times New Roman"/>
                <w:sz w:val="24"/>
              </w:rPr>
              <w:lastRenderedPageBreak/>
              <w:t>образ жизни</w:t>
            </w:r>
          </w:p>
          <w:p w:rsidR="00AB272B" w:rsidRDefault="00AB272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B272B" w:rsidTr="001F6635">
        <w:trPr>
          <w:trHeight w:val="483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 как часть культуры общества и человека. Роль физической культуры в общекультурном, профессиональном и социальном развитии человека. Современное представление о физической культуре: основные понятия; основные направления развития физической культуры в обществе и их формы организации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54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Всероссийский физкультурно-спортивный комплекс «Готов к труду и обороне» (ГТО) — программная и нормативная основа системы физического воспитания населения, история и развитие комплекса «Готов к труду и обороне». Характеристика нормативных требований </w:t>
            </w:r>
            <w:proofErr w:type="gramStart"/>
            <w:r>
              <w:rPr>
                <w:rFonts w:ascii="Times New Roman" w:hAnsi="Times New Roman"/>
                <w:sz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обучающихся СПО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Здоровье как базовая ценность человека и общества. Характеристика основных компонентов здоровья, их связь с занятиями физической культуры. Факторы, определяющие здоровье. Психосоматические заболевания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«здоровый образ жизни» и его составляющие: режим труда и отдыха, профилактика и устранение вредных привычек, оптимальный двигательный режим, личная гигиена, закаливание, рациональное питание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Влияние двигательной активности на здоровье. Оздоровительное воздействие физических упражнений на организм занимающихся. </w:t>
            </w:r>
          </w:p>
          <w:p w:rsidR="00AB272B" w:rsidRDefault="00AB272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Двигательная рекреация и ее роль в организации здорового образа жизни современного человека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tabs>
                <w:tab w:val="left" w:pos="42"/>
                <w:tab w:val="left" w:pos="423"/>
              </w:tabs>
              <w:spacing w:after="0"/>
              <w:ind w:left="42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Общие представления об истории и развитии популярных систем оздоровительной физической культуры, их целевая ориентация и предметное содержание. Представления о современных системах и технологиях укрепления и сохранения здоровья </w:t>
            </w:r>
            <w:r>
              <w:rPr>
                <w:rFonts w:ascii="Times New Roman" w:hAnsi="Times New Roman"/>
                <w:i/>
                <w:sz w:val="24"/>
              </w:rPr>
              <w:t>(дыхательная гимнастика, антистрессовая гимнастика, глазодвигательная гимнастика, суставная гимнастика, оздоровительная ходьба, северная или скандинавская ходьба и оздоровительный бег и др.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249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организации и проведения занятий в разных системах оздоровительной физической культуры и их функциональная направленность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59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 организации самостоятельных занятий оздоровительной физической культурой и их особенности; соблюдение требований безопасности и гигиенических норм и правил во время занятий физической культурой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134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занятий физическими упражнениями различной направленности: подготовка к занятиям физической культурой (выбор мест занятий, инвентаря и одежды, планирование занятий с разной функциональной направленностью). Нагрузка и факторы регуляции нагрузки при проведении самостоятельных занятий физическими упражнениями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23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ind w:right="86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Основные принципы построения самостоятельных занятий. 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20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15"/>
                <w:rFonts w:ascii="Times New Roman" w:hAnsi="Times New Roman"/>
                <w:sz w:val="24"/>
              </w:rPr>
      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      </w:r>
            <w:proofErr w:type="spellStart"/>
            <w:r>
              <w:rPr>
                <w:rStyle w:val="15"/>
                <w:rFonts w:ascii="Times New Roman" w:hAnsi="Times New Roman"/>
                <w:sz w:val="24"/>
              </w:rPr>
              <w:t>Руфье</w:t>
            </w:r>
            <w:proofErr w:type="spellEnd"/>
            <w:r>
              <w:rPr>
                <w:rStyle w:val="15"/>
                <w:rFonts w:ascii="Times New Roman" w:hAnsi="Times New Roman"/>
                <w:sz w:val="24"/>
              </w:rPr>
              <w:t>, характеристика способов применения и критериев оценивания. Оперативный контроль в системе самостоятельных занятий, цель и задачи контроля, способы организации и проведения измерительных процедур.</w:t>
            </w:r>
            <w:r>
              <w:rPr>
                <w:rFonts w:ascii="Times New Roman" w:hAnsi="Times New Roman"/>
                <w:sz w:val="24"/>
              </w:rPr>
              <w:t xml:space="preserve"> Дневник самоконтроля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268"/>
        </w:trPr>
        <w:tc>
          <w:tcPr>
            <w:tcW w:w="1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*Профессионально ориентированное содержание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B272B" w:rsidTr="001F6635">
        <w:trPr>
          <w:trHeight w:val="189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B272B" w:rsidRDefault="00AB272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</w:t>
            </w:r>
            <w:proofErr w:type="gramStart"/>
            <w:r>
              <w:rPr>
                <w:rFonts w:ascii="Times New Roman" w:hAnsi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прикладная физическая подготовка</w:t>
            </w: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B272B" w:rsidTr="001F6635">
        <w:trPr>
          <w:trHeight w:val="18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Зоны риска физического здоровья в профессиональной деятельности. Рациональная организация труда, факторы сохранения и укрепления здоровья, профилактика переутомления. 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Составление </w:t>
            </w:r>
            <w:proofErr w:type="spellStart"/>
            <w:r>
              <w:rPr>
                <w:rFonts w:ascii="Times New Roman" w:hAnsi="Times New Roman"/>
                <w:spacing w:val="-9"/>
                <w:sz w:val="24"/>
              </w:rPr>
              <w:t>профессиограммы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>. Определение принадлежности выбранной профессии/специальности к группе труда</w:t>
            </w:r>
            <w:r>
              <w:rPr>
                <w:rFonts w:ascii="Times New Roman" w:hAnsi="Times New Roman"/>
                <w:sz w:val="24"/>
              </w:rPr>
              <w:t>. Подбор физических упражнений для проведения производственной гимнастики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18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Понятие «профессионально-ориентированная физическая культура», цель, задачи, содержательное наполнение 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241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значимых физических и личностных качеств с учётом специфики получаемой профессии/специальности; определение видов физкультурно-спортивной деятельности для развития профессионально-значимых физических и психических качеств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20"/>
        </w:trPr>
        <w:tc>
          <w:tcPr>
            <w:tcW w:w="1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2. Методические основы обучения различным видам физкультурно-спортивной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B272B" w:rsidTr="001F6635">
        <w:trPr>
          <w:trHeight w:val="288"/>
        </w:trPr>
        <w:tc>
          <w:tcPr>
            <w:tcW w:w="1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*Профессионально ориентированное содержание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B272B" w:rsidTr="001F6635">
        <w:trPr>
          <w:trHeight w:val="729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2.1. </w:t>
            </w:r>
          </w:p>
          <w:p w:rsidR="00AB272B" w:rsidRDefault="00AB272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Подбор упражнений, составление и проведение комплексов упражнений для различных форм организации занятий физической культурой</w:t>
            </w: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B272B" w:rsidTr="001F6635">
        <w:trPr>
          <w:trHeight w:val="126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6B7DD3">
        <w:trPr>
          <w:trHeight w:val="103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B272B" w:rsidRDefault="00AB272B" w:rsidP="006B7DD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методики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составления и проведения комплексов упражнений утренней зарядки, физкультминуток, </w:t>
            </w:r>
            <w:proofErr w:type="spellStart"/>
            <w:r>
              <w:rPr>
                <w:rFonts w:ascii="Times New Roman" w:hAnsi="Times New Roman"/>
                <w:sz w:val="24"/>
              </w:rPr>
              <w:t>физкультпауз</w:t>
            </w:r>
            <w:proofErr w:type="spellEnd"/>
            <w:r>
              <w:rPr>
                <w:rFonts w:ascii="Times New Roman" w:hAnsi="Times New Roman"/>
                <w:sz w:val="24"/>
              </w:rPr>
              <w:t>, комплексов упражнений для коррекции осанки и телосложения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43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AB272B" w:rsidP="006B7DD3">
            <w:pPr>
              <w:spacing w:after="0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Освоение методики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составления и проведения комплексов упражнений различной функциональной направленности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161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2.2. </w:t>
            </w:r>
          </w:p>
          <w:p w:rsidR="00AB272B" w:rsidRDefault="00AB272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Составление и проведение самостоятельных занятий по подготовке к сдаче норм и требований ВФСК «ГТО»</w:t>
            </w: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B272B" w:rsidTr="001F6635">
        <w:trPr>
          <w:trHeight w:val="43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1702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методики составления и проведения комплексов упражнений для подготовки к выполнению тестовых упражнений</w:t>
            </w:r>
          </w:p>
          <w:p w:rsidR="00AB272B" w:rsidRDefault="00AB272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методики составления планов-конспектов и выполнения самостоятельных заданий по подготовке к сдаче норм и требований ВФСК «ГТО»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195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2.3. </w:t>
            </w:r>
            <w:r>
              <w:rPr>
                <w:rFonts w:ascii="Times New Roman" w:hAnsi="Times New Roman"/>
                <w:sz w:val="24"/>
              </w:rPr>
              <w:t>Методы самоконтроля и оценка умственной и физической работоспособности</w:t>
            </w: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B272B" w:rsidTr="001F6635">
        <w:trPr>
          <w:trHeight w:val="22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7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pStyle w:val="ac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Применение методов самоконтроля и оценка умственной и физической работоспособности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213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2.4.</w:t>
            </w:r>
            <w:r>
              <w:rPr>
                <w:rFonts w:ascii="Times New Roman" w:hAnsi="Times New Roman"/>
                <w:sz w:val="24"/>
              </w:rPr>
              <w:t xml:space="preserve"> Составление и проведение комплексов упражнений для различных форм организации занятий физической культурой при решении профессионально-ориентированных задач</w:t>
            </w: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B272B" w:rsidTr="001F6635">
        <w:trPr>
          <w:trHeight w:val="27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24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методики составления и проведения комплексов упражнений для производственной гимнастики, комплексов упражнений для профилактики профессиональных заболеваний с учётом специфики будущей профессиональной деятельности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616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методики составления и проведения комплексов упражнений для профессионально-прикладной физической подготовки с учётом специфики будущей профессиональной деятельности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308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2.5.</w:t>
            </w:r>
          </w:p>
          <w:p w:rsidR="00AB272B" w:rsidRDefault="00AB272B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Профессионально-прикладная физическая подготовка</w:t>
            </w: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B272B" w:rsidTr="001F6635">
        <w:trPr>
          <w:trHeight w:val="283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616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профессиональной деятельности: группа труда, рабочее положение, рабочие движения, функциональные системы, обеспечивающие трудовой процесс, внешние условия или производственные факторы, профессиональные заболевания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616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комплексов упражнений для производственной гимнастики различных групп профессий (первая, вторая, третья, четвертая группы профессий)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256"/>
        </w:trPr>
        <w:tc>
          <w:tcPr>
            <w:tcW w:w="1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Основное содержание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B272B" w:rsidTr="001F6635">
        <w:trPr>
          <w:trHeight w:val="20"/>
        </w:trPr>
        <w:tc>
          <w:tcPr>
            <w:tcW w:w="1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Учебно-тренировочные занятия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B272B" w:rsidTr="001F6635">
        <w:trPr>
          <w:trHeight w:val="20"/>
        </w:trPr>
        <w:tc>
          <w:tcPr>
            <w:tcW w:w="1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Гимнастика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B272B" w:rsidRDefault="00AB272B" w:rsidP="005B09D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5B09D5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B272B" w:rsidTr="001F6635">
        <w:trPr>
          <w:trHeight w:val="198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B0A12" w:rsidRDefault="00AB272B" w:rsidP="004B0A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2.6. </w:t>
            </w:r>
          </w:p>
          <w:p w:rsidR="00AB272B" w:rsidRDefault="00AB272B" w:rsidP="004B0A1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Основная гимнастика </w:t>
            </w: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4B0A1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B272B" w:rsidTr="001F6635">
        <w:trPr>
          <w:trHeight w:val="6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Техника безопасности на занятиях гимнастикой. </w:t>
            </w:r>
          </w:p>
          <w:p w:rsidR="00AB272B" w:rsidRDefault="00AB272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строевых упражнений, строевых приёмов: построений и перестроений, передвижений, </w:t>
            </w:r>
            <w:proofErr w:type="spellStart"/>
            <w:r>
              <w:rPr>
                <w:rFonts w:ascii="Times New Roman" w:hAnsi="Times New Roman"/>
                <w:sz w:val="24"/>
              </w:rPr>
              <w:t>размыканий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смыканий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поворотов на месте. 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12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общеразвивающих упражнений без предмета и с предметом; в парах, в группах, на снарядах и тренажерах.</w:t>
            </w:r>
          </w:p>
          <w:p w:rsidR="00AB272B" w:rsidRDefault="00AB272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прикладных упражнений: ходьбы и бега, упражнений в равновесии, лазанье и </w:t>
            </w:r>
            <w:proofErr w:type="spellStart"/>
            <w:r>
              <w:rPr>
                <w:rFonts w:ascii="Times New Roman" w:hAnsi="Times New Roman"/>
                <w:sz w:val="24"/>
              </w:rPr>
              <w:t>перелазание</w:t>
            </w:r>
            <w:proofErr w:type="spellEnd"/>
            <w:r>
              <w:rPr>
                <w:rFonts w:ascii="Times New Roman" w:hAnsi="Times New Roman"/>
                <w:sz w:val="24"/>
              </w:rPr>
              <w:t>, метание и ловля, поднимание и переноска груза, прыжки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120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B0A12" w:rsidRDefault="00AB272B" w:rsidP="004B0A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2.7. </w:t>
            </w:r>
          </w:p>
          <w:p w:rsidR="00AB272B" w:rsidRDefault="00AB272B" w:rsidP="004B0A12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 гимнастика</w:t>
            </w: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4B0A1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B272B" w:rsidTr="001F6635">
        <w:trPr>
          <w:trHeight w:val="228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228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и совершенствование элементов и комбинаций на брусьях разной высоты (девушки); на параллельных брусьях (юноши)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228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и совершенствование элементов и комбинаций на бревне (девушки); на перекладине (юноши)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228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и совершенствование опорного прыжка через коня: углом с косого разбега толчком одной ногой (девушки); опорного прыжка через коня: ноги врозь (юноши)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228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Элементы и комбинации на снарядах спортивной гимнастики: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16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Девушки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Юноши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18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 w:rsidP="00AB272B">
            <w:pPr>
              <w:numPr>
                <w:ilvl w:val="0"/>
                <w:numId w:val="34"/>
              </w:numPr>
              <w:tabs>
                <w:tab w:val="left" w:pos="326"/>
              </w:tabs>
              <w:spacing w:after="0"/>
              <w:ind w:left="43" w:firstLine="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Висы и упоры: толком ног подъем в упор на верхнюю жердь; толком двух ног вис углом; сед углом равновесие на нижней жерди, упор присев на одной махом соскок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tabs>
                <w:tab w:val="left" w:pos="303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Висы и упоры: подъем в упор силой; </w:t>
            </w:r>
            <w:proofErr w:type="gramStart"/>
            <w:r>
              <w:rPr>
                <w:rFonts w:ascii="Times New Roman" w:hAnsi="Times New Roman"/>
                <w:sz w:val="24"/>
              </w:rPr>
              <w:t>вис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согнувшись – вис прогнувшись сзади; подъем переворотом, сгибание и разгибание рук в упоре на брусьях; подъем разгибов в сед ноги врозь; стойка на плечах из седа ноги врозь; соскок махом назад.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18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 w:rsidP="00AB272B">
            <w:pPr>
              <w:numPr>
                <w:ilvl w:val="0"/>
                <w:numId w:val="34"/>
              </w:numPr>
              <w:tabs>
                <w:tab w:val="left" w:pos="326"/>
              </w:tabs>
              <w:spacing w:after="0"/>
              <w:ind w:left="43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Бревно: вскок, седы, упоры, прыжки, разновидности передвижений, равновесия, танцевальные шаги, соскок с конца </w:t>
            </w:r>
            <w:r>
              <w:rPr>
                <w:rFonts w:ascii="Times New Roman" w:hAnsi="Times New Roman"/>
                <w:sz w:val="24"/>
              </w:rPr>
              <w:lastRenderedPageBreak/>
              <w:t>бревна</w:t>
            </w:r>
            <w:proofErr w:type="gramEnd"/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tabs>
                <w:tab w:val="left" w:pos="303"/>
              </w:tabs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2. Перекладина: висы, упоры, переходы из виса в упор и из упора в вис, размахивания, размахивания изгибами, подъем переворотом, подъем разгибом, обороты назад и вперед, </w:t>
            </w:r>
            <w:r>
              <w:rPr>
                <w:rFonts w:ascii="Times New Roman" w:hAnsi="Times New Roman"/>
                <w:sz w:val="24"/>
              </w:rPr>
              <w:lastRenderedPageBreak/>
              <w:t>соскок махом вперед (назад)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18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 w:rsidP="00AB272B">
            <w:pPr>
              <w:numPr>
                <w:ilvl w:val="0"/>
                <w:numId w:val="34"/>
              </w:numPr>
              <w:tabs>
                <w:tab w:val="left" w:pos="326"/>
              </w:tabs>
              <w:spacing w:after="0"/>
              <w:ind w:left="43" w:firstLine="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Опорные прыжки: через коня углом с косого разбега толчком одной ногой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tabs>
                <w:tab w:val="left" w:pos="303"/>
              </w:tabs>
              <w:spacing w:after="0"/>
              <w:ind w:left="43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Опорные прыжки: через коня ноги врозь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237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1EDE" w:rsidRDefault="00AB272B" w:rsidP="006A1ED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2.8. </w:t>
            </w:r>
          </w:p>
          <w:p w:rsidR="00AB272B" w:rsidRDefault="00AB272B" w:rsidP="006A1E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Акробатика</w:t>
            </w: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B272B" w:rsidTr="001F6635">
        <w:trPr>
          <w:trHeight w:val="23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23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Освоение акробатических элементов: кувырок вперед, кувырок назад, длинный кувырок, кувырок через плечо, стойка на лопатках, мост, стойка на руках, стойка на голове и руках, переворот боком «колесо», равновесие «ласточка».</w:t>
            </w:r>
            <w:proofErr w:type="gramEnd"/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23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акробатических элементов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23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и совершенствование акробатической комбинации (последовательность выполнения элементов в акробатической комбинации может изменяться):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134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1EDE" w:rsidRDefault="00AB272B" w:rsidP="006A1EDE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2.9 </w:t>
            </w:r>
          </w:p>
          <w:p w:rsidR="00AB272B" w:rsidRDefault="00AB272B" w:rsidP="006A1E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Атлетическая гимнастика</w:t>
            </w: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4B0A1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B272B" w:rsidTr="001F663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упражнений и комплексов упражнений атлетической гимнастики для рук и плечевого пояса, мышц спины и живота, мышц ног с использованием собственного веса. Выполнение упражнений со свободными весами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упражнений и комплексов упражнений с использованием новых видов фитнесс оборудования.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упражнений и комплексов упражнений на силовых тренажерах и </w:t>
            </w:r>
            <w:proofErr w:type="spellStart"/>
            <w:r>
              <w:rPr>
                <w:rFonts w:ascii="Times New Roman" w:hAnsi="Times New Roman"/>
                <w:sz w:val="24"/>
              </w:rPr>
              <w:t>кардиотренажерах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255"/>
        </w:trPr>
        <w:tc>
          <w:tcPr>
            <w:tcW w:w="1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Атлетические единоборства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B272B" w:rsidRDefault="001062B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B272B" w:rsidTr="001F6635">
        <w:trPr>
          <w:trHeight w:val="255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2.10. </w:t>
            </w:r>
          </w:p>
          <w:p w:rsidR="00AB272B" w:rsidRDefault="00AB272B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Атлетические единоборства</w:t>
            </w: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4B0A1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B272B" w:rsidTr="001F663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Атлетические единоборства в системе профессионально-двигательной активности: ее цели, задачи, формы организации тренировочных занятий. Техника безопасности при занятиях. Специально-подготовительные упражнений для техники самозащиты. </w:t>
            </w:r>
          </w:p>
          <w:p w:rsidR="00AB272B" w:rsidRDefault="00AB27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Освоение/совершенствование приемов атлетических единоборств (</w:t>
            </w:r>
            <w:proofErr w:type="spellStart"/>
            <w:r>
              <w:rPr>
                <w:rFonts w:ascii="Times New Roman" w:hAnsi="Times New Roman"/>
                <w:sz w:val="24"/>
              </w:rPr>
              <w:t>самостраховка</w:t>
            </w:r>
            <w:proofErr w:type="spellEnd"/>
            <w:r>
              <w:rPr>
                <w:rFonts w:ascii="Times New Roman" w:hAnsi="Times New Roman"/>
                <w:sz w:val="24"/>
              </w:rPr>
              <w:t>, стойки, захваты, броски, безопасное падение, освобождения от захватов, уход с линии атаки и т.п.).</w:t>
            </w:r>
          </w:p>
          <w:p w:rsidR="00AB272B" w:rsidRDefault="00AB272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Силовые упражнения и единоборства в парах.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255"/>
        </w:trPr>
        <w:tc>
          <w:tcPr>
            <w:tcW w:w="1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lastRenderedPageBreak/>
              <w:t>Спортивные игры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B272B" w:rsidRDefault="001062B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B272B" w:rsidTr="001F6635">
        <w:trPr>
          <w:trHeight w:val="255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80ED4" w:rsidRDefault="00AB272B" w:rsidP="00D80ED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2.11</w:t>
            </w:r>
            <w:r w:rsidR="00D80ED4">
              <w:rPr>
                <w:rFonts w:ascii="Times New Roman" w:hAnsi="Times New Roman"/>
                <w:b/>
                <w:sz w:val="24"/>
              </w:rPr>
              <w:t>.</w:t>
            </w:r>
          </w:p>
          <w:p w:rsidR="00AB272B" w:rsidRDefault="00AB272B" w:rsidP="00D80ED4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Футбол</w:t>
            </w: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4B0A1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B272B" w:rsidTr="001F663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безопасности на занятиях футболом. Освоение и совершенствование техники выполнения приёмов игры: удар по мячу носком, серединой подъема, внутренней, внешней частью подъема; остановки мяча внутренней стороной стопы; остановки мяча внутренней стороной стопы в прыжке, остановки мяча подошвой.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414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Правила игры и методика судейства. Техника нападения. Действия игрока без мяча: освобождение от опеки противника 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32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Освоение/совершенствование приёмов тактики защиты и нападения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технико-тактических приёмов в игровой деятельности (учебная игра)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255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Тема 2.12.</w:t>
            </w:r>
          </w:p>
          <w:p w:rsidR="00AB272B" w:rsidRDefault="00AB272B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Баскетбол</w:t>
            </w: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4B0A1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B272B" w:rsidTr="001F6635">
        <w:trPr>
          <w:trHeight w:val="20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безопасности на занятиях баскетболом. Освоение и совершенствование техники выполнения приёмов игры:</w:t>
            </w:r>
          </w:p>
          <w:p w:rsidR="00AB272B" w:rsidRDefault="00AB272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перемещения, остановки, стойки игрока, повороты; ловля и передача мяча двумя и одной рукой, на месте и в движении, с отскоком от пола;  ведение мяча на месте, в движении, по прямой с изменением скорости, высоты отскока и направления, по зрительному и слуховому сигналу; броски одной рукой, на месте, в движении, от груди, от плеча;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бросок после ловли и после ведения мяча, бросок мяча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и совершенствование приёмов тактики защиты и нападения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технико-тактических приёмов в игровой деятельности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255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0ED4" w:rsidRDefault="00AB272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Тема 2.13</w:t>
            </w:r>
            <w:r>
              <w:rPr>
                <w:rFonts w:ascii="Times New Roman" w:hAnsi="Times New Roman"/>
              </w:rPr>
              <w:t>.</w:t>
            </w:r>
          </w:p>
          <w:p w:rsidR="00AB272B" w:rsidRDefault="00D80ED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AB272B">
              <w:rPr>
                <w:rFonts w:ascii="Times New Roman" w:hAnsi="Times New Roman"/>
                <w:sz w:val="24"/>
              </w:rPr>
              <w:t xml:space="preserve">Волейбол </w:t>
            </w:r>
          </w:p>
          <w:p w:rsidR="00AB272B" w:rsidRDefault="00AB272B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4B0A1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B272B" w:rsidTr="001F663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безопасности на занятиях волейболом. Освоение и совершенствование техники выполнения приёмов игры: стойки игрока, перемещения, передача мяча, подача, нападающий удар, прием мяча снизу двумя руками, прием мяча одной рукой с последующим нападением и перекатом в сторону, на бедро и спину, прием мяча одной рукой в падении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Освоение/совершенствование приёмов тактики защиты и нападения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технико-тактических приёмов в игровой деятельности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335"/>
        </w:trPr>
        <w:tc>
          <w:tcPr>
            <w:tcW w:w="1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 w:rsidP="004B0A12">
            <w:pPr>
              <w:spacing w:after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>
              <w:rPr>
                <w:rStyle w:val="15"/>
                <w:rFonts w:ascii="Times New Roman" w:hAnsi="Times New Roman"/>
                <w:b/>
                <w:i/>
                <w:sz w:val="24"/>
              </w:rPr>
              <w:lastRenderedPageBreak/>
              <w:t>Лыжная подготовка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B272B" w:rsidTr="001F6635">
        <w:trPr>
          <w:trHeight w:val="335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2.14. </w:t>
            </w:r>
          </w:p>
          <w:p w:rsidR="00AB272B" w:rsidRDefault="00AB272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Лыжная подготовка</w:t>
            </w: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B272B" w:rsidTr="001F6635">
        <w:trPr>
          <w:trHeight w:val="33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279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выносливости. Передвижения на лыжах с равномерной скоростью в режимах умеренной, большой и </w:t>
            </w:r>
            <w:proofErr w:type="spellStart"/>
            <w:r>
              <w:rPr>
                <w:rFonts w:ascii="Times New Roman" w:hAnsi="Times New Roman"/>
                <w:sz w:val="24"/>
              </w:rPr>
              <w:t>субмаксимальной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интенсивности, с соревновательной скоростью.</w:t>
            </w:r>
          </w:p>
          <w:p w:rsidR="00AB272B" w:rsidRDefault="00AB272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силовых способностей. Передвижение на лыжах 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      </w:r>
          </w:p>
          <w:p w:rsidR="00AB272B" w:rsidRDefault="00AB272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координации. Упражнения в поворотах и спусках на лыжах, проезд через «ворота» и преодоление небольших трамплинов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335"/>
        </w:trPr>
        <w:tc>
          <w:tcPr>
            <w:tcW w:w="1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Легкая атлетика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B272B" w:rsidTr="001F6635">
        <w:trPr>
          <w:trHeight w:val="335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2.15. </w:t>
            </w:r>
          </w:p>
          <w:p w:rsidR="00AB272B" w:rsidRDefault="00AB272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Лёгкая атлетика </w:t>
            </w: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B272B" w:rsidTr="001F6635">
        <w:trPr>
          <w:trHeight w:val="24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72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безопасности на занятиях легкой атлетикой. Техника бега высокого и низкого старта, стартового разгона, финиширования;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27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техники спринтерского бега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27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Совершенствование техники (кроссового бега, средние и длинные дистанции (2 000 м (девушки) и 3 000 м (юноши))</w:t>
            </w:r>
            <w:proofErr w:type="gramEnd"/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24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Совершенствование техники эстафетного бега (4 *100 м, 4*400 м; бега </w:t>
            </w:r>
            <w:proofErr w:type="gramStart"/>
            <w:r>
              <w:rPr>
                <w:rFonts w:ascii="Times New Roman" w:hAnsi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прямой с различной скоростью)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24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техники прыжка в длину с разбега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24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техники прыжка в высоту с разбега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24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Совершенствование техники метания гранаты весом 500 г (девушки) и 700 г (юноши); 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266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физических способностей средствами лёгкой атлетики Подвижные игры и эстафеты с элементами легкой атлетики.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18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tabs>
                <w:tab w:val="left" w:pos="349"/>
              </w:tabs>
              <w:spacing w:after="0"/>
              <w:ind w:left="43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18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tabs>
                <w:tab w:val="left" w:pos="349"/>
              </w:tabs>
              <w:spacing w:after="0"/>
              <w:ind w:left="43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и совершенствование техники спортивных способов плавания (кроль на груди, на спине; брасс)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18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tabs>
                <w:tab w:val="left" w:pos="349"/>
              </w:tabs>
              <w:spacing w:after="0"/>
              <w:ind w:left="43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и совершенствование техники стартов и поворотов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18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tabs>
                <w:tab w:val="left" w:pos="349"/>
              </w:tabs>
              <w:spacing w:after="0"/>
              <w:ind w:left="43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прикладных способов плавания, способов транспортировки утопающего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18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tabs>
                <w:tab w:val="left" w:pos="349"/>
              </w:tabs>
              <w:spacing w:after="0"/>
              <w:ind w:left="43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физических способностей средствами плавания. Подвижные игры и эстафеты с элементами плавания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18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18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безопасности на занятиях. Освоение и совершенствование техники выполнения приёмов по видам спорта.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18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технико-тактических приёмов по видам спорта. Разбор правил.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20"/>
        </w:trPr>
        <w:tc>
          <w:tcPr>
            <w:tcW w:w="1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 w:rsidP="006B7DD3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Промежуточная аттестация </w:t>
            </w:r>
            <w:r>
              <w:rPr>
                <w:rFonts w:ascii="Times New Roman" w:hAnsi="Times New Roman"/>
                <w:sz w:val="24"/>
              </w:rPr>
              <w:t>(дифференцированный зачёт)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AB272B" w:rsidTr="001F6635">
        <w:trPr>
          <w:trHeight w:val="20"/>
        </w:trPr>
        <w:tc>
          <w:tcPr>
            <w:tcW w:w="1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</w:tbl>
    <w:p w:rsidR="00C87926" w:rsidRPr="000B3A2E" w:rsidRDefault="00C87926" w:rsidP="000B3A2E">
      <w:pPr>
        <w:shd w:val="clear" w:color="auto" w:fill="FFFFFF"/>
        <w:spacing w:line="288" w:lineRule="auto"/>
        <w:ind w:left="91"/>
        <w:contextualSpacing/>
        <w:rPr>
          <w:rFonts w:ascii="Times New Roman" w:hAnsi="Times New Roman" w:cs="Times New Roman"/>
          <w:spacing w:val="-3"/>
          <w:sz w:val="26"/>
          <w:szCs w:val="26"/>
        </w:rPr>
      </w:pPr>
    </w:p>
    <w:p w:rsidR="00C87926" w:rsidRPr="000B3A2E" w:rsidRDefault="00C87926" w:rsidP="000B3A2E">
      <w:pPr>
        <w:spacing w:line="288" w:lineRule="auto"/>
        <w:contextualSpacing/>
        <w:rPr>
          <w:rFonts w:ascii="Times New Roman" w:hAnsi="Times New Roman" w:cs="Times New Roman"/>
          <w:sz w:val="26"/>
          <w:szCs w:val="26"/>
        </w:rPr>
        <w:sectPr w:rsidR="00C87926" w:rsidRPr="000B3A2E" w:rsidSect="00734252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E2383A" w:rsidRPr="000B3A2E" w:rsidRDefault="00E2383A" w:rsidP="000B3A2E">
      <w:pPr>
        <w:spacing w:line="288" w:lineRule="auto"/>
        <w:contextualSpacing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0B3A2E">
        <w:rPr>
          <w:rFonts w:ascii="Times New Roman" w:hAnsi="Times New Roman" w:cs="Times New Roman"/>
          <w:b/>
          <w:caps/>
          <w:sz w:val="26"/>
          <w:szCs w:val="26"/>
        </w:rPr>
        <w:lastRenderedPageBreak/>
        <w:t>3. Условия реализации программы дисциплины</w:t>
      </w:r>
    </w:p>
    <w:p w:rsidR="005530EE" w:rsidRPr="005530EE" w:rsidRDefault="005530EE" w:rsidP="00553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contextualSpacing/>
        <w:rPr>
          <w:rFonts w:ascii="Times New Roman" w:eastAsia="SimSun" w:hAnsi="Times New Roman" w:cs="Times New Roman"/>
          <w:b/>
          <w:bCs/>
          <w:sz w:val="26"/>
          <w:szCs w:val="26"/>
        </w:rPr>
      </w:pPr>
      <w:r w:rsidRPr="005530EE">
        <w:rPr>
          <w:rFonts w:ascii="Times New Roman" w:eastAsia="SimSun" w:hAnsi="Times New Roman" w:cs="Times New Roman"/>
          <w:b/>
          <w:bCs/>
          <w:sz w:val="26"/>
          <w:szCs w:val="26"/>
        </w:rPr>
        <w:t>3.1. Требования к минимальному материально-техническому обеспечению</w:t>
      </w:r>
    </w:p>
    <w:p w:rsidR="005530EE" w:rsidRDefault="005530EE" w:rsidP="005530EE">
      <w:pPr>
        <w:spacing w:after="0" w:line="288" w:lineRule="auto"/>
        <w:ind w:firstLine="708"/>
        <w:contextualSpacing/>
        <w:jc w:val="both"/>
        <w:rPr>
          <w:rFonts w:ascii="Times New Roman" w:eastAsia="SimSun" w:hAnsi="Times New Roman" w:cs="Times New Roman"/>
          <w:color w:val="000000"/>
          <w:sz w:val="26"/>
          <w:szCs w:val="26"/>
        </w:rPr>
      </w:pPr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>Реализация программы дисциплины требует наличия универсального спортивного зала, тренажёрного зала, открытого стадиона широкого профиля с элементами полосы препятствий; оборудованных раздевалок с душевыми кабинами.</w:t>
      </w:r>
    </w:p>
    <w:p w:rsidR="00132CF2" w:rsidRPr="00132CF2" w:rsidRDefault="00132CF2" w:rsidP="00132CF2">
      <w:pPr>
        <w:spacing w:after="0" w:line="288" w:lineRule="auto"/>
        <w:ind w:firstLine="708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132CF2">
        <w:rPr>
          <w:rFonts w:ascii="Times New Roman" w:eastAsia="SimSun" w:hAnsi="Times New Roman" w:cs="Times New Roman"/>
          <w:sz w:val="26"/>
          <w:szCs w:val="26"/>
        </w:rPr>
        <w:t>Спортивный комплекс:</w:t>
      </w:r>
    </w:p>
    <w:p w:rsidR="00132CF2" w:rsidRPr="00132CF2" w:rsidRDefault="00132CF2" w:rsidP="00132CF2">
      <w:pPr>
        <w:spacing w:after="0" w:line="288" w:lineRule="auto"/>
        <w:ind w:firstLine="708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132CF2">
        <w:rPr>
          <w:rFonts w:ascii="Times New Roman" w:eastAsia="SimSun" w:hAnsi="Times New Roman" w:cs="Times New Roman"/>
          <w:sz w:val="26"/>
          <w:szCs w:val="26"/>
        </w:rPr>
        <w:t>спортивный зал;</w:t>
      </w:r>
    </w:p>
    <w:p w:rsidR="00132CF2" w:rsidRPr="005530EE" w:rsidRDefault="00132CF2" w:rsidP="00132CF2">
      <w:pPr>
        <w:spacing w:after="0" w:line="288" w:lineRule="auto"/>
        <w:ind w:firstLine="708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132CF2">
        <w:rPr>
          <w:rFonts w:ascii="Times New Roman" w:eastAsia="SimSun" w:hAnsi="Times New Roman" w:cs="Times New Roman"/>
          <w:sz w:val="26"/>
          <w:szCs w:val="26"/>
        </w:rPr>
        <w:t>Рабочее место преподавателя оборудовано компьютером с выходом в интернет. Имеется комната для занятий атлетической гимнастикой с тренажерами, раздевалка, душевая комната, санузел. Имеются комплекты учебной, методической и справочной литературы, плакаты по темам программы.  Преподавателем разработаны учебные планы и программы по дисциплинам.</w:t>
      </w:r>
    </w:p>
    <w:p w:rsidR="005530EE" w:rsidRPr="005530EE" w:rsidRDefault="005530EE" w:rsidP="005530EE">
      <w:pPr>
        <w:spacing w:after="0" w:line="288" w:lineRule="auto"/>
        <w:contextualSpacing/>
        <w:rPr>
          <w:rFonts w:ascii="Times New Roman" w:eastAsia="SimSun" w:hAnsi="Times New Roman" w:cs="Times New Roman"/>
          <w:b/>
          <w:sz w:val="26"/>
          <w:szCs w:val="26"/>
        </w:rPr>
      </w:pPr>
      <w:r w:rsidRPr="005530EE">
        <w:rPr>
          <w:rFonts w:ascii="Times New Roman" w:eastAsia="SimSun" w:hAnsi="Times New Roman" w:cs="Times New Roman"/>
          <w:b/>
          <w:color w:val="000000"/>
          <w:sz w:val="26"/>
          <w:szCs w:val="26"/>
        </w:rPr>
        <w:t>Спортивное оборудование:</w:t>
      </w:r>
    </w:p>
    <w:p w:rsidR="005530EE" w:rsidRPr="005530EE" w:rsidRDefault="005530EE" w:rsidP="005530EE">
      <w:pPr>
        <w:numPr>
          <w:ilvl w:val="0"/>
          <w:numId w:val="26"/>
        </w:numPr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>баскетбольные, футбольные, волейбольные мячи; щиты, ворота, корзины, сетки, стойки, антенны; сетки для игры в бадминтон, ракетки для игры в бадминтон,</w:t>
      </w:r>
    </w:p>
    <w:p w:rsidR="005530EE" w:rsidRPr="005530EE" w:rsidRDefault="005530EE" w:rsidP="005530EE">
      <w:pPr>
        <w:numPr>
          <w:ilvl w:val="0"/>
          <w:numId w:val="26"/>
        </w:numPr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оборудование для силовых упражнений (например: гантели, утяжелители, резина, штанги с комплектом различных отягощений, </w:t>
      </w: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>бодибары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>);</w:t>
      </w:r>
    </w:p>
    <w:p w:rsidR="005530EE" w:rsidRPr="005530EE" w:rsidRDefault="005530EE" w:rsidP="005530EE">
      <w:pPr>
        <w:numPr>
          <w:ilvl w:val="0"/>
          <w:numId w:val="26"/>
        </w:numPr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гимнастическая перекладина, шведская стенка, секундомеры, мячи для тенниса, дорожка резиновая разметочная </w:t>
      </w:r>
      <w:proofErr w:type="gramStart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>для</w:t>
      </w:r>
      <w:proofErr w:type="gramEnd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>прыжком</w:t>
      </w:r>
      <w:proofErr w:type="gramEnd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 и метания;</w:t>
      </w:r>
    </w:p>
    <w:p w:rsidR="005530EE" w:rsidRPr="005530EE" w:rsidRDefault="005530EE" w:rsidP="005530EE">
      <w:pPr>
        <w:numPr>
          <w:ilvl w:val="0"/>
          <w:numId w:val="26"/>
        </w:numPr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>оборудование, необходимое для реализации части по профессионально-прикладной физической подготовке.</w:t>
      </w:r>
    </w:p>
    <w:p w:rsidR="005530EE" w:rsidRPr="005530EE" w:rsidRDefault="005530EE" w:rsidP="005530EE">
      <w:pPr>
        <w:spacing w:after="0" w:line="288" w:lineRule="auto"/>
        <w:contextualSpacing/>
        <w:rPr>
          <w:rFonts w:ascii="Times New Roman" w:eastAsia="SimSun" w:hAnsi="Times New Roman" w:cs="Times New Roman"/>
          <w:b/>
          <w:sz w:val="26"/>
          <w:szCs w:val="26"/>
        </w:rPr>
      </w:pPr>
      <w:bookmarkStart w:id="7" w:name="bookmark10"/>
      <w:r w:rsidRPr="005530EE">
        <w:rPr>
          <w:rFonts w:ascii="Times New Roman" w:eastAsia="SimSun" w:hAnsi="Times New Roman" w:cs="Times New Roman"/>
          <w:b/>
          <w:color w:val="000000"/>
          <w:sz w:val="26"/>
          <w:szCs w:val="26"/>
          <w:shd w:val="clear" w:color="auto" w:fill="FFFFFF"/>
        </w:rPr>
        <w:t>Технические средства обучения:</w:t>
      </w:r>
      <w:bookmarkEnd w:id="7"/>
    </w:p>
    <w:p w:rsidR="005530EE" w:rsidRPr="005530EE" w:rsidRDefault="005530EE" w:rsidP="005530EE">
      <w:pPr>
        <w:numPr>
          <w:ilvl w:val="0"/>
          <w:numId w:val="27"/>
        </w:numPr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>музыкальный центр, выносные колонки, микрофон, компьютер, мультимедийный проектор, экран для обеспечения возможности демонстрации комплексов упражнений;</w:t>
      </w:r>
    </w:p>
    <w:p w:rsidR="005530EE" w:rsidRPr="005530EE" w:rsidRDefault="005530EE" w:rsidP="005530EE">
      <w:pPr>
        <w:numPr>
          <w:ilvl w:val="0"/>
          <w:numId w:val="27"/>
        </w:numPr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b/>
          <w:bCs/>
          <w:sz w:val="26"/>
          <w:szCs w:val="26"/>
        </w:rPr>
      </w:pPr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>электронные носители с записями комплексов упражнений для демонстрации на экране</w:t>
      </w:r>
    </w:p>
    <w:p w:rsidR="005530EE" w:rsidRPr="005530EE" w:rsidRDefault="005530EE" w:rsidP="005530EE">
      <w:pPr>
        <w:spacing w:after="0" w:line="288" w:lineRule="auto"/>
        <w:contextualSpacing/>
        <w:jc w:val="both"/>
        <w:rPr>
          <w:rFonts w:ascii="Times New Roman" w:eastAsia="SimSun" w:hAnsi="Times New Roman" w:cs="Times New Roman"/>
          <w:b/>
          <w:bCs/>
          <w:sz w:val="26"/>
          <w:szCs w:val="26"/>
        </w:rPr>
      </w:pPr>
      <w:r w:rsidRPr="005530EE">
        <w:rPr>
          <w:rFonts w:ascii="Times New Roman" w:eastAsia="SimSun" w:hAnsi="Times New Roman" w:cs="Times New Roman"/>
          <w:b/>
          <w:sz w:val="26"/>
          <w:szCs w:val="26"/>
        </w:rPr>
        <w:t>3.2. Информационное обеспечение обучения</w:t>
      </w:r>
    </w:p>
    <w:p w:rsidR="005530EE" w:rsidRPr="005530EE" w:rsidRDefault="005530EE" w:rsidP="00553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contextualSpacing/>
        <w:jc w:val="both"/>
        <w:rPr>
          <w:rFonts w:ascii="Times New Roman" w:eastAsia="SimSun" w:hAnsi="Times New Roman" w:cs="Times New Roman"/>
          <w:b/>
          <w:bCs/>
          <w:sz w:val="26"/>
          <w:szCs w:val="26"/>
        </w:rPr>
      </w:pPr>
      <w:r w:rsidRPr="005530EE">
        <w:rPr>
          <w:rFonts w:ascii="Times New Roman" w:eastAsia="SimSun" w:hAnsi="Times New Roman" w:cs="Times New Roman"/>
          <w:b/>
          <w:bCs/>
          <w:sz w:val="26"/>
          <w:szCs w:val="26"/>
        </w:rPr>
        <w:t>Перечень рекомендуемых учебных изданий, Интернет-ресурсов, дополнительной литературы</w:t>
      </w:r>
    </w:p>
    <w:p w:rsidR="005530EE" w:rsidRPr="005530EE" w:rsidRDefault="005530EE" w:rsidP="00553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contextualSpacing/>
        <w:jc w:val="both"/>
        <w:rPr>
          <w:rFonts w:ascii="Times New Roman" w:eastAsia="SimSun" w:hAnsi="Times New Roman" w:cs="Times New Roman"/>
          <w:b/>
          <w:bCs/>
          <w:sz w:val="26"/>
          <w:szCs w:val="26"/>
        </w:rPr>
      </w:pPr>
      <w:r w:rsidRPr="005530EE">
        <w:rPr>
          <w:rFonts w:ascii="Times New Roman" w:eastAsia="SimSun" w:hAnsi="Times New Roman" w:cs="Times New Roman"/>
          <w:b/>
          <w:bCs/>
          <w:i/>
          <w:sz w:val="26"/>
          <w:szCs w:val="26"/>
        </w:rPr>
        <w:t>Основные источники:</w:t>
      </w:r>
    </w:p>
    <w:p w:rsidR="005530EE" w:rsidRPr="005530EE" w:rsidRDefault="005530EE" w:rsidP="005530EE">
      <w:pPr>
        <w:numPr>
          <w:ilvl w:val="0"/>
          <w:numId w:val="30"/>
        </w:numPr>
        <w:spacing w:after="0" w:line="288" w:lineRule="auto"/>
        <w:contextualSpacing/>
        <w:jc w:val="both"/>
        <w:rPr>
          <w:rFonts w:ascii="Times New Roman" w:eastAsia="SimSun" w:hAnsi="Times New Roman" w:cs="Times New Roman"/>
          <w:color w:val="000000"/>
          <w:sz w:val="26"/>
          <w:szCs w:val="26"/>
        </w:rPr>
      </w:pPr>
      <w:bookmarkStart w:id="8" w:name="bookmark12"/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>Бишаева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 А.А. Физическая культура: учебник для студентов профессиональных образовательных организаций, осваивающих профессии и </w:t>
      </w:r>
      <w:r>
        <w:rPr>
          <w:rFonts w:ascii="Times New Roman" w:eastAsia="SimSun" w:hAnsi="Times New Roman" w:cs="Times New Roman"/>
          <w:color w:val="000000"/>
          <w:sz w:val="26"/>
          <w:szCs w:val="26"/>
        </w:rPr>
        <w:t>специальности СПО. –М., 2022</w:t>
      </w:r>
    </w:p>
    <w:p w:rsidR="005530EE" w:rsidRPr="005530EE" w:rsidRDefault="005530EE" w:rsidP="005530EE">
      <w:pPr>
        <w:spacing w:after="0" w:line="288" w:lineRule="auto"/>
        <w:ind w:left="720"/>
        <w:contextualSpacing/>
        <w:rPr>
          <w:rFonts w:ascii="Times New Roman" w:eastAsia="SimSun" w:hAnsi="Times New Roman" w:cs="Times New Roman"/>
          <w:color w:val="000000"/>
          <w:sz w:val="26"/>
          <w:szCs w:val="26"/>
        </w:rPr>
      </w:pPr>
    </w:p>
    <w:p w:rsidR="005530EE" w:rsidRPr="005530EE" w:rsidRDefault="005530EE" w:rsidP="005530EE">
      <w:pPr>
        <w:spacing w:after="0" w:line="288" w:lineRule="auto"/>
        <w:contextualSpacing/>
        <w:rPr>
          <w:rFonts w:ascii="Times New Roman" w:eastAsia="SimSun" w:hAnsi="Times New Roman" w:cs="Times New Roman"/>
          <w:b/>
          <w:i/>
          <w:sz w:val="26"/>
          <w:szCs w:val="26"/>
        </w:rPr>
      </w:pPr>
      <w:r w:rsidRPr="005530EE">
        <w:rPr>
          <w:rFonts w:ascii="Times New Roman" w:eastAsia="SimSun" w:hAnsi="Times New Roman" w:cs="Times New Roman"/>
          <w:b/>
          <w:i/>
          <w:color w:val="000000"/>
          <w:sz w:val="26"/>
          <w:szCs w:val="26"/>
          <w:shd w:val="clear" w:color="auto" w:fill="FFFFFF"/>
        </w:rPr>
        <w:t>Дополнительные источники:</w:t>
      </w:r>
      <w:bookmarkEnd w:id="8"/>
    </w:p>
    <w:p w:rsidR="005530EE" w:rsidRPr="005530EE" w:rsidRDefault="005530EE" w:rsidP="005530EE">
      <w:pPr>
        <w:numPr>
          <w:ilvl w:val="0"/>
          <w:numId w:val="28"/>
        </w:numPr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Аэробика - идеальная фигура: методические рекомендации</w:t>
      </w:r>
      <w:proofErr w:type="gramStart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 xml:space="preserve"> / С</w:t>
      </w:r>
      <w:proofErr w:type="gramEnd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 xml:space="preserve">ост.: В.А. Гриднев, В.П. </w:t>
      </w: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Шибкова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, О.В Кольцова, Г.А. Комендантов. - Тамбов</w:t>
      </w:r>
      <w:proofErr w:type="gramStart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 xml:space="preserve"> :</w:t>
      </w:r>
      <w:proofErr w:type="gramEnd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 xml:space="preserve"> Изд-во </w:t>
      </w: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Тамб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 xml:space="preserve">. гос. </w:t>
      </w: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техн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. ун-та, 2008. - 44 с.</w:t>
      </w:r>
    </w:p>
    <w:p w:rsidR="005530EE" w:rsidRPr="005530EE" w:rsidRDefault="005530EE" w:rsidP="005530EE">
      <w:pPr>
        <w:numPr>
          <w:ilvl w:val="0"/>
          <w:numId w:val="28"/>
        </w:numPr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Бартош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 xml:space="preserve"> О.В. Сила и основы методики ее воспитания: Методические рекомендации. - Владивосток: Изд-во МГУ им. адм. Г.И. </w:t>
      </w: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Невельского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, 2009. - 47 с.</w:t>
      </w:r>
    </w:p>
    <w:p w:rsidR="005530EE" w:rsidRPr="005530EE" w:rsidRDefault="005530EE" w:rsidP="005530EE">
      <w:pPr>
        <w:numPr>
          <w:ilvl w:val="0"/>
          <w:numId w:val="28"/>
        </w:numPr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Боровских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 xml:space="preserve"> В.И., Мосиенко М.Г. Физическая культура и самообразование учащихся средних учебных заведений: методические рекомендации. - Мичуринск: Изд-во </w:t>
      </w: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МичГАУ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, 2008. - 66 с.</w:t>
      </w:r>
    </w:p>
    <w:p w:rsidR="005530EE" w:rsidRPr="005530EE" w:rsidRDefault="005530EE" w:rsidP="005530EE">
      <w:pPr>
        <w:numPr>
          <w:ilvl w:val="0"/>
          <w:numId w:val="28"/>
        </w:numPr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Бурбо</w:t>
      </w:r>
      <w:proofErr w:type="gramStart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,Л</w:t>
      </w:r>
      <w:proofErr w:type="spellEnd"/>
      <w:proofErr w:type="gramEnd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 xml:space="preserve">. Тренируем мышцы живота и спины за 10 минут в день [Текст] / Люси </w:t>
      </w: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Бурбо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. - Ростов н/дону: «Феникс», 2005. - 160 с.</w:t>
      </w:r>
    </w:p>
    <w:p w:rsidR="005530EE" w:rsidRPr="005530EE" w:rsidRDefault="005530EE" w:rsidP="005530EE">
      <w:pPr>
        <w:numPr>
          <w:ilvl w:val="0"/>
          <w:numId w:val="28"/>
        </w:numPr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Бурбо</w:t>
      </w:r>
      <w:proofErr w:type="gramStart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,Л</w:t>
      </w:r>
      <w:proofErr w:type="spellEnd"/>
      <w:proofErr w:type="gramEnd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 xml:space="preserve">. Тренируем мышцы ног и ягодиц за 10 минут в день [Текст] / Люси </w:t>
      </w: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Бурбо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. - Ростов н/дону: «Феникс», 2005. - 160 с.</w:t>
      </w:r>
    </w:p>
    <w:p w:rsidR="005530EE" w:rsidRPr="005530EE" w:rsidRDefault="005530EE" w:rsidP="005530EE">
      <w:pPr>
        <w:numPr>
          <w:ilvl w:val="0"/>
          <w:numId w:val="28"/>
        </w:numPr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Бурбо</w:t>
      </w:r>
      <w:proofErr w:type="gramStart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,Л</w:t>
      </w:r>
      <w:proofErr w:type="spellEnd"/>
      <w:proofErr w:type="gramEnd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Фитбол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 xml:space="preserve"> за 10 минут в день [Текст] / Люси </w:t>
      </w: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Бурбо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. - Ростов н/дону: «Феникс», 2005. - 160 с. Волков Л. В. Физическое воспитание учащихся [Текст] / Л. В. Волков - Киев: Издательство Олимпийская литература. - 2002. - 290с.</w:t>
      </w:r>
    </w:p>
    <w:p w:rsidR="005530EE" w:rsidRPr="005530EE" w:rsidRDefault="005530EE" w:rsidP="005530EE">
      <w:pPr>
        <w:numPr>
          <w:ilvl w:val="0"/>
          <w:numId w:val="28"/>
        </w:numPr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Горцев, Геннадий. Аэробика Фитнесс. Шейпинг [Текст] / Г. Горцев. - М.: Вече, 2001. - 320 с.</w:t>
      </w:r>
    </w:p>
    <w:p w:rsidR="005530EE" w:rsidRPr="005530EE" w:rsidRDefault="005530EE" w:rsidP="005530EE">
      <w:pPr>
        <w:numPr>
          <w:ilvl w:val="0"/>
          <w:numId w:val="28"/>
        </w:numPr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>Жмулин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 А. В., </w:t>
      </w: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>Масягина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 Н. В. Профессионально-прикладная ориентация содержания примерной программы дисциплины «Физическая культура» в контексте новых Федеральных государственных образовательных стандартов [Текст] - М.: Издательство «Прометей» МПГУ. - 2010. Стр. 11-13.</w:t>
      </w:r>
    </w:p>
    <w:p w:rsidR="005530EE" w:rsidRPr="005530EE" w:rsidRDefault="005530EE" w:rsidP="005530EE">
      <w:pPr>
        <w:numPr>
          <w:ilvl w:val="0"/>
          <w:numId w:val="28"/>
        </w:numPr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Ильинич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 xml:space="preserve"> В.И. Физическая культура студента и жизнь: учебник для вузов [Текст] / В.И. </w:t>
      </w: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Ильинич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 xml:space="preserve">. - М.: </w:t>
      </w: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Гардарики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, 2007. -366 с.</w:t>
      </w:r>
    </w:p>
    <w:p w:rsidR="005530EE" w:rsidRPr="005530EE" w:rsidRDefault="005530EE" w:rsidP="005530EE">
      <w:pPr>
        <w:numPr>
          <w:ilvl w:val="0"/>
          <w:numId w:val="28"/>
        </w:numPr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Кречмер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 xml:space="preserve">, Э. Строение тела и характер [Текст] / Э. </w:t>
      </w: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Кречмер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. - М.: Педагогика, 1995. - 158 с.</w:t>
      </w:r>
    </w:p>
    <w:p w:rsidR="005530EE" w:rsidRPr="005530EE" w:rsidRDefault="005530EE" w:rsidP="005530EE">
      <w:pPr>
        <w:numPr>
          <w:ilvl w:val="0"/>
          <w:numId w:val="28"/>
        </w:numPr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Купер, К. Аэробика для хорошего самочувствия [Текст] / Кеннет Купер: Пер. с англ. - М.: Физкультура с спорт, 2007. - 192 с.: ил.</w:t>
      </w:r>
    </w:p>
    <w:p w:rsidR="005530EE" w:rsidRPr="005530EE" w:rsidRDefault="005530EE" w:rsidP="005530EE">
      <w:pPr>
        <w:numPr>
          <w:ilvl w:val="0"/>
          <w:numId w:val="28"/>
        </w:numPr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Ланда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 xml:space="preserve"> Б. Х. Методика комплексной оценки физического развития и физической подготовленности [Текст] / Б. Х. </w:t>
      </w: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Ланда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 xml:space="preserve"> - Москва: Издательство Советский спорт. - 2005. - 192 с.</w:t>
      </w:r>
    </w:p>
    <w:p w:rsidR="005530EE" w:rsidRPr="005530EE" w:rsidRDefault="005530EE" w:rsidP="005530EE">
      <w:pPr>
        <w:numPr>
          <w:ilvl w:val="0"/>
          <w:numId w:val="28"/>
        </w:numPr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Муравов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 xml:space="preserve"> И. В. Оздоровительные эффекты физической культуры и спорта [Текст] / И. В. </w:t>
      </w: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Муравов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 xml:space="preserve"> - Киев: Издательство Здоровье. - 1989. - 272с.</w:t>
      </w:r>
    </w:p>
    <w:p w:rsidR="005530EE" w:rsidRPr="005530EE" w:rsidRDefault="005530EE" w:rsidP="005530EE">
      <w:pPr>
        <w:numPr>
          <w:ilvl w:val="0"/>
          <w:numId w:val="28"/>
        </w:numPr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Носов В.В. Основные упражнения баскетболиста на начальном этапе обучения: Методические указания. - Ульяновск: </w:t>
      </w: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>УлГТУ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>, 2006. - 30 с.</w:t>
      </w:r>
    </w:p>
    <w:p w:rsidR="005530EE" w:rsidRPr="005530EE" w:rsidRDefault="005530EE" w:rsidP="005530EE">
      <w:pPr>
        <w:numPr>
          <w:ilvl w:val="0"/>
          <w:numId w:val="28"/>
        </w:numPr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 xml:space="preserve">Программное и организационно - методическое обеспечение физического воспитания обучающихся в образовательных учреждениях начального и среднего профессионального образования. Методические </w:t>
      </w:r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рекомендации к формированию Комплексной программы учебного заведения по предмету «Физическая культура» [Текст] / Под ред. И.П. </w:t>
      </w: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Залетаева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, А. П. Зотова, М. В. Анисимовой, О. М. Плахова - Москва: Издательство Физкультура и Спорт. - 2006. - 160с.</w:t>
      </w:r>
    </w:p>
    <w:p w:rsidR="005530EE" w:rsidRPr="005530EE" w:rsidRDefault="005530EE" w:rsidP="005530EE">
      <w:pPr>
        <w:numPr>
          <w:ilvl w:val="0"/>
          <w:numId w:val="28"/>
        </w:numPr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>Попова Е.Г. Общеразвивающие упражнения в гимнастике [Текст] / Е.Г. Попова - Москва: Издательство Терра-Спорт. - 2000. - 72 с.</w:t>
      </w:r>
    </w:p>
    <w:p w:rsidR="005530EE" w:rsidRPr="005530EE" w:rsidRDefault="005530EE" w:rsidP="005530EE">
      <w:pPr>
        <w:numPr>
          <w:ilvl w:val="0"/>
          <w:numId w:val="28"/>
        </w:numPr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Ратов И. П. Двигательные возможности человека и нетрадиционные методы их развития и восстановления [Текст] / И. П. Ратов - Минск: Издательство </w:t>
      </w: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>Минтиппроэкт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>. - 1994. - 116 с.</w:t>
      </w:r>
    </w:p>
    <w:p w:rsidR="005530EE" w:rsidRPr="005530EE" w:rsidRDefault="005530EE" w:rsidP="005530EE">
      <w:pPr>
        <w:numPr>
          <w:ilvl w:val="0"/>
          <w:numId w:val="28"/>
        </w:numPr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Рубцова И.В., </w:t>
      </w: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>Кубышкина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 Е.В., </w:t>
      </w: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>Алаторцева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 Е.В., </w:t>
      </w: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>Готовцева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 Я.В. Оптимальная двигательная активность: Учебно-методическое пособие. - Воронеж: ИПЦ ВГУ, 2007. - 23 с.</w:t>
      </w:r>
    </w:p>
    <w:p w:rsidR="005530EE" w:rsidRPr="005530EE" w:rsidRDefault="005530EE" w:rsidP="005530EE">
      <w:pPr>
        <w:numPr>
          <w:ilvl w:val="0"/>
          <w:numId w:val="28"/>
        </w:numPr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>Селуянов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, В.Н. ИЗОТОН (Основы оздоровительной физической культуры) [Текст]: Учебное пособие / В.Н. </w:t>
      </w: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>Селуянов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, С.К. </w:t>
      </w: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>Сарсания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, Е.Б. </w:t>
      </w: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>Мякиченко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>. - М., Фин. Академия, ОФК. - 1995. - 138 с.</w:t>
      </w:r>
    </w:p>
    <w:p w:rsidR="005530EE" w:rsidRPr="005530EE" w:rsidRDefault="005530EE" w:rsidP="005530EE">
      <w:pPr>
        <w:numPr>
          <w:ilvl w:val="0"/>
          <w:numId w:val="28"/>
        </w:numPr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Туманян Г.С. Здоровый образ жизни и физическое совершенствование: учебное пособие для студентов высших учебных заведений [Текст] Черемисинов В. Н. </w:t>
      </w: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>Валеология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 [Текст] / В. Н. Черемисинов - Москва: Издательство Физическая культура. - 2005. - 144с.</w:t>
      </w:r>
    </w:p>
    <w:p w:rsidR="005530EE" w:rsidRPr="005530EE" w:rsidRDefault="005530EE" w:rsidP="005530EE">
      <w:pPr>
        <w:numPr>
          <w:ilvl w:val="0"/>
          <w:numId w:val="28"/>
        </w:numPr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>Черенкова С. Л., Физическая культура: самостоятельные занятия [Текст] / С.Л. Черенкова - Брянск: БГТУ. - 2004. - 205 с. Шевякова С.А., Захарова В.Р., Мосиенко М.Г.</w:t>
      </w:r>
    </w:p>
    <w:p w:rsidR="005530EE" w:rsidRPr="005530EE" w:rsidRDefault="005530EE" w:rsidP="005530EE">
      <w:pPr>
        <w:numPr>
          <w:ilvl w:val="0"/>
          <w:numId w:val="28"/>
        </w:numPr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Физическая культура в режиме дня студента: Методические рекомендации. - Мичуринск: Изд-во </w:t>
      </w: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>МичГАУ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>, 2008. - 15 с.</w:t>
      </w:r>
    </w:p>
    <w:p w:rsidR="005530EE" w:rsidRPr="005530EE" w:rsidRDefault="005530EE" w:rsidP="00553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contextualSpacing/>
        <w:rPr>
          <w:rFonts w:ascii="Times New Roman" w:eastAsia="SimSun" w:hAnsi="Times New Roman" w:cs="Times New Roman"/>
          <w:b/>
          <w:bCs/>
          <w:sz w:val="26"/>
          <w:szCs w:val="26"/>
        </w:rPr>
      </w:pPr>
    </w:p>
    <w:p w:rsidR="005530EE" w:rsidRPr="005530EE" w:rsidRDefault="005530EE" w:rsidP="005530EE">
      <w:pPr>
        <w:spacing w:after="0" w:line="288" w:lineRule="auto"/>
        <w:contextualSpacing/>
        <w:rPr>
          <w:rFonts w:ascii="Times New Roman" w:eastAsia="SimSun" w:hAnsi="Times New Roman" w:cs="Times New Roman"/>
          <w:b/>
          <w:i/>
          <w:sz w:val="26"/>
          <w:szCs w:val="26"/>
        </w:rPr>
      </w:pPr>
      <w:bookmarkStart w:id="9" w:name="bookmark13"/>
      <w:r w:rsidRPr="005530EE">
        <w:rPr>
          <w:rFonts w:ascii="Times New Roman" w:eastAsia="SimSun" w:hAnsi="Times New Roman" w:cs="Times New Roman"/>
          <w:b/>
          <w:i/>
          <w:color w:val="000000"/>
          <w:sz w:val="26"/>
          <w:szCs w:val="26"/>
          <w:shd w:val="clear" w:color="auto" w:fill="FFFFFF"/>
        </w:rPr>
        <w:t>Интернет ресурсы:</w:t>
      </w:r>
      <w:bookmarkEnd w:id="9"/>
    </w:p>
    <w:p w:rsidR="005530EE" w:rsidRPr="005530EE" w:rsidRDefault="005530EE" w:rsidP="005530EE">
      <w:pPr>
        <w:numPr>
          <w:ilvl w:val="0"/>
          <w:numId w:val="29"/>
        </w:numPr>
        <w:tabs>
          <w:tab w:val="left" w:pos="0"/>
        </w:tabs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en-US"/>
        </w:rPr>
      </w:pPr>
      <w:r w:rsidRPr="005530EE">
        <w:rPr>
          <w:rFonts w:ascii="Times New Roman" w:eastAsia="SimSun" w:hAnsi="Times New Roman" w:cs="Times New Roman"/>
          <w:sz w:val="26"/>
          <w:szCs w:val="26"/>
          <w:u w:val="single"/>
        </w:rPr>
        <w:t xml:space="preserve">Сайт Министерства спорта, туризма и молодёжной политики  </w:t>
      </w:r>
      <w:hyperlink r:id="rId11" w:history="1">
        <w:r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http</w:t>
        </w:r>
        <w:r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://</w:t>
        </w:r>
        <w:r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sport</w:t>
        </w:r>
        <w:r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.</w:t>
        </w:r>
        <w:r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minstm</w:t>
        </w:r>
        <w:r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.</w:t>
        </w:r>
        <w:r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gov</w:t>
        </w:r>
        <w:r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.</w:t>
        </w:r>
        <w:r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ru</w:t>
        </w:r>
      </w:hyperlink>
      <w:r w:rsidRPr="005530EE"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 </w:t>
      </w:r>
      <w:r w:rsidRPr="005530EE">
        <w:rPr>
          <w:rFonts w:ascii="Times New Roman" w:eastAsia="SimSun" w:hAnsi="Times New Roman" w:cs="Times New Roman"/>
          <w:sz w:val="26"/>
          <w:szCs w:val="26"/>
          <w:u w:val="single"/>
        </w:rPr>
        <w:t xml:space="preserve">Сайт Департамента физической культуры и спорта города Москвы </w:t>
      </w:r>
      <w:hyperlink r:id="rId12" w:history="1">
        <w:r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http</w:t>
        </w:r>
        <w:r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://</w:t>
        </w:r>
        <w:r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www</w:t>
        </w:r>
        <w:r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.</w:t>
        </w:r>
        <w:r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mossport</w:t>
        </w:r>
        <w:r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.</w:t>
        </w:r>
        <w:proofErr w:type="spellStart"/>
        <w:r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ru</w:t>
        </w:r>
        <w:proofErr w:type="spellEnd"/>
      </w:hyperlink>
      <w:r w:rsidRPr="005530EE"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 </w:t>
      </w:r>
    </w:p>
    <w:p w:rsidR="005530EE" w:rsidRPr="005530EE" w:rsidRDefault="00280E9F" w:rsidP="005530EE">
      <w:pPr>
        <w:numPr>
          <w:ilvl w:val="0"/>
          <w:numId w:val="29"/>
        </w:numPr>
        <w:tabs>
          <w:tab w:val="left" w:pos="0"/>
        </w:tabs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hyperlink r:id="rId13" w:history="1"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http</w:t>
        </w:r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://</w:t>
        </w:r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www</w:t>
        </w:r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.</w:t>
        </w:r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it</w:t>
        </w:r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-</w:t>
        </w:r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n</w:t>
        </w:r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.</w:t>
        </w:r>
        <w:proofErr w:type="spellStart"/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ru</w:t>
        </w:r>
        <w:proofErr w:type="spellEnd"/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/</w:t>
        </w:r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communities</w:t>
        </w:r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.</w:t>
        </w:r>
        <w:proofErr w:type="spellStart"/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aspx</w:t>
        </w:r>
        <w:proofErr w:type="spellEnd"/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?</w:t>
        </w:r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cat</w:t>
        </w:r>
      </w:hyperlink>
      <w:r w:rsidR="005530EE" w:rsidRPr="005530EE">
        <w:rPr>
          <w:rFonts w:ascii="Times New Roman" w:eastAsia="SimSun" w:hAnsi="Times New Roman" w:cs="Times New Roman"/>
          <w:sz w:val="26"/>
          <w:szCs w:val="26"/>
          <w:u w:val="single"/>
          <w:lang w:eastAsia="en-US"/>
        </w:rPr>
        <w:t xml:space="preserve"> </w:t>
      </w:r>
      <w:r w:rsidR="005530EE" w:rsidRPr="005530EE">
        <w:rPr>
          <w:rFonts w:ascii="Times New Roman" w:eastAsia="SimSun" w:hAnsi="Times New Roman" w:cs="Times New Roman"/>
          <w:sz w:val="26"/>
          <w:szCs w:val="26"/>
          <w:u w:val="single"/>
          <w:lang w:val="en-US" w:eastAsia="en-US"/>
        </w:rPr>
        <w:t>no</w:t>
      </w:r>
      <w:r w:rsidR="005530EE" w:rsidRPr="005530EE">
        <w:rPr>
          <w:rFonts w:ascii="Times New Roman" w:eastAsia="SimSun" w:hAnsi="Times New Roman" w:cs="Times New Roman"/>
          <w:sz w:val="26"/>
          <w:szCs w:val="26"/>
          <w:u w:val="single"/>
          <w:lang w:eastAsia="en-US"/>
        </w:rPr>
        <w:t>=22924&amp;</w:t>
      </w:r>
      <w:r w:rsidR="005530EE" w:rsidRPr="005530EE">
        <w:rPr>
          <w:rFonts w:ascii="Times New Roman" w:eastAsia="SimSun" w:hAnsi="Times New Roman" w:cs="Times New Roman"/>
          <w:sz w:val="26"/>
          <w:szCs w:val="26"/>
          <w:u w:val="single"/>
          <w:lang w:val="en-US" w:eastAsia="en-US"/>
        </w:rPr>
        <w:t>lib</w:t>
      </w:r>
      <w:r w:rsidR="005530EE" w:rsidRPr="005530EE">
        <w:rPr>
          <w:rFonts w:ascii="Times New Roman" w:eastAsia="SimSun" w:hAnsi="Times New Roman" w:cs="Times New Roman"/>
          <w:sz w:val="26"/>
          <w:szCs w:val="26"/>
          <w:u w:val="single"/>
          <w:lang w:eastAsia="en-US"/>
        </w:rPr>
        <w:t xml:space="preserve"> </w:t>
      </w:r>
      <w:r w:rsidR="005530EE" w:rsidRPr="005530EE">
        <w:rPr>
          <w:rFonts w:ascii="Times New Roman" w:eastAsia="SimSun" w:hAnsi="Times New Roman" w:cs="Times New Roman"/>
          <w:sz w:val="26"/>
          <w:szCs w:val="26"/>
          <w:u w:val="single"/>
          <w:lang w:val="en-US" w:eastAsia="en-US"/>
        </w:rPr>
        <w:t>no</w:t>
      </w:r>
      <w:r w:rsidR="005530EE" w:rsidRPr="005530EE">
        <w:rPr>
          <w:rFonts w:ascii="Times New Roman" w:eastAsia="SimSun" w:hAnsi="Times New Roman" w:cs="Times New Roman"/>
          <w:sz w:val="26"/>
          <w:szCs w:val="26"/>
          <w:u w:val="single"/>
          <w:lang w:eastAsia="en-US"/>
        </w:rPr>
        <w:t>=32922&amp;</w:t>
      </w:r>
      <w:proofErr w:type="spellStart"/>
      <w:r w:rsidR="005530EE" w:rsidRPr="005530EE">
        <w:rPr>
          <w:rFonts w:ascii="Times New Roman" w:eastAsia="SimSun" w:hAnsi="Times New Roman" w:cs="Times New Roman"/>
          <w:sz w:val="26"/>
          <w:szCs w:val="26"/>
          <w:u w:val="single"/>
          <w:lang w:val="en-US" w:eastAsia="en-US"/>
        </w:rPr>
        <w:t>tmpl</w:t>
      </w:r>
      <w:proofErr w:type="spellEnd"/>
      <w:r w:rsidR="005530EE" w:rsidRPr="005530EE">
        <w:rPr>
          <w:rFonts w:ascii="Times New Roman" w:eastAsia="SimSun" w:hAnsi="Times New Roman" w:cs="Times New Roman"/>
          <w:sz w:val="26"/>
          <w:szCs w:val="26"/>
          <w:u w:val="single"/>
          <w:lang w:eastAsia="en-US"/>
        </w:rPr>
        <w:t>=</w:t>
      </w:r>
      <w:r w:rsidR="005530EE" w:rsidRPr="005530EE">
        <w:rPr>
          <w:rFonts w:ascii="Times New Roman" w:eastAsia="SimSun" w:hAnsi="Times New Roman" w:cs="Times New Roman"/>
          <w:sz w:val="26"/>
          <w:szCs w:val="26"/>
          <w:u w:val="single"/>
          <w:lang w:val="en-US" w:eastAsia="en-US"/>
        </w:rPr>
        <w:t>lib</w:t>
      </w:r>
      <w:r w:rsidR="005530EE" w:rsidRPr="005530EE">
        <w:rPr>
          <w:rFonts w:ascii="Times New Roman" w:eastAsia="SimSun" w:hAnsi="Times New Roman" w:cs="Times New Roman"/>
          <w:sz w:val="26"/>
          <w:szCs w:val="26"/>
          <w:u w:val="single"/>
          <w:lang w:eastAsia="en-US"/>
        </w:rPr>
        <w:t xml:space="preserve"> </w:t>
      </w:r>
      <w:r w:rsidR="005530EE" w:rsidRPr="005530EE">
        <w:rPr>
          <w:rFonts w:ascii="Times New Roman" w:eastAsia="SimSun" w:hAnsi="Times New Roman" w:cs="Times New Roman"/>
          <w:sz w:val="26"/>
          <w:szCs w:val="26"/>
          <w:u w:val="single"/>
        </w:rPr>
        <w:t>сеть творческих</w:t>
      </w:r>
      <w:r w:rsidR="005530EE"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 </w:t>
      </w:r>
      <w:r w:rsidR="005530EE" w:rsidRPr="005530EE">
        <w:rPr>
          <w:rFonts w:ascii="Times New Roman" w:eastAsia="SimSun" w:hAnsi="Times New Roman" w:cs="Times New Roman"/>
          <w:sz w:val="26"/>
          <w:szCs w:val="26"/>
          <w:u w:val="single"/>
        </w:rPr>
        <w:t xml:space="preserve">учителей/сообщество учителей </w:t>
      </w:r>
      <w:proofErr w:type="spellStart"/>
      <w:r w:rsidR="005530EE" w:rsidRPr="005530EE">
        <w:rPr>
          <w:rFonts w:ascii="Times New Roman" w:eastAsia="SimSun" w:hAnsi="Times New Roman" w:cs="Times New Roman"/>
          <w:sz w:val="26"/>
          <w:szCs w:val="26"/>
          <w:u w:val="single"/>
        </w:rPr>
        <w:t>физ.культуры</w:t>
      </w:r>
      <w:proofErr w:type="spellEnd"/>
    </w:p>
    <w:p w:rsidR="005530EE" w:rsidRPr="005530EE" w:rsidRDefault="00280E9F" w:rsidP="005530EE">
      <w:pPr>
        <w:numPr>
          <w:ilvl w:val="0"/>
          <w:numId w:val="29"/>
        </w:numPr>
        <w:tabs>
          <w:tab w:val="left" w:pos="0"/>
        </w:tabs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  <w:u w:val="single"/>
        </w:rPr>
      </w:pPr>
      <w:hyperlink r:id="rId14" w:history="1"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http</w:t>
        </w:r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://</w:t>
        </w:r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www</w:t>
        </w:r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.</w:t>
        </w:r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trainer</w:t>
        </w:r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.</w:t>
        </w:r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h</w:t>
        </w:r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1.</w:t>
        </w:r>
        <w:proofErr w:type="spellStart"/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ru</w:t>
        </w:r>
        <w:proofErr w:type="spellEnd"/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/</w:t>
        </w:r>
      </w:hyperlink>
      <w:r w:rsidR="005530EE" w:rsidRPr="005530EE">
        <w:rPr>
          <w:rFonts w:ascii="Times New Roman" w:eastAsia="SimSun" w:hAnsi="Times New Roman" w:cs="Times New Roman"/>
          <w:sz w:val="26"/>
          <w:szCs w:val="26"/>
          <w:u w:val="single"/>
          <w:lang w:eastAsia="en-US"/>
        </w:rPr>
        <w:t xml:space="preserve"> </w:t>
      </w:r>
      <w:r w:rsidR="005530EE" w:rsidRPr="005530EE">
        <w:rPr>
          <w:rFonts w:ascii="Times New Roman" w:eastAsia="SimSun" w:hAnsi="Times New Roman" w:cs="Times New Roman"/>
          <w:sz w:val="26"/>
          <w:szCs w:val="26"/>
          <w:u w:val="single"/>
        </w:rPr>
        <w:t xml:space="preserve">- сайт учителя </w:t>
      </w:r>
      <w:proofErr w:type="spellStart"/>
      <w:r w:rsidR="005530EE" w:rsidRPr="005530EE">
        <w:rPr>
          <w:rFonts w:ascii="Times New Roman" w:eastAsia="SimSun" w:hAnsi="Times New Roman" w:cs="Times New Roman"/>
          <w:sz w:val="26"/>
          <w:szCs w:val="26"/>
          <w:u w:val="single"/>
        </w:rPr>
        <w:t>физ.культуры</w:t>
      </w:r>
      <w:proofErr w:type="spellEnd"/>
    </w:p>
    <w:p w:rsidR="005530EE" w:rsidRPr="005530EE" w:rsidRDefault="005530EE" w:rsidP="005530EE">
      <w:pPr>
        <w:numPr>
          <w:ilvl w:val="0"/>
          <w:numId w:val="29"/>
        </w:numPr>
        <w:tabs>
          <w:tab w:val="left" w:pos="0"/>
        </w:tabs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 </w:t>
      </w:r>
      <w:hyperlink r:id="rId15" w:history="1">
        <w:r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http</w:t>
        </w:r>
        <w:r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://</w:t>
        </w:r>
        <w:proofErr w:type="spellStart"/>
        <w:r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zdd</w:t>
        </w:r>
        <w:proofErr w:type="spellEnd"/>
        <w:r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.1</w:t>
        </w:r>
        <w:proofErr w:type="spellStart"/>
        <w:r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september</w:t>
        </w:r>
        <w:proofErr w:type="spellEnd"/>
        <w:r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.</w:t>
        </w:r>
        <w:proofErr w:type="spellStart"/>
        <w:r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ru</w:t>
        </w:r>
        <w:proofErr w:type="spellEnd"/>
        <w:r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/</w:t>
        </w:r>
      </w:hyperlink>
      <w:r w:rsidRPr="005530EE"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 </w:t>
      </w:r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- газета "Здоровье детей" </w:t>
      </w:r>
    </w:p>
    <w:p w:rsidR="005530EE" w:rsidRPr="005530EE" w:rsidRDefault="00280E9F" w:rsidP="005530EE">
      <w:pPr>
        <w:numPr>
          <w:ilvl w:val="0"/>
          <w:numId w:val="29"/>
        </w:numPr>
        <w:tabs>
          <w:tab w:val="left" w:pos="0"/>
        </w:tabs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hyperlink r:id="rId16" w:history="1"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http</w:t>
        </w:r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://</w:t>
        </w:r>
        <w:proofErr w:type="spellStart"/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spo</w:t>
        </w:r>
        <w:proofErr w:type="spellEnd"/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.1</w:t>
        </w:r>
        <w:proofErr w:type="spellStart"/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september</w:t>
        </w:r>
        <w:proofErr w:type="spellEnd"/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.</w:t>
        </w:r>
        <w:proofErr w:type="spellStart"/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ru</w:t>
        </w:r>
        <w:proofErr w:type="spellEnd"/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/</w:t>
        </w:r>
      </w:hyperlink>
      <w:r w:rsidR="005530EE" w:rsidRPr="005530EE"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 </w:t>
      </w:r>
      <w:r w:rsidR="005530EE"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>- газета "Спорт в школе"</w:t>
      </w:r>
    </w:p>
    <w:p w:rsidR="005530EE" w:rsidRPr="005530EE" w:rsidRDefault="00280E9F" w:rsidP="005530EE">
      <w:pPr>
        <w:numPr>
          <w:ilvl w:val="0"/>
          <w:numId w:val="29"/>
        </w:numPr>
        <w:tabs>
          <w:tab w:val="left" w:pos="0"/>
        </w:tabs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hyperlink r:id="rId17" w:history="1"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http</w:t>
        </w:r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://</w:t>
        </w:r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www</w:t>
        </w:r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.</w:t>
        </w:r>
        <w:proofErr w:type="spellStart"/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infosport</w:t>
        </w:r>
        <w:proofErr w:type="spellEnd"/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.</w:t>
        </w:r>
        <w:proofErr w:type="spellStart"/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ru</w:t>
        </w:r>
        <w:proofErr w:type="spellEnd"/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/</w:t>
        </w:r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press</w:t>
        </w:r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/</w:t>
        </w:r>
        <w:proofErr w:type="spellStart"/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fkvot</w:t>
        </w:r>
        <w:proofErr w:type="spellEnd"/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/</w:t>
        </w:r>
      </w:hyperlink>
      <w:r w:rsidR="005530EE" w:rsidRPr="005530EE">
        <w:rPr>
          <w:rFonts w:ascii="Times New Roman" w:eastAsia="SimSun" w:hAnsi="Times New Roman" w:cs="Times New Roman"/>
          <w:sz w:val="26"/>
          <w:szCs w:val="26"/>
          <w:u w:val="single"/>
          <w:lang w:eastAsia="en-US"/>
        </w:rPr>
        <w:t xml:space="preserve"> </w:t>
      </w:r>
      <w:r w:rsidR="005530EE" w:rsidRPr="005530EE">
        <w:rPr>
          <w:rFonts w:ascii="Times New Roman" w:eastAsia="SimSun" w:hAnsi="Times New Roman" w:cs="Times New Roman"/>
          <w:sz w:val="26"/>
          <w:szCs w:val="26"/>
          <w:u w:val="single"/>
        </w:rPr>
        <w:t>- Физическая культура: воспитание, образование,</w:t>
      </w:r>
      <w:r w:rsidR="005530EE" w:rsidRPr="005530EE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="005530EE" w:rsidRPr="005530EE">
        <w:rPr>
          <w:rFonts w:ascii="Times New Roman" w:eastAsia="SimSun" w:hAnsi="Times New Roman" w:cs="Times New Roman"/>
          <w:sz w:val="26"/>
          <w:szCs w:val="26"/>
          <w:u w:val="single"/>
        </w:rPr>
        <w:t>тренировка. Ежеквартальный научно-методический журнал Российской Академии Образования</w:t>
      </w:r>
      <w:r w:rsidR="005530EE" w:rsidRPr="005530EE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="005530EE" w:rsidRPr="005530EE">
        <w:rPr>
          <w:rFonts w:ascii="Times New Roman" w:eastAsia="SimSun" w:hAnsi="Times New Roman" w:cs="Times New Roman"/>
          <w:sz w:val="26"/>
          <w:szCs w:val="26"/>
          <w:u w:val="single"/>
        </w:rPr>
        <w:t>Российской Государственной Академии Физической Культуры.</w:t>
      </w:r>
    </w:p>
    <w:p w:rsidR="005530EE" w:rsidRPr="005530EE" w:rsidRDefault="00280E9F" w:rsidP="005530EE">
      <w:pPr>
        <w:numPr>
          <w:ilvl w:val="0"/>
          <w:numId w:val="29"/>
        </w:numPr>
        <w:tabs>
          <w:tab w:val="left" w:pos="0"/>
        </w:tabs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hyperlink r:id="rId18" w:history="1"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http</w:t>
        </w:r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://</w:t>
        </w:r>
        <w:proofErr w:type="spellStart"/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tpfk</w:t>
        </w:r>
        <w:proofErr w:type="spellEnd"/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.</w:t>
        </w:r>
        <w:proofErr w:type="spellStart"/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infosport</w:t>
        </w:r>
        <w:proofErr w:type="spellEnd"/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.</w:t>
        </w:r>
        <w:proofErr w:type="spellStart"/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ru</w:t>
        </w:r>
        <w:proofErr w:type="spellEnd"/>
      </w:hyperlink>
      <w:r w:rsidR="005530EE" w:rsidRPr="005530EE">
        <w:rPr>
          <w:rFonts w:ascii="Times New Roman" w:eastAsia="SimSun" w:hAnsi="Times New Roman" w:cs="Times New Roman"/>
          <w:sz w:val="26"/>
          <w:szCs w:val="26"/>
          <w:u w:val="single"/>
          <w:lang w:eastAsia="en-US"/>
        </w:rPr>
        <w:t xml:space="preserve"> </w:t>
      </w:r>
      <w:r w:rsidR="005530EE" w:rsidRPr="005530EE">
        <w:rPr>
          <w:rFonts w:ascii="Times New Roman" w:eastAsia="SimSun" w:hAnsi="Times New Roman" w:cs="Times New Roman"/>
          <w:sz w:val="26"/>
          <w:szCs w:val="26"/>
          <w:u w:val="single"/>
        </w:rPr>
        <w:t xml:space="preserve">- Теория и практика физической культуры. Ежемесячный </w:t>
      </w:r>
      <w:proofErr w:type="spellStart"/>
      <w:r w:rsidR="005530EE" w:rsidRPr="005530EE">
        <w:rPr>
          <w:rFonts w:ascii="Times New Roman" w:eastAsia="SimSun" w:hAnsi="Times New Roman" w:cs="Times New Roman"/>
          <w:sz w:val="26"/>
          <w:szCs w:val="26"/>
          <w:u w:val="single"/>
        </w:rPr>
        <w:t>научно</w:t>
      </w:r>
      <w:r w:rsidR="005530EE" w:rsidRPr="005530EE">
        <w:rPr>
          <w:rFonts w:ascii="Times New Roman" w:eastAsia="SimSun" w:hAnsi="Times New Roman" w:cs="Times New Roman"/>
          <w:sz w:val="26"/>
          <w:szCs w:val="26"/>
          <w:u w:val="single"/>
        </w:rPr>
        <w:softHyphen/>
        <w:t>теоретический</w:t>
      </w:r>
      <w:proofErr w:type="spellEnd"/>
      <w:r w:rsidR="005530EE" w:rsidRPr="005530EE">
        <w:rPr>
          <w:rFonts w:ascii="Times New Roman" w:eastAsia="SimSun" w:hAnsi="Times New Roman" w:cs="Times New Roman"/>
          <w:sz w:val="26"/>
          <w:szCs w:val="26"/>
          <w:u w:val="single"/>
        </w:rPr>
        <w:t xml:space="preserve"> журнал Г </w:t>
      </w:r>
      <w:proofErr w:type="spellStart"/>
      <w:r w:rsidR="005530EE" w:rsidRPr="005530EE">
        <w:rPr>
          <w:rFonts w:ascii="Times New Roman" w:eastAsia="SimSun" w:hAnsi="Times New Roman" w:cs="Times New Roman"/>
          <w:sz w:val="26"/>
          <w:szCs w:val="26"/>
          <w:u w:val="single"/>
        </w:rPr>
        <w:t>осударственного</w:t>
      </w:r>
      <w:proofErr w:type="spellEnd"/>
      <w:r w:rsidR="005530EE" w:rsidRPr="005530EE">
        <w:rPr>
          <w:rFonts w:ascii="Times New Roman" w:eastAsia="SimSun" w:hAnsi="Times New Roman" w:cs="Times New Roman"/>
          <w:sz w:val="26"/>
          <w:szCs w:val="26"/>
          <w:u w:val="single"/>
        </w:rPr>
        <w:t xml:space="preserve"> Комитета Российской Федерации по физической</w:t>
      </w:r>
      <w:r w:rsidR="005530EE" w:rsidRPr="005530EE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="005530EE" w:rsidRPr="005530EE">
        <w:rPr>
          <w:rFonts w:ascii="Times New Roman" w:eastAsia="SimSun" w:hAnsi="Times New Roman" w:cs="Times New Roman"/>
          <w:sz w:val="26"/>
          <w:szCs w:val="26"/>
          <w:u w:val="single"/>
        </w:rPr>
        <w:t xml:space="preserve">культуре и туризму, Российской Г </w:t>
      </w:r>
      <w:proofErr w:type="spellStart"/>
      <w:r w:rsidR="005530EE" w:rsidRPr="005530EE">
        <w:rPr>
          <w:rFonts w:ascii="Times New Roman" w:eastAsia="SimSun" w:hAnsi="Times New Roman" w:cs="Times New Roman"/>
          <w:sz w:val="26"/>
          <w:szCs w:val="26"/>
          <w:u w:val="single"/>
        </w:rPr>
        <w:t>осударственной</w:t>
      </w:r>
      <w:proofErr w:type="spellEnd"/>
      <w:r w:rsidR="005530EE" w:rsidRPr="005530EE">
        <w:rPr>
          <w:rFonts w:ascii="Times New Roman" w:eastAsia="SimSun" w:hAnsi="Times New Roman" w:cs="Times New Roman"/>
          <w:sz w:val="26"/>
          <w:szCs w:val="26"/>
          <w:u w:val="single"/>
        </w:rPr>
        <w:t xml:space="preserve"> Академии физической культуры</w:t>
      </w:r>
      <w:r w:rsidR="005530EE" w:rsidRPr="005530EE">
        <w:rPr>
          <w:rFonts w:ascii="Times New Roman" w:eastAsia="SimSun" w:hAnsi="Times New Roman" w:cs="Times New Roman"/>
          <w:sz w:val="26"/>
          <w:szCs w:val="26"/>
        </w:rPr>
        <w:t xml:space="preserve"> </w:t>
      </w:r>
    </w:p>
    <w:p w:rsidR="00616481" w:rsidRDefault="005530EE" w:rsidP="005530EE">
      <w:pPr>
        <w:tabs>
          <w:tab w:val="left" w:pos="1069"/>
          <w:tab w:val="left" w:pos="1134"/>
        </w:tabs>
        <w:spacing w:line="288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caps/>
          <w:sz w:val="26"/>
          <w:szCs w:val="26"/>
        </w:rPr>
        <w:sectPr w:rsidR="00616481" w:rsidSect="008365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530EE">
        <w:rPr>
          <w:rFonts w:ascii="Times New Roman" w:eastAsia="SimSun" w:hAnsi="Times New Roman" w:cs="Times New Roman"/>
          <w:b/>
          <w:caps/>
          <w:sz w:val="26"/>
          <w:szCs w:val="26"/>
        </w:rPr>
        <w:br w:type="page"/>
      </w:r>
    </w:p>
    <w:p w:rsidR="00E2383A" w:rsidRPr="000B3A2E" w:rsidRDefault="00E2383A" w:rsidP="005530EE">
      <w:pPr>
        <w:tabs>
          <w:tab w:val="left" w:pos="1069"/>
          <w:tab w:val="left" w:pos="1134"/>
        </w:tabs>
        <w:spacing w:line="288" w:lineRule="auto"/>
        <w:ind w:firstLine="709"/>
        <w:contextualSpacing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0B3A2E">
        <w:rPr>
          <w:rFonts w:ascii="Times New Roman" w:hAnsi="Times New Roman" w:cs="Times New Roman"/>
          <w:b/>
          <w:caps/>
          <w:sz w:val="26"/>
          <w:szCs w:val="26"/>
        </w:rPr>
        <w:lastRenderedPageBreak/>
        <w:t>4. Контроль и оценка результатов освоения УЧЕБНОЙ Дисциплины</w:t>
      </w:r>
    </w:p>
    <w:p w:rsidR="00EA3719" w:rsidRPr="000B3A2E" w:rsidRDefault="00EA3719" w:rsidP="00C03D8D">
      <w:pPr>
        <w:pStyle w:val="14"/>
        <w:spacing w:after="320" w:line="288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3A2E">
        <w:rPr>
          <w:rFonts w:ascii="Times New Roman" w:hAnsi="Times New Roman" w:cs="Times New Roman"/>
          <w:b/>
          <w:bCs/>
          <w:sz w:val="26"/>
          <w:szCs w:val="26"/>
        </w:rPr>
        <w:t xml:space="preserve">Контроль и оценка </w:t>
      </w:r>
      <w:r w:rsidRPr="000B3A2E">
        <w:rPr>
          <w:rFonts w:ascii="Times New Roman" w:hAnsi="Times New Roman" w:cs="Times New Roman"/>
          <w:sz w:val="26"/>
          <w:szCs w:val="26"/>
        </w:rPr>
        <w:t>раскрываются через усвоенные знания и приобретенные студентами умения, направленные на формирование общих и профессиональных компетенций.</w:t>
      </w:r>
    </w:p>
    <w:tbl>
      <w:tblPr>
        <w:tblW w:w="0" w:type="auto"/>
        <w:jc w:val="center"/>
        <w:tblInd w:w="-4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552"/>
        <w:gridCol w:w="6010"/>
      </w:tblGrid>
      <w:tr w:rsidR="0094264E" w:rsidRPr="0094264E" w:rsidTr="0094264E">
        <w:trPr>
          <w:trHeight w:val="67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4E" w:rsidRPr="0094264E" w:rsidRDefault="0094264E" w:rsidP="004528A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4264E">
              <w:rPr>
                <w:rFonts w:ascii="Times New Roman" w:hAnsi="Times New Roman"/>
                <w:b/>
                <w:sz w:val="26"/>
                <w:szCs w:val="26"/>
              </w:rPr>
              <w:t>Общая/профессиональная компетенция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4E" w:rsidRPr="0094264E" w:rsidRDefault="0094264E" w:rsidP="004528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264E">
              <w:rPr>
                <w:rFonts w:ascii="Times New Roman" w:hAnsi="Times New Roman"/>
                <w:b/>
                <w:sz w:val="26"/>
                <w:szCs w:val="26"/>
              </w:rPr>
              <w:t>Раздел/Тема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4E" w:rsidRPr="0094264E" w:rsidRDefault="0094264E" w:rsidP="004528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264E">
              <w:rPr>
                <w:rFonts w:ascii="Times New Roman" w:hAnsi="Times New Roman"/>
                <w:b/>
                <w:sz w:val="26"/>
                <w:szCs w:val="26"/>
              </w:rPr>
              <w:t xml:space="preserve">Тип </w:t>
            </w:r>
            <w:proofErr w:type="gramStart"/>
            <w:r w:rsidRPr="0094264E">
              <w:rPr>
                <w:rFonts w:ascii="Times New Roman" w:hAnsi="Times New Roman"/>
                <w:b/>
                <w:sz w:val="26"/>
                <w:szCs w:val="26"/>
              </w:rPr>
              <w:t>оценочных</w:t>
            </w:r>
            <w:proofErr w:type="gramEnd"/>
            <w:r w:rsidRPr="0094264E">
              <w:rPr>
                <w:rFonts w:ascii="Times New Roman" w:hAnsi="Times New Roman"/>
                <w:b/>
                <w:sz w:val="26"/>
                <w:szCs w:val="26"/>
              </w:rPr>
              <w:t xml:space="preserve"> мероприятия</w:t>
            </w:r>
          </w:p>
        </w:tc>
      </w:tr>
      <w:tr w:rsidR="0094264E" w:rsidRPr="0094264E" w:rsidTr="0094264E">
        <w:trPr>
          <w:trHeight w:val="1624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4E" w:rsidRPr="0094264E" w:rsidRDefault="0094264E" w:rsidP="004528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4264E">
              <w:rPr>
                <w:rFonts w:ascii="Times New Roman" w:hAnsi="Times New Roman"/>
                <w:sz w:val="26"/>
                <w:szCs w:val="26"/>
              </w:rPr>
              <w:t>ОК</w:t>
            </w:r>
            <w:proofErr w:type="gramEnd"/>
            <w:r w:rsidRPr="0094264E">
              <w:rPr>
                <w:rFonts w:ascii="Times New Roman" w:hAnsi="Times New Roman"/>
                <w:sz w:val="26"/>
                <w:szCs w:val="26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4E" w:rsidRPr="0094264E" w:rsidRDefault="0094264E" w:rsidP="004528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4264E">
              <w:rPr>
                <w:rFonts w:ascii="Times New Roman" w:hAnsi="Times New Roman"/>
                <w:sz w:val="26"/>
                <w:szCs w:val="26"/>
              </w:rPr>
              <w:t xml:space="preserve">Темы 1.1, 1.2 </w:t>
            </w:r>
          </w:p>
          <w:p w:rsidR="0094264E" w:rsidRPr="0094264E" w:rsidRDefault="0094264E" w:rsidP="004528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4264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Start"/>
            <w:r w:rsidRPr="0094264E">
              <w:rPr>
                <w:rFonts w:ascii="Times New Roman" w:hAnsi="Times New Roman"/>
                <w:sz w:val="26"/>
                <w:szCs w:val="26"/>
              </w:rPr>
              <w:t>/-</w:t>
            </w:r>
            <w:proofErr w:type="gramEnd"/>
            <w:r w:rsidRPr="0094264E">
              <w:rPr>
                <w:rFonts w:ascii="Times New Roman" w:hAnsi="Times New Roman"/>
                <w:sz w:val="26"/>
                <w:szCs w:val="26"/>
              </w:rPr>
              <w:t>о/с: Темы 1.3, 1.4, 2.1, 2.2, 2.3, 2.4</w:t>
            </w:r>
          </w:p>
          <w:p w:rsidR="0094264E" w:rsidRPr="0094264E" w:rsidRDefault="0094264E" w:rsidP="004528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4264E">
              <w:rPr>
                <w:rFonts w:ascii="Times New Roman" w:hAnsi="Times New Roman"/>
                <w:sz w:val="26"/>
                <w:szCs w:val="26"/>
              </w:rPr>
              <w:t>Темы 2.5 -2.16</w:t>
            </w:r>
          </w:p>
        </w:tc>
        <w:tc>
          <w:tcPr>
            <w:tcW w:w="6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4E" w:rsidRPr="0094264E" w:rsidRDefault="0094264E" w:rsidP="0094264E">
            <w:pPr>
              <w:pStyle w:val="ac"/>
              <w:numPr>
                <w:ilvl w:val="0"/>
                <w:numId w:val="35"/>
              </w:numPr>
              <w:tabs>
                <w:tab w:val="left" w:pos="293"/>
              </w:tabs>
              <w:spacing w:line="276" w:lineRule="auto"/>
              <w:ind w:left="9" w:firstLine="0"/>
              <w:rPr>
                <w:sz w:val="26"/>
                <w:szCs w:val="26"/>
              </w:rPr>
            </w:pPr>
            <w:r w:rsidRPr="0094264E">
              <w:rPr>
                <w:sz w:val="26"/>
                <w:szCs w:val="26"/>
              </w:rPr>
              <w:t>составление словаря терминов, либо кроссворда</w:t>
            </w:r>
          </w:p>
          <w:p w:rsidR="0094264E" w:rsidRPr="0094264E" w:rsidRDefault="0094264E" w:rsidP="0094264E">
            <w:pPr>
              <w:pStyle w:val="ac"/>
              <w:numPr>
                <w:ilvl w:val="0"/>
                <w:numId w:val="35"/>
              </w:numPr>
              <w:tabs>
                <w:tab w:val="left" w:pos="293"/>
              </w:tabs>
              <w:spacing w:line="276" w:lineRule="auto"/>
              <w:ind w:left="9" w:firstLine="0"/>
              <w:rPr>
                <w:sz w:val="26"/>
                <w:szCs w:val="26"/>
              </w:rPr>
            </w:pPr>
            <w:r w:rsidRPr="0094264E">
              <w:rPr>
                <w:sz w:val="26"/>
                <w:szCs w:val="26"/>
              </w:rPr>
              <w:t>защита презентации/доклада-презентации</w:t>
            </w:r>
          </w:p>
          <w:p w:rsidR="0094264E" w:rsidRPr="0094264E" w:rsidRDefault="0094264E" w:rsidP="0094264E">
            <w:pPr>
              <w:pStyle w:val="ac"/>
              <w:numPr>
                <w:ilvl w:val="0"/>
                <w:numId w:val="35"/>
              </w:numPr>
              <w:tabs>
                <w:tab w:val="left" w:pos="293"/>
              </w:tabs>
              <w:spacing w:line="276" w:lineRule="auto"/>
              <w:ind w:left="9" w:firstLine="0"/>
              <w:rPr>
                <w:sz w:val="26"/>
                <w:szCs w:val="26"/>
              </w:rPr>
            </w:pPr>
            <w:r w:rsidRPr="0094264E">
              <w:rPr>
                <w:sz w:val="26"/>
                <w:szCs w:val="26"/>
              </w:rPr>
              <w:t>выполнение самостоятельной работы</w:t>
            </w:r>
          </w:p>
          <w:p w:rsidR="0094264E" w:rsidRPr="0094264E" w:rsidRDefault="0094264E" w:rsidP="0094264E">
            <w:pPr>
              <w:pStyle w:val="ac"/>
              <w:numPr>
                <w:ilvl w:val="0"/>
                <w:numId w:val="35"/>
              </w:numPr>
              <w:tabs>
                <w:tab w:val="left" w:pos="293"/>
              </w:tabs>
              <w:spacing w:line="276" w:lineRule="auto"/>
              <w:ind w:left="9" w:firstLine="0"/>
              <w:jc w:val="both"/>
              <w:rPr>
                <w:sz w:val="26"/>
                <w:szCs w:val="26"/>
              </w:rPr>
            </w:pPr>
            <w:r w:rsidRPr="0094264E">
              <w:rPr>
                <w:sz w:val="26"/>
                <w:szCs w:val="26"/>
              </w:rPr>
              <w:t>составление комплекса физических упражнений для самостоятельных занятий с учетом индивидуальных особенностей,</w:t>
            </w:r>
          </w:p>
          <w:p w:rsidR="0094264E" w:rsidRPr="0094264E" w:rsidRDefault="0094264E" w:rsidP="0094264E">
            <w:pPr>
              <w:pStyle w:val="ac"/>
              <w:numPr>
                <w:ilvl w:val="0"/>
                <w:numId w:val="35"/>
              </w:numPr>
              <w:tabs>
                <w:tab w:val="left" w:pos="293"/>
              </w:tabs>
              <w:spacing w:line="276" w:lineRule="auto"/>
              <w:ind w:left="9" w:firstLine="0"/>
              <w:jc w:val="both"/>
              <w:rPr>
                <w:sz w:val="26"/>
                <w:szCs w:val="26"/>
              </w:rPr>
            </w:pPr>
            <w:r w:rsidRPr="0094264E">
              <w:rPr>
                <w:sz w:val="26"/>
                <w:szCs w:val="26"/>
              </w:rPr>
              <w:t xml:space="preserve">составление </w:t>
            </w:r>
            <w:proofErr w:type="spellStart"/>
            <w:r w:rsidRPr="0094264E">
              <w:rPr>
                <w:sz w:val="26"/>
                <w:szCs w:val="26"/>
              </w:rPr>
              <w:t>профессиограммы</w:t>
            </w:r>
            <w:proofErr w:type="spellEnd"/>
          </w:p>
          <w:p w:rsidR="0094264E" w:rsidRPr="0094264E" w:rsidRDefault="0094264E" w:rsidP="0094264E">
            <w:pPr>
              <w:pStyle w:val="ac"/>
              <w:numPr>
                <w:ilvl w:val="0"/>
                <w:numId w:val="35"/>
              </w:numPr>
              <w:tabs>
                <w:tab w:val="left" w:pos="293"/>
              </w:tabs>
              <w:spacing w:line="276" w:lineRule="auto"/>
              <w:ind w:left="9" w:firstLine="0"/>
              <w:rPr>
                <w:sz w:val="26"/>
                <w:szCs w:val="26"/>
              </w:rPr>
            </w:pPr>
            <w:r w:rsidRPr="0094264E">
              <w:rPr>
                <w:sz w:val="26"/>
                <w:szCs w:val="26"/>
              </w:rPr>
              <w:t>заполнение дневника самоконтроля</w:t>
            </w:r>
          </w:p>
          <w:p w:rsidR="0094264E" w:rsidRPr="0094264E" w:rsidRDefault="0094264E" w:rsidP="0094264E">
            <w:pPr>
              <w:pStyle w:val="ac"/>
              <w:numPr>
                <w:ilvl w:val="0"/>
                <w:numId w:val="35"/>
              </w:numPr>
              <w:tabs>
                <w:tab w:val="left" w:pos="293"/>
              </w:tabs>
              <w:spacing w:line="276" w:lineRule="auto"/>
              <w:ind w:left="9" w:firstLine="0"/>
              <w:rPr>
                <w:sz w:val="26"/>
                <w:szCs w:val="26"/>
              </w:rPr>
            </w:pPr>
            <w:r w:rsidRPr="0094264E">
              <w:rPr>
                <w:sz w:val="26"/>
                <w:szCs w:val="26"/>
              </w:rPr>
              <w:t>защита реферата</w:t>
            </w:r>
          </w:p>
          <w:p w:rsidR="0094264E" w:rsidRPr="0094264E" w:rsidRDefault="0094264E" w:rsidP="0094264E">
            <w:pPr>
              <w:pStyle w:val="ac"/>
              <w:numPr>
                <w:ilvl w:val="0"/>
                <w:numId w:val="35"/>
              </w:numPr>
              <w:tabs>
                <w:tab w:val="left" w:pos="293"/>
              </w:tabs>
              <w:spacing w:line="276" w:lineRule="auto"/>
              <w:ind w:left="9" w:firstLine="0"/>
              <w:rPr>
                <w:sz w:val="26"/>
                <w:szCs w:val="26"/>
              </w:rPr>
            </w:pPr>
            <w:r w:rsidRPr="0094264E">
              <w:rPr>
                <w:sz w:val="26"/>
                <w:szCs w:val="26"/>
              </w:rPr>
              <w:t>составление кроссворда</w:t>
            </w:r>
          </w:p>
          <w:p w:rsidR="0094264E" w:rsidRPr="0094264E" w:rsidRDefault="0094264E" w:rsidP="0094264E">
            <w:pPr>
              <w:pStyle w:val="ac"/>
              <w:numPr>
                <w:ilvl w:val="0"/>
                <w:numId w:val="35"/>
              </w:numPr>
              <w:tabs>
                <w:tab w:val="left" w:pos="293"/>
              </w:tabs>
              <w:spacing w:line="276" w:lineRule="auto"/>
              <w:ind w:left="9" w:firstLine="0"/>
              <w:jc w:val="both"/>
              <w:rPr>
                <w:sz w:val="26"/>
                <w:szCs w:val="26"/>
              </w:rPr>
            </w:pPr>
            <w:r w:rsidRPr="0094264E">
              <w:rPr>
                <w:sz w:val="26"/>
                <w:szCs w:val="26"/>
              </w:rPr>
              <w:t>фронтальный опрос</w:t>
            </w:r>
          </w:p>
          <w:p w:rsidR="0094264E" w:rsidRPr="0094264E" w:rsidRDefault="0094264E" w:rsidP="0094264E">
            <w:pPr>
              <w:pStyle w:val="ac"/>
              <w:numPr>
                <w:ilvl w:val="0"/>
                <w:numId w:val="35"/>
              </w:numPr>
              <w:tabs>
                <w:tab w:val="left" w:pos="293"/>
              </w:tabs>
              <w:spacing w:line="276" w:lineRule="auto"/>
              <w:ind w:left="9" w:firstLine="0"/>
              <w:rPr>
                <w:sz w:val="26"/>
                <w:szCs w:val="26"/>
              </w:rPr>
            </w:pPr>
            <w:r w:rsidRPr="0094264E">
              <w:rPr>
                <w:sz w:val="26"/>
                <w:szCs w:val="26"/>
              </w:rPr>
              <w:t>контрольное тестирование</w:t>
            </w:r>
          </w:p>
          <w:p w:rsidR="0094264E" w:rsidRPr="0094264E" w:rsidRDefault="0094264E" w:rsidP="0094264E">
            <w:pPr>
              <w:pStyle w:val="ac"/>
              <w:numPr>
                <w:ilvl w:val="0"/>
                <w:numId w:val="35"/>
              </w:numPr>
              <w:tabs>
                <w:tab w:val="left" w:pos="293"/>
              </w:tabs>
              <w:spacing w:line="276" w:lineRule="auto"/>
              <w:ind w:left="9" w:firstLine="0"/>
              <w:rPr>
                <w:sz w:val="26"/>
                <w:szCs w:val="26"/>
              </w:rPr>
            </w:pPr>
            <w:r w:rsidRPr="0094264E">
              <w:rPr>
                <w:sz w:val="26"/>
                <w:szCs w:val="26"/>
              </w:rPr>
              <w:t>составление комплекса упражнений</w:t>
            </w:r>
          </w:p>
          <w:p w:rsidR="0094264E" w:rsidRPr="0094264E" w:rsidRDefault="0094264E" w:rsidP="0094264E">
            <w:pPr>
              <w:pStyle w:val="ac"/>
              <w:numPr>
                <w:ilvl w:val="0"/>
                <w:numId w:val="35"/>
              </w:numPr>
              <w:tabs>
                <w:tab w:val="left" w:pos="293"/>
              </w:tabs>
              <w:spacing w:line="276" w:lineRule="auto"/>
              <w:ind w:left="9" w:firstLine="0"/>
              <w:rPr>
                <w:sz w:val="26"/>
                <w:szCs w:val="26"/>
              </w:rPr>
            </w:pPr>
            <w:r w:rsidRPr="0094264E">
              <w:rPr>
                <w:sz w:val="26"/>
                <w:szCs w:val="26"/>
              </w:rPr>
              <w:lastRenderedPageBreak/>
              <w:t>оценивание практической работы</w:t>
            </w:r>
          </w:p>
          <w:p w:rsidR="0094264E" w:rsidRPr="0094264E" w:rsidRDefault="0094264E" w:rsidP="0094264E">
            <w:pPr>
              <w:pStyle w:val="ac"/>
              <w:numPr>
                <w:ilvl w:val="0"/>
                <w:numId w:val="35"/>
              </w:numPr>
              <w:tabs>
                <w:tab w:val="left" w:pos="293"/>
              </w:tabs>
              <w:spacing w:line="276" w:lineRule="auto"/>
              <w:ind w:left="9" w:firstLine="0"/>
              <w:jc w:val="both"/>
              <w:rPr>
                <w:sz w:val="26"/>
                <w:szCs w:val="26"/>
              </w:rPr>
            </w:pPr>
            <w:r w:rsidRPr="0094264E">
              <w:rPr>
                <w:sz w:val="26"/>
                <w:szCs w:val="26"/>
              </w:rPr>
              <w:t>тестирование</w:t>
            </w:r>
          </w:p>
          <w:p w:rsidR="0094264E" w:rsidRPr="0094264E" w:rsidRDefault="0094264E" w:rsidP="0094264E">
            <w:pPr>
              <w:pStyle w:val="ac"/>
              <w:numPr>
                <w:ilvl w:val="0"/>
                <w:numId w:val="35"/>
              </w:numPr>
              <w:tabs>
                <w:tab w:val="left" w:pos="293"/>
              </w:tabs>
              <w:spacing w:line="276" w:lineRule="auto"/>
              <w:ind w:left="9" w:firstLine="0"/>
              <w:jc w:val="both"/>
              <w:rPr>
                <w:sz w:val="26"/>
                <w:szCs w:val="26"/>
              </w:rPr>
            </w:pPr>
            <w:r w:rsidRPr="0094264E">
              <w:rPr>
                <w:sz w:val="26"/>
                <w:szCs w:val="26"/>
              </w:rPr>
              <w:t>тестирование (контрольная работа по теории)</w:t>
            </w:r>
          </w:p>
          <w:p w:rsidR="0094264E" w:rsidRPr="0094264E" w:rsidRDefault="0094264E" w:rsidP="0094264E">
            <w:pPr>
              <w:pStyle w:val="ac"/>
              <w:numPr>
                <w:ilvl w:val="0"/>
                <w:numId w:val="35"/>
              </w:numPr>
              <w:tabs>
                <w:tab w:val="left" w:pos="293"/>
              </w:tabs>
              <w:spacing w:line="276" w:lineRule="auto"/>
              <w:ind w:left="9" w:firstLine="0"/>
              <w:jc w:val="both"/>
              <w:rPr>
                <w:sz w:val="26"/>
                <w:szCs w:val="26"/>
              </w:rPr>
            </w:pPr>
            <w:r w:rsidRPr="0094264E">
              <w:rPr>
                <w:sz w:val="26"/>
                <w:szCs w:val="26"/>
              </w:rPr>
              <w:t>демонстрация комплекса ОРУ,</w:t>
            </w:r>
          </w:p>
          <w:p w:rsidR="0094264E" w:rsidRPr="0094264E" w:rsidRDefault="0094264E" w:rsidP="0094264E">
            <w:pPr>
              <w:pStyle w:val="ac"/>
              <w:numPr>
                <w:ilvl w:val="0"/>
                <w:numId w:val="35"/>
              </w:numPr>
              <w:tabs>
                <w:tab w:val="left" w:pos="293"/>
              </w:tabs>
              <w:spacing w:line="276" w:lineRule="auto"/>
              <w:ind w:left="9" w:firstLine="0"/>
              <w:rPr>
                <w:sz w:val="26"/>
                <w:szCs w:val="26"/>
              </w:rPr>
            </w:pPr>
            <w:r w:rsidRPr="0094264E">
              <w:rPr>
                <w:sz w:val="26"/>
                <w:szCs w:val="26"/>
              </w:rPr>
              <w:t>сдача контрольных нормативов</w:t>
            </w:r>
          </w:p>
          <w:p w:rsidR="0094264E" w:rsidRPr="0094264E" w:rsidRDefault="0094264E" w:rsidP="0094264E">
            <w:pPr>
              <w:pStyle w:val="ac"/>
              <w:numPr>
                <w:ilvl w:val="0"/>
                <w:numId w:val="35"/>
              </w:numPr>
              <w:tabs>
                <w:tab w:val="left" w:pos="293"/>
              </w:tabs>
              <w:spacing w:line="276" w:lineRule="auto"/>
              <w:ind w:left="9" w:firstLine="0"/>
              <w:rPr>
                <w:sz w:val="26"/>
                <w:szCs w:val="26"/>
              </w:rPr>
            </w:pPr>
            <w:r w:rsidRPr="0094264E">
              <w:rPr>
                <w:sz w:val="26"/>
                <w:szCs w:val="26"/>
              </w:rPr>
              <w:t>сдача контрольных нормативов (контрольное упражнение)</w:t>
            </w:r>
          </w:p>
          <w:p w:rsidR="0094264E" w:rsidRPr="0094264E" w:rsidRDefault="0094264E" w:rsidP="0094264E">
            <w:pPr>
              <w:pStyle w:val="ac"/>
              <w:numPr>
                <w:ilvl w:val="0"/>
                <w:numId w:val="35"/>
              </w:numPr>
              <w:tabs>
                <w:tab w:val="left" w:pos="293"/>
              </w:tabs>
              <w:spacing w:line="276" w:lineRule="auto"/>
              <w:ind w:left="9" w:firstLine="0"/>
              <w:rPr>
                <w:sz w:val="26"/>
                <w:szCs w:val="26"/>
              </w:rPr>
            </w:pPr>
            <w:r w:rsidRPr="0094264E">
              <w:rPr>
                <w:sz w:val="26"/>
                <w:szCs w:val="26"/>
              </w:rPr>
              <w:t>сдача нормативов ГТО</w:t>
            </w:r>
          </w:p>
          <w:p w:rsidR="0094264E" w:rsidRPr="0094264E" w:rsidRDefault="0094264E" w:rsidP="0094264E">
            <w:pPr>
              <w:pStyle w:val="ac"/>
              <w:numPr>
                <w:ilvl w:val="0"/>
                <w:numId w:val="35"/>
              </w:numPr>
              <w:tabs>
                <w:tab w:val="left" w:pos="293"/>
              </w:tabs>
              <w:spacing w:line="276" w:lineRule="auto"/>
              <w:ind w:left="9" w:firstLine="0"/>
              <w:rPr>
                <w:sz w:val="26"/>
                <w:szCs w:val="26"/>
              </w:rPr>
            </w:pPr>
            <w:r w:rsidRPr="0094264E">
              <w:rPr>
                <w:sz w:val="26"/>
                <w:szCs w:val="26"/>
              </w:rPr>
              <w:t>выполнение упражнений на дифференцированном зачете</w:t>
            </w:r>
          </w:p>
        </w:tc>
      </w:tr>
      <w:tr w:rsidR="0094264E" w:rsidRPr="0094264E" w:rsidTr="0094264E">
        <w:trPr>
          <w:trHeight w:val="262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4E" w:rsidRPr="0094264E" w:rsidRDefault="0094264E" w:rsidP="004528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4264E">
              <w:rPr>
                <w:rFonts w:ascii="Times New Roman" w:hAnsi="Times New Roman"/>
                <w:sz w:val="26"/>
                <w:szCs w:val="26"/>
              </w:rPr>
              <w:t>ОК</w:t>
            </w:r>
            <w:proofErr w:type="gramEnd"/>
            <w:r w:rsidRPr="0094264E">
              <w:rPr>
                <w:rFonts w:ascii="Times New Roman" w:hAnsi="Times New Roman"/>
                <w:sz w:val="26"/>
                <w:szCs w:val="26"/>
              </w:rPr>
              <w:t xml:space="preserve"> 04. Эффективно взаимодействовать и работать в коллективе и команде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4E" w:rsidRPr="0094264E" w:rsidRDefault="0094264E" w:rsidP="004528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4264E">
              <w:rPr>
                <w:rFonts w:ascii="Times New Roman" w:hAnsi="Times New Roman"/>
                <w:sz w:val="26"/>
                <w:szCs w:val="26"/>
              </w:rPr>
              <w:t xml:space="preserve">Темы 1.1,1.2 </w:t>
            </w:r>
          </w:p>
          <w:p w:rsidR="0094264E" w:rsidRPr="0094264E" w:rsidRDefault="0094264E" w:rsidP="004528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4264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Start"/>
            <w:r w:rsidRPr="0094264E">
              <w:rPr>
                <w:rFonts w:ascii="Times New Roman" w:hAnsi="Times New Roman"/>
                <w:sz w:val="26"/>
                <w:szCs w:val="26"/>
              </w:rPr>
              <w:t>/-</w:t>
            </w:r>
            <w:proofErr w:type="gramEnd"/>
            <w:r w:rsidRPr="0094264E">
              <w:rPr>
                <w:rFonts w:ascii="Times New Roman" w:hAnsi="Times New Roman"/>
                <w:sz w:val="26"/>
                <w:szCs w:val="26"/>
              </w:rPr>
              <w:t>о/с: Темы 1.3, 1.4, 2.1, 2.2, 2.3, 2.4</w:t>
            </w:r>
          </w:p>
          <w:p w:rsidR="0094264E" w:rsidRPr="0094264E" w:rsidRDefault="0094264E" w:rsidP="004528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4264E">
              <w:rPr>
                <w:rFonts w:ascii="Times New Roman" w:hAnsi="Times New Roman"/>
                <w:sz w:val="26"/>
                <w:szCs w:val="26"/>
              </w:rPr>
              <w:t>Темы 2.5 -2.16</w:t>
            </w:r>
          </w:p>
        </w:tc>
        <w:tc>
          <w:tcPr>
            <w:tcW w:w="6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4E" w:rsidRPr="0094264E" w:rsidRDefault="0094264E" w:rsidP="004528AD">
            <w:pPr>
              <w:rPr>
                <w:sz w:val="26"/>
                <w:szCs w:val="26"/>
              </w:rPr>
            </w:pPr>
          </w:p>
        </w:tc>
      </w:tr>
      <w:tr w:rsidR="0094264E" w:rsidRPr="0094264E" w:rsidTr="0094264E">
        <w:trPr>
          <w:trHeight w:val="262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4E" w:rsidRPr="0094264E" w:rsidRDefault="0094264E" w:rsidP="004528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4264E">
              <w:rPr>
                <w:rFonts w:ascii="Times New Roman" w:hAnsi="Times New Roman"/>
                <w:sz w:val="26"/>
                <w:szCs w:val="26"/>
              </w:rPr>
              <w:lastRenderedPageBreak/>
              <w:t>ОК</w:t>
            </w:r>
            <w:proofErr w:type="gramEnd"/>
            <w:r w:rsidRPr="0094264E">
              <w:rPr>
                <w:rFonts w:ascii="Times New Roman" w:hAnsi="Times New Roman"/>
                <w:sz w:val="26"/>
                <w:szCs w:val="26"/>
              </w:rPr>
      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4E" w:rsidRPr="0094264E" w:rsidRDefault="0094264E" w:rsidP="004528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4264E">
              <w:rPr>
                <w:rFonts w:ascii="Times New Roman" w:hAnsi="Times New Roman"/>
                <w:sz w:val="26"/>
                <w:szCs w:val="26"/>
              </w:rPr>
              <w:t xml:space="preserve">Темы 1.1,1.2 </w:t>
            </w:r>
          </w:p>
          <w:p w:rsidR="0094264E" w:rsidRPr="0094264E" w:rsidRDefault="0094264E" w:rsidP="004528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4264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Start"/>
            <w:r w:rsidRPr="0094264E">
              <w:rPr>
                <w:rFonts w:ascii="Times New Roman" w:hAnsi="Times New Roman"/>
                <w:sz w:val="26"/>
                <w:szCs w:val="26"/>
              </w:rPr>
              <w:t>/-</w:t>
            </w:r>
            <w:proofErr w:type="gramEnd"/>
            <w:r w:rsidRPr="0094264E">
              <w:rPr>
                <w:rFonts w:ascii="Times New Roman" w:hAnsi="Times New Roman"/>
                <w:sz w:val="26"/>
                <w:szCs w:val="26"/>
              </w:rPr>
              <w:t>о/с: Темы 1.3, 1.4, 2.1, 2.2, 2.3, 2.4</w:t>
            </w:r>
          </w:p>
          <w:p w:rsidR="0094264E" w:rsidRPr="0094264E" w:rsidRDefault="0094264E" w:rsidP="004528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4264E">
              <w:rPr>
                <w:rFonts w:ascii="Times New Roman" w:hAnsi="Times New Roman"/>
                <w:sz w:val="26"/>
                <w:szCs w:val="26"/>
              </w:rPr>
              <w:t>Темы 2.5 -2.16</w:t>
            </w:r>
          </w:p>
        </w:tc>
        <w:tc>
          <w:tcPr>
            <w:tcW w:w="6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4E" w:rsidRPr="0094264E" w:rsidRDefault="0094264E" w:rsidP="004528AD">
            <w:pPr>
              <w:rPr>
                <w:sz w:val="26"/>
                <w:szCs w:val="26"/>
              </w:rPr>
            </w:pPr>
          </w:p>
        </w:tc>
      </w:tr>
    </w:tbl>
    <w:p w:rsidR="008365B6" w:rsidRPr="000B3A2E" w:rsidRDefault="008365B6" w:rsidP="0094264E">
      <w:pPr>
        <w:spacing w:line="288" w:lineRule="auto"/>
        <w:contextualSpacing/>
        <w:rPr>
          <w:sz w:val="26"/>
          <w:szCs w:val="26"/>
        </w:rPr>
      </w:pPr>
    </w:p>
    <w:sectPr w:rsidR="008365B6" w:rsidRPr="000B3A2E" w:rsidSect="006164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E9F" w:rsidRDefault="00280E9F" w:rsidP="008A18F6">
      <w:pPr>
        <w:spacing w:after="0" w:line="240" w:lineRule="auto"/>
      </w:pPr>
      <w:r>
        <w:separator/>
      </w:r>
    </w:p>
  </w:endnote>
  <w:endnote w:type="continuationSeparator" w:id="0">
    <w:p w:rsidR="00280E9F" w:rsidRDefault="00280E9F" w:rsidP="008A1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ED4" w:rsidRDefault="00D80ED4">
    <w:pPr>
      <w:pStyle w:val="aa"/>
      <w:jc w:val="center"/>
    </w:pPr>
  </w:p>
  <w:p w:rsidR="00D80ED4" w:rsidRDefault="00D80ED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E9F" w:rsidRDefault="00280E9F" w:rsidP="008A18F6">
      <w:pPr>
        <w:spacing w:after="0" w:line="240" w:lineRule="auto"/>
      </w:pPr>
      <w:r>
        <w:separator/>
      </w:r>
    </w:p>
  </w:footnote>
  <w:footnote w:type="continuationSeparator" w:id="0">
    <w:p w:rsidR="00280E9F" w:rsidRDefault="00280E9F" w:rsidP="008A1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AD"/>
    <w:multiLevelType w:val="multilevel"/>
    <w:tmpl w:val="000000A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AF"/>
    <w:multiLevelType w:val="multilevel"/>
    <w:tmpl w:val="000000A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580410C"/>
    <w:multiLevelType w:val="hybridMultilevel"/>
    <w:tmpl w:val="5D421EE0"/>
    <w:lvl w:ilvl="0" w:tplc="19AAF24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80179"/>
    <w:multiLevelType w:val="hybridMultilevel"/>
    <w:tmpl w:val="384E73DC"/>
    <w:lvl w:ilvl="0" w:tplc="FEA83F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F2D36"/>
    <w:multiLevelType w:val="multilevel"/>
    <w:tmpl w:val="7CBA83BE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985C83"/>
    <w:multiLevelType w:val="multilevel"/>
    <w:tmpl w:val="E7BA86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EF7115A"/>
    <w:multiLevelType w:val="multilevel"/>
    <w:tmpl w:val="CE88D1C2"/>
    <w:lvl w:ilvl="0">
      <w:start w:val="1"/>
      <w:numFmt w:val="bullet"/>
      <w:lvlText w:val="-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1365A5"/>
    <w:multiLevelType w:val="multilevel"/>
    <w:tmpl w:val="6B1446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8">
    <w:nsid w:val="23825837"/>
    <w:multiLevelType w:val="multilevel"/>
    <w:tmpl w:val="EF2AA81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6703C4"/>
    <w:multiLevelType w:val="multilevel"/>
    <w:tmpl w:val="26EA41B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B55208"/>
    <w:multiLevelType w:val="multilevel"/>
    <w:tmpl w:val="6BD653B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700D6C"/>
    <w:multiLevelType w:val="multilevel"/>
    <w:tmpl w:val="2A60FB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D0D0DCA"/>
    <w:multiLevelType w:val="multilevel"/>
    <w:tmpl w:val="564E76D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D032FD"/>
    <w:multiLevelType w:val="hybridMultilevel"/>
    <w:tmpl w:val="4E84A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D7427"/>
    <w:multiLevelType w:val="multilevel"/>
    <w:tmpl w:val="988CBE9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2D3194"/>
    <w:multiLevelType w:val="multilevel"/>
    <w:tmpl w:val="53EA9F6C"/>
    <w:lvl w:ilvl="0">
      <w:start w:val="1"/>
      <w:numFmt w:val="decimal"/>
      <w:lvlText w:val="%1."/>
      <w:lvlJc w:val="left"/>
      <w:pPr>
        <w:ind w:left="418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A32C08"/>
    <w:multiLevelType w:val="multilevel"/>
    <w:tmpl w:val="C180CF2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263907"/>
    <w:multiLevelType w:val="multilevel"/>
    <w:tmpl w:val="1A8E1F0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47193FE1"/>
    <w:multiLevelType w:val="multilevel"/>
    <w:tmpl w:val="D3586E02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4D6ED7"/>
    <w:multiLevelType w:val="multilevel"/>
    <w:tmpl w:val="F9C6AAF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941F55"/>
    <w:multiLevelType w:val="multilevel"/>
    <w:tmpl w:val="55ACF9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21">
    <w:nsid w:val="508A77C1"/>
    <w:multiLevelType w:val="multilevel"/>
    <w:tmpl w:val="E768165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AC0E71"/>
    <w:multiLevelType w:val="hybridMultilevel"/>
    <w:tmpl w:val="6E30BA98"/>
    <w:lvl w:ilvl="0" w:tplc="19AAF24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3F6B32"/>
    <w:multiLevelType w:val="multilevel"/>
    <w:tmpl w:val="4F0ABDE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CF6F80"/>
    <w:multiLevelType w:val="multilevel"/>
    <w:tmpl w:val="9F6A46D8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Theme="minorEastAsia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EastAsia"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Theme="minorEastAsia"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EastAsia"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Theme="minorEastAsia"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Theme="minorEastAsia"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Theme="minorEastAsia"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Theme="minorEastAsia" w:hint="default"/>
        <w:i w:val="0"/>
        <w:color w:val="auto"/>
      </w:rPr>
    </w:lvl>
  </w:abstractNum>
  <w:abstractNum w:abstractNumId="25">
    <w:nsid w:val="59A83AB4"/>
    <w:multiLevelType w:val="multilevel"/>
    <w:tmpl w:val="AB2C6B3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E86CE2"/>
    <w:multiLevelType w:val="multilevel"/>
    <w:tmpl w:val="C3E0093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D52AE4"/>
    <w:multiLevelType w:val="multilevel"/>
    <w:tmpl w:val="4F62E88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102277"/>
    <w:multiLevelType w:val="multilevel"/>
    <w:tmpl w:val="B4E2EE6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3457EB"/>
    <w:multiLevelType w:val="multilevel"/>
    <w:tmpl w:val="2496134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3B72EF"/>
    <w:multiLevelType w:val="singleLevel"/>
    <w:tmpl w:val="1AC44A6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1">
    <w:nsid w:val="7A4212CD"/>
    <w:multiLevelType w:val="multilevel"/>
    <w:tmpl w:val="D8EEA5C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8A4009"/>
    <w:multiLevelType w:val="multilevel"/>
    <w:tmpl w:val="BA82AB6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D2E14B2"/>
    <w:multiLevelType w:val="hybridMultilevel"/>
    <w:tmpl w:val="3E2CA848"/>
    <w:lvl w:ilvl="0" w:tplc="FEA83F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D57D33"/>
    <w:multiLevelType w:val="multilevel"/>
    <w:tmpl w:val="9F66760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11"/>
  </w:num>
  <w:num w:numId="3">
    <w:abstractNumId w:val="25"/>
  </w:num>
  <w:num w:numId="4">
    <w:abstractNumId w:val="29"/>
  </w:num>
  <w:num w:numId="5">
    <w:abstractNumId w:val="31"/>
  </w:num>
  <w:num w:numId="6">
    <w:abstractNumId w:val="32"/>
  </w:num>
  <w:num w:numId="7">
    <w:abstractNumId w:val="28"/>
  </w:num>
  <w:num w:numId="8">
    <w:abstractNumId w:val="27"/>
  </w:num>
  <w:num w:numId="9">
    <w:abstractNumId w:val="21"/>
  </w:num>
  <w:num w:numId="10">
    <w:abstractNumId w:val="14"/>
  </w:num>
  <w:num w:numId="11">
    <w:abstractNumId w:val="12"/>
  </w:num>
  <w:num w:numId="12">
    <w:abstractNumId w:val="8"/>
  </w:num>
  <w:num w:numId="13">
    <w:abstractNumId w:val="34"/>
  </w:num>
  <w:num w:numId="14">
    <w:abstractNumId w:val="16"/>
  </w:num>
  <w:num w:numId="15">
    <w:abstractNumId w:val="23"/>
  </w:num>
  <w:num w:numId="16">
    <w:abstractNumId w:val="10"/>
  </w:num>
  <w:num w:numId="17">
    <w:abstractNumId w:val="19"/>
  </w:num>
  <w:num w:numId="18">
    <w:abstractNumId w:val="26"/>
  </w:num>
  <w:num w:numId="19">
    <w:abstractNumId w:val="9"/>
  </w:num>
  <w:num w:numId="20">
    <w:abstractNumId w:val="4"/>
  </w:num>
  <w:num w:numId="21">
    <w:abstractNumId w:val="18"/>
  </w:num>
  <w:num w:numId="22">
    <w:abstractNumId w:val="5"/>
  </w:num>
  <w:num w:numId="23">
    <w:abstractNumId w:val="6"/>
  </w:num>
  <w:num w:numId="24">
    <w:abstractNumId w:val="7"/>
  </w:num>
  <w:num w:numId="25">
    <w:abstractNumId w:val="20"/>
  </w:num>
  <w:num w:numId="26">
    <w:abstractNumId w:val="2"/>
  </w:num>
  <w:num w:numId="27">
    <w:abstractNumId w:val="22"/>
  </w:num>
  <w:num w:numId="28">
    <w:abstractNumId w:val="3"/>
  </w:num>
  <w:num w:numId="29">
    <w:abstractNumId w:val="33"/>
  </w:num>
  <w:num w:numId="30">
    <w:abstractNumId w:val="13"/>
  </w:num>
  <w:num w:numId="31">
    <w:abstractNumId w:val="0"/>
  </w:num>
  <w:num w:numId="32">
    <w:abstractNumId w:val="1"/>
  </w:num>
  <w:num w:numId="33">
    <w:abstractNumId w:val="24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26"/>
    <w:rsid w:val="000006AB"/>
    <w:rsid w:val="00001530"/>
    <w:rsid w:val="0001083C"/>
    <w:rsid w:val="00016966"/>
    <w:rsid w:val="00024ED8"/>
    <w:rsid w:val="00027CCF"/>
    <w:rsid w:val="000340FB"/>
    <w:rsid w:val="000349A6"/>
    <w:rsid w:val="00045C40"/>
    <w:rsid w:val="0006550A"/>
    <w:rsid w:val="000718BF"/>
    <w:rsid w:val="00072D44"/>
    <w:rsid w:val="00080B60"/>
    <w:rsid w:val="00082BE3"/>
    <w:rsid w:val="000A0DF7"/>
    <w:rsid w:val="000A311E"/>
    <w:rsid w:val="000A5270"/>
    <w:rsid w:val="000A5F17"/>
    <w:rsid w:val="000A7F24"/>
    <w:rsid w:val="000B27A8"/>
    <w:rsid w:val="000B3A2E"/>
    <w:rsid w:val="000B48B2"/>
    <w:rsid w:val="000D7A97"/>
    <w:rsid w:val="000F5B12"/>
    <w:rsid w:val="000F5EE5"/>
    <w:rsid w:val="001062B4"/>
    <w:rsid w:val="00106BD4"/>
    <w:rsid w:val="001076B2"/>
    <w:rsid w:val="001114BF"/>
    <w:rsid w:val="00122C06"/>
    <w:rsid w:val="00123B91"/>
    <w:rsid w:val="00126A05"/>
    <w:rsid w:val="00132CF2"/>
    <w:rsid w:val="00134739"/>
    <w:rsid w:val="00140C79"/>
    <w:rsid w:val="00143976"/>
    <w:rsid w:val="00153FE5"/>
    <w:rsid w:val="001605FD"/>
    <w:rsid w:val="001669C0"/>
    <w:rsid w:val="00171460"/>
    <w:rsid w:val="00182038"/>
    <w:rsid w:val="001825C8"/>
    <w:rsid w:val="00182C95"/>
    <w:rsid w:val="0018562D"/>
    <w:rsid w:val="00191BF2"/>
    <w:rsid w:val="001943C9"/>
    <w:rsid w:val="001A2B5C"/>
    <w:rsid w:val="001C2616"/>
    <w:rsid w:val="001C5605"/>
    <w:rsid w:val="001F6635"/>
    <w:rsid w:val="00220237"/>
    <w:rsid w:val="00227DBB"/>
    <w:rsid w:val="00244EF9"/>
    <w:rsid w:val="00273D77"/>
    <w:rsid w:val="00275A65"/>
    <w:rsid w:val="00280E9F"/>
    <w:rsid w:val="00283E3A"/>
    <w:rsid w:val="00290B6C"/>
    <w:rsid w:val="002A26C4"/>
    <w:rsid w:val="002B0E19"/>
    <w:rsid w:val="002B1094"/>
    <w:rsid w:val="002D495A"/>
    <w:rsid w:val="002E3212"/>
    <w:rsid w:val="002E5286"/>
    <w:rsid w:val="00305F7D"/>
    <w:rsid w:val="00313BF5"/>
    <w:rsid w:val="00314A0F"/>
    <w:rsid w:val="00315167"/>
    <w:rsid w:val="0033797C"/>
    <w:rsid w:val="0034111E"/>
    <w:rsid w:val="00352DA9"/>
    <w:rsid w:val="0036253C"/>
    <w:rsid w:val="00372A3E"/>
    <w:rsid w:val="00382BF7"/>
    <w:rsid w:val="003849D0"/>
    <w:rsid w:val="00385776"/>
    <w:rsid w:val="003A09BA"/>
    <w:rsid w:val="003A1BF1"/>
    <w:rsid w:val="003A23BB"/>
    <w:rsid w:val="003B4CF5"/>
    <w:rsid w:val="003C2DFC"/>
    <w:rsid w:val="003C2F00"/>
    <w:rsid w:val="003F2E54"/>
    <w:rsid w:val="003F5451"/>
    <w:rsid w:val="00413D54"/>
    <w:rsid w:val="00443516"/>
    <w:rsid w:val="0044585C"/>
    <w:rsid w:val="0046588B"/>
    <w:rsid w:val="00472B77"/>
    <w:rsid w:val="00496165"/>
    <w:rsid w:val="004A10CE"/>
    <w:rsid w:val="004A2180"/>
    <w:rsid w:val="004B0A12"/>
    <w:rsid w:val="004C7D87"/>
    <w:rsid w:val="004E6E77"/>
    <w:rsid w:val="004F2EBF"/>
    <w:rsid w:val="00503D18"/>
    <w:rsid w:val="00525051"/>
    <w:rsid w:val="00534612"/>
    <w:rsid w:val="005374DE"/>
    <w:rsid w:val="005530EE"/>
    <w:rsid w:val="0056540A"/>
    <w:rsid w:val="00571EA3"/>
    <w:rsid w:val="00577104"/>
    <w:rsid w:val="005A3F4A"/>
    <w:rsid w:val="005B09D5"/>
    <w:rsid w:val="005B4645"/>
    <w:rsid w:val="005B4D3F"/>
    <w:rsid w:val="005C6C4A"/>
    <w:rsid w:val="00603A8D"/>
    <w:rsid w:val="00616481"/>
    <w:rsid w:val="00624D0B"/>
    <w:rsid w:val="00660444"/>
    <w:rsid w:val="00672736"/>
    <w:rsid w:val="00687400"/>
    <w:rsid w:val="00694AEA"/>
    <w:rsid w:val="00697CE7"/>
    <w:rsid w:val="006A1EDE"/>
    <w:rsid w:val="006B33D6"/>
    <w:rsid w:val="006B7DD3"/>
    <w:rsid w:val="006C594C"/>
    <w:rsid w:val="006C7CBF"/>
    <w:rsid w:val="006D36CF"/>
    <w:rsid w:val="006E0F5C"/>
    <w:rsid w:val="006E7F3E"/>
    <w:rsid w:val="006F10DA"/>
    <w:rsid w:val="006F69E4"/>
    <w:rsid w:val="00701C35"/>
    <w:rsid w:val="0071010D"/>
    <w:rsid w:val="00711AA5"/>
    <w:rsid w:val="0071250B"/>
    <w:rsid w:val="0072198B"/>
    <w:rsid w:val="007244C3"/>
    <w:rsid w:val="00730F47"/>
    <w:rsid w:val="00734252"/>
    <w:rsid w:val="007354CE"/>
    <w:rsid w:val="007E40B9"/>
    <w:rsid w:val="007E751B"/>
    <w:rsid w:val="007F1900"/>
    <w:rsid w:val="007F4E59"/>
    <w:rsid w:val="00813918"/>
    <w:rsid w:val="0082518A"/>
    <w:rsid w:val="00826B38"/>
    <w:rsid w:val="008365B6"/>
    <w:rsid w:val="008429EF"/>
    <w:rsid w:val="00855E22"/>
    <w:rsid w:val="00865B1B"/>
    <w:rsid w:val="0086698A"/>
    <w:rsid w:val="00866EEE"/>
    <w:rsid w:val="00870965"/>
    <w:rsid w:val="00874974"/>
    <w:rsid w:val="008859EF"/>
    <w:rsid w:val="008A18F6"/>
    <w:rsid w:val="008D1E0B"/>
    <w:rsid w:val="008D202E"/>
    <w:rsid w:val="008E30E0"/>
    <w:rsid w:val="008F7A72"/>
    <w:rsid w:val="0094264E"/>
    <w:rsid w:val="00960100"/>
    <w:rsid w:val="009614F9"/>
    <w:rsid w:val="00992D68"/>
    <w:rsid w:val="009B1937"/>
    <w:rsid w:val="009B218F"/>
    <w:rsid w:val="009B2A88"/>
    <w:rsid w:val="009C17EE"/>
    <w:rsid w:val="009C55FE"/>
    <w:rsid w:val="009F694B"/>
    <w:rsid w:val="00A36609"/>
    <w:rsid w:val="00A37945"/>
    <w:rsid w:val="00A418E7"/>
    <w:rsid w:val="00A4633B"/>
    <w:rsid w:val="00A60056"/>
    <w:rsid w:val="00A661DD"/>
    <w:rsid w:val="00A7717E"/>
    <w:rsid w:val="00A77B55"/>
    <w:rsid w:val="00A8583C"/>
    <w:rsid w:val="00A951E9"/>
    <w:rsid w:val="00AB1EFC"/>
    <w:rsid w:val="00AB272B"/>
    <w:rsid w:val="00AC60CE"/>
    <w:rsid w:val="00AD3AD6"/>
    <w:rsid w:val="00B03226"/>
    <w:rsid w:val="00B04537"/>
    <w:rsid w:val="00B23D0E"/>
    <w:rsid w:val="00B2682E"/>
    <w:rsid w:val="00B53992"/>
    <w:rsid w:val="00B55EAB"/>
    <w:rsid w:val="00B92639"/>
    <w:rsid w:val="00B92DD8"/>
    <w:rsid w:val="00BA45B6"/>
    <w:rsid w:val="00BB2501"/>
    <w:rsid w:val="00BC73BD"/>
    <w:rsid w:val="00BD0301"/>
    <w:rsid w:val="00BD4830"/>
    <w:rsid w:val="00BE1CE0"/>
    <w:rsid w:val="00C03D8D"/>
    <w:rsid w:val="00C331DC"/>
    <w:rsid w:val="00C47DF5"/>
    <w:rsid w:val="00C567F7"/>
    <w:rsid w:val="00C6304B"/>
    <w:rsid w:val="00C634A2"/>
    <w:rsid w:val="00C87926"/>
    <w:rsid w:val="00C92D67"/>
    <w:rsid w:val="00CA6C85"/>
    <w:rsid w:val="00CB20BB"/>
    <w:rsid w:val="00CC370F"/>
    <w:rsid w:val="00CC73F7"/>
    <w:rsid w:val="00CD62CE"/>
    <w:rsid w:val="00CE2F86"/>
    <w:rsid w:val="00CE6C7C"/>
    <w:rsid w:val="00CE7BC3"/>
    <w:rsid w:val="00D53291"/>
    <w:rsid w:val="00D53B9C"/>
    <w:rsid w:val="00D7333C"/>
    <w:rsid w:val="00D80ED4"/>
    <w:rsid w:val="00D81999"/>
    <w:rsid w:val="00DA15EC"/>
    <w:rsid w:val="00DC301C"/>
    <w:rsid w:val="00DC72A4"/>
    <w:rsid w:val="00DD6B1A"/>
    <w:rsid w:val="00DE4E2A"/>
    <w:rsid w:val="00E03976"/>
    <w:rsid w:val="00E17AA5"/>
    <w:rsid w:val="00E2383A"/>
    <w:rsid w:val="00E356FD"/>
    <w:rsid w:val="00E35D70"/>
    <w:rsid w:val="00E43E5F"/>
    <w:rsid w:val="00E56CF9"/>
    <w:rsid w:val="00E84570"/>
    <w:rsid w:val="00E86CB6"/>
    <w:rsid w:val="00E94F9D"/>
    <w:rsid w:val="00EA3719"/>
    <w:rsid w:val="00EB04FD"/>
    <w:rsid w:val="00EC3E21"/>
    <w:rsid w:val="00EC69D6"/>
    <w:rsid w:val="00EE472B"/>
    <w:rsid w:val="00EF229A"/>
    <w:rsid w:val="00F11F21"/>
    <w:rsid w:val="00F14F29"/>
    <w:rsid w:val="00F16F16"/>
    <w:rsid w:val="00F37E73"/>
    <w:rsid w:val="00F43EB7"/>
    <w:rsid w:val="00F470BA"/>
    <w:rsid w:val="00F506D0"/>
    <w:rsid w:val="00F5137F"/>
    <w:rsid w:val="00F52096"/>
    <w:rsid w:val="00F60A5F"/>
    <w:rsid w:val="00F80DD2"/>
    <w:rsid w:val="00F81197"/>
    <w:rsid w:val="00F84797"/>
    <w:rsid w:val="00FA06F4"/>
    <w:rsid w:val="00FA0B6F"/>
    <w:rsid w:val="00FB6BFE"/>
    <w:rsid w:val="00FC2C27"/>
    <w:rsid w:val="00FC5E30"/>
    <w:rsid w:val="00FD6C23"/>
    <w:rsid w:val="00FE3B36"/>
    <w:rsid w:val="00FF0666"/>
    <w:rsid w:val="00FF1AA5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96"/>
  </w:style>
  <w:style w:type="paragraph" w:styleId="1">
    <w:name w:val="heading 1"/>
    <w:basedOn w:val="a"/>
    <w:next w:val="a"/>
    <w:link w:val="10"/>
    <w:uiPriority w:val="9"/>
    <w:qFormat/>
    <w:rsid w:val="00C87926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kern w:val="28"/>
      <w:sz w:val="28"/>
      <w:szCs w:val="28"/>
    </w:rPr>
  </w:style>
  <w:style w:type="paragraph" w:styleId="2">
    <w:name w:val="heading 2"/>
    <w:basedOn w:val="a"/>
    <w:next w:val="a"/>
    <w:link w:val="20"/>
    <w:qFormat/>
    <w:rsid w:val="00C8792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926"/>
    <w:rPr>
      <w:rFonts w:ascii="Cambria" w:eastAsia="Times New Roman" w:hAnsi="Cambria" w:cs="Times New Roman"/>
      <w:b/>
      <w:bCs/>
      <w:color w:val="365F91"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8792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нак"/>
    <w:basedOn w:val="a"/>
    <w:rsid w:val="00C87926"/>
    <w:pPr>
      <w:spacing w:after="160" w:line="240" w:lineRule="exact"/>
      <w:ind w:firstLine="709"/>
      <w:jc w:val="both"/>
    </w:pPr>
    <w:rPr>
      <w:rFonts w:ascii="Verdana" w:eastAsia="Times New Roman" w:hAnsi="Verdana" w:cs="Times New Roman"/>
      <w:color w:val="000000"/>
      <w:kern w:val="28"/>
      <w:sz w:val="20"/>
      <w:szCs w:val="20"/>
      <w:lang w:val="en-US" w:eastAsia="en-US"/>
    </w:rPr>
  </w:style>
  <w:style w:type="paragraph" w:customStyle="1" w:styleId="21">
    <w:name w:val="Знак2"/>
    <w:basedOn w:val="a"/>
    <w:rsid w:val="00C8792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11">
    <w:name w:val="Table Grid 1"/>
    <w:basedOn w:val="a1"/>
    <w:rsid w:val="00C87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Grid"/>
    <w:basedOn w:val="a1"/>
    <w:rsid w:val="00C87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C87926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pacing w:val="-14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C87926"/>
    <w:rPr>
      <w:rFonts w:ascii="Times New Roman" w:eastAsia="Times New Roman" w:hAnsi="Times New Roman" w:cs="Times New Roman"/>
      <w:caps/>
      <w:spacing w:val="-14"/>
      <w:sz w:val="24"/>
      <w:szCs w:val="24"/>
      <w:lang w:eastAsia="ru-RU"/>
    </w:rPr>
  </w:style>
  <w:style w:type="paragraph" w:styleId="3">
    <w:name w:val="Body Text 3"/>
    <w:basedOn w:val="a"/>
    <w:link w:val="30"/>
    <w:rsid w:val="00C87926"/>
    <w:pPr>
      <w:spacing w:after="120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87926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C87926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character" w:customStyle="1" w:styleId="a6">
    <w:name w:val="Название Знак"/>
    <w:basedOn w:val="a0"/>
    <w:link w:val="a5"/>
    <w:rsid w:val="00C87926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customStyle="1" w:styleId="apple-style-span">
    <w:name w:val="apple-style-span"/>
    <w:basedOn w:val="a0"/>
    <w:rsid w:val="00C87926"/>
  </w:style>
  <w:style w:type="character" w:styleId="a7">
    <w:name w:val="Strong"/>
    <w:uiPriority w:val="22"/>
    <w:qFormat/>
    <w:rsid w:val="00C87926"/>
    <w:rPr>
      <w:b/>
      <w:bCs/>
    </w:rPr>
  </w:style>
  <w:style w:type="paragraph" w:styleId="a8">
    <w:name w:val="header"/>
    <w:basedOn w:val="a"/>
    <w:link w:val="a9"/>
    <w:uiPriority w:val="99"/>
    <w:unhideWhenUsed/>
    <w:rsid w:val="00C879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C87926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879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C87926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12">
    <w:name w:val="Знак1"/>
    <w:basedOn w:val="a"/>
    <w:rsid w:val="00C8792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oddtlanswer">
    <w:name w:val="oddtlanswer"/>
    <w:basedOn w:val="a0"/>
    <w:rsid w:val="00C87926"/>
  </w:style>
  <w:style w:type="paragraph" w:styleId="ac">
    <w:name w:val="List Paragraph"/>
    <w:basedOn w:val="a"/>
    <w:link w:val="ad"/>
    <w:qFormat/>
    <w:rsid w:val="00C879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87926"/>
    <w:pPr>
      <w:spacing w:after="0" w:line="240" w:lineRule="auto"/>
    </w:pPr>
    <w:rPr>
      <w:rFonts w:ascii="Tahoma" w:eastAsia="Times New Roman" w:hAnsi="Tahoma" w:cs="Times New Roman"/>
      <w:color w:val="000000"/>
      <w:kern w:val="28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7926"/>
    <w:rPr>
      <w:rFonts w:ascii="Tahoma" w:eastAsia="Times New Roman" w:hAnsi="Tahoma" w:cs="Times New Roman"/>
      <w:color w:val="000000"/>
      <w:kern w:val="28"/>
      <w:sz w:val="16"/>
      <w:szCs w:val="16"/>
      <w:lang w:eastAsia="ru-RU"/>
    </w:rPr>
  </w:style>
  <w:style w:type="paragraph" w:styleId="af0">
    <w:name w:val="Normal (Web)"/>
    <w:basedOn w:val="a"/>
    <w:uiPriority w:val="99"/>
    <w:unhideWhenUsed/>
    <w:rsid w:val="00C87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C8792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C87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C8792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C879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2">
    <w:name w:val="Без интервала Знак"/>
    <w:link w:val="af1"/>
    <w:uiPriority w:val="1"/>
    <w:locked/>
    <w:rsid w:val="00C87926"/>
    <w:rPr>
      <w:rFonts w:ascii="Calibri" w:eastAsia="Calibri" w:hAnsi="Calibri" w:cs="Times New Roman"/>
      <w:lang w:val="en-US"/>
    </w:rPr>
  </w:style>
  <w:style w:type="character" w:customStyle="1" w:styleId="submenu-table">
    <w:name w:val="submenu-table"/>
    <w:basedOn w:val="a0"/>
    <w:rsid w:val="00C87926"/>
  </w:style>
  <w:style w:type="character" w:customStyle="1" w:styleId="NoSpacingChar">
    <w:name w:val="No Spacing Char"/>
    <w:link w:val="13"/>
    <w:locked/>
    <w:rsid w:val="00E2383A"/>
    <w:rPr>
      <w:sz w:val="24"/>
      <w:szCs w:val="24"/>
    </w:rPr>
  </w:style>
  <w:style w:type="paragraph" w:customStyle="1" w:styleId="13">
    <w:name w:val="Без интервала1"/>
    <w:link w:val="NoSpacingChar"/>
    <w:rsid w:val="00E2383A"/>
    <w:pPr>
      <w:spacing w:after="0" w:line="240" w:lineRule="auto"/>
    </w:pPr>
    <w:rPr>
      <w:sz w:val="24"/>
      <w:szCs w:val="24"/>
    </w:rPr>
  </w:style>
  <w:style w:type="character" w:customStyle="1" w:styleId="af3">
    <w:name w:val="Подпись к таблице_"/>
    <w:basedOn w:val="a0"/>
    <w:link w:val="af4"/>
    <w:rsid w:val="00BD4830"/>
    <w:rPr>
      <w:rFonts w:ascii="Arial" w:eastAsia="Arial" w:hAnsi="Arial" w:cs="Arial"/>
      <w:i/>
      <w:iCs/>
      <w:sz w:val="16"/>
      <w:szCs w:val="16"/>
    </w:rPr>
  </w:style>
  <w:style w:type="character" w:customStyle="1" w:styleId="af5">
    <w:name w:val="Другое_"/>
    <w:basedOn w:val="a0"/>
    <w:link w:val="af6"/>
    <w:rsid w:val="00BD4830"/>
    <w:rPr>
      <w:rFonts w:ascii="Tahoma" w:eastAsia="Tahoma" w:hAnsi="Tahoma" w:cs="Tahoma"/>
      <w:sz w:val="20"/>
      <w:szCs w:val="20"/>
    </w:rPr>
  </w:style>
  <w:style w:type="paragraph" w:customStyle="1" w:styleId="af4">
    <w:name w:val="Подпись к таблице"/>
    <w:basedOn w:val="a"/>
    <w:link w:val="af3"/>
    <w:rsid w:val="00BD4830"/>
    <w:pPr>
      <w:widowControl w:val="0"/>
      <w:spacing w:after="0" w:line="290" w:lineRule="auto"/>
    </w:pPr>
    <w:rPr>
      <w:rFonts w:ascii="Arial" w:eastAsia="Arial" w:hAnsi="Arial" w:cs="Arial"/>
      <w:i/>
      <w:iCs/>
      <w:sz w:val="16"/>
      <w:szCs w:val="16"/>
      <w:lang w:eastAsia="en-US"/>
    </w:rPr>
  </w:style>
  <w:style w:type="paragraph" w:customStyle="1" w:styleId="af6">
    <w:name w:val="Другое"/>
    <w:basedOn w:val="a"/>
    <w:link w:val="af5"/>
    <w:rsid w:val="00BD4830"/>
    <w:pPr>
      <w:widowControl w:val="0"/>
      <w:spacing w:after="0" w:line="271" w:lineRule="auto"/>
    </w:pPr>
    <w:rPr>
      <w:rFonts w:ascii="Tahoma" w:eastAsia="Tahoma" w:hAnsi="Tahoma" w:cs="Tahoma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534612"/>
    <w:rPr>
      <w:rFonts w:ascii="Century Gothic" w:eastAsia="Century Gothic" w:hAnsi="Century Gothic" w:cs="Century Gothic"/>
      <w:sz w:val="28"/>
      <w:szCs w:val="28"/>
    </w:rPr>
  </w:style>
  <w:style w:type="character" w:customStyle="1" w:styleId="af7">
    <w:name w:val="Основной текст_"/>
    <w:basedOn w:val="a0"/>
    <w:link w:val="14"/>
    <w:rsid w:val="00534612"/>
    <w:rPr>
      <w:rFonts w:ascii="Tahoma" w:eastAsia="Tahoma" w:hAnsi="Tahoma" w:cs="Tahoma"/>
    </w:rPr>
  </w:style>
  <w:style w:type="character" w:customStyle="1" w:styleId="26">
    <w:name w:val="Заголовок №2_"/>
    <w:basedOn w:val="a0"/>
    <w:link w:val="27"/>
    <w:rsid w:val="00534612"/>
    <w:rPr>
      <w:rFonts w:ascii="Tahoma" w:eastAsia="Tahoma" w:hAnsi="Tahoma" w:cs="Tahoma"/>
      <w:b/>
      <w:bCs/>
    </w:rPr>
  </w:style>
  <w:style w:type="paragraph" w:customStyle="1" w:styleId="32">
    <w:name w:val="Основной текст (3)"/>
    <w:basedOn w:val="a"/>
    <w:link w:val="31"/>
    <w:rsid w:val="00534612"/>
    <w:pPr>
      <w:widowControl w:val="0"/>
      <w:spacing w:after="1000"/>
      <w:ind w:left="4020"/>
      <w:jc w:val="right"/>
    </w:pPr>
    <w:rPr>
      <w:rFonts w:ascii="Century Gothic" w:eastAsia="Century Gothic" w:hAnsi="Century Gothic" w:cs="Century Gothic"/>
      <w:sz w:val="28"/>
      <w:szCs w:val="28"/>
      <w:lang w:eastAsia="en-US"/>
    </w:rPr>
  </w:style>
  <w:style w:type="paragraph" w:customStyle="1" w:styleId="14">
    <w:name w:val="Основной текст1"/>
    <w:basedOn w:val="a"/>
    <w:link w:val="af7"/>
    <w:rsid w:val="00534612"/>
    <w:pPr>
      <w:widowControl w:val="0"/>
      <w:spacing w:after="0" w:line="302" w:lineRule="auto"/>
    </w:pPr>
    <w:rPr>
      <w:rFonts w:ascii="Tahoma" w:eastAsia="Tahoma" w:hAnsi="Tahoma" w:cs="Tahoma"/>
      <w:lang w:eastAsia="en-US"/>
    </w:rPr>
  </w:style>
  <w:style w:type="paragraph" w:customStyle="1" w:styleId="27">
    <w:name w:val="Заголовок №2"/>
    <w:basedOn w:val="a"/>
    <w:link w:val="26"/>
    <w:rsid w:val="00534612"/>
    <w:pPr>
      <w:widowControl w:val="0"/>
      <w:spacing w:after="60" w:line="250" w:lineRule="auto"/>
      <w:outlineLvl w:val="1"/>
    </w:pPr>
    <w:rPr>
      <w:rFonts w:ascii="Tahoma" w:eastAsia="Tahoma" w:hAnsi="Tahoma" w:cs="Tahoma"/>
      <w:b/>
      <w:bCs/>
      <w:lang w:eastAsia="en-US"/>
    </w:rPr>
  </w:style>
  <w:style w:type="character" w:customStyle="1" w:styleId="af8">
    <w:name w:val="Сноска_"/>
    <w:basedOn w:val="a0"/>
    <w:link w:val="af9"/>
    <w:rsid w:val="00EA3719"/>
    <w:rPr>
      <w:rFonts w:ascii="Calibri" w:eastAsia="Calibri" w:hAnsi="Calibri" w:cs="Calibri"/>
      <w:sz w:val="20"/>
      <w:szCs w:val="20"/>
    </w:rPr>
  </w:style>
  <w:style w:type="paragraph" w:customStyle="1" w:styleId="af9">
    <w:name w:val="Сноска"/>
    <w:basedOn w:val="a"/>
    <w:link w:val="af8"/>
    <w:rsid w:val="00EA3719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paragraph" w:styleId="afa">
    <w:name w:val="Body Text"/>
    <w:basedOn w:val="a"/>
    <w:link w:val="afb"/>
    <w:rsid w:val="00E35D70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val="x-none" w:eastAsia="x-none"/>
    </w:rPr>
  </w:style>
  <w:style w:type="character" w:customStyle="1" w:styleId="afb">
    <w:name w:val="Основной текст Знак"/>
    <w:basedOn w:val="a0"/>
    <w:link w:val="afa"/>
    <w:rsid w:val="00E35D70"/>
    <w:rPr>
      <w:rFonts w:ascii="Times New Roman" w:eastAsia="SimSun" w:hAnsi="Times New Roman" w:cs="Times New Roman"/>
      <w:sz w:val="24"/>
      <w:szCs w:val="24"/>
      <w:lang w:val="x-none" w:eastAsia="x-none"/>
    </w:rPr>
  </w:style>
  <w:style w:type="paragraph" w:customStyle="1" w:styleId="Footnote">
    <w:name w:val="Footnote"/>
    <w:basedOn w:val="a"/>
    <w:rsid w:val="00BA45B6"/>
    <w:pPr>
      <w:spacing w:after="0" w:line="240" w:lineRule="auto"/>
    </w:pPr>
    <w:rPr>
      <w:rFonts w:eastAsia="Times New Roman" w:cs="Times New Roman"/>
      <w:color w:val="000000"/>
      <w:sz w:val="20"/>
      <w:szCs w:val="20"/>
    </w:rPr>
  </w:style>
  <w:style w:type="character" w:customStyle="1" w:styleId="15">
    <w:name w:val="Обычный1"/>
    <w:rsid w:val="00BA45B6"/>
  </w:style>
  <w:style w:type="character" w:customStyle="1" w:styleId="ad">
    <w:name w:val="Абзац списка Знак"/>
    <w:basedOn w:val="15"/>
    <w:link w:val="ac"/>
    <w:locked/>
    <w:rsid w:val="00AB272B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6">
    <w:name w:val="Знак сноски1"/>
    <w:link w:val="afc"/>
    <w:rsid w:val="0094264E"/>
    <w:pPr>
      <w:spacing w:after="160" w:line="264" w:lineRule="auto"/>
    </w:pPr>
    <w:rPr>
      <w:rFonts w:eastAsia="Times New Roman" w:cs="Times New Roman"/>
      <w:color w:val="000000"/>
      <w:szCs w:val="20"/>
      <w:vertAlign w:val="superscript"/>
    </w:rPr>
  </w:style>
  <w:style w:type="character" w:styleId="afc">
    <w:name w:val="footnote reference"/>
    <w:link w:val="16"/>
    <w:rsid w:val="0094264E"/>
    <w:rPr>
      <w:rFonts w:eastAsia="Times New Roman" w:cs="Times New Roman"/>
      <w:color w:val="000000"/>
      <w:szCs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96"/>
  </w:style>
  <w:style w:type="paragraph" w:styleId="1">
    <w:name w:val="heading 1"/>
    <w:basedOn w:val="a"/>
    <w:next w:val="a"/>
    <w:link w:val="10"/>
    <w:uiPriority w:val="9"/>
    <w:qFormat/>
    <w:rsid w:val="00C87926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kern w:val="28"/>
      <w:sz w:val="28"/>
      <w:szCs w:val="28"/>
    </w:rPr>
  </w:style>
  <w:style w:type="paragraph" w:styleId="2">
    <w:name w:val="heading 2"/>
    <w:basedOn w:val="a"/>
    <w:next w:val="a"/>
    <w:link w:val="20"/>
    <w:qFormat/>
    <w:rsid w:val="00C8792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926"/>
    <w:rPr>
      <w:rFonts w:ascii="Cambria" w:eastAsia="Times New Roman" w:hAnsi="Cambria" w:cs="Times New Roman"/>
      <w:b/>
      <w:bCs/>
      <w:color w:val="365F91"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8792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нак"/>
    <w:basedOn w:val="a"/>
    <w:rsid w:val="00C87926"/>
    <w:pPr>
      <w:spacing w:after="160" w:line="240" w:lineRule="exact"/>
      <w:ind w:firstLine="709"/>
      <w:jc w:val="both"/>
    </w:pPr>
    <w:rPr>
      <w:rFonts w:ascii="Verdana" w:eastAsia="Times New Roman" w:hAnsi="Verdana" w:cs="Times New Roman"/>
      <w:color w:val="000000"/>
      <w:kern w:val="28"/>
      <w:sz w:val="20"/>
      <w:szCs w:val="20"/>
      <w:lang w:val="en-US" w:eastAsia="en-US"/>
    </w:rPr>
  </w:style>
  <w:style w:type="paragraph" w:customStyle="1" w:styleId="21">
    <w:name w:val="Знак2"/>
    <w:basedOn w:val="a"/>
    <w:rsid w:val="00C8792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11">
    <w:name w:val="Table Grid 1"/>
    <w:basedOn w:val="a1"/>
    <w:rsid w:val="00C87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Grid"/>
    <w:basedOn w:val="a1"/>
    <w:rsid w:val="00C87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C87926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pacing w:val="-14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C87926"/>
    <w:rPr>
      <w:rFonts w:ascii="Times New Roman" w:eastAsia="Times New Roman" w:hAnsi="Times New Roman" w:cs="Times New Roman"/>
      <w:caps/>
      <w:spacing w:val="-14"/>
      <w:sz w:val="24"/>
      <w:szCs w:val="24"/>
      <w:lang w:eastAsia="ru-RU"/>
    </w:rPr>
  </w:style>
  <w:style w:type="paragraph" w:styleId="3">
    <w:name w:val="Body Text 3"/>
    <w:basedOn w:val="a"/>
    <w:link w:val="30"/>
    <w:rsid w:val="00C87926"/>
    <w:pPr>
      <w:spacing w:after="120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87926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C87926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character" w:customStyle="1" w:styleId="a6">
    <w:name w:val="Название Знак"/>
    <w:basedOn w:val="a0"/>
    <w:link w:val="a5"/>
    <w:rsid w:val="00C87926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customStyle="1" w:styleId="apple-style-span">
    <w:name w:val="apple-style-span"/>
    <w:basedOn w:val="a0"/>
    <w:rsid w:val="00C87926"/>
  </w:style>
  <w:style w:type="character" w:styleId="a7">
    <w:name w:val="Strong"/>
    <w:uiPriority w:val="22"/>
    <w:qFormat/>
    <w:rsid w:val="00C87926"/>
    <w:rPr>
      <w:b/>
      <w:bCs/>
    </w:rPr>
  </w:style>
  <w:style w:type="paragraph" w:styleId="a8">
    <w:name w:val="header"/>
    <w:basedOn w:val="a"/>
    <w:link w:val="a9"/>
    <w:uiPriority w:val="99"/>
    <w:unhideWhenUsed/>
    <w:rsid w:val="00C879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C87926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879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C87926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12">
    <w:name w:val="Знак1"/>
    <w:basedOn w:val="a"/>
    <w:rsid w:val="00C8792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oddtlanswer">
    <w:name w:val="oddtlanswer"/>
    <w:basedOn w:val="a0"/>
    <w:rsid w:val="00C87926"/>
  </w:style>
  <w:style w:type="paragraph" w:styleId="ac">
    <w:name w:val="List Paragraph"/>
    <w:basedOn w:val="a"/>
    <w:link w:val="ad"/>
    <w:qFormat/>
    <w:rsid w:val="00C879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87926"/>
    <w:pPr>
      <w:spacing w:after="0" w:line="240" w:lineRule="auto"/>
    </w:pPr>
    <w:rPr>
      <w:rFonts w:ascii="Tahoma" w:eastAsia="Times New Roman" w:hAnsi="Tahoma" w:cs="Times New Roman"/>
      <w:color w:val="000000"/>
      <w:kern w:val="28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7926"/>
    <w:rPr>
      <w:rFonts w:ascii="Tahoma" w:eastAsia="Times New Roman" w:hAnsi="Tahoma" w:cs="Times New Roman"/>
      <w:color w:val="000000"/>
      <w:kern w:val="28"/>
      <w:sz w:val="16"/>
      <w:szCs w:val="16"/>
      <w:lang w:eastAsia="ru-RU"/>
    </w:rPr>
  </w:style>
  <w:style w:type="paragraph" w:styleId="af0">
    <w:name w:val="Normal (Web)"/>
    <w:basedOn w:val="a"/>
    <w:uiPriority w:val="99"/>
    <w:unhideWhenUsed/>
    <w:rsid w:val="00C87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C8792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C87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C8792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C879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2">
    <w:name w:val="Без интервала Знак"/>
    <w:link w:val="af1"/>
    <w:uiPriority w:val="1"/>
    <w:locked/>
    <w:rsid w:val="00C87926"/>
    <w:rPr>
      <w:rFonts w:ascii="Calibri" w:eastAsia="Calibri" w:hAnsi="Calibri" w:cs="Times New Roman"/>
      <w:lang w:val="en-US"/>
    </w:rPr>
  </w:style>
  <w:style w:type="character" w:customStyle="1" w:styleId="submenu-table">
    <w:name w:val="submenu-table"/>
    <w:basedOn w:val="a0"/>
    <w:rsid w:val="00C87926"/>
  </w:style>
  <w:style w:type="character" w:customStyle="1" w:styleId="NoSpacingChar">
    <w:name w:val="No Spacing Char"/>
    <w:link w:val="13"/>
    <w:locked/>
    <w:rsid w:val="00E2383A"/>
    <w:rPr>
      <w:sz w:val="24"/>
      <w:szCs w:val="24"/>
    </w:rPr>
  </w:style>
  <w:style w:type="paragraph" w:customStyle="1" w:styleId="13">
    <w:name w:val="Без интервала1"/>
    <w:link w:val="NoSpacingChar"/>
    <w:rsid w:val="00E2383A"/>
    <w:pPr>
      <w:spacing w:after="0" w:line="240" w:lineRule="auto"/>
    </w:pPr>
    <w:rPr>
      <w:sz w:val="24"/>
      <w:szCs w:val="24"/>
    </w:rPr>
  </w:style>
  <w:style w:type="character" w:customStyle="1" w:styleId="af3">
    <w:name w:val="Подпись к таблице_"/>
    <w:basedOn w:val="a0"/>
    <w:link w:val="af4"/>
    <w:rsid w:val="00BD4830"/>
    <w:rPr>
      <w:rFonts w:ascii="Arial" w:eastAsia="Arial" w:hAnsi="Arial" w:cs="Arial"/>
      <w:i/>
      <w:iCs/>
      <w:sz w:val="16"/>
      <w:szCs w:val="16"/>
    </w:rPr>
  </w:style>
  <w:style w:type="character" w:customStyle="1" w:styleId="af5">
    <w:name w:val="Другое_"/>
    <w:basedOn w:val="a0"/>
    <w:link w:val="af6"/>
    <w:rsid w:val="00BD4830"/>
    <w:rPr>
      <w:rFonts w:ascii="Tahoma" w:eastAsia="Tahoma" w:hAnsi="Tahoma" w:cs="Tahoma"/>
      <w:sz w:val="20"/>
      <w:szCs w:val="20"/>
    </w:rPr>
  </w:style>
  <w:style w:type="paragraph" w:customStyle="1" w:styleId="af4">
    <w:name w:val="Подпись к таблице"/>
    <w:basedOn w:val="a"/>
    <w:link w:val="af3"/>
    <w:rsid w:val="00BD4830"/>
    <w:pPr>
      <w:widowControl w:val="0"/>
      <w:spacing w:after="0" w:line="290" w:lineRule="auto"/>
    </w:pPr>
    <w:rPr>
      <w:rFonts w:ascii="Arial" w:eastAsia="Arial" w:hAnsi="Arial" w:cs="Arial"/>
      <w:i/>
      <w:iCs/>
      <w:sz w:val="16"/>
      <w:szCs w:val="16"/>
      <w:lang w:eastAsia="en-US"/>
    </w:rPr>
  </w:style>
  <w:style w:type="paragraph" w:customStyle="1" w:styleId="af6">
    <w:name w:val="Другое"/>
    <w:basedOn w:val="a"/>
    <w:link w:val="af5"/>
    <w:rsid w:val="00BD4830"/>
    <w:pPr>
      <w:widowControl w:val="0"/>
      <w:spacing w:after="0" w:line="271" w:lineRule="auto"/>
    </w:pPr>
    <w:rPr>
      <w:rFonts w:ascii="Tahoma" w:eastAsia="Tahoma" w:hAnsi="Tahoma" w:cs="Tahoma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534612"/>
    <w:rPr>
      <w:rFonts w:ascii="Century Gothic" w:eastAsia="Century Gothic" w:hAnsi="Century Gothic" w:cs="Century Gothic"/>
      <w:sz w:val="28"/>
      <w:szCs w:val="28"/>
    </w:rPr>
  </w:style>
  <w:style w:type="character" w:customStyle="1" w:styleId="af7">
    <w:name w:val="Основной текст_"/>
    <w:basedOn w:val="a0"/>
    <w:link w:val="14"/>
    <w:rsid w:val="00534612"/>
    <w:rPr>
      <w:rFonts w:ascii="Tahoma" w:eastAsia="Tahoma" w:hAnsi="Tahoma" w:cs="Tahoma"/>
    </w:rPr>
  </w:style>
  <w:style w:type="character" w:customStyle="1" w:styleId="26">
    <w:name w:val="Заголовок №2_"/>
    <w:basedOn w:val="a0"/>
    <w:link w:val="27"/>
    <w:rsid w:val="00534612"/>
    <w:rPr>
      <w:rFonts w:ascii="Tahoma" w:eastAsia="Tahoma" w:hAnsi="Tahoma" w:cs="Tahoma"/>
      <w:b/>
      <w:bCs/>
    </w:rPr>
  </w:style>
  <w:style w:type="paragraph" w:customStyle="1" w:styleId="32">
    <w:name w:val="Основной текст (3)"/>
    <w:basedOn w:val="a"/>
    <w:link w:val="31"/>
    <w:rsid w:val="00534612"/>
    <w:pPr>
      <w:widowControl w:val="0"/>
      <w:spacing w:after="1000"/>
      <w:ind w:left="4020"/>
      <w:jc w:val="right"/>
    </w:pPr>
    <w:rPr>
      <w:rFonts w:ascii="Century Gothic" w:eastAsia="Century Gothic" w:hAnsi="Century Gothic" w:cs="Century Gothic"/>
      <w:sz w:val="28"/>
      <w:szCs w:val="28"/>
      <w:lang w:eastAsia="en-US"/>
    </w:rPr>
  </w:style>
  <w:style w:type="paragraph" w:customStyle="1" w:styleId="14">
    <w:name w:val="Основной текст1"/>
    <w:basedOn w:val="a"/>
    <w:link w:val="af7"/>
    <w:rsid w:val="00534612"/>
    <w:pPr>
      <w:widowControl w:val="0"/>
      <w:spacing w:after="0" w:line="302" w:lineRule="auto"/>
    </w:pPr>
    <w:rPr>
      <w:rFonts w:ascii="Tahoma" w:eastAsia="Tahoma" w:hAnsi="Tahoma" w:cs="Tahoma"/>
      <w:lang w:eastAsia="en-US"/>
    </w:rPr>
  </w:style>
  <w:style w:type="paragraph" w:customStyle="1" w:styleId="27">
    <w:name w:val="Заголовок №2"/>
    <w:basedOn w:val="a"/>
    <w:link w:val="26"/>
    <w:rsid w:val="00534612"/>
    <w:pPr>
      <w:widowControl w:val="0"/>
      <w:spacing w:after="60" w:line="250" w:lineRule="auto"/>
      <w:outlineLvl w:val="1"/>
    </w:pPr>
    <w:rPr>
      <w:rFonts w:ascii="Tahoma" w:eastAsia="Tahoma" w:hAnsi="Tahoma" w:cs="Tahoma"/>
      <w:b/>
      <w:bCs/>
      <w:lang w:eastAsia="en-US"/>
    </w:rPr>
  </w:style>
  <w:style w:type="character" w:customStyle="1" w:styleId="af8">
    <w:name w:val="Сноска_"/>
    <w:basedOn w:val="a0"/>
    <w:link w:val="af9"/>
    <w:rsid w:val="00EA3719"/>
    <w:rPr>
      <w:rFonts w:ascii="Calibri" w:eastAsia="Calibri" w:hAnsi="Calibri" w:cs="Calibri"/>
      <w:sz w:val="20"/>
      <w:szCs w:val="20"/>
    </w:rPr>
  </w:style>
  <w:style w:type="paragraph" w:customStyle="1" w:styleId="af9">
    <w:name w:val="Сноска"/>
    <w:basedOn w:val="a"/>
    <w:link w:val="af8"/>
    <w:rsid w:val="00EA3719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paragraph" w:styleId="afa">
    <w:name w:val="Body Text"/>
    <w:basedOn w:val="a"/>
    <w:link w:val="afb"/>
    <w:rsid w:val="00E35D70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val="x-none" w:eastAsia="x-none"/>
    </w:rPr>
  </w:style>
  <w:style w:type="character" w:customStyle="1" w:styleId="afb">
    <w:name w:val="Основной текст Знак"/>
    <w:basedOn w:val="a0"/>
    <w:link w:val="afa"/>
    <w:rsid w:val="00E35D70"/>
    <w:rPr>
      <w:rFonts w:ascii="Times New Roman" w:eastAsia="SimSun" w:hAnsi="Times New Roman" w:cs="Times New Roman"/>
      <w:sz w:val="24"/>
      <w:szCs w:val="24"/>
      <w:lang w:val="x-none" w:eastAsia="x-none"/>
    </w:rPr>
  </w:style>
  <w:style w:type="paragraph" w:customStyle="1" w:styleId="Footnote">
    <w:name w:val="Footnote"/>
    <w:basedOn w:val="a"/>
    <w:rsid w:val="00BA45B6"/>
    <w:pPr>
      <w:spacing w:after="0" w:line="240" w:lineRule="auto"/>
    </w:pPr>
    <w:rPr>
      <w:rFonts w:eastAsia="Times New Roman" w:cs="Times New Roman"/>
      <w:color w:val="000000"/>
      <w:sz w:val="20"/>
      <w:szCs w:val="20"/>
    </w:rPr>
  </w:style>
  <w:style w:type="character" w:customStyle="1" w:styleId="15">
    <w:name w:val="Обычный1"/>
    <w:rsid w:val="00BA45B6"/>
  </w:style>
  <w:style w:type="character" w:customStyle="1" w:styleId="ad">
    <w:name w:val="Абзац списка Знак"/>
    <w:basedOn w:val="15"/>
    <w:link w:val="ac"/>
    <w:locked/>
    <w:rsid w:val="00AB272B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6">
    <w:name w:val="Знак сноски1"/>
    <w:link w:val="afc"/>
    <w:rsid w:val="0094264E"/>
    <w:pPr>
      <w:spacing w:after="160" w:line="264" w:lineRule="auto"/>
    </w:pPr>
    <w:rPr>
      <w:rFonts w:eastAsia="Times New Roman" w:cs="Times New Roman"/>
      <w:color w:val="000000"/>
      <w:szCs w:val="20"/>
      <w:vertAlign w:val="superscript"/>
    </w:rPr>
  </w:style>
  <w:style w:type="character" w:styleId="afc">
    <w:name w:val="footnote reference"/>
    <w:link w:val="16"/>
    <w:rsid w:val="0094264E"/>
    <w:rPr>
      <w:rFonts w:eastAsia="Times New Roman" w:cs="Times New Roman"/>
      <w:color w:val="000000"/>
      <w:szCs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-n.ru/communities.aspx?cat" TargetMode="External"/><Relationship Id="rId18" Type="http://schemas.openxmlformats.org/officeDocument/2006/relationships/hyperlink" Target="http://tpfk.infospor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ossport.ru" TargetMode="External"/><Relationship Id="rId17" Type="http://schemas.openxmlformats.org/officeDocument/2006/relationships/hyperlink" Target="http://www.infosport.ru/press/fkvo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po.1september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port.minstm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dd.1september.ru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trainer.h1.ru/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45665-5AC4-47DB-9340-4346CA89B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6647</Words>
  <Characters>37890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 №19</Company>
  <LinksUpToDate>false</LinksUpToDate>
  <CharactersWithSpaces>44449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 1</dc:creator>
  <cp:lastModifiedBy>ПУ-19</cp:lastModifiedBy>
  <cp:revision>14</cp:revision>
  <cp:lastPrinted>2024-12-20T10:00:00Z</cp:lastPrinted>
  <dcterms:created xsi:type="dcterms:W3CDTF">2024-11-29T12:35:00Z</dcterms:created>
  <dcterms:modified xsi:type="dcterms:W3CDTF">2024-12-24T08:26:00Z</dcterms:modified>
</cp:coreProperties>
</file>