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C0" w:rsidRPr="008C18B5" w:rsidRDefault="003E74C0" w:rsidP="003E74C0">
      <w:pPr>
        <w:jc w:val="center"/>
        <w:rPr>
          <w:sz w:val="26"/>
          <w:szCs w:val="26"/>
        </w:rPr>
      </w:pPr>
      <w:r w:rsidRPr="008C18B5">
        <w:rPr>
          <w:sz w:val="26"/>
          <w:szCs w:val="26"/>
        </w:rPr>
        <w:t>ДЕПАРТАМЕНТ ОБРАЗОВАНИЯ</w:t>
      </w:r>
      <w:r w:rsidR="0023071B" w:rsidRPr="008C18B5">
        <w:rPr>
          <w:sz w:val="26"/>
          <w:szCs w:val="26"/>
        </w:rPr>
        <w:t xml:space="preserve"> И НАУКИ</w:t>
      </w:r>
      <w:r w:rsidRPr="008C18B5">
        <w:rPr>
          <w:sz w:val="26"/>
          <w:szCs w:val="26"/>
        </w:rPr>
        <w:t xml:space="preserve"> ИВАНОВСКОЙ ОБЛАСТИ</w:t>
      </w: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C18B5">
        <w:rPr>
          <w:rFonts w:ascii="Times New Roman" w:hAnsi="Times New Roman"/>
          <w:sz w:val="26"/>
          <w:szCs w:val="26"/>
        </w:rPr>
        <w:t>ОБЛАСТНОЕ ГОСУДАРСТВЕННОЕ БЮДЖЕТНОЕ</w:t>
      </w: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C18B5">
        <w:rPr>
          <w:rFonts w:ascii="Times New Roman" w:hAnsi="Times New Roman"/>
          <w:sz w:val="26"/>
          <w:szCs w:val="26"/>
        </w:rPr>
        <w:t>ПРОФЕССИОНАЛЬНОЕ ОБРАЗОВАТЕЛЬНОЕ УЧРЕЖДЕНИЕ</w:t>
      </w: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C18B5">
        <w:rPr>
          <w:rFonts w:ascii="Times New Roman" w:hAnsi="Times New Roman"/>
          <w:sz w:val="26"/>
          <w:szCs w:val="26"/>
        </w:rPr>
        <w:t>ТЕЙКОВСКИЙ МНОГОПРОФИЛЬНЫЙ КОЛЛЕДЖ</w:t>
      </w: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E74C0" w:rsidRPr="008C18B5" w:rsidRDefault="003E74C0" w:rsidP="003E74C0">
      <w:pPr>
        <w:pStyle w:val="a3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8C18B5">
        <w:rPr>
          <w:rFonts w:ascii="Times New Roman" w:hAnsi="Times New Roman"/>
          <w:sz w:val="26"/>
          <w:szCs w:val="26"/>
        </w:rPr>
        <w:t xml:space="preserve">             </w:t>
      </w:r>
    </w:p>
    <w:p w:rsidR="003E74C0" w:rsidRPr="008C18B5" w:rsidRDefault="003E74C0" w:rsidP="003E74C0">
      <w:pPr>
        <w:pStyle w:val="a3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C18B5">
        <w:rPr>
          <w:rFonts w:ascii="Times New Roman" w:hAnsi="Times New Roman"/>
          <w:b/>
          <w:sz w:val="26"/>
          <w:szCs w:val="26"/>
        </w:rPr>
        <w:t>РАБОЧАЯ ПРОГРАММА ПРОФЕССИОНАЛЬНОГО МОДУЛЯ</w:t>
      </w:r>
    </w:p>
    <w:p w:rsidR="003E74C0" w:rsidRPr="008C18B5" w:rsidRDefault="003E74C0" w:rsidP="003E7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552373" w:rsidRPr="008C18B5" w:rsidRDefault="00BD5BCC" w:rsidP="00F306CF">
      <w:pPr>
        <w:pStyle w:val="TableParagraph"/>
        <w:tabs>
          <w:tab w:val="left" w:pos="1451"/>
        </w:tabs>
        <w:ind w:left="105" w:right="96"/>
        <w:jc w:val="center"/>
        <w:rPr>
          <w:b/>
          <w:bCs/>
          <w:sz w:val="26"/>
          <w:szCs w:val="26"/>
          <w:lang w:eastAsia="ru-RU"/>
        </w:rPr>
      </w:pPr>
      <w:r w:rsidRPr="008C18B5">
        <w:rPr>
          <w:b/>
          <w:bCs/>
          <w:sz w:val="26"/>
          <w:szCs w:val="26"/>
          <w:lang w:eastAsia="ru-RU"/>
        </w:rPr>
        <w:t>ПМ.04 Консультант в области развития цифровой грамотности населени</w:t>
      </w:r>
      <w:r w:rsidR="00552373" w:rsidRPr="008C18B5">
        <w:rPr>
          <w:b/>
          <w:bCs/>
          <w:sz w:val="26"/>
          <w:szCs w:val="26"/>
          <w:lang w:eastAsia="ru-RU"/>
        </w:rPr>
        <w:t>я</w:t>
      </w:r>
    </w:p>
    <w:p w:rsidR="00F306CF" w:rsidRPr="008C18B5" w:rsidRDefault="00BD5BCC" w:rsidP="00F306CF">
      <w:pPr>
        <w:pStyle w:val="TableParagraph"/>
        <w:tabs>
          <w:tab w:val="left" w:pos="1451"/>
        </w:tabs>
        <w:ind w:left="105" w:right="96"/>
        <w:jc w:val="center"/>
        <w:rPr>
          <w:sz w:val="26"/>
          <w:szCs w:val="26"/>
        </w:rPr>
      </w:pPr>
      <w:r w:rsidRPr="008C18B5">
        <w:rPr>
          <w:b/>
          <w:bCs/>
          <w:sz w:val="26"/>
          <w:szCs w:val="26"/>
          <w:lang w:eastAsia="ru-RU"/>
        </w:rPr>
        <w:t xml:space="preserve"> (</w:t>
      </w:r>
      <w:r w:rsidR="00552373" w:rsidRPr="008C18B5">
        <w:rPr>
          <w:b/>
          <w:bCs/>
          <w:sz w:val="26"/>
          <w:szCs w:val="26"/>
          <w:lang w:eastAsia="ru-RU"/>
        </w:rPr>
        <w:t xml:space="preserve">Цифровой </w:t>
      </w:r>
      <w:r w:rsidRPr="008C18B5">
        <w:rPr>
          <w:b/>
          <w:bCs/>
          <w:sz w:val="26"/>
          <w:szCs w:val="26"/>
          <w:lang w:eastAsia="ru-RU"/>
        </w:rPr>
        <w:t>куратор)</w:t>
      </w:r>
    </w:p>
    <w:p w:rsidR="0082041C" w:rsidRPr="008C18B5" w:rsidRDefault="0082041C" w:rsidP="0082041C">
      <w:pPr>
        <w:contextualSpacing/>
        <w:jc w:val="center"/>
        <w:rPr>
          <w:sz w:val="26"/>
          <w:szCs w:val="26"/>
        </w:rPr>
      </w:pPr>
      <w:r w:rsidRPr="008C18B5">
        <w:rPr>
          <w:sz w:val="26"/>
          <w:szCs w:val="26"/>
        </w:rPr>
        <w:t>по профессии среднего профессионального образования</w:t>
      </w:r>
    </w:p>
    <w:p w:rsidR="003E74C0" w:rsidRPr="008C18B5" w:rsidRDefault="00BD5BCC" w:rsidP="003E74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C18B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11.01.05 Монтажник связи</w:t>
      </w: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E36F12" w:rsidRPr="008C18B5" w:rsidRDefault="0082041C" w:rsidP="00E36F12">
      <w:pPr>
        <w:spacing w:line="360" w:lineRule="auto"/>
        <w:jc w:val="center"/>
        <w:rPr>
          <w:bCs/>
          <w:sz w:val="26"/>
          <w:szCs w:val="26"/>
        </w:rPr>
      </w:pPr>
      <w:r w:rsidRPr="008C18B5">
        <w:rPr>
          <w:bCs/>
          <w:sz w:val="26"/>
          <w:szCs w:val="26"/>
        </w:rPr>
        <w:t xml:space="preserve">Базовая  </w:t>
      </w:r>
      <w:r w:rsidR="00E36F12" w:rsidRPr="008C18B5">
        <w:rPr>
          <w:bCs/>
          <w:sz w:val="26"/>
          <w:szCs w:val="26"/>
        </w:rPr>
        <w:t>подготовка</w:t>
      </w: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E36F12">
      <w:pPr>
        <w:pStyle w:val="a3"/>
        <w:rPr>
          <w:rFonts w:ascii="Times New Roman" w:hAnsi="Times New Roman"/>
          <w:sz w:val="26"/>
          <w:szCs w:val="26"/>
        </w:rPr>
      </w:pPr>
    </w:p>
    <w:p w:rsidR="003E74C0" w:rsidRPr="008C18B5" w:rsidRDefault="003E74C0" w:rsidP="003E74C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E74C0" w:rsidRPr="008C18B5" w:rsidRDefault="0013460F" w:rsidP="00F5797D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C18B5">
        <w:rPr>
          <w:rFonts w:ascii="Times New Roman" w:hAnsi="Times New Roman"/>
          <w:sz w:val="26"/>
          <w:szCs w:val="26"/>
        </w:rPr>
        <w:t>г. Тейково</w:t>
      </w:r>
      <w:r w:rsidR="003E74C0" w:rsidRPr="008C18B5">
        <w:rPr>
          <w:rFonts w:ascii="Times New Roman" w:hAnsi="Times New Roman"/>
          <w:sz w:val="26"/>
          <w:szCs w:val="26"/>
        </w:rPr>
        <w:t>, 202</w:t>
      </w:r>
      <w:r w:rsidR="00626EF3" w:rsidRPr="008C18B5">
        <w:rPr>
          <w:rFonts w:ascii="Times New Roman" w:hAnsi="Times New Roman"/>
          <w:sz w:val="26"/>
          <w:szCs w:val="26"/>
        </w:rPr>
        <w:t>4</w:t>
      </w:r>
      <w:r w:rsidR="003E74C0" w:rsidRPr="008C18B5">
        <w:rPr>
          <w:rFonts w:ascii="Times New Roman" w:hAnsi="Times New Roman"/>
          <w:sz w:val="26"/>
          <w:szCs w:val="26"/>
        </w:rPr>
        <w:t xml:space="preserve"> г.</w:t>
      </w:r>
    </w:p>
    <w:p w:rsidR="00C36954" w:rsidRPr="008C18B5" w:rsidRDefault="00C36954">
      <w:pPr>
        <w:spacing w:after="160" w:line="259" w:lineRule="auto"/>
        <w:rPr>
          <w:sz w:val="26"/>
          <w:szCs w:val="26"/>
        </w:rPr>
      </w:pPr>
      <w:r w:rsidRPr="008C18B5">
        <w:rPr>
          <w:sz w:val="26"/>
          <w:szCs w:val="26"/>
        </w:rPr>
        <w:br w:type="page"/>
      </w:r>
    </w:p>
    <w:p w:rsidR="003E74C0" w:rsidRDefault="003E74C0" w:rsidP="003E74C0"/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46"/>
      </w:tblGrid>
      <w:tr w:rsidR="00552373" w:rsidRPr="009204B0" w:rsidTr="00552373">
        <w:tc>
          <w:tcPr>
            <w:tcW w:w="5211" w:type="dxa"/>
          </w:tcPr>
          <w:p w:rsidR="00552373" w:rsidRPr="009204B0" w:rsidRDefault="00552373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9204B0">
              <w:rPr>
                <w:sz w:val="26"/>
                <w:szCs w:val="26"/>
                <w:lang w:eastAsia="en-US"/>
              </w:rPr>
              <w:t>Рассмотрено</w:t>
            </w:r>
          </w:p>
          <w:p w:rsidR="00552373" w:rsidRPr="009204B0" w:rsidRDefault="00552373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9204B0">
              <w:rPr>
                <w:sz w:val="26"/>
                <w:szCs w:val="26"/>
                <w:lang w:eastAsia="en-US"/>
              </w:rPr>
              <w:t xml:space="preserve"> на заседании методической комиссии                                           </w:t>
            </w:r>
          </w:p>
          <w:p w:rsidR="00552373" w:rsidRPr="009204B0" w:rsidRDefault="00552373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9204B0">
              <w:rPr>
                <w:sz w:val="26"/>
                <w:szCs w:val="26"/>
                <w:lang w:eastAsia="en-US"/>
              </w:rPr>
              <w:t>протокол от «19» ноября 2024г. № 3</w:t>
            </w:r>
          </w:p>
          <w:p w:rsidR="00552373" w:rsidRPr="009204B0" w:rsidRDefault="00552373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9204B0">
              <w:rPr>
                <w:sz w:val="26"/>
                <w:szCs w:val="26"/>
                <w:lang w:eastAsia="en-US"/>
              </w:rPr>
              <w:t>председатель методической комиссии</w:t>
            </w:r>
          </w:p>
          <w:p w:rsidR="00552373" w:rsidRPr="009204B0" w:rsidRDefault="00552373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9204B0">
              <w:rPr>
                <w:sz w:val="26"/>
                <w:szCs w:val="26"/>
                <w:lang w:eastAsia="en-US"/>
              </w:rPr>
              <w:t>_________________/</w:t>
            </w:r>
            <w:proofErr w:type="spellStart"/>
            <w:r w:rsidRPr="009204B0">
              <w:rPr>
                <w:sz w:val="26"/>
                <w:szCs w:val="26"/>
                <w:lang w:eastAsia="en-US"/>
              </w:rPr>
              <w:t>Венедиктова</w:t>
            </w:r>
            <w:proofErr w:type="spellEnd"/>
            <w:r w:rsidRPr="009204B0">
              <w:rPr>
                <w:sz w:val="26"/>
                <w:szCs w:val="26"/>
                <w:lang w:eastAsia="en-US"/>
              </w:rPr>
              <w:t xml:space="preserve"> О.В./</w:t>
            </w:r>
          </w:p>
          <w:p w:rsidR="00552373" w:rsidRPr="009204B0" w:rsidRDefault="00552373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52373" w:rsidRPr="009204B0" w:rsidRDefault="00552373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52373" w:rsidRPr="009204B0" w:rsidRDefault="0055237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9204B0">
              <w:rPr>
                <w:sz w:val="26"/>
                <w:szCs w:val="26"/>
                <w:lang w:eastAsia="en-US"/>
              </w:rPr>
              <w:t>Рассмотрено</w:t>
            </w:r>
          </w:p>
          <w:p w:rsidR="00552373" w:rsidRPr="009204B0" w:rsidRDefault="0055237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9204B0">
              <w:rPr>
                <w:sz w:val="26"/>
                <w:szCs w:val="26"/>
                <w:lang w:eastAsia="en-US"/>
              </w:rPr>
              <w:t xml:space="preserve">на заседании </w:t>
            </w:r>
            <w:r w:rsidRPr="009204B0">
              <w:rPr>
                <w:b/>
                <w:sz w:val="26"/>
                <w:szCs w:val="26"/>
                <w:lang w:eastAsia="en-US"/>
              </w:rPr>
              <w:t xml:space="preserve">                                                                          </w:t>
            </w:r>
          </w:p>
          <w:p w:rsidR="00552373" w:rsidRPr="009204B0" w:rsidRDefault="0055237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9204B0">
              <w:rPr>
                <w:sz w:val="26"/>
                <w:szCs w:val="26"/>
                <w:lang w:eastAsia="en-US"/>
              </w:rPr>
              <w:t xml:space="preserve">педагогического совета                                                        </w:t>
            </w:r>
          </w:p>
          <w:p w:rsidR="00552373" w:rsidRPr="009204B0" w:rsidRDefault="0055237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9204B0">
              <w:rPr>
                <w:sz w:val="26"/>
                <w:szCs w:val="26"/>
                <w:lang w:eastAsia="en-US"/>
              </w:rPr>
              <w:t xml:space="preserve">Протокол от «28» ноября 2024 г.                                       </w:t>
            </w:r>
          </w:p>
          <w:p w:rsidR="00552373" w:rsidRPr="009204B0" w:rsidRDefault="00552373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9204B0">
              <w:rPr>
                <w:sz w:val="26"/>
                <w:szCs w:val="26"/>
                <w:lang w:eastAsia="en-US"/>
              </w:rPr>
              <w:t xml:space="preserve">№ 8                                                                                   </w:t>
            </w:r>
          </w:p>
          <w:p w:rsidR="00552373" w:rsidRPr="009204B0" w:rsidRDefault="00552373">
            <w:pPr>
              <w:pStyle w:val="a3"/>
              <w:spacing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46" w:type="dxa"/>
          </w:tcPr>
          <w:p w:rsidR="00552373" w:rsidRPr="009204B0" w:rsidRDefault="00552373">
            <w:pPr>
              <w:pStyle w:val="a3"/>
              <w:spacing w:line="25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4B0"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:rsidR="00552373" w:rsidRPr="009204B0" w:rsidRDefault="00552373">
            <w:pPr>
              <w:pStyle w:val="a3"/>
              <w:spacing w:line="25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4B0">
              <w:rPr>
                <w:rFonts w:ascii="Times New Roman" w:hAnsi="Times New Roman"/>
                <w:sz w:val="26"/>
                <w:szCs w:val="26"/>
              </w:rPr>
              <w:t>И. о. директора ОГБПОУ ТМК</w:t>
            </w:r>
          </w:p>
          <w:p w:rsidR="00552373" w:rsidRPr="009204B0" w:rsidRDefault="00552373">
            <w:pPr>
              <w:pStyle w:val="a3"/>
              <w:spacing w:line="25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4B0">
              <w:rPr>
                <w:rFonts w:ascii="Times New Roman" w:hAnsi="Times New Roman"/>
                <w:sz w:val="26"/>
                <w:szCs w:val="26"/>
              </w:rPr>
              <w:t>________А.Н. Соловьева</w:t>
            </w:r>
          </w:p>
          <w:p w:rsidR="00552373" w:rsidRPr="009204B0" w:rsidRDefault="00552373">
            <w:pPr>
              <w:pStyle w:val="a3"/>
              <w:spacing w:line="25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4B0">
              <w:rPr>
                <w:rFonts w:ascii="Times New Roman" w:hAnsi="Times New Roman"/>
                <w:sz w:val="26"/>
                <w:szCs w:val="26"/>
              </w:rPr>
              <w:t>Приказ от «29» ноября 2024г.</w:t>
            </w:r>
          </w:p>
          <w:p w:rsidR="00552373" w:rsidRPr="009204B0" w:rsidRDefault="00552373">
            <w:pPr>
              <w:pStyle w:val="a3"/>
              <w:spacing w:line="25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04B0">
              <w:rPr>
                <w:rFonts w:ascii="Times New Roman" w:hAnsi="Times New Roman"/>
                <w:sz w:val="26"/>
                <w:szCs w:val="26"/>
              </w:rPr>
              <w:t>№404</w:t>
            </w:r>
          </w:p>
          <w:p w:rsidR="00552373" w:rsidRPr="009204B0" w:rsidRDefault="00552373">
            <w:pPr>
              <w:pStyle w:val="a3"/>
              <w:spacing w:line="256" w:lineRule="auto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</w:tr>
    </w:tbl>
    <w:p w:rsidR="00552373" w:rsidRPr="009204B0" w:rsidRDefault="00552373" w:rsidP="003E74C0">
      <w:pPr>
        <w:rPr>
          <w:sz w:val="26"/>
          <w:szCs w:val="26"/>
        </w:rPr>
      </w:pPr>
    </w:p>
    <w:p w:rsidR="00552373" w:rsidRPr="009204B0" w:rsidRDefault="00552373" w:rsidP="003E74C0">
      <w:pPr>
        <w:rPr>
          <w:sz w:val="26"/>
          <w:szCs w:val="26"/>
        </w:rPr>
      </w:pPr>
    </w:p>
    <w:p w:rsidR="003E74C0" w:rsidRPr="009204B0" w:rsidRDefault="003E74C0" w:rsidP="003E74C0">
      <w:pPr>
        <w:pStyle w:val="a3"/>
        <w:rPr>
          <w:rFonts w:ascii="Times New Roman" w:hAnsi="Times New Roman"/>
          <w:sz w:val="26"/>
          <w:szCs w:val="26"/>
        </w:rPr>
      </w:pPr>
    </w:p>
    <w:p w:rsidR="003E74C0" w:rsidRPr="009204B0" w:rsidRDefault="003E74C0" w:rsidP="003E74C0">
      <w:pPr>
        <w:pStyle w:val="a3"/>
        <w:rPr>
          <w:rFonts w:ascii="Times New Roman" w:hAnsi="Times New Roman"/>
          <w:sz w:val="26"/>
          <w:szCs w:val="26"/>
        </w:rPr>
      </w:pPr>
    </w:p>
    <w:p w:rsidR="00BD5BCC" w:rsidRPr="009204B0" w:rsidRDefault="007F6AD8" w:rsidP="009204B0">
      <w:pPr>
        <w:pStyle w:val="2"/>
        <w:spacing w:before="0" w:line="312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</w:rPr>
      </w:pPr>
      <w:r w:rsidRPr="009204B0">
        <w:rPr>
          <w:rFonts w:ascii="Times New Roman" w:hAnsi="Times New Roman" w:cs="Times New Roman"/>
          <w:bCs/>
          <w:color w:val="000000" w:themeColor="text1"/>
        </w:rPr>
        <w:tab/>
      </w:r>
      <w:proofErr w:type="gramStart"/>
      <w:r w:rsidR="003E74C0" w:rsidRPr="009204B0">
        <w:rPr>
          <w:rFonts w:ascii="Times New Roman" w:hAnsi="Times New Roman" w:cs="Times New Roman"/>
          <w:bCs/>
          <w:color w:val="000000" w:themeColor="text1"/>
        </w:rPr>
        <w:t>Рабочая п</w:t>
      </w:r>
      <w:r w:rsidR="003E74C0" w:rsidRPr="009204B0">
        <w:rPr>
          <w:rFonts w:ascii="Times New Roman" w:hAnsi="Times New Roman" w:cs="Times New Roman"/>
          <w:color w:val="000000" w:themeColor="text1"/>
        </w:rPr>
        <w:t xml:space="preserve">рограмма профессионального модуля </w:t>
      </w:r>
      <w:r w:rsidR="00BD5BCC" w:rsidRPr="009204B0">
        <w:rPr>
          <w:rFonts w:ascii="Times New Roman" w:hAnsi="Times New Roman" w:cs="Times New Roman"/>
          <w:bCs/>
          <w:color w:val="000000" w:themeColor="text1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по </w:t>
      </w:r>
      <w:r w:rsidR="00BD5BCC" w:rsidRPr="009204B0">
        <w:rPr>
          <w:rFonts w:ascii="Times New Roman" w:hAnsi="Times New Roman" w:cs="Times New Roman"/>
          <w:bCs/>
          <w:iCs/>
          <w:color w:val="000000" w:themeColor="text1"/>
        </w:rPr>
        <w:t>профессии</w:t>
      </w:r>
      <w:r w:rsidR="00BD5BCC" w:rsidRPr="009204B0">
        <w:rPr>
          <w:rFonts w:ascii="Times New Roman" w:hAnsi="Times New Roman" w:cs="Times New Roman"/>
          <w:bCs/>
          <w:color w:val="000000" w:themeColor="text1"/>
        </w:rPr>
        <w:t xml:space="preserve"> 11.01.05 Монтажник связи, утвержденного Приказом </w:t>
      </w:r>
      <w:proofErr w:type="spellStart"/>
      <w:r w:rsidR="00BD5BCC" w:rsidRPr="009204B0">
        <w:rPr>
          <w:rFonts w:ascii="Times New Roman" w:hAnsi="Times New Roman" w:cs="Times New Roman"/>
          <w:bCs/>
          <w:color w:val="000000" w:themeColor="text1"/>
        </w:rPr>
        <w:t>Минпросвещения</w:t>
      </w:r>
      <w:proofErr w:type="spellEnd"/>
      <w:r w:rsidR="00DF0A8C" w:rsidRPr="009204B0">
        <w:rPr>
          <w:rFonts w:ascii="Times New Roman" w:hAnsi="Times New Roman" w:cs="Times New Roman"/>
          <w:bCs/>
          <w:color w:val="000000" w:themeColor="text1"/>
        </w:rPr>
        <w:t xml:space="preserve"> России от 22 июля 2022 г.</w:t>
      </w:r>
      <w:r w:rsidR="0000554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F0A8C" w:rsidRPr="009204B0">
        <w:rPr>
          <w:rFonts w:ascii="Times New Roman" w:hAnsi="Times New Roman" w:cs="Times New Roman"/>
          <w:bCs/>
          <w:color w:val="000000" w:themeColor="text1"/>
        </w:rPr>
        <w:t>№589</w:t>
      </w:r>
      <w:r w:rsidR="00005549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DF0A8C" w:rsidRPr="009204B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204B0">
        <w:rPr>
          <w:rFonts w:ascii="Times New Roman" w:hAnsi="Times New Roman" w:cs="Times New Roman"/>
          <w:iCs/>
          <w:color w:val="000000" w:themeColor="text1"/>
        </w:rPr>
        <w:t>Профессионального стандарта "Консультант в области развития цифровой грамотност</w:t>
      </w:r>
      <w:r w:rsidR="009204B0">
        <w:rPr>
          <w:rFonts w:ascii="Times New Roman" w:hAnsi="Times New Roman" w:cs="Times New Roman"/>
          <w:iCs/>
          <w:color w:val="000000" w:themeColor="text1"/>
        </w:rPr>
        <w:t>и населения (цифровой куратор)"</w:t>
      </w:r>
      <w:r w:rsidR="00DF0A8C" w:rsidRPr="009204B0">
        <w:rPr>
          <w:rFonts w:ascii="Times New Roman" w:hAnsi="Times New Roman" w:cs="Times New Roman"/>
          <w:iCs/>
          <w:color w:val="000000" w:themeColor="text1"/>
        </w:rPr>
        <w:t>, утвержден</w:t>
      </w:r>
      <w:r w:rsidRPr="009204B0">
        <w:rPr>
          <w:rFonts w:ascii="Times New Roman" w:hAnsi="Times New Roman" w:cs="Times New Roman"/>
          <w:iCs/>
          <w:color w:val="000000" w:themeColor="text1"/>
        </w:rPr>
        <w:t>ного приказом Министерства труда и социальной защиты Российской Федерации от 31 октября 2018 года N 682н</w:t>
      </w:r>
      <w:proofErr w:type="gramEnd"/>
    </w:p>
    <w:p w:rsidR="007F6AD8" w:rsidRPr="009204B0" w:rsidRDefault="007F6AD8" w:rsidP="009204B0">
      <w:pPr>
        <w:spacing w:line="312" w:lineRule="auto"/>
        <w:ind w:firstLine="709"/>
        <w:jc w:val="both"/>
        <w:rPr>
          <w:sz w:val="26"/>
          <w:szCs w:val="26"/>
        </w:rPr>
      </w:pPr>
    </w:p>
    <w:p w:rsidR="003E74C0" w:rsidRPr="009204B0" w:rsidRDefault="003E74C0" w:rsidP="00BD5BCC">
      <w:pPr>
        <w:ind w:left="142" w:right="129"/>
        <w:jc w:val="both"/>
        <w:rPr>
          <w:b/>
          <w:sz w:val="26"/>
          <w:szCs w:val="26"/>
        </w:rPr>
      </w:pPr>
    </w:p>
    <w:p w:rsidR="003E74C0" w:rsidRPr="009204B0" w:rsidRDefault="003E74C0" w:rsidP="003E74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E74C0" w:rsidRPr="009204B0" w:rsidRDefault="003E74C0" w:rsidP="003E74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E74C0" w:rsidRPr="009204B0" w:rsidRDefault="003E74C0" w:rsidP="003E74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9204B0">
        <w:rPr>
          <w:sz w:val="26"/>
          <w:szCs w:val="26"/>
          <w:u w:val="single"/>
        </w:rPr>
        <w:t>Организация-разработчик</w:t>
      </w:r>
      <w:r w:rsidRPr="009204B0">
        <w:rPr>
          <w:sz w:val="26"/>
          <w:szCs w:val="26"/>
        </w:rPr>
        <w:t xml:space="preserve">: </w:t>
      </w:r>
      <w:r w:rsidR="0013460F" w:rsidRPr="009204B0">
        <w:rPr>
          <w:sz w:val="26"/>
          <w:szCs w:val="26"/>
        </w:rPr>
        <w:t>ОГБПОУ ТМК</w:t>
      </w:r>
      <w:r w:rsidRPr="009204B0">
        <w:rPr>
          <w:sz w:val="26"/>
          <w:szCs w:val="26"/>
        </w:rPr>
        <w:t xml:space="preserve"> </w:t>
      </w:r>
    </w:p>
    <w:p w:rsidR="003E74C0" w:rsidRPr="009204B0" w:rsidRDefault="003E74C0" w:rsidP="003E74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E74C0" w:rsidRPr="009204B0" w:rsidRDefault="003E74C0" w:rsidP="003E74C0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9204B0">
        <w:rPr>
          <w:rFonts w:ascii="Times New Roman" w:hAnsi="Times New Roman"/>
          <w:sz w:val="26"/>
          <w:szCs w:val="26"/>
          <w:u w:val="single"/>
        </w:rPr>
        <w:t xml:space="preserve">Разработчики: </w:t>
      </w:r>
    </w:p>
    <w:p w:rsidR="003E74C0" w:rsidRPr="009204B0" w:rsidRDefault="00BD5BCC" w:rsidP="003E74C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204B0">
        <w:rPr>
          <w:rFonts w:ascii="Times New Roman" w:hAnsi="Times New Roman"/>
          <w:sz w:val="26"/>
          <w:szCs w:val="26"/>
        </w:rPr>
        <w:t>Воронина Н.А.</w:t>
      </w:r>
      <w:r w:rsidR="003E74C0" w:rsidRPr="009204B0">
        <w:rPr>
          <w:rFonts w:ascii="Times New Roman" w:hAnsi="Times New Roman"/>
          <w:sz w:val="26"/>
          <w:szCs w:val="26"/>
        </w:rPr>
        <w:t xml:space="preserve"> –  мастер </w:t>
      </w:r>
      <w:proofErr w:type="gramStart"/>
      <w:r w:rsidR="003E74C0" w:rsidRPr="009204B0">
        <w:rPr>
          <w:rFonts w:ascii="Times New Roman" w:hAnsi="Times New Roman"/>
          <w:sz w:val="26"/>
          <w:szCs w:val="26"/>
        </w:rPr>
        <w:t>п</w:t>
      </w:r>
      <w:proofErr w:type="gramEnd"/>
      <w:r w:rsidR="003E74C0" w:rsidRPr="009204B0">
        <w:rPr>
          <w:rFonts w:ascii="Times New Roman" w:hAnsi="Times New Roman"/>
          <w:sz w:val="26"/>
          <w:szCs w:val="26"/>
        </w:rPr>
        <w:t xml:space="preserve">/о ОГБПОУ ТМК  </w:t>
      </w:r>
    </w:p>
    <w:p w:rsidR="00431183" w:rsidRDefault="00431183">
      <w:pPr>
        <w:spacing w:after="160" w:line="259" w:lineRule="auto"/>
        <w:rPr>
          <w:sz w:val="26"/>
          <w:szCs w:val="26"/>
        </w:rPr>
      </w:pPr>
    </w:p>
    <w:p w:rsidR="00431183" w:rsidRDefault="00431183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31183" w:rsidRDefault="00431183">
      <w:pPr>
        <w:spacing w:after="160" w:line="259" w:lineRule="auto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870971" cy="8098972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М0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14" r="2799" b="11083"/>
                    <a:stretch/>
                  </pic:blipFill>
                  <pic:spPr bwMode="auto">
                    <a:xfrm>
                      <a:off x="0" y="0"/>
                      <a:ext cx="6873696" cy="8102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br w:type="page"/>
      </w:r>
    </w:p>
    <w:p w:rsidR="00D33065" w:rsidRPr="00CD60DF" w:rsidRDefault="00D33065" w:rsidP="00D330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CD60DF">
        <w:rPr>
          <w:b/>
        </w:rPr>
        <w:lastRenderedPageBreak/>
        <w:t>СОДЕРЖАНИЕ</w:t>
      </w:r>
    </w:p>
    <w:p w:rsidR="00D33065" w:rsidRPr="00CD60DF" w:rsidRDefault="00D33065" w:rsidP="00D3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7276"/>
        <w:gridCol w:w="1903"/>
      </w:tblGrid>
      <w:tr w:rsidR="00D33065" w:rsidRPr="00CD60DF" w:rsidTr="00AE6F57">
        <w:tc>
          <w:tcPr>
            <w:tcW w:w="7276" w:type="dxa"/>
            <w:shd w:val="clear" w:color="auto" w:fill="auto"/>
          </w:tcPr>
          <w:p w:rsidR="00D33065" w:rsidRPr="005F77CC" w:rsidRDefault="00D33065" w:rsidP="00AE6F5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33065" w:rsidRPr="00CD60DF" w:rsidRDefault="00D33065" w:rsidP="00AE6F57">
            <w:pPr>
              <w:jc w:val="center"/>
            </w:pPr>
            <w:r w:rsidRPr="00CD60DF">
              <w:t>стр.</w:t>
            </w:r>
          </w:p>
        </w:tc>
      </w:tr>
      <w:tr w:rsidR="00D33065" w:rsidRPr="00CD60DF" w:rsidTr="00AE6F57">
        <w:tc>
          <w:tcPr>
            <w:tcW w:w="7276" w:type="dxa"/>
            <w:shd w:val="clear" w:color="auto" w:fill="auto"/>
          </w:tcPr>
          <w:p w:rsidR="00D33065" w:rsidRPr="007E08B9" w:rsidRDefault="00D33065" w:rsidP="00AE6F57">
            <w:pPr>
              <w:pStyle w:val="1"/>
              <w:jc w:val="both"/>
              <w:rPr>
                <w:caps/>
              </w:rPr>
            </w:pPr>
            <w:r w:rsidRPr="007E08B9">
              <w:rPr>
                <w:caps/>
              </w:rPr>
              <w:t>1.ПАСПОРТ ПРОГРАММЫ УЧЕБНОЙ ДИСЦИПЛИНЫ</w:t>
            </w:r>
          </w:p>
          <w:p w:rsidR="00D33065" w:rsidRPr="007E08B9" w:rsidRDefault="00D33065" w:rsidP="00AE6F57">
            <w:pPr>
              <w:rPr>
                <w:caps/>
              </w:rPr>
            </w:pPr>
            <w:r w:rsidRPr="007E08B9">
              <w:rPr>
                <w:caps/>
              </w:rPr>
              <w:t xml:space="preserve">     </w:t>
            </w:r>
          </w:p>
          <w:p w:rsidR="00D33065" w:rsidRPr="007E08B9" w:rsidRDefault="00D33065" w:rsidP="00AE6F57">
            <w:pPr>
              <w:rPr>
                <w:caps/>
              </w:rPr>
            </w:pPr>
            <w:r w:rsidRPr="007E08B9">
              <w:rPr>
                <w:caps/>
              </w:rPr>
              <w:t xml:space="preserve">     2.результаты освоения ПРОФЕССИОНАЛЬНОГО   </w:t>
            </w:r>
          </w:p>
          <w:p w:rsidR="00D33065" w:rsidRPr="007E08B9" w:rsidRDefault="00D33065" w:rsidP="00AE6F57">
            <w:pPr>
              <w:rPr>
                <w:caps/>
              </w:rPr>
            </w:pPr>
            <w:r w:rsidRPr="007E08B9">
              <w:rPr>
                <w:caps/>
              </w:rPr>
              <w:t xml:space="preserve">      МОДУЛЯ</w:t>
            </w:r>
          </w:p>
          <w:p w:rsidR="00D33065" w:rsidRPr="007E08B9" w:rsidRDefault="00D33065" w:rsidP="00AE6F57"/>
        </w:tc>
        <w:tc>
          <w:tcPr>
            <w:tcW w:w="1903" w:type="dxa"/>
            <w:shd w:val="clear" w:color="auto" w:fill="auto"/>
          </w:tcPr>
          <w:p w:rsidR="00D33065" w:rsidRDefault="005B5AD9" w:rsidP="00AE6F57">
            <w:pPr>
              <w:jc w:val="center"/>
            </w:pPr>
            <w:r>
              <w:t>4</w:t>
            </w:r>
          </w:p>
          <w:p w:rsidR="00D33065" w:rsidRDefault="00D33065" w:rsidP="00AE6F57">
            <w:pPr>
              <w:jc w:val="center"/>
            </w:pPr>
          </w:p>
          <w:p w:rsidR="00D33065" w:rsidRDefault="005B5AD9" w:rsidP="00AE6F57">
            <w:pPr>
              <w:jc w:val="center"/>
            </w:pPr>
            <w:r>
              <w:t>10</w:t>
            </w:r>
          </w:p>
          <w:p w:rsidR="00D33065" w:rsidRDefault="00D33065" w:rsidP="00AE6F57">
            <w:pPr>
              <w:jc w:val="center"/>
            </w:pPr>
          </w:p>
          <w:p w:rsidR="00D33065" w:rsidRPr="00CD60DF" w:rsidRDefault="00D33065" w:rsidP="00AE6F57">
            <w:pPr>
              <w:jc w:val="center"/>
            </w:pPr>
          </w:p>
        </w:tc>
      </w:tr>
      <w:tr w:rsidR="00D33065" w:rsidRPr="00CD60DF" w:rsidTr="00AE6F57">
        <w:tc>
          <w:tcPr>
            <w:tcW w:w="7276" w:type="dxa"/>
            <w:shd w:val="clear" w:color="auto" w:fill="auto"/>
          </w:tcPr>
          <w:p w:rsidR="00D33065" w:rsidRPr="007E08B9" w:rsidRDefault="00D33065" w:rsidP="00AE6F57">
            <w:pPr>
              <w:pStyle w:val="1"/>
              <w:ind w:left="284" w:firstLine="0"/>
              <w:jc w:val="both"/>
              <w:rPr>
                <w:caps/>
              </w:rPr>
            </w:pPr>
            <w:r w:rsidRPr="007E08B9">
              <w:rPr>
                <w:caps/>
              </w:rPr>
              <w:t>3.СТРУКТУРА и содержание УЧЕБНОЙ ДИСЦИПЛИНЫ</w:t>
            </w:r>
          </w:p>
          <w:p w:rsidR="00D33065" w:rsidRPr="007E08B9" w:rsidRDefault="00D33065" w:rsidP="00AE6F57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33065" w:rsidRPr="00CD60DF" w:rsidRDefault="005B5AD9" w:rsidP="00AE6F57">
            <w:pPr>
              <w:jc w:val="center"/>
            </w:pPr>
            <w:r>
              <w:t>12</w:t>
            </w:r>
          </w:p>
        </w:tc>
      </w:tr>
      <w:tr w:rsidR="00D33065" w:rsidRPr="00CD60DF" w:rsidTr="00AE6F57">
        <w:trPr>
          <w:trHeight w:val="670"/>
        </w:trPr>
        <w:tc>
          <w:tcPr>
            <w:tcW w:w="7276" w:type="dxa"/>
            <w:shd w:val="clear" w:color="auto" w:fill="auto"/>
          </w:tcPr>
          <w:p w:rsidR="0013460F" w:rsidRPr="007E08B9" w:rsidRDefault="00D33065" w:rsidP="00AE6F57">
            <w:pPr>
              <w:pStyle w:val="1"/>
              <w:jc w:val="both"/>
              <w:rPr>
                <w:caps/>
              </w:rPr>
            </w:pPr>
            <w:r w:rsidRPr="007E08B9">
              <w:rPr>
                <w:caps/>
              </w:rPr>
              <w:t xml:space="preserve">4.условия РЕАЛИЗАЦИИ ПРОФЕССИОНАЛЬНОГО </w:t>
            </w:r>
            <w:r w:rsidR="0013460F" w:rsidRPr="007E08B9">
              <w:rPr>
                <w:caps/>
              </w:rPr>
              <w:t xml:space="preserve">     </w:t>
            </w:r>
          </w:p>
          <w:p w:rsidR="00D33065" w:rsidRPr="007E08B9" w:rsidRDefault="00D33065" w:rsidP="00AE6F57">
            <w:pPr>
              <w:pStyle w:val="1"/>
              <w:jc w:val="both"/>
              <w:rPr>
                <w:caps/>
              </w:rPr>
            </w:pPr>
            <w:r w:rsidRPr="007E08B9">
              <w:rPr>
                <w:caps/>
              </w:rPr>
              <w:t>МОДУЛЯ</w:t>
            </w:r>
          </w:p>
          <w:p w:rsidR="00D33065" w:rsidRPr="007E08B9" w:rsidRDefault="00D33065" w:rsidP="00AE6F57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33065" w:rsidRPr="00CD60DF" w:rsidRDefault="00450FC5" w:rsidP="00AE6F57">
            <w:pPr>
              <w:jc w:val="center"/>
            </w:pPr>
            <w:r>
              <w:t>20</w:t>
            </w:r>
          </w:p>
        </w:tc>
      </w:tr>
      <w:tr w:rsidR="00D33065" w:rsidRPr="00CD60DF" w:rsidTr="00AE6F57">
        <w:tc>
          <w:tcPr>
            <w:tcW w:w="7276" w:type="dxa"/>
            <w:shd w:val="clear" w:color="auto" w:fill="auto"/>
          </w:tcPr>
          <w:p w:rsidR="00D33065" w:rsidRPr="007E08B9" w:rsidRDefault="00D33065" w:rsidP="00AE6F57">
            <w:pPr>
              <w:pStyle w:val="1"/>
              <w:jc w:val="both"/>
              <w:rPr>
                <w:caps/>
              </w:rPr>
            </w:pPr>
            <w:r w:rsidRPr="007E08B9">
              <w:rPr>
                <w:caps/>
              </w:rPr>
              <w:t xml:space="preserve">5.Контроль и оценка результатов Освоения </w:t>
            </w:r>
          </w:p>
          <w:p w:rsidR="00D33065" w:rsidRPr="007E08B9" w:rsidRDefault="00D33065" w:rsidP="00AE6F57">
            <w:pPr>
              <w:pStyle w:val="1"/>
              <w:jc w:val="both"/>
              <w:rPr>
                <w:caps/>
              </w:rPr>
            </w:pPr>
            <w:r w:rsidRPr="007E08B9">
              <w:rPr>
                <w:caps/>
              </w:rPr>
              <w:t xml:space="preserve"> ПРОФЕССИОНАЛЬНОГО МОДУЛЯ</w:t>
            </w:r>
          </w:p>
          <w:p w:rsidR="00D33065" w:rsidRPr="007E08B9" w:rsidRDefault="00D33065" w:rsidP="00AE6F57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33065" w:rsidRPr="00CD60DF" w:rsidRDefault="00450FC5" w:rsidP="00AE6F57">
            <w:pPr>
              <w:jc w:val="center"/>
            </w:pPr>
            <w:r>
              <w:t>22</w:t>
            </w:r>
          </w:p>
        </w:tc>
      </w:tr>
    </w:tbl>
    <w:p w:rsidR="00D33065" w:rsidRDefault="00D33065" w:rsidP="00D330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E08B9" w:rsidRDefault="007E08B9">
      <w:pPr>
        <w:spacing w:after="160" w:line="259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D33065" w:rsidRPr="009204B0" w:rsidRDefault="00D33065" w:rsidP="00E84DB3">
      <w:pPr>
        <w:pStyle w:val="a3"/>
        <w:numPr>
          <w:ilvl w:val="0"/>
          <w:numId w:val="41"/>
        </w:numPr>
        <w:spacing w:line="312" w:lineRule="auto"/>
        <w:jc w:val="both"/>
        <w:rPr>
          <w:rFonts w:ascii="Times New Roman" w:hAnsi="Times New Roman"/>
          <w:b/>
          <w:caps/>
          <w:sz w:val="26"/>
          <w:szCs w:val="26"/>
        </w:rPr>
      </w:pPr>
      <w:r w:rsidRPr="009204B0">
        <w:rPr>
          <w:rFonts w:ascii="Times New Roman" w:hAnsi="Times New Roman"/>
          <w:b/>
          <w:caps/>
          <w:sz w:val="26"/>
          <w:szCs w:val="26"/>
        </w:rPr>
        <w:lastRenderedPageBreak/>
        <w:t>паспорт рабочей ПРОГРАММЫ   ПРОФЕССИОНАЛЬНОГО МОДУЛЯ</w:t>
      </w:r>
    </w:p>
    <w:p w:rsidR="00BD5BCC" w:rsidRPr="009204B0" w:rsidRDefault="00BD5BCC" w:rsidP="009204B0">
      <w:pPr>
        <w:pStyle w:val="TableParagraph"/>
        <w:tabs>
          <w:tab w:val="left" w:pos="1451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9204B0">
        <w:rPr>
          <w:b/>
          <w:bCs/>
          <w:sz w:val="26"/>
          <w:szCs w:val="26"/>
          <w:lang w:eastAsia="ru-RU"/>
        </w:rPr>
        <w:t>ПМ.04 Консультант в области развития цифровой грамотности населения (цифровой куратор)</w:t>
      </w:r>
    </w:p>
    <w:p w:rsidR="00D17506" w:rsidRPr="009204B0" w:rsidRDefault="00D17506" w:rsidP="009204B0">
      <w:pPr>
        <w:pStyle w:val="TableParagraph"/>
        <w:tabs>
          <w:tab w:val="left" w:pos="1451"/>
        </w:tabs>
        <w:spacing w:line="312" w:lineRule="auto"/>
        <w:ind w:left="0" w:firstLine="709"/>
        <w:jc w:val="both"/>
        <w:rPr>
          <w:b/>
          <w:spacing w:val="-1"/>
          <w:sz w:val="26"/>
          <w:szCs w:val="26"/>
          <w:u w:val="single"/>
        </w:rPr>
      </w:pPr>
    </w:p>
    <w:p w:rsidR="00D33065" w:rsidRPr="009204B0" w:rsidRDefault="00D33065" w:rsidP="009204B0">
      <w:pPr>
        <w:pStyle w:val="TableParagraph"/>
        <w:tabs>
          <w:tab w:val="left" w:pos="1451"/>
        </w:tabs>
        <w:spacing w:line="312" w:lineRule="auto"/>
        <w:ind w:left="0" w:firstLine="709"/>
        <w:jc w:val="both"/>
        <w:rPr>
          <w:b/>
          <w:sz w:val="26"/>
          <w:szCs w:val="26"/>
        </w:rPr>
      </w:pPr>
      <w:r w:rsidRPr="009204B0">
        <w:rPr>
          <w:b/>
          <w:sz w:val="26"/>
          <w:szCs w:val="26"/>
        </w:rPr>
        <w:t>1.1. Область применения программы</w:t>
      </w:r>
    </w:p>
    <w:p w:rsidR="00A434DE" w:rsidRDefault="00D33065" w:rsidP="00920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709"/>
        <w:jc w:val="both"/>
        <w:rPr>
          <w:sz w:val="26"/>
          <w:szCs w:val="26"/>
        </w:rPr>
      </w:pPr>
      <w:r w:rsidRPr="009204B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56BE4F" wp14:editId="43CFB976">
                <wp:simplePos x="0" y="0"/>
                <wp:positionH relativeFrom="page">
                  <wp:posOffset>6743700</wp:posOffset>
                </wp:positionH>
                <wp:positionV relativeFrom="paragraph">
                  <wp:posOffset>684530</wp:posOffset>
                </wp:positionV>
                <wp:extent cx="38100" cy="7620"/>
                <wp:effectExtent l="0" t="0" r="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D94B99" id="Прямоугольник 1" o:spid="_x0000_s1026" style="position:absolute;margin-left:531pt;margin-top:53.9pt;width:3pt;height: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" fillcolor="black" stroked="f">
                <w10:wrap anchorx="page"/>
              </v:rect>
            </w:pict>
          </mc:Fallback>
        </mc:AlternateContent>
      </w:r>
      <w:r w:rsidR="00A0184B" w:rsidRPr="009204B0">
        <w:rPr>
          <w:sz w:val="26"/>
          <w:szCs w:val="26"/>
        </w:rPr>
        <w:tab/>
      </w:r>
      <w:r w:rsidR="00A434DE">
        <w:rPr>
          <w:sz w:val="26"/>
          <w:szCs w:val="26"/>
        </w:rPr>
        <w:t xml:space="preserve">Рабочая программа профессионального модуля является частью программы подготовки квалифицированных рабочих и служащих в соответствии с ФГОС СПО по профессии среднего профессионального образования </w:t>
      </w:r>
      <w:r w:rsidR="00A434DE">
        <w:rPr>
          <w:bCs/>
          <w:color w:val="000000"/>
          <w:sz w:val="26"/>
          <w:szCs w:val="26"/>
        </w:rPr>
        <w:t>11.01.05 Монтажник связи</w:t>
      </w:r>
      <w:r w:rsidR="00A434DE">
        <w:rPr>
          <w:sz w:val="26"/>
          <w:szCs w:val="26"/>
        </w:rPr>
        <w:t xml:space="preserve"> в части освоения основного вида деятельности (ВД): Консультант </w:t>
      </w:r>
      <w:r w:rsidR="00A434DE" w:rsidRPr="00A434DE">
        <w:rPr>
          <w:sz w:val="26"/>
          <w:szCs w:val="26"/>
        </w:rPr>
        <w:t>в области развития цифровой грамотности населения (цифровой куратор)</w:t>
      </w:r>
    </w:p>
    <w:p w:rsidR="00BD5BCC" w:rsidRPr="009204B0" w:rsidRDefault="00D33065" w:rsidP="00920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709"/>
        <w:jc w:val="both"/>
        <w:rPr>
          <w:b/>
          <w:sz w:val="26"/>
          <w:szCs w:val="26"/>
        </w:rPr>
      </w:pPr>
      <w:r w:rsidRPr="009204B0">
        <w:rPr>
          <w:b/>
          <w:sz w:val="26"/>
          <w:szCs w:val="26"/>
        </w:rPr>
        <w:t>1.2</w:t>
      </w:r>
      <w:r w:rsidRPr="009204B0">
        <w:rPr>
          <w:sz w:val="26"/>
          <w:szCs w:val="26"/>
        </w:rPr>
        <w:t xml:space="preserve"> </w:t>
      </w:r>
      <w:r w:rsidRPr="009204B0">
        <w:rPr>
          <w:b/>
          <w:sz w:val="26"/>
          <w:szCs w:val="26"/>
        </w:rPr>
        <w:t>Цели и задачи профессионального модуля – требования к результатам освоения профессионального модуля</w:t>
      </w:r>
    </w:p>
    <w:p w:rsidR="00BD5BCC" w:rsidRPr="009204B0" w:rsidRDefault="00D33065" w:rsidP="00920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709"/>
        <w:jc w:val="both"/>
        <w:rPr>
          <w:sz w:val="26"/>
          <w:szCs w:val="26"/>
        </w:rPr>
      </w:pPr>
      <w:r w:rsidRPr="009204B0">
        <w:rPr>
          <w:sz w:val="26"/>
          <w:szCs w:val="26"/>
        </w:rPr>
        <w:t xml:space="preserve">В результате изучения профессионального модуля обучающийся должен освоить основной вид деятельности (ВД): </w:t>
      </w:r>
      <w:r w:rsidR="00BD5BCC" w:rsidRPr="009204B0">
        <w:rPr>
          <w:bCs/>
          <w:sz w:val="26"/>
          <w:szCs w:val="26"/>
        </w:rPr>
        <w:t>Консультирование в области развития цифровой грамотности населения (цифровой куратор)</w:t>
      </w:r>
    </w:p>
    <w:p w:rsidR="00A0184B" w:rsidRPr="009204B0" w:rsidRDefault="00A0184B" w:rsidP="009204B0">
      <w:pPr>
        <w:pStyle w:val="a5"/>
        <w:spacing w:after="0" w:line="312" w:lineRule="auto"/>
        <w:ind w:firstLine="709"/>
        <w:jc w:val="both"/>
        <w:rPr>
          <w:b/>
          <w:sz w:val="26"/>
          <w:szCs w:val="26"/>
        </w:rPr>
      </w:pPr>
    </w:p>
    <w:p w:rsidR="00D33065" w:rsidRDefault="00D33065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b/>
          <w:spacing w:val="-2"/>
          <w:sz w:val="26"/>
          <w:szCs w:val="26"/>
        </w:rPr>
      </w:pPr>
      <w:r w:rsidRPr="009204B0">
        <w:rPr>
          <w:rFonts w:ascii="Times New Roman" w:hAnsi="Times New Roman"/>
          <w:b/>
          <w:sz w:val="26"/>
          <w:szCs w:val="26"/>
        </w:rPr>
        <w:t xml:space="preserve">  1.2.1 Перечень</w:t>
      </w:r>
      <w:r w:rsidRPr="009204B0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9204B0">
        <w:rPr>
          <w:rFonts w:ascii="Times New Roman" w:hAnsi="Times New Roman"/>
          <w:b/>
          <w:sz w:val="26"/>
          <w:szCs w:val="26"/>
        </w:rPr>
        <w:t xml:space="preserve">общих </w:t>
      </w:r>
      <w:r w:rsidRPr="009204B0">
        <w:rPr>
          <w:rFonts w:ascii="Times New Roman" w:hAnsi="Times New Roman"/>
          <w:b/>
          <w:spacing w:val="-2"/>
          <w:sz w:val="26"/>
          <w:szCs w:val="26"/>
        </w:rPr>
        <w:t>компетенций</w:t>
      </w:r>
    </w:p>
    <w:p w:rsidR="00637A92" w:rsidRPr="009204B0" w:rsidRDefault="00637A92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5E00F8" w:rsidRPr="005E00F8" w:rsidTr="008E0AD2">
        <w:trPr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2"/>
                <w:i w:val="0"/>
                <w:sz w:val="26"/>
                <w:szCs w:val="26"/>
              </w:rPr>
            </w:pPr>
            <w:r w:rsidRPr="005E00F8">
              <w:rPr>
                <w:rStyle w:val="af2"/>
                <w:i w:val="0"/>
                <w:sz w:val="26"/>
                <w:szCs w:val="26"/>
                <w:lang w:eastAsia="en-US"/>
              </w:rPr>
              <w:t>Код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jc w:val="center"/>
              <w:rPr>
                <w:rStyle w:val="af2"/>
                <w:i w:val="0"/>
                <w:iCs/>
                <w:sz w:val="26"/>
                <w:szCs w:val="26"/>
              </w:rPr>
            </w:pPr>
            <w:r w:rsidRPr="005E00F8">
              <w:rPr>
                <w:rStyle w:val="af2"/>
                <w:i w:val="0"/>
                <w:iCs/>
                <w:sz w:val="26"/>
                <w:szCs w:val="26"/>
                <w:lang w:eastAsia="en-US"/>
              </w:rPr>
              <w:t>Наименование общих компетенций</w:t>
            </w:r>
          </w:p>
        </w:tc>
      </w:tr>
      <w:tr w:rsidR="005E00F8" w:rsidRPr="005E00F8" w:rsidTr="008E0AD2">
        <w:trPr>
          <w:trHeight w:val="327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2"/>
                <w:b/>
                <w:i w:val="0"/>
                <w:sz w:val="26"/>
                <w:szCs w:val="26"/>
              </w:rPr>
            </w:pPr>
            <w:proofErr w:type="gramStart"/>
            <w:r w:rsidRPr="005E00F8">
              <w:rPr>
                <w:rStyle w:val="af2"/>
                <w:b/>
                <w:i w:val="0"/>
                <w:sz w:val="26"/>
                <w:szCs w:val="26"/>
                <w:lang w:eastAsia="en-US"/>
              </w:rPr>
              <w:t>ОК</w:t>
            </w:r>
            <w:proofErr w:type="gramEnd"/>
            <w:r w:rsidRPr="005E00F8">
              <w:rPr>
                <w:rStyle w:val="af2"/>
                <w:b/>
                <w:i w:val="0"/>
                <w:sz w:val="26"/>
                <w:szCs w:val="26"/>
                <w:lang w:eastAsia="en-US"/>
              </w:rPr>
              <w:t xml:space="preserve"> 01.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2"/>
                <w:i w:val="0"/>
                <w:iCs/>
                <w:sz w:val="26"/>
                <w:szCs w:val="26"/>
              </w:rPr>
            </w:pPr>
            <w:r w:rsidRPr="005E00F8">
              <w:rPr>
                <w:rStyle w:val="af2"/>
                <w:i w:val="0"/>
                <w:iCs/>
                <w:sz w:val="26"/>
                <w:szCs w:val="26"/>
                <w:lang w:eastAsia="en-US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5E00F8" w:rsidRPr="005E00F8" w:rsidTr="008E0AD2">
        <w:trPr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2"/>
                <w:b/>
                <w:i w:val="0"/>
                <w:sz w:val="26"/>
                <w:szCs w:val="26"/>
              </w:rPr>
            </w:pPr>
            <w:proofErr w:type="gramStart"/>
            <w:r w:rsidRPr="005E00F8">
              <w:rPr>
                <w:rStyle w:val="af2"/>
                <w:b/>
                <w:i w:val="0"/>
                <w:sz w:val="26"/>
                <w:szCs w:val="26"/>
                <w:lang w:eastAsia="en-US"/>
              </w:rPr>
              <w:t>ОК</w:t>
            </w:r>
            <w:proofErr w:type="gramEnd"/>
            <w:r w:rsidRPr="005E00F8">
              <w:rPr>
                <w:rStyle w:val="af2"/>
                <w:b/>
                <w:i w:val="0"/>
                <w:sz w:val="26"/>
                <w:szCs w:val="26"/>
                <w:lang w:eastAsia="en-US"/>
              </w:rPr>
              <w:t xml:space="preserve"> 02.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2"/>
                <w:bCs/>
                <w:i w:val="0"/>
                <w:iCs/>
                <w:sz w:val="26"/>
                <w:szCs w:val="26"/>
              </w:rPr>
            </w:pPr>
            <w:r w:rsidRPr="005E00F8">
              <w:rPr>
                <w:rStyle w:val="af2"/>
                <w:bCs/>
                <w:i w:val="0"/>
                <w:iCs/>
                <w:sz w:val="26"/>
                <w:szCs w:val="26"/>
                <w:lang w:eastAsia="en-US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</w:tc>
      </w:tr>
      <w:tr w:rsidR="005E00F8" w:rsidRPr="005E00F8" w:rsidTr="008E0AD2">
        <w:trPr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2"/>
                <w:b/>
                <w:i w:val="0"/>
                <w:sz w:val="26"/>
                <w:szCs w:val="26"/>
              </w:rPr>
            </w:pPr>
            <w:proofErr w:type="gramStart"/>
            <w:r w:rsidRPr="005E00F8">
              <w:rPr>
                <w:rStyle w:val="af2"/>
                <w:b/>
                <w:i w:val="0"/>
                <w:sz w:val="26"/>
                <w:szCs w:val="26"/>
                <w:lang w:eastAsia="en-US"/>
              </w:rPr>
              <w:t>ОК</w:t>
            </w:r>
            <w:proofErr w:type="gramEnd"/>
            <w:r w:rsidRPr="005E00F8">
              <w:rPr>
                <w:rStyle w:val="af2"/>
                <w:b/>
                <w:i w:val="0"/>
                <w:sz w:val="26"/>
                <w:szCs w:val="26"/>
                <w:lang w:eastAsia="en-US"/>
              </w:rPr>
              <w:t xml:space="preserve"> 03.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2"/>
                <w:bCs/>
                <w:i w:val="0"/>
                <w:iCs/>
                <w:sz w:val="26"/>
                <w:szCs w:val="26"/>
              </w:rPr>
            </w:pPr>
            <w:r w:rsidRPr="005E00F8">
              <w:rPr>
                <w:rStyle w:val="af2"/>
                <w:bCs/>
                <w:i w:val="0"/>
                <w:iCs/>
                <w:sz w:val="26"/>
                <w:szCs w:val="26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5E00F8" w:rsidRPr="005E00F8" w:rsidTr="008E0AD2">
        <w:trPr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2"/>
                <w:b/>
                <w:i w:val="0"/>
                <w:sz w:val="26"/>
                <w:szCs w:val="26"/>
              </w:rPr>
            </w:pPr>
            <w:proofErr w:type="gramStart"/>
            <w:r w:rsidRPr="005E00F8">
              <w:rPr>
                <w:rStyle w:val="af2"/>
                <w:b/>
                <w:i w:val="0"/>
                <w:sz w:val="26"/>
                <w:szCs w:val="26"/>
                <w:lang w:eastAsia="en-US"/>
              </w:rPr>
              <w:t>ОК</w:t>
            </w:r>
            <w:proofErr w:type="gramEnd"/>
            <w:r w:rsidRPr="005E00F8">
              <w:rPr>
                <w:rStyle w:val="af2"/>
                <w:b/>
                <w:i w:val="0"/>
                <w:sz w:val="26"/>
                <w:szCs w:val="26"/>
                <w:lang w:eastAsia="en-US"/>
              </w:rPr>
              <w:t xml:space="preserve"> 04.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2"/>
                <w:bCs/>
                <w:i w:val="0"/>
                <w:iCs/>
                <w:sz w:val="26"/>
                <w:szCs w:val="26"/>
              </w:rPr>
            </w:pPr>
            <w:r w:rsidRPr="005E00F8">
              <w:rPr>
                <w:rStyle w:val="af2"/>
                <w:bCs/>
                <w:i w:val="0"/>
                <w:iCs/>
                <w:sz w:val="26"/>
                <w:szCs w:val="26"/>
                <w:lang w:eastAsia="en-US"/>
              </w:rPr>
              <w:t>Эффективно взаимодействовать и работать в коллективе и команде;</w:t>
            </w:r>
          </w:p>
        </w:tc>
      </w:tr>
      <w:tr w:rsidR="005E00F8" w:rsidRPr="005E00F8" w:rsidTr="008E0AD2">
        <w:trPr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2"/>
                <w:b/>
                <w:i w:val="0"/>
                <w:sz w:val="26"/>
                <w:szCs w:val="26"/>
              </w:rPr>
            </w:pPr>
            <w:proofErr w:type="gramStart"/>
            <w:r w:rsidRPr="005E00F8">
              <w:rPr>
                <w:rStyle w:val="af2"/>
                <w:b/>
                <w:i w:val="0"/>
                <w:sz w:val="26"/>
                <w:szCs w:val="26"/>
                <w:lang w:eastAsia="en-US"/>
              </w:rPr>
              <w:t>ОК</w:t>
            </w:r>
            <w:proofErr w:type="gramEnd"/>
            <w:r w:rsidRPr="005E00F8">
              <w:rPr>
                <w:rStyle w:val="af2"/>
                <w:b/>
                <w:i w:val="0"/>
                <w:sz w:val="26"/>
                <w:szCs w:val="26"/>
                <w:lang w:eastAsia="en-US"/>
              </w:rPr>
              <w:t xml:space="preserve"> 05.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2"/>
                <w:bCs/>
                <w:i w:val="0"/>
                <w:iCs/>
                <w:sz w:val="26"/>
                <w:szCs w:val="26"/>
              </w:rPr>
            </w:pPr>
            <w:r w:rsidRPr="005E00F8">
              <w:rPr>
                <w:rStyle w:val="af2"/>
                <w:bCs/>
                <w:i w:val="0"/>
                <w:iCs/>
                <w:sz w:val="26"/>
                <w:szCs w:val="26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5E00F8" w:rsidRPr="005E00F8" w:rsidTr="008E0AD2">
        <w:trPr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2"/>
                <w:b/>
                <w:i w:val="0"/>
                <w:sz w:val="26"/>
                <w:szCs w:val="26"/>
              </w:rPr>
            </w:pPr>
            <w:proofErr w:type="gramStart"/>
            <w:r w:rsidRPr="005E00F8">
              <w:rPr>
                <w:rStyle w:val="af2"/>
                <w:b/>
                <w:i w:val="0"/>
                <w:sz w:val="26"/>
                <w:szCs w:val="26"/>
                <w:lang w:eastAsia="en-US"/>
              </w:rPr>
              <w:t>ОК</w:t>
            </w:r>
            <w:proofErr w:type="gramEnd"/>
            <w:r w:rsidRPr="005E00F8">
              <w:rPr>
                <w:rStyle w:val="af2"/>
                <w:b/>
                <w:i w:val="0"/>
                <w:sz w:val="26"/>
                <w:szCs w:val="26"/>
                <w:lang w:eastAsia="en-US"/>
              </w:rPr>
              <w:t xml:space="preserve"> 06.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2"/>
                <w:bCs/>
                <w:i w:val="0"/>
                <w:iCs/>
                <w:sz w:val="26"/>
                <w:szCs w:val="26"/>
              </w:rPr>
            </w:pPr>
            <w:r w:rsidRPr="005E00F8">
              <w:rPr>
                <w:rStyle w:val="af2"/>
                <w:bCs/>
                <w:i w:val="0"/>
                <w:iCs/>
                <w:sz w:val="26"/>
                <w:szCs w:val="26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5E00F8" w:rsidRPr="005E00F8" w:rsidTr="008E0AD2">
        <w:trPr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2"/>
                <w:b/>
                <w:i w:val="0"/>
                <w:sz w:val="26"/>
                <w:szCs w:val="26"/>
              </w:rPr>
            </w:pPr>
            <w:proofErr w:type="gramStart"/>
            <w:r w:rsidRPr="005E00F8">
              <w:rPr>
                <w:rStyle w:val="af2"/>
                <w:b/>
                <w:i w:val="0"/>
                <w:sz w:val="26"/>
                <w:szCs w:val="26"/>
                <w:lang w:eastAsia="en-US"/>
              </w:rPr>
              <w:t>ОК</w:t>
            </w:r>
            <w:proofErr w:type="gramEnd"/>
            <w:r w:rsidRPr="005E00F8">
              <w:rPr>
                <w:rStyle w:val="af2"/>
                <w:b/>
                <w:i w:val="0"/>
                <w:sz w:val="26"/>
                <w:szCs w:val="26"/>
                <w:lang w:eastAsia="en-US"/>
              </w:rPr>
              <w:t xml:space="preserve"> 07.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2"/>
                <w:bCs/>
                <w:i w:val="0"/>
                <w:iCs/>
                <w:sz w:val="26"/>
                <w:szCs w:val="26"/>
              </w:rPr>
            </w:pPr>
            <w:r w:rsidRPr="005E00F8">
              <w:rPr>
                <w:rStyle w:val="af2"/>
                <w:bCs/>
                <w:i w:val="0"/>
                <w:iCs/>
                <w:sz w:val="26"/>
                <w:szCs w:val="26"/>
                <w:lang w:eastAsia="en-US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</w:t>
            </w:r>
            <w:r w:rsidRPr="005E00F8">
              <w:rPr>
                <w:rStyle w:val="af2"/>
                <w:bCs/>
                <w:i w:val="0"/>
                <w:iCs/>
                <w:sz w:val="26"/>
                <w:szCs w:val="26"/>
                <w:lang w:eastAsia="en-US"/>
              </w:rPr>
              <w:lastRenderedPageBreak/>
              <w:t>производства, эффективно действовать в чрезвычайных ситуациях;</w:t>
            </w:r>
          </w:p>
        </w:tc>
      </w:tr>
      <w:tr w:rsidR="00875B7F" w:rsidRPr="005E00F8" w:rsidTr="008E0AD2">
        <w:trPr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F" w:rsidRPr="005E00F8" w:rsidRDefault="00875B7F" w:rsidP="00875B7F">
            <w:pPr>
              <w:spacing w:line="256" w:lineRule="auto"/>
              <w:rPr>
                <w:rStyle w:val="af2"/>
                <w:b/>
                <w:i w:val="0"/>
                <w:sz w:val="26"/>
                <w:szCs w:val="26"/>
                <w:lang w:eastAsia="en-US"/>
              </w:rPr>
            </w:pPr>
            <w:proofErr w:type="gramStart"/>
            <w:r w:rsidRPr="00875B7F">
              <w:rPr>
                <w:rStyle w:val="af2"/>
                <w:b/>
                <w:i w:val="0"/>
                <w:sz w:val="26"/>
                <w:szCs w:val="26"/>
                <w:lang w:eastAsia="en-US"/>
              </w:rPr>
              <w:lastRenderedPageBreak/>
              <w:t>ОК</w:t>
            </w:r>
            <w:proofErr w:type="gramEnd"/>
            <w:r w:rsidRPr="00875B7F">
              <w:rPr>
                <w:rStyle w:val="af2"/>
                <w:b/>
                <w:i w:val="0"/>
                <w:sz w:val="26"/>
                <w:szCs w:val="26"/>
                <w:lang w:eastAsia="en-US"/>
              </w:rPr>
              <w:t xml:space="preserve"> 0</w:t>
            </w:r>
            <w:r>
              <w:rPr>
                <w:rStyle w:val="af2"/>
                <w:b/>
                <w:i w:val="0"/>
                <w:sz w:val="26"/>
                <w:szCs w:val="26"/>
                <w:lang w:eastAsia="en-US"/>
              </w:rPr>
              <w:t>8</w:t>
            </w:r>
            <w:r w:rsidRPr="00875B7F">
              <w:rPr>
                <w:rStyle w:val="af2"/>
                <w:b/>
                <w:i w:val="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7F" w:rsidRPr="005E00F8" w:rsidRDefault="00875B7F">
            <w:pPr>
              <w:spacing w:line="256" w:lineRule="auto"/>
              <w:rPr>
                <w:rStyle w:val="af2"/>
                <w:bCs/>
                <w:i w:val="0"/>
                <w:iCs/>
                <w:sz w:val="26"/>
                <w:szCs w:val="26"/>
                <w:lang w:eastAsia="en-US"/>
              </w:rPr>
            </w:pPr>
            <w:r>
              <w:rPr>
                <w:rStyle w:val="af2"/>
                <w:bCs/>
                <w:i w:val="0"/>
                <w:iCs/>
                <w:sz w:val="26"/>
                <w:szCs w:val="26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5E00F8" w:rsidRPr="005E00F8" w:rsidTr="008E0AD2">
        <w:trPr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2"/>
                <w:b/>
                <w:i w:val="0"/>
                <w:sz w:val="26"/>
                <w:szCs w:val="26"/>
              </w:rPr>
            </w:pPr>
            <w:proofErr w:type="gramStart"/>
            <w:r w:rsidRPr="005E00F8">
              <w:rPr>
                <w:rStyle w:val="af2"/>
                <w:b/>
                <w:i w:val="0"/>
                <w:sz w:val="26"/>
                <w:szCs w:val="26"/>
                <w:lang w:eastAsia="en-US"/>
              </w:rPr>
              <w:t>ОК</w:t>
            </w:r>
            <w:proofErr w:type="gramEnd"/>
            <w:r w:rsidRPr="005E00F8">
              <w:rPr>
                <w:rStyle w:val="af2"/>
                <w:b/>
                <w:i w:val="0"/>
                <w:sz w:val="26"/>
                <w:szCs w:val="26"/>
                <w:lang w:eastAsia="en-US"/>
              </w:rPr>
              <w:t xml:space="preserve"> 09.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F8" w:rsidRPr="005E00F8" w:rsidRDefault="005E00F8">
            <w:pPr>
              <w:spacing w:line="256" w:lineRule="auto"/>
              <w:rPr>
                <w:rStyle w:val="af2"/>
                <w:bCs/>
                <w:i w:val="0"/>
                <w:iCs/>
                <w:sz w:val="26"/>
                <w:szCs w:val="26"/>
              </w:rPr>
            </w:pPr>
            <w:r w:rsidRPr="005E00F8">
              <w:rPr>
                <w:rStyle w:val="af2"/>
                <w:bCs/>
                <w:i w:val="0"/>
                <w:iCs/>
                <w:sz w:val="26"/>
                <w:szCs w:val="26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5E00F8" w:rsidRDefault="005E00F8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33065" w:rsidRDefault="00BD5BCC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b/>
          <w:spacing w:val="-2"/>
          <w:sz w:val="26"/>
          <w:szCs w:val="26"/>
        </w:rPr>
      </w:pPr>
      <w:r w:rsidRPr="009204B0">
        <w:rPr>
          <w:rFonts w:ascii="Times New Roman" w:hAnsi="Times New Roman"/>
          <w:b/>
          <w:color w:val="000000" w:themeColor="text1"/>
          <w:sz w:val="26"/>
          <w:szCs w:val="26"/>
        </w:rPr>
        <w:t xml:space="preserve">1.2.2 </w:t>
      </w:r>
      <w:r w:rsidR="00D33065" w:rsidRPr="009204B0">
        <w:rPr>
          <w:rFonts w:ascii="Times New Roman" w:hAnsi="Times New Roman"/>
          <w:b/>
          <w:sz w:val="26"/>
          <w:szCs w:val="26"/>
        </w:rPr>
        <w:t>Перечень</w:t>
      </w:r>
      <w:r w:rsidR="00D33065" w:rsidRPr="009204B0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="00D33065" w:rsidRPr="009204B0">
        <w:rPr>
          <w:rFonts w:ascii="Times New Roman" w:hAnsi="Times New Roman"/>
          <w:b/>
          <w:sz w:val="26"/>
          <w:szCs w:val="26"/>
        </w:rPr>
        <w:t>профессиональных</w:t>
      </w:r>
      <w:r w:rsidR="00D33065" w:rsidRPr="009204B0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="00D33065" w:rsidRPr="009204B0">
        <w:rPr>
          <w:rFonts w:ascii="Times New Roman" w:hAnsi="Times New Roman"/>
          <w:b/>
          <w:spacing w:val="-2"/>
          <w:sz w:val="26"/>
          <w:szCs w:val="26"/>
        </w:rPr>
        <w:t>компетенций</w:t>
      </w:r>
    </w:p>
    <w:p w:rsidR="008E0AD2" w:rsidRDefault="008E0AD2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b/>
          <w:spacing w:val="-2"/>
          <w:sz w:val="26"/>
          <w:szCs w:val="2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8298"/>
      </w:tblGrid>
      <w:tr w:rsidR="00FB0DCC" w:rsidTr="006E5B12">
        <w:trPr>
          <w:trHeight w:val="552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CC" w:rsidRPr="00FB0DCC" w:rsidRDefault="00FB0DCC" w:rsidP="0063369D">
            <w:pPr>
              <w:pStyle w:val="TableParagraph"/>
              <w:spacing w:line="312" w:lineRule="auto"/>
              <w:ind w:left="381"/>
              <w:contextualSpacing/>
              <w:rPr>
                <w:sz w:val="26"/>
                <w:szCs w:val="26"/>
              </w:rPr>
            </w:pPr>
            <w:proofErr w:type="spellStart"/>
            <w:r w:rsidRPr="00FB0DCC">
              <w:rPr>
                <w:spacing w:val="-5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CC" w:rsidRPr="00FB0DCC" w:rsidRDefault="00FB0DCC" w:rsidP="0063369D">
            <w:pPr>
              <w:pStyle w:val="TableParagraph"/>
              <w:spacing w:line="312" w:lineRule="auto"/>
              <w:ind w:left="7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FB0DCC">
              <w:rPr>
                <w:rStyle w:val="af2"/>
                <w:i w:val="0"/>
                <w:iCs/>
                <w:sz w:val="26"/>
                <w:szCs w:val="26"/>
                <w:lang w:val="ru-RU"/>
              </w:rPr>
              <w:t>Наименование видов деятельности и профессиональных компетенций</w:t>
            </w:r>
          </w:p>
        </w:tc>
      </w:tr>
      <w:tr w:rsidR="00FB0DCC" w:rsidTr="006E5B12">
        <w:trPr>
          <w:trHeight w:val="551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CC" w:rsidRPr="00FB0DCC" w:rsidRDefault="00FB0DCC" w:rsidP="0063369D">
            <w:pPr>
              <w:pStyle w:val="TableParagraph"/>
              <w:spacing w:line="312" w:lineRule="auto"/>
              <w:contextualSpacing/>
              <w:rPr>
                <w:b/>
                <w:sz w:val="26"/>
                <w:szCs w:val="26"/>
                <w:lang w:val="ru-RU"/>
              </w:rPr>
            </w:pPr>
            <w:r w:rsidRPr="00FB0DCC">
              <w:rPr>
                <w:b/>
                <w:sz w:val="26"/>
                <w:szCs w:val="26"/>
              </w:rPr>
              <w:t xml:space="preserve">ВД </w:t>
            </w:r>
            <w:r>
              <w:rPr>
                <w:b/>
                <w:spacing w:val="-10"/>
                <w:sz w:val="26"/>
                <w:szCs w:val="26"/>
                <w:lang w:val="ru-RU"/>
              </w:rPr>
              <w:t>4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CC" w:rsidRPr="00141D47" w:rsidRDefault="00141D47" w:rsidP="0063369D">
            <w:pPr>
              <w:pStyle w:val="TableParagraph"/>
              <w:spacing w:line="312" w:lineRule="auto"/>
              <w:ind w:left="108"/>
              <w:contextualSpacing/>
              <w:rPr>
                <w:b/>
                <w:sz w:val="26"/>
                <w:szCs w:val="26"/>
                <w:lang w:val="ru-RU"/>
              </w:rPr>
            </w:pPr>
            <w:r w:rsidRPr="00141D47">
              <w:rPr>
                <w:rFonts w:eastAsiaTheme="minorHAnsi" w:cstheme="minorBidi"/>
                <w:b/>
                <w:sz w:val="24"/>
                <w:szCs w:val="24"/>
                <w:lang w:val="ru-RU"/>
              </w:rPr>
              <w:t>Консультант в области развития цифровой грамотности населения (цифровой куратор)</w:t>
            </w:r>
          </w:p>
        </w:tc>
      </w:tr>
      <w:tr w:rsidR="00FB0DCC" w:rsidTr="006E5B12">
        <w:trPr>
          <w:trHeight w:val="551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CC" w:rsidRPr="00FB0DCC" w:rsidRDefault="00FB0DCC" w:rsidP="0063369D">
            <w:pPr>
              <w:pStyle w:val="TableParagraph"/>
              <w:spacing w:line="312" w:lineRule="auto"/>
              <w:contextualSpacing/>
              <w:rPr>
                <w:sz w:val="26"/>
                <w:szCs w:val="26"/>
              </w:rPr>
            </w:pPr>
            <w:r w:rsidRPr="00FB0DCC">
              <w:rPr>
                <w:sz w:val="26"/>
                <w:szCs w:val="26"/>
              </w:rPr>
              <w:t>ПК</w:t>
            </w:r>
            <w:r>
              <w:rPr>
                <w:sz w:val="26"/>
                <w:szCs w:val="26"/>
                <w:lang w:val="ru-RU"/>
              </w:rPr>
              <w:t>.</w:t>
            </w:r>
            <w:r>
              <w:rPr>
                <w:spacing w:val="-4"/>
                <w:sz w:val="26"/>
                <w:szCs w:val="26"/>
                <w:lang w:val="ru-RU"/>
              </w:rPr>
              <w:t>4</w:t>
            </w:r>
            <w:r w:rsidRPr="00FB0DCC">
              <w:rPr>
                <w:spacing w:val="-4"/>
                <w:sz w:val="26"/>
                <w:szCs w:val="26"/>
              </w:rPr>
              <w:t>.1.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CC" w:rsidRPr="00FB0DCC" w:rsidRDefault="00FB0DCC" w:rsidP="0063369D">
            <w:pPr>
              <w:pStyle w:val="TableParagraph"/>
              <w:spacing w:line="312" w:lineRule="auto"/>
              <w:ind w:left="108"/>
              <w:contextualSpacing/>
              <w:rPr>
                <w:sz w:val="26"/>
                <w:szCs w:val="26"/>
                <w:lang w:val="ru-RU"/>
              </w:rPr>
            </w:pPr>
            <w:r w:rsidRPr="00FB0DCC">
              <w:rPr>
                <w:sz w:val="26"/>
                <w:szCs w:val="26"/>
                <w:lang w:val="ru-RU" w:eastAsia="ar-SA"/>
              </w:rPr>
              <w:t>Выполнение подготовительных работ по консультированию граждан в области применения информационно-коммуникационных технологий</w:t>
            </w:r>
          </w:p>
        </w:tc>
      </w:tr>
      <w:tr w:rsidR="00FB0DCC" w:rsidTr="006E5B12">
        <w:trPr>
          <w:trHeight w:val="827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CC" w:rsidRPr="00FB0DCC" w:rsidRDefault="00FB0DCC" w:rsidP="0063369D">
            <w:pPr>
              <w:pStyle w:val="TableParagraph"/>
              <w:spacing w:line="312" w:lineRule="auto"/>
              <w:contextualSpacing/>
              <w:rPr>
                <w:sz w:val="26"/>
                <w:szCs w:val="26"/>
              </w:rPr>
            </w:pPr>
            <w:r w:rsidRPr="00FB0DCC">
              <w:rPr>
                <w:sz w:val="26"/>
                <w:szCs w:val="26"/>
              </w:rPr>
              <w:t>ПК</w:t>
            </w:r>
            <w:r>
              <w:rPr>
                <w:sz w:val="26"/>
                <w:szCs w:val="26"/>
                <w:lang w:val="ru-RU"/>
              </w:rPr>
              <w:t>.</w:t>
            </w:r>
            <w:r>
              <w:rPr>
                <w:spacing w:val="-4"/>
                <w:sz w:val="26"/>
                <w:szCs w:val="26"/>
                <w:lang w:val="ru-RU"/>
              </w:rPr>
              <w:t>4</w:t>
            </w:r>
            <w:r w:rsidRPr="00FB0DCC">
              <w:rPr>
                <w:spacing w:val="-4"/>
                <w:sz w:val="26"/>
                <w:szCs w:val="26"/>
              </w:rPr>
              <w:t>.2.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CC" w:rsidRPr="00FB0DCC" w:rsidRDefault="00FB0DCC" w:rsidP="0063369D">
            <w:pPr>
              <w:pStyle w:val="TableParagraph"/>
              <w:spacing w:line="312" w:lineRule="auto"/>
              <w:ind w:left="108"/>
              <w:contextualSpacing/>
              <w:rPr>
                <w:sz w:val="26"/>
                <w:szCs w:val="26"/>
                <w:lang w:val="ru-RU"/>
              </w:rPr>
            </w:pPr>
            <w:r w:rsidRPr="00FB0DCC">
              <w:rPr>
                <w:sz w:val="26"/>
                <w:szCs w:val="26"/>
                <w:lang w:val="ru-RU" w:eastAsia="ar-SA"/>
              </w:rPr>
              <w:t>Ознакомительное индивидуальное консультирование граждан в области информационно-коммуникационных технологий</w:t>
            </w:r>
          </w:p>
        </w:tc>
      </w:tr>
      <w:tr w:rsidR="00FB0DCC" w:rsidTr="006E5B12">
        <w:trPr>
          <w:trHeight w:val="554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CC" w:rsidRPr="00FB0DCC" w:rsidRDefault="00FB0DCC" w:rsidP="0063369D">
            <w:pPr>
              <w:pStyle w:val="TableParagraph"/>
              <w:spacing w:line="312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</w:t>
            </w:r>
            <w:r>
              <w:rPr>
                <w:sz w:val="26"/>
                <w:szCs w:val="26"/>
                <w:lang w:val="ru-RU"/>
              </w:rPr>
              <w:t>.</w:t>
            </w:r>
            <w:r>
              <w:rPr>
                <w:spacing w:val="-4"/>
                <w:sz w:val="26"/>
                <w:szCs w:val="26"/>
                <w:lang w:val="ru-RU"/>
              </w:rPr>
              <w:t>4</w:t>
            </w:r>
            <w:r w:rsidRPr="00FB0DCC">
              <w:rPr>
                <w:spacing w:val="-4"/>
                <w:sz w:val="26"/>
                <w:szCs w:val="26"/>
              </w:rPr>
              <w:t>.3.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CC" w:rsidRPr="00FB0DCC" w:rsidRDefault="00FB0DCC" w:rsidP="0063369D">
            <w:pPr>
              <w:pStyle w:val="TableParagraph"/>
              <w:spacing w:line="312" w:lineRule="auto"/>
              <w:ind w:left="108"/>
              <w:contextualSpacing/>
              <w:rPr>
                <w:sz w:val="26"/>
                <w:szCs w:val="26"/>
                <w:lang w:val="ru-RU"/>
              </w:rPr>
            </w:pPr>
            <w:r w:rsidRPr="00FB0DCC">
              <w:rPr>
                <w:sz w:val="26"/>
                <w:szCs w:val="26"/>
                <w:lang w:val="ru-RU" w:eastAsia="ar-SA"/>
              </w:rPr>
              <w:t>Организационно-техническое обеспечение проведения информационно-просветительских мероприятий, направленных на развитие цифровой грамотности граждан</w:t>
            </w:r>
          </w:p>
        </w:tc>
      </w:tr>
    </w:tbl>
    <w:p w:rsidR="00FB0DCC" w:rsidRPr="009204B0" w:rsidRDefault="00FB0DCC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33065" w:rsidRPr="009204B0" w:rsidRDefault="00D33065" w:rsidP="009204B0">
      <w:pPr>
        <w:spacing w:line="312" w:lineRule="auto"/>
        <w:ind w:firstLine="709"/>
        <w:jc w:val="both"/>
        <w:rPr>
          <w:sz w:val="26"/>
          <w:szCs w:val="26"/>
        </w:rPr>
      </w:pPr>
      <w:r w:rsidRPr="009204B0">
        <w:rPr>
          <w:b/>
          <w:spacing w:val="-2"/>
          <w:sz w:val="26"/>
          <w:szCs w:val="26"/>
        </w:rPr>
        <w:t>1.2.3</w:t>
      </w:r>
      <w:proofErr w:type="gramStart"/>
      <w:r w:rsidR="003E3302" w:rsidRPr="009204B0">
        <w:rPr>
          <w:spacing w:val="-2"/>
          <w:sz w:val="26"/>
          <w:szCs w:val="26"/>
        </w:rPr>
        <w:t xml:space="preserve"> </w:t>
      </w:r>
      <w:r w:rsidR="009204B0">
        <w:rPr>
          <w:b/>
          <w:sz w:val="26"/>
          <w:szCs w:val="26"/>
        </w:rPr>
        <w:t>С</w:t>
      </w:r>
      <w:proofErr w:type="gramEnd"/>
      <w:r w:rsidR="009204B0">
        <w:rPr>
          <w:b/>
          <w:sz w:val="26"/>
          <w:szCs w:val="26"/>
        </w:rPr>
        <w:t xml:space="preserve"> </w:t>
      </w:r>
      <w:r w:rsidRPr="009204B0">
        <w:rPr>
          <w:b/>
          <w:sz w:val="26"/>
          <w:szCs w:val="26"/>
        </w:rPr>
        <w:t>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  <w:r w:rsidRPr="009204B0">
        <w:rPr>
          <w:sz w:val="26"/>
          <w:szCs w:val="26"/>
        </w:rPr>
        <w:t xml:space="preserve"> </w:t>
      </w:r>
    </w:p>
    <w:p w:rsidR="00402931" w:rsidRDefault="0040293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6"/>
          <w:szCs w:val="2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43"/>
        <w:gridCol w:w="7879"/>
      </w:tblGrid>
      <w:tr w:rsidR="002D6B14" w:rsidTr="002D6B14">
        <w:tc>
          <w:tcPr>
            <w:tcW w:w="2943" w:type="dxa"/>
          </w:tcPr>
          <w:p w:rsidR="002D6B14" w:rsidRDefault="002D6B14">
            <w:pPr>
              <w:spacing w:line="312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Иметь практический опыт</w:t>
            </w:r>
          </w:p>
        </w:tc>
        <w:tc>
          <w:tcPr>
            <w:tcW w:w="7879" w:type="dxa"/>
          </w:tcPr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-ведения непосредственного приема обращений граждан;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-электронной коммуникации по обращениям граждан;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поиска и обработки информации, необходимой для проведения консультаций в соответствии с рабочим заданием;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визуального и дистанционного размещения информации и проведение консультаций; 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ведения базы данных граждан</w:t>
            </w:r>
            <w:r w:rsidR="00324B63">
              <w:rPr>
                <w:sz w:val="26"/>
                <w:szCs w:val="26"/>
              </w:rPr>
              <w:t>, обратившихся за консультацией,</w:t>
            </w:r>
          </w:p>
          <w:p w:rsidR="00324B63" w:rsidRDefault="00324B63" w:rsidP="0032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объяснения и демонстрации алгоритма применения информационно-коммуникационных технологий;</w:t>
            </w:r>
          </w:p>
          <w:p w:rsidR="00324B63" w:rsidRDefault="00324B63" w:rsidP="0032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информирования о наиболее типичных угрозах при работе в сети, с использованием средств коммуникации.</w:t>
            </w:r>
          </w:p>
          <w:p w:rsidR="00324B63" w:rsidRDefault="00324B63" w:rsidP="0032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Информирования об основных методах противодействия информационным угрозам; </w:t>
            </w:r>
          </w:p>
          <w:p w:rsidR="00324B63" w:rsidRDefault="00324B63" w:rsidP="0032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ответа на вопросы граждан, связанные с цифровой тематикой;</w:t>
            </w:r>
          </w:p>
          <w:p w:rsidR="00324B63" w:rsidRDefault="00324B63" w:rsidP="0032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проверки усвоения гражданином продемонстрированного </w:t>
            </w:r>
            <w:r>
              <w:rPr>
                <w:sz w:val="26"/>
                <w:szCs w:val="26"/>
              </w:rPr>
              <w:lastRenderedPageBreak/>
              <w:t xml:space="preserve">алгоритма действий; </w:t>
            </w:r>
          </w:p>
          <w:p w:rsidR="00324B63" w:rsidRDefault="00324B63" w:rsidP="0032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передачи вводной информации по моделям устройств и их возможностям.</w:t>
            </w:r>
          </w:p>
          <w:p w:rsidR="00324B63" w:rsidRDefault="00324B63" w:rsidP="0032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Передачи вводной информации о цифровых сервисах, доступных через информационно-телекоммуникационную сеть "Интернет";</w:t>
            </w:r>
          </w:p>
          <w:p w:rsidR="00324B63" w:rsidRDefault="00324B63" w:rsidP="0032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ведения базы данных по ознакомительным первичным консультациям;</w:t>
            </w:r>
          </w:p>
          <w:p w:rsidR="00324B63" w:rsidRDefault="00324B63" w:rsidP="0032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составления отчетной документации о предоставлении ознакомительных консультаций</w:t>
            </w:r>
          </w:p>
          <w:p w:rsidR="00324B63" w:rsidRDefault="00324B63" w:rsidP="0032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-подготовки презентационных материалов для проведения информационно-просветительских мероприятий в соответствии с рабочим заданием;</w:t>
            </w:r>
          </w:p>
          <w:p w:rsidR="00324B63" w:rsidRDefault="00324B63" w:rsidP="0032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-подготовки оборудования для проведения информационно-просветительских мероприятий;</w:t>
            </w:r>
          </w:p>
          <w:p w:rsidR="00AF0D0B" w:rsidRDefault="00324B63" w:rsidP="0032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организации групповых и массовых мероприятий по </w:t>
            </w:r>
            <w:r w:rsidR="00AF0D0B">
              <w:rPr>
                <w:sz w:val="26"/>
                <w:szCs w:val="26"/>
              </w:rPr>
              <w:t xml:space="preserve">развитию цифровой грамотности; </w:t>
            </w:r>
          </w:p>
          <w:p w:rsidR="00324B63" w:rsidRDefault="00324B63" w:rsidP="0032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выполнения технических работ для проведения групповых и массовых мероприятий по развитию цифровой грамотности;</w:t>
            </w:r>
          </w:p>
          <w:p w:rsidR="00324B63" w:rsidRDefault="00324B63" w:rsidP="0032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проведения опросов и анкетирования по результатам мероприятий, направленных на развитие цифровой грамотности;</w:t>
            </w:r>
          </w:p>
          <w:p w:rsidR="002D6B14" w:rsidRDefault="00324B63" w:rsidP="00324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подготовки сводной отчетной информации.</w:t>
            </w:r>
          </w:p>
        </w:tc>
      </w:tr>
      <w:tr w:rsidR="002D6B14" w:rsidTr="002D6B14">
        <w:tc>
          <w:tcPr>
            <w:tcW w:w="2943" w:type="dxa"/>
          </w:tcPr>
          <w:p w:rsidR="002D6B14" w:rsidRDefault="002D6B14">
            <w:pPr>
              <w:spacing w:line="312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>уметь</w:t>
            </w:r>
          </w:p>
        </w:tc>
        <w:tc>
          <w:tcPr>
            <w:tcW w:w="7879" w:type="dxa"/>
          </w:tcPr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-уточнять и формализовать проблему, с которой столкнулся гражданин, в ходе диалога с ним;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организовывать консультирование граждан с ограниченными возможностями с привлечением специалистов;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оформлять заявки на предоставление консультационных услуг в соответствии с установленными формами;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обрабатывать персональные данные с соблюдением требований, установленных законодательством Российской Федерации;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оказывать консультативную помощь, связанную с оперированием персональными данными самими пользователями (и их защитой) при работе с интернет-сервисами </w:t>
            </w:r>
            <w:proofErr w:type="gramStart"/>
            <w:r>
              <w:rPr>
                <w:sz w:val="26"/>
                <w:szCs w:val="26"/>
              </w:rPr>
              <w:t>-п</w:t>
            </w:r>
            <w:proofErr w:type="gramEnd"/>
            <w:r>
              <w:rPr>
                <w:sz w:val="26"/>
                <w:szCs w:val="26"/>
              </w:rPr>
              <w:t>рименять различные методы поиска информации в информационно-телекоммуникационной сети "Интернет";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-собирать, анализировать и обобщать информацию по вопросам применения информационно-коммуникационных технологий в соответствии с рабочим заданием;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использовать информационно-коммуникационные технологии в профессиональной деятельности;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-составлять информационные модули о теме, сроках и месте проведения консультаций </w:t>
            </w:r>
            <w:proofErr w:type="gramStart"/>
            <w:r>
              <w:rPr>
                <w:sz w:val="26"/>
                <w:szCs w:val="26"/>
              </w:rPr>
              <w:t>-п</w:t>
            </w:r>
            <w:proofErr w:type="gramEnd"/>
            <w:r>
              <w:rPr>
                <w:sz w:val="26"/>
                <w:szCs w:val="26"/>
              </w:rPr>
              <w:t>ередавать информацию о консультациях с применением средств информационно-коммуникационных технологий;</w:t>
            </w:r>
          </w:p>
          <w:p w:rsidR="002D6B14" w:rsidRDefault="0071251A" w:rsidP="007125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-вносить информацию в базы данных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-работать на персональном компьютере, с различными поисковыми системами, электронной почтой на уровне уверенного пользователя;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использовать средства сетевых коммуникаций и социальных сервисов, в том числе мобильных;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проводить объяснение, сопровождая показом отдельных действий по применению персональных компьютеров, информационно-телекоммуникационной сети "Интернет", онлайн-сервисов, мобильных устройств, технических средств автоматизации платежей (в соответствии с запросом гражданина);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консультировать граждан под руководством специалиста, проявлять самостоятельность при решении типовых задач;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вести диалог, учитывая возрастные и индивидуальные особенности собеседника;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организовывать консультирование граждан с ограниченными возможностями с привлечением специалистов;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оценивать результативность проведенной консультации с использованием типовых вопросов и заданий;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оформлять документацию о предоставлении консультационной услуги в соответствии с установленными формами;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использовать информационно-коммуникационные технологии в профессиональной деятельности;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отбирать и применять инструменты обеспечения информационной безопасности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обирать, анализировать и обобщать информацию по вопросам развития компетенций в сфере информационно-коммуникационных технологий;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подготавливать презентации;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оформлять листовки и буклеты по типовым шаблонам;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обеспечивать продвижение информации о проведении мероприятия;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регистрировать участников мероприятия;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осуществлять информационную поддержку и навигацию участников во время мероприятия;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контролировать готовность технического обеспечения мероприятия;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опрашивать участников мероприятий;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составлять и обрабатывать анкеты, проводить анкетирование;</w:t>
            </w:r>
          </w:p>
          <w:p w:rsidR="00D10056" w:rsidRDefault="00D10056" w:rsidP="00D10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анализировать и обрабатывать информацию по заданным отчетам;</w:t>
            </w:r>
          </w:p>
          <w:p w:rsidR="00D10056" w:rsidRDefault="00D10056" w:rsidP="00D100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использовать информационно-коммуникационные технологии в профессиональной деятельности</w:t>
            </w:r>
          </w:p>
        </w:tc>
      </w:tr>
      <w:tr w:rsidR="002D6B14" w:rsidTr="002D6B14">
        <w:tc>
          <w:tcPr>
            <w:tcW w:w="2943" w:type="dxa"/>
          </w:tcPr>
          <w:p w:rsidR="002D6B14" w:rsidRDefault="002D6B14">
            <w:pPr>
              <w:spacing w:line="312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>знать</w:t>
            </w:r>
          </w:p>
        </w:tc>
        <w:tc>
          <w:tcPr>
            <w:tcW w:w="7879" w:type="dxa"/>
          </w:tcPr>
          <w:p w:rsidR="0071251A" w:rsidRDefault="00D31BF1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4658B">
              <w:rPr>
                <w:sz w:val="26"/>
                <w:szCs w:val="26"/>
              </w:rPr>
              <w:t xml:space="preserve"> </w:t>
            </w:r>
            <w:r w:rsidR="0071251A">
              <w:rPr>
                <w:sz w:val="26"/>
                <w:szCs w:val="26"/>
              </w:rPr>
              <w:t>правил деловой переписки и письменного этикета;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правил делового общения и речевого этикета;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сведений об организациях и специалистах, содействующих в коммуникации с людьми с ограниченными возможностями;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требований к оформлению документации;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принципов и механизмов работы поисковых систем, функциональные возможности популярных сервисов поиска;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Критериев отбора и методы структурирования информации;</w:t>
            </w:r>
          </w:p>
          <w:p w:rsidR="00636AF7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Средств информационно-коммуникационных технологий для </w:t>
            </w:r>
            <w:r>
              <w:rPr>
                <w:sz w:val="26"/>
                <w:szCs w:val="26"/>
              </w:rPr>
              <w:lastRenderedPageBreak/>
              <w:t xml:space="preserve">передачи информации; 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-прикладных прог</w:t>
            </w:r>
            <w:r w:rsidR="00D10056">
              <w:rPr>
                <w:sz w:val="26"/>
                <w:szCs w:val="26"/>
              </w:rPr>
              <w:t>раммы ведения баз данных;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Законодательства Российской Федерации в области интеллектуальной собственности, правила использования информационных материалов в информационно-телекоммуникационной сети "Интернет";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Законодательства Российской Федерации о персональных данных;</w:t>
            </w:r>
          </w:p>
          <w:p w:rsidR="0071251A" w:rsidRDefault="0071251A" w:rsidP="00712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Норм русского языка.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-видов и основных пользовательских характеристик мобильных устройств;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-основных функций операционных и файловых систем;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основных программ, входящие в пакет типовых приложений в составе операционной системы;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методов обработки текстовой, численной и графической информации;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базовых принципов организации и функционирования компьютерных сетей;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принципов построения и функционирования баз данных и особенности работы с ними;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программ-браузеров  для работы в информационно-телекоммуникационной сети "Интернет";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программы электронной почты;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основных онлайн-сервисов  по оказанию электронных услуг, порталов государственных и муниципальных услуг, в том числе услуг, предоставляемых с использованием электронных социальных карт, электронных платежей, электронных очередей, электронной приемной;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основных поисковых систем, функциональных возможностей популярных сервисов поиска;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сведений об организациях и специалистах, содействующих в коммуникации с людьми с ограниченными возможностями;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требований информационной безопасности;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правил деловой переписки и письменного этикета;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правил делового общения и речевого этикета;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требований к оформлению документации;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правил оформления информационно-презентационных материалов;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- программного обеспечение для создания презентаций порядок;</w:t>
            </w:r>
            <w:proofErr w:type="gramEnd"/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организации и проведения групповых и массовых мероприятий;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наиболее востребованные информационно-коммуникационные технологии;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порядка работы с оргтехникой и правила технической безопасности;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правил деловой переписки и письменного этикета;</w:t>
            </w:r>
          </w:p>
          <w:p w:rsidR="004D1E5F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правил делового общения и речевого этикета;</w:t>
            </w:r>
          </w:p>
          <w:p w:rsidR="002D6B14" w:rsidRDefault="004D1E5F" w:rsidP="004D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нормы русского языка.</w:t>
            </w:r>
          </w:p>
        </w:tc>
      </w:tr>
    </w:tbl>
    <w:p w:rsidR="002D6B14" w:rsidRDefault="002D6B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6"/>
          <w:szCs w:val="26"/>
        </w:rPr>
        <w:sectPr w:rsidR="002D6B14" w:rsidSect="00402931">
          <w:footerReference w:type="default" r:id="rId10"/>
          <w:pgSz w:w="11910" w:h="16840"/>
          <w:pgMar w:top="1400" w:right="561" w:bottom="1259" w:left="743" w:header="0" w:footer="1021" w:gutter="0"/>
          <w:pgNumType w:start="1"/>
          <w:cols w:space="720"/>
          <w:titlePg/>
          <w:docGrid w:linePitch="326"/>
        </w:sectPr>
      </w:pPr>
    </w:p>
    <w:p w:rsidR="006D1195" w:rsidRPr="00075247" w:rsidRDefault="006D1195" w:rsidP="003E1A60">
      <w:pPr>
        <w:widowControl w:val="0"/>
        <w:tabs>
          <w:tab w:val="left" w:pos="964"/>
        </w:tabs>
        <w:autoSpaceDE w:val="0"/>
        <w:autoSpaceDN w:val="0"/>
        <w:ind w:right="286"/>
        <w:jc w:val="both"/>
        <w:rPr>
          <w:highlight w:val="yellow"/>
        </w:rPr>
      </w:pPr>
    </w:p>
    <w:p w:rsidR="00A2673B" w:rsidRPr="004830E5" w:rsidRDefault="00A2673B" w:rsidP="00A26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contextualSpacing/>
        <w:jc w:val="both"/>
        <w:rPr>
          <w:b/>
          <w:sz w:val="26"/>
          <w:szCs w:val="26"/>
        </w:rPr>
      </w:pPr>
      <w:r w:rsidRPr="004830E5">
        <w:rPr>
          <w:b/>
          <w:sz w:val="26"/>
          <w:szCs w:val="26"/>
        </w:rPr>
        <w:t>1.3. Рекомендуемое количество часов на освоение программы профессионального модуля:</w:t>
      </w:r>
    </w:p>
    <w:p w:rsidR="00A2673B" w:rsidRPr="004830E5" w:rsidRDefault="00A2673B" w:rsidP="00A2673B">
      <w:pPr>
        <w:spacing w:line="312" w:lineRule="auto"/>
        <w:contextualSpacing/>
        <w:rPr>
          <w:sz w:val="26"/>
          <w:szCs w:val="26"/>
        </w:rPr>
      </w:pPr>
      <w:r w:rsidRPr="004830E5">
        <w:rPr>
          <w:sz w:val="26"/>
          <w:szCs w:val="26"/>
        </w:rPr>
        <w:t xml:space="preserve">Всего часов   </w:t>
      </w:r>
      <w:r w:rsidR="007E2527">
        <w:rPr>
          <w:sz w:val="26"/>
          <w:szCs w:val="26"/>
        </w:rPr>
        <w:t>288</w:t>
      </w:r>
      <w:r w:rsidRPr="004830E5">
        <w:rPr>
          <w:sz w:val="26"/>
          <w:szCs w:val="26"/>
        </w:rPr>
        <w:t>ч.</w:t>
      </w:r>
    </w:p>
    <w:p w:rsidR="00A2673B" w:rsidRPr="004830E5" w:rsidRDefault="00A2673B" w:rsidP="00A2673B">
      <w:pPr>
        <w:spacing w:line="312" w:lineRule="auto"/>
        <w:ind w:firstLine="708"/>
        <w:contextualSpacing/>
        <w:rPr>
          <w:sz w:val="26"/>
          <w:szCs w:val="26"/>
        </w:rPr>
      </w:pPr>
      <w:r w:rsidRPr="004830E5">
        <w:rPr>
          <w:sz w:val="26"/>
          <w:szCs w:val="26"/>
        </w:rPr>
        <w:t>в том числе в фор</w:t>
      </w:r>
      <w:r w:rsidR="009E214D">
        <w:rPr>
          <w:sz w:val="26"/>
          <w:szCs w:val="26"/>
        </w:rPr>
        <w:t>м</w:t>
      </w:r>
      <w:r w:rsidR="007558EA">
        <w:rPr>
          <w:sz w:val="26"/>
          <w:szCs w:val="26"/>
        </w:rPr>
        <w:t>е практической подготовки    219</w:t>
      </w:r>
      <w:r w:rsidRPr="004830E5">
        <w:rPr>
          <w:sz w:val="26"/>
          <w:szCs w:val="26"/>
        </w:rPr>
        <w:t>ч.</w:t>
      </w:r>
    </w:p>
    <w:p w:rsidR="00A2673B" w:rsidRPr="004830E5" w:rsidRDefault="00A2673B" w:rsidP="00A2673B">
      <w:pPr>
        <w:spacing w:line="312" w:lineRule="auto"/>
        <w:contextualSpacing/>
        <w:rPr>
          <w:sz w:val="26"/>
          <w:szCs w:val="26"/>
        </w:rPr>
      </w:pPr>
    </w:p>
    <w:p w:rsidR="00A2673B" w:rsidRPr="004830E5" w:rsidRDefault="00A2673B" w:rsidP="00A2673B">
      <w:pPr>
        <w:spacing w:line="312" w:lineRule="auto"/>
        <w:contextualSpacing/>
        <w:rPr>
          <w:sz w:val="26"/>
          <w:szCs w:val="26"/>
        </w:rPr>
      </w:pPr>
      <w:r w:rsidRPr="004830E5">
        <w:rPr>
          <w:sz w:val="26"/>
          <w:szCs w:val="26"/>
        </w:rPr>
        <w:t xml:space="preserve">Из них на освоение МДК         </w:t>
      </w:r>
      <w:r w:rsidR="009E214D">
        <w:rPr>
          <w:sz w:val="26"/>
          <w:szCs w:val="26"/>
        </w:rPr>
        <w:t>108</w:t>
      </w:r>
      <w:r w:rsidRPr="004830E5">
        <w:rPr>
          <w:sz w:val="26"/>
          <w:szCs w:val="26"/>
        </w:rPr>
        <w:t>ч.</w:t>
      </w:r>
    </w:p>
    <w:p w:rsidR="00A2673B" w:rsidRPr="004830E5" w:rsidRDefault="00A2673B" w:rsidP="00A2673B">
      <w:pPr>
        <w:spacing w:line="312" w:lineRule="auto"/>
        <w:ind w:firstLine="708"/>
        <w:contextualSpacing/>
        <w:rPr>
          <w:i/>
          <w:sz w:val="26"/>
          <w:szCs w:val="26"/>
        </w:rPr>
      </w:pPr>
      <w:r w:rsidRPr="004830E5">
        <w:rPr>
          <w:sz w:val="26"/>
          <w:szCs w:val="26"/>
        </w:rPr>
        <w:t>в том числе самостоятельная работа</w:t>
      </w:r>
      <w:r w:rsidRPr="004830E5">
        <w:rPr>
          <w:i/>
          <w:sz w:val="26"/>
          <w:szCs w:val="26"/>
        </w:rPr>
        <w:t xml:space="preserve">  </w:t>
      </w:r>
      <w:r w:rsidR="009E214D">
        <w:rPr>
          <w:i/>
          <w:sz w:val="26"/>
          <w:szCs w:val="26"/>
        </w:rPr>
        <w:t>11</w:t>
      </w:r>
      <w:r w:rsidRPr="004830E5">
        <w:rPr>
          <w:i/>
          <w:sz w:val="26"/>
          <w:szCs w:val="26"/>
        </w:rPr>
        <w:t>ч.</w:t>
      </w:r>
    </w:p>
    <w:p w:rsidR="00A2673B" w:rsidRPr="004830E5" w:rsidRDefault="00A2673B" w:rsidP="00A2673B">
      <w:pPr>
        <w:spacing w:line="312" w:lineRule="auto"/>
        <w:contextualSpacing/>
        <w:rPr>
          <w:sz w:val="26"/>
          <w:szCs w:val="26"/>
        </w:rPr>
      </w:pPr>
      <w:r w:rsidRPr="004830E5">
        <w:rPr>
          <w:sz w:val="26"/>
          <w:szCs w:val="26"/>
        </w:rPr>
        <w:t xml:space="preserve">практики, в том числе </w:t>
      </w:r>
      <w:proofErr w:type="gramStart"/>
      <w:r w:rsidRPr="004830E5">
        <w:rPr>
          <w:sz w:val="26"/>
          <w:szCs w:val="26"/>
        </w:rPr>
        <w:t>учебная</w:t>
      </w:r>
      <w:proofErr w:type="gramEnd"/>
      <w:r w:rsidRPr="004830E5">
        <w:rPr>
          <w:sz w:val="26"/>
          <w:szCs w:val="26"/>
        </w:rPr>
        <w:t xml:space="preserve">     108ч.</w:t>
      </w:r>
    </w:p>
    <w:p w:rsidR="00A2673B" w:rsidRPr="004830E5" w:rsidRDefault="00A2673B" w:rsidP="00A2673B">
      <w:pPr>
        <w:spacing w:line="312" w:lineRule="auto"/>
        <w:ind w:left="1416" w:firstLine="708"/>
        <w:contextualSpacing/>
        <w:rPr>
          <w:sz w:val="26"/>
          <w:szCs w:val="26"/>
        </w:rPr>
      </w:pPr>
      <w:r w:rsidRPr="004830E5">
        <w:rPr>
          <w:sz w:val="26"/>
          <w:szCs w:val="26"/>
        </w:rPr>
        <w:t xml:space="preserve">   производственная  72ч.</w:t>
      </w:r>
    </w:p>
    <w:p w:rsidR="00A2673B" w:rsidRPr="004830E5" w:rsidRDefault="00A2673B" w:rsidP="00A2673B">
      <w:pPr>
        <w:spacing w:line="312" w:lineRule="auto"/>
        <w:contextualSpacing/>
        <w:rPr>
          <w:i/>
          <w:sz w:val="26"/>
          <w:szCs w:val="26"/>
        </w:rPr>
      </w:pPr>
      <w:r w:rsidRPr="004830E5">
        <w:rPr>
          <w:iCs/>
          <w:sz w:val="26"/>
          <w:szCs w:val="26"/>
        </w:rPr>
        <w:t>Промежуточная аттестация</w:t>
      </w:r>
      <w:r w:rsidRPr="004830E5">
        <w:rPr>
          <w:i/>
          <w:sz w:val="26"/>
          <w:szCs w:val="26"/>
        </w:rPr>
        <w:t xml:space="preserve">   </w:t>
      </w:r>
      <w:r w:rsidR="004D1C58">
        <w:rPr>
          <w:i/>
          <w:sz w:val="26"/>
          <w:szCs w:val="26"/>
        </w:rPr>
        <w:t>4</w:t>
      </w:r>
      <w:r w:rsidRPr="004830E5">
        <w:rPr>
          <w:bCs/>
          <w:i/>
          <w:sz w:val="26"/>
          <w:szCs w:val="26"/>
        </w:rPr>
        <w:t>ч.</w:t>
      </w:r>
    </w:p>
    <w:p w:rsidR="00A2673B" w:rsidRDefault="00A2673B">
      <w:pPr>
        <w:spacing w:after="160" w:line="259" w:lineRule="auto"/>
        <w:rPr>
          <w:b/>
          <w:caps/>
          <w:color w:val="000000" w:themeColor="text1"/>
          <w:sz w:val="26"/>
          <w:szCs w:val="26"/>
        </w:rPr>
      </w:pPr>
      <w:r>
        <w:rPr>
          <w:b/>
          <w:caps/>
          <w:color w:val="000000" w:themeColor="text1"/>
          <w:sz w:val="26"/>
          <w:szCs w:val="26"/>
        </w:rPr>
        <w:br w:type="page"/>
      </w:r>
    </w:p>
    <w:p w:rsidR="00B237D6" w:rsidRPr="009204B0" w:rsidRDefault="00B237D6" w:rsidP="00B237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 w:themeColor="text1"/>
          <w:sz w:val="26"/>
          <w:szCs w:val="26"/>
        </w:rPr>
      </w:pPr>
      <w:r w:rsidRPr="009204B0">
        <w:rPr>
          <w:b/>
          <w:caps/>
          <w:color w:val="000000" w:themeColor="text1"/>
          <w:sz w:val="26"/>
          <w:szCs w:val="26"/>
        </w:rPr>
        <w:lastRenderedPageBreak/>
        <w:t xml:space="preserve">2. результаты освоения ПРОФЕССИОНАЛЬНОГО МОДУЛЯ </w:t>
      </w:r>
    </w:p>
    <w:p w:rsidR="00B237D6" w:rsidRPr="009204B0" w:rsidRDefault="00B237D6" w:rsidP="00B2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6"/>
          <w:szCs w:val="26"/>
        </w:rPr>
      </w:pPr>
    </w:p>
    <w:p w:rsidR="00B237D6" w:rsidRPr="009204B0" w:rsidRDefault="003000C5" w:rsidP="009204B0">
      <w:pPr>
        <w:pStyle w:val="TableParagraph"/>
        <w:tabs>
          <w:tab w:val="left" w:pos="1451"/>
        </w:tabs>
        <w:spacing w:line="312" w:lineRule="auto"/>
        <w:ind w:left="108" w:right="96"/>
        <w:jc w:val="both"/>
        <w:rPr>
          <w:color w:val="000000" w:themeColor="text1"/>
          <w:sz w:val="26"/>
          <w:szCs w:val="26"/>
        </w:rPr>
      </w:pPr>
      <w:r w:rsidRPr="009204B0">
        <w:rPr>
          <w:color w:val="000000" w:themeColor="text1"/>
          <w:sz w:val="26"/>
          <w:szCs w:val="26"/>
        </w:rPr>
        <w:tab/>
      </w:r>
      <w:r w:rsidR="00B237D6" w:rsidRPr="009204B0">
        <w:rPr>
          <w:color w:val="000000" w:themeColor="text1"/>
          <w:sz w:val="26"/>
          <w:szCs w:val="26"/>
        </w:rPr>
        <w:t xml:space="preserve">Результатом освоения профессионального модуля является овладение обучающимися видом профессиональной деятельности (ВД) </w:t>
      </w:r>
      <w:r w:rsidR="00075247" w:rsidRPr="009204B0">
        <w:rPr>
          <w:bCs/>
          <w:color w:val="000000" w:themeColor="text1"/>
          <w:sz w:val="26"/>
          <w:szCs w:val="26"/>
          <w:lang w:eastAsia="ru-RU"/>
        </w:rPr>
        <w:t>Консультирование в области развития цифровой грамотности населения (цифровой куратор)</w:t>
      </w:r>
      <w:r w:rsidR="00F141EE" w:rsidRPr="009204B0">
        <w:rPr>
          <w:b/>
          <w:color w:val="000000" w:themeColor="text1"/>
          <w:sz w:val="26"/>
          <w:szCs w:val="26"/>
        </w:rPr>
        <w:t xml:space="preserve">, </w:t>
      </w:r>
      <w:r w:rsidR="00F141EE" w:rsidRPr="009204B0">
        <w:rPr>
          <w:color w:val="000000" w:themeColor="text1"/>
          <w:sz w:val="26"/>
          <w:szCs w:val="26"/>
        </w:rPr>
        <w:t>в</w:t>
      </w:r>
      <w:r w:rsidR="00B237D6" w:rsidRPr="009204B0">
        <w:rPr>
          <w:color w:val="000000" w:themeColor="text1"/>
          <w:sz w:val="26"/>
          <w:szCs w:val="26"/>
        </w:rPr>
        <w:t xml:space="preserve"> том числе профессиональными (ПК) и общими (</w:t>
      </w:r>
      <w:proofErr w:type="gramStart"/>
      <w:r w:rsidR="00B237D6" w:rsidRPr="009204B0">
        <w:rPr>
          <w:color w:val="000000" w:themeColor="text1"/>
          <w:sz w:val="26"/>
          <w:szCs w:val="26"/>
        </w:rPr>
        <w:t>ОК</w:t>
      </w:r>
      <w:proofErr w:type="gramEnd"/>
      <w:r w:rsidR="00B237D6" w:rsidRPr="009204B0">
        <w:rPr>
          <w:color w:val="000000" w:themeColor="text1"/>
          <w:sz w:val="26"/>
          <w:szCs w:val="26"/>
        </w:rPr>
        <w:t>) компетенциями:</w:t>
      </w:r>
    </w:p>
    <w:p w:rsidR="00B237D6" w:rsidRPr="009204B0" w:rsidRDefault="00B237D6" w:rsidP="00B237D6">
      <w:pPr>
        <w:rPr>
          <w:color w:val="000000" w:themeColor="text1"/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13"/>
      </w:tblGrid>
      <w:tr w:rsidR="00B237D6" w:rsidRPr="009204B0" w:rsidTr="003000C5">
        <w:tc>
          <w:tcPr>
            <w:tcW w:w="1188" w:type="dxa"/>
          </w:tcPr>
          <w:p w:rsidR="00B237D6" w:rsidRPr="009204B0" w:rsidRDefault="00B237D6" w:rsidP="005E5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9204B0">
              <w:rPr>
                <w:b/>
                <w:color w:val="000000" w:themeColor="text1"/>
                <w:sz w:val="26"/>
                <w:szCs w:val="26"/>
              </w:rPr>
              <w:t>Код</w:t>
            </w:r>
          </w:p>
        </w:tc>
        <w:tc>
          <w:tcPr>
            <w:tcW w:w="9013" w:type="dxa"/>
          </w:tcPr>
          <w:p w:rsidR="00B237D6" w:rsidRPr="009204B0" w:rsidRDefault="00B237D6" w:rsidP="005E5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9204B0">
              <w:rPr>
                <w:b/>
                <w:color w:val="000000" w:themeColor="text1"/>
                <w:sz w:val="26"/>
                <w:szCs w:val="26"/>
              </w:rPr>
              <w:t>Наименование результата обучения</w:t>
            </w:r>
          </w:p>
        </w:tc>
      </w:tr>
      <w:tr w:rsidR="00330B10" w:rsidRPr="009204B0" w:rsidTr="00567ED3">
        <w:tc>
          <w:tcPr>
            <w:tcW w:w="1188" w:type="dxa"/>
          </w:tcPr>
          <w:p w:rsidR="00330B10" w:rsidRPr="009204B0" w:rsidRDefault="00AA32ED" w:rsidP="005E566A">
            <w:pPr>
              <w:spacing w:line="312" w:lineRule="auto"/>
              <w:ind w:left="2"/>
              <w:rPr>
                <w:color w:val="000000" w:themeColor="text1"/>
                <w:sz w:val="26"/>
                <w:szCs w:val="26"/>
              </w:rPr>
            </w:pPr>
            <w:r w:rsidRPr="009204B0">
              <w:rPr>
                <w:color w:val="000000" w:themeColor="text1"/>
                <w:sz w:val="26"/>
                <w:szCs w:val="26"/>
              </w:rPr>
              <w:t>П.4.1</w:t>
            </w:r>
          </w:p>
        </w:tc>
        <w:tc>
          <w:tcPr>
            <w:tcW w:w="9013" w:type="dxa"/>
            <w:shd w:val="clear" w:color="auto" w:fill="auto"/>
          </w:tcPr>
          <w:p w:rsidR="00330B10" w:rsidRPr="009204B0" w:rsidRDefault="00330B10" w:rsidP="005E566A"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9204B0">
              <w:rPr>
                <w:iCs/>
                <w:color w:val="000000" w:themeColor="text1"/>
                <w:sz w:val="26"/>
                <w:szCs w:val="26"/>
              </w:rPr>
              <w:t>Выполнение подготовительных работ по консультированию граждан в области применения информационно-коммуникационных технологий</w:t>
            </w:r>
          </w:p>
        </w:tc>
      </w:tr>
      <w:tr w:rsidR="00330B10" w:rsidRPr="009204B0" w:rsidTr="00567ED3">
        <w:tc>
          <w:tcPr>
            <w:tcW w:w="1188" w:type="dxa"/>
          </w:tcPr>
          <w:p w:rsidR="00330B10" w:rsidRPr="009204B0" w:rsidRDefault="00AA32ED" w:rsidP="005E566A">
            <w:pPr>
              <w:spacing w:line="312" w:lineRule="auto"/>
              <w:ind w:left="2"/>
              <w:rPr>
                <w:color w:val="000000" w:themeColor="text1"/>
                <w:sz w:val="26"/>
                <w:szCs w:val="26"/>
              </w:rPr>
            </w:pPr>
            <w:r w:rsidRPr="009204B0">
              <w:rPr>
                <w:color w:val="000000" w:themeColor="text1"/>
                <w:sz w:val="26"/>
                <w:szCs w:val="26"/>
              </w:rPr>
              <w:t>П.4.2</w:t>
            </w:r>
          </w:p>
        </w:tc>
        <w:tc>
          <w:tcPr>
            <w:tcW w:w="9013" w:type="dxa"/>
            <w:shd w:val="clear" w:color="auto" w:fill="auto"/>
          </w:tcPr>
          <w:p w:rsidR="00330B10" w:rsidRPr="009204B0" w:rsidRDefault="00330B10" w:rsidP="005E566A">
            <w:pPr>
              <w:spacing w:line="312" w:lineRule="auto"/>
              <w:rPr>
                <w:iCs/>
                <w:color w:val="000000" w:themeColor="text1"/>
                <w:sz w:val="26"/>
                <w:szCs w:val="26"/>
              </w:rPr>
            </w:pPr>
            <w:r w:rsidRPr="009204B0">
              <w:rPr>
                <w:iCs/>
                <w:color w:val="000000" w:themeColor="text1"/>
                <w:sz w:val="26"/>
                <w:szCs w:val="26"/>
              </w:rPr>
              <w:t>Ознакомительное индивидуальное консультирование граждан в области информационно-коммуникационных технологий</w:t>
            </w:r>
          </w:p>
        </w:tc>
      </w:tr>
      <w:tr w:rsidR="00330B10" w:rsidRPr="009204B0" w:rsidTr="00567ED3">
        <w:tc>
          <w:tcPr>
            <w:tcW w:w="1188" w:type="dxa"/>
          </w:tcPr>
          <w:p w:rsidR="00330B10" w:rsidRPr="009204B0" w:rsidRDefault="00AA32ED" w:rsidP="005E566A">
            <w:pPr>
              <w:spacing w:line="312" w:lineRule="auto"/>
              <w:ind w:left="2"/>
              <w:rPr>
                <w:color w:val="000000" w:themeColor="text1"/>
                <w:sz w:val="26"/>
                <w:szCs w:val="26"/>
              </w:rPr>
            </w:pPr>
            <w:r w:rsidRPr="009204B0">
              <w:rPr>
                <w:color w:val="000000" w:themeColor="text1"/>
                <w:sz w:val="26"/>
                <w:szCs w:val="26"/>
              </w:rPr>
              <w:t>П.4.3</w:t>
            </w:r>
          </w:p>
        </w:tc>
        <w:tc>
          <w:tcPr>
            <w:tcW w:w="9013" w:type="dxa"/>
            <w:shd w:val="clear" w:color="auto" w:fill="auto"/>
          </w:tcPr>
          <w:p w:rsidR="00330B10" w:rsidRPr="009204B0" w:rsidRDefault="00330B10" w:rsidP="005E566A">
            <w:pPr>
              <w:spacing w:line="312" w:lineRule="auto"/>
              <w:rPr>
                <w:iCs/>
                <w:color w:val="000000" w:themeColor="text1"/>
                <w:sz w:val="26"/>
                <w:szCs w:val="26"/>
              </w:rPr>
            </w:pPr>
            <w:r w:rsidRPr="009204B0">
              <w:rPr>
                <w:iCs/>
                <w:color w:val="000000" w:themeColor="text1"/>
                <w:sz w:val="26"/>
                <w:szCs w:val="26"/>
              </w:rPr>
              <w:t>Организационно-техническое обеспечение проведения информационно-просветительских мероприятий, направленных на развитие цифровой грамотности граждан</w:t>
            </w:r>
          </w:p>
        </w:tc>
      </w:tr>
      <w:tr w:rsidR="00390021" w:rsidRPr="009204B0" w:rsidTr="003000C5">
        <w:tc>
          <w:tcPr>
            <w:tcW w:w="1188" w:type="dxa"/>
          </w:tcPr>
          <w:p w:rsidR="00390021" w:rsidRPr="009204B0" w:rsidRDefault="009204B0" w:rsidP="005E566A"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ОК</w:t>
            </w:r>
            <w:r w:rsidR="00006166">
              <w:rPr>
                <w:color w:val="000000" w:themeColor="text1"/>
                <w:sz w:val="26"/>
                <w:szCs w:val="26"/>
              </w:rPr>
              <w:t>.0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13" w:type="dxa"/>
          </w:tcPr>
          <w:p w:rsidR="00390021" w:rsidRPr="009204B0" w:rsidRDefault="00075247" w:rsidP="005E566A">
            <w:pPr>
              <w:pStyle w:val="a3"/>
              <w:spacing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4B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D20BC2" w:rsidRPr="009204B0" w:rsidTr="003000C5">
        <w:tc>
          <w:tcPr>
            <w:tcW w:w="1188" w:type="dxa"/>
          </w:tcPr>
          <w:p w:rsidR="00D20BC2" w:rsidRPr="009204B0" w:rsidRDefault="00075247" w:rsidP="005E566A">
            <w:pPr>
              <w:spacing w:line="312" w:lineRule="auto"/>
              <w:ind w:right="57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9204B0">
              <w:rPr>
                <w:color w:val="000000" w:themeColor="text1"/>
                <w:sz w:val="26"/>
                <w:szCs w:val="26"/>
              </w:rPr>
              <w:t>ОК</w:t>
            </w:r>
            <w:r w:rsidR="00006166">
              <w:rPr>
                <w:color w:val="000000" w:themeColor="text1"/>
                <w:sz w:val="26"/>
                <w:szCs w:val="26"/>
              </w:rPr>
              <w:t>.</w:t>
            </w:r>
            <w:r w:rsidRPr="009204B0">
              <w:rPr>
                <w:color w:val="000000" w:themeColor="text1"/>
                <w:sz w:val="26"/>
                <w:szCs w:val="26"/>
              </w:rPr>
              <w:t>02</w:t>
            </w:r>
            <w:r w:rsidR="00D20BC2" w:rsidRPr="009204B0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9013" w:type="dxa"/>
          </w:tcPr>
          <w:p w:rsidR="00D20BC2" w:rsidRPr="009204B0" w:rsidRDefault="00075247" w:rsidP="00232081">
            <w:pPr>
              <w:pStyle w:val="a3"/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204B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</w:t>
            </w:r>
            <w:r w:rsidR="0023208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 профессиональной деятельности</w:t>
            </w:r>
          </w:p>
        </w:tc>
      </w:tr>
      <w:tr w:rsidR="00D20BC2" w:rsidRPr="009204B0" w:rsidTr="003000C5">
        <w:tc>
          <w:tcPr>
            <w:tcW w:w="1188" w:type="dxa"/>
          </w:tcPr>
          <w:p w:rsidR="00D20BC2" w:rsidRPr="009204B0" w:rsidRDefault="00075247" w:rsidP="005E566A">
            <w:pPr>
              <w:spacing w:line="312" w:lineRule="auto"/>
              <w:ind w:right="57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9204B0">
              <w:rPr>
                <w:color w:val="000000" w:themeColor="text1"/>
                <w:sz w:val="26"/>
                <w:szCs w:val="26"/>
              </w:rPr>
              <w:t>ОК</w:t>
            </w:r>
            <w:r w:rsidR="00006166">
              <w:rPr>
                <w:color w:val="000000" w:themeColor="text1"/>
                <w:sz w:val="26"/>
                <w:szCs w:val="26"/>
              </w:rPr>
              <w:t>.</w:t>
            </w:r>
            <w:r w:rsidRPr="009204B0">
              <w:rPr>
                <w:color w:val="000000" w:themeColor="text1"/>
                <w:sz w:val="26"/>
                <w:szCs w:val="26"/>
              </w:rPr>
              <w:t>03</w:t>
            </w:r>
            <w:r w:rsidR="00D20BC2" w:rsidRPr="009204B0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9013" w:type="dxa"/>
          </w:tcPr>
          <w:p w:rsidR="00D20BC2" w:rsidRPr="009204B0" w:rsidRDefault="00075247" w:rsidP="00232081">
            <w:pPr>
              <w:pStyle w:val="a3"/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204B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 w:rsidR="0023208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различных жизненных ситуациях</w:t>
            </w:r>
          </w:p>
        </w:tc>
      </w:tr>
      <w:tr w:rsidR="00D20BC2" w:rsidRPr="009204B0" w:rsidTr="003000C5">
        <w:tc>
          <w:tcPr>
            <w:tcW w:w="1188" w:type="dxa"/>
          </w:tcPr>
          <w:p w:rsidR="00D20BC2" w:rsidRPr="009204B0" w:rsidRDefault="00075247" w:rsidP="005E566A">
            <w:pPr>
              <w:spacing w:line="312" w:lineRule="auto"/>
              <w:ind w:right="57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9204B0">
              <w:rPr>
                <w:color w:val="000000" w:themeColor="text1"/>
                <w:sz w:val="26"/>
                <w:szCs w:val="26"/>
              </w:rPr>
              <w:t>ОК</w:t>
            </w:r>
            <w:r w:rsidR="00006166">
              <w:rPr>
                <w:color w:val="000000" w:themeColor="text1"/>
                <w:sz w:val="26"/>
                <w:szCs w:val="26"/>
              </w:rPr>
              <w:t>.</w:t>
            </w:r>
            <w:r w:rsidRPr="009204B0">
              <w:rPr>
                <w:color w:val="000000" w:themeColor="text1"/>
                <w:sz w:val="26"/>
                <w:szCs w:val="26"/>
              </w:rPr>
              <w:t>04</w:t>
            </w:r>
            <w:r w:rsidR="00D20BC2" w:rsidRPr="009204B0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9013" w:type="dxa"/>
          </w:tcPr>
          <w:p w:rsidR="00D20BC2" w:rsidRPr="009204B0" w:rsidRDefault="00075247" w:rsidP="00232081">
            <w:pPr>
              <w:pStyle w:val="a3"/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204B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Эффективно взаимодействовать и работать в коллективе и команде</w:t>
            </w:r>
          </w:p>
        </w:tc>
      </w:tr>
      <w:tr w:rsidR="00D20BC2" w:rsidRPr="009204B0" w:rsidTr="003000C5">
        <w:tc>
          <w:tcPr>
            <w:tcW w:w="1188" w:type="dxa"/>
          </w:tcPr>
          <w:p w:rsidR="00D20BC2" w:rsidRPr="009204B0" w:rsidRDefault="00075247" w:rsidP="005E566A">
            <w:pPr>
              <w:spacing w:line="312" w:lineRule="auto"/>
              <w:ind w:right="57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9204B0">
              <w:rPr>
                <w:color w:val="000000" w:themeColor="text1"/>
                <w:sz w:val="26"/>
                <w:szCs w:val="26"/>
              </w:rPr>
              <w:t>ОК</w:t>
            </w:r>
            <w:r w:rsidR="00006166">
              <w:rPr>
                <w:color w:val="000000" w:themeColor="text1"/>
                <w:sz w:val="26"/>
                <w:szCs w:val="26"/>
              </w:rPr>
              <w:t>.</w:t>
            </w:r>
            <w:r w:rsidRPr="009204B0">
              <w:rPr>
                <w:color w:val="000000" w:themeColor="text1"/>
                <w:sz w:val="26"/>
                <w:szCs w:val="26"/>
              </w:rPr>
              <w:t>05</w:t>
            </w:r>
            <w:r w:rsidR="00D20BC2" w:rsidRPr="009204B0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9013" w:type="dxa"/>
          </w:tcPr>
          <w:p w:rsidR="00D20BC2" w:rsidRPr="009204B0" w:rsidRDefault="00075247" w:rsidP="00232081">
            <w:pPr>
              <w:pStyle w:val="a3"/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204B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Осуществлять устную и письменную коммуникацию на государственном языке Российской Федерации с учетом особенностей соци</w:t>
            </w:r>
            <w:r w:rsidR="0023208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ального и культурного контекста</w:t>
            </w:r>
          </w:p>
        </w:tc>
      </w:tr>
      <w:tr w:rsidR="00D20BC2" w:rsidRPr="009204B0" w:rsidTr="003000C5">
        <w:tc>
          <w:tcPr>
            <w:tcW w:w="1188" w:type="dxa"/>
          </w:tcPr>
          <w:p w:rsidR="00D20BC2" w:rsidRPr="009204B0" w:rsidRDefault="00075247" w:rsidP="005E566A">
            <w:pPr>
              <w:spacing w:line="312" w:lineRule="auto"/>
              <w:ind w:right="57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9204B0">
              <w:rPr>
                <w:color w:val="000000" w:themeColor="text1"/>
                <w:sz w:val="26"/>
                <w:szCs w:val="26"/>
              </w:rPr>
              <w:t>ОК</w:t>
            </w:r>
            <w:r w:rsidR="00006166">
              <w:rPr>
                <w:color w:val="000000" w:themeColor="text1"/>
                <w:sz w:val="26"/>
                <w:szCs w:val="26"/>
              </w:rPr>
              <w:t>.</w:t>
            </w:r>
            <w:r w:rsidRPr="009204B0">
              <w:rPr>
                <w:color w:val="000000" w:themeColor="text1"/>
                <w:sz w:val="26"/>
                <w:szCs w:val="26"/>
              </w:rPr>
              <w:t>06</w:t>
            </w:r>
            <w:r w:rsidR="00D20BC2" w:rsidRPr="009204B0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9013" w:type="dxa"/>
          </w:tcPr>
          <w:p w:rsidR="00D20BC2" w:rsidRPr="009204B0" w:rsidRDefault="00075247" w:rsidP="00232081">
            <w:pPr>
              <w:pStyle w:val="a3"/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204B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D20BC2" w:rsidRPr="009204B0" w:rsidTr="003000C5">
        <w:tc>
          <w:tcPr>
            <w:tcW w:w="1188" w:type="dxa"/>
          </w:tcPr>
          <w:p w:rsidR="00D20BC2" w:rsidRPr="009204B0" w:rsidRDefault="00D20BC2" w:rsidP="005E566A">
            <w:pPr>
              <w:spacing w:line="312" w:lineRule="auto"/>
              <w:ind w:right="57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9204B0">
              <w:rPr>
                <w:color w:val="000000" w:themeColor="text1"/>
                <w:sz w:val="26"/>
                <w:szCs w:val="26"/>
              </w:rPr>
              <w:t>ОК</w:t>
            </w:r>
            <w:r w:rsidR="00006166">
              <w:rPr>
                <w:color w:val="000000" w:themeColor="text1"/>
                <w:sz w:val="26"/>
                <w:szCs w:val="26"/>
              </w:rPr>
              <w:t>.</w:t>
            </w:r>
            <w:r w:rsidRPr="009204B0">
              <w:rPr>
                <w:color w:val="000000" w:themeColor="text1"/>
                <w:sz w:val="26"/>
                <w:szCs w:val="26"/>
              </w:rPr>
              <w:t xml:space="preserve">07 </w:t>
            </w:r>
          </w:p>
        </w:tc>
        <w:tc>
          <w:tcPr>
            <w:tcW w:w="9013" w:type="dxa"/>
          </w:tcPr>
          <w:p w:rsidR="00D20BC2" w:rsidRPr="009204B0" w:rsidRDefault="00075247" w:rsidP="00232081">
            <w:pPr>
              <w:pStyle w:val="a3"/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204B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D20BC2" w:rsidRPr="009204B0" w:rsidTr="003000C5">
        <w:tc>
          <w:tcPr>
            <w:tcW w:w="1188" w:type="dxa"/>
          </w:tcPr>
          <w:p w:rsidR="00D20BC2" w:rsidRPr="009204B0" w:rsidRDefault="00075247" w:rsidP="005E566A">
            <w:pPr>
              <w:spacing w:line="312" w:lineRule="auto"/>
              <w:ind w:right="57"/>
              <w:rPr>
                <w:color w:val="000000" w:themeColor="text1"/>
                <w:sz w:val="26"/>
                <w:szCs w:val="26"/>
                <w:lang w:val="en-US" w:eastAsia="en-US"/>
              </w:rPr>
            </w:pPr>
            <w:r w:rsidRPr="009204B0">
              <w:rPr>
                <w:color w:val="000000" w:themeColor="text1"/>
                <w:sz w:val="26"/>
                <w:szCs w:val="26"/>
              </w:rPr>
              <w:t>ОК</w:t>
            </w:r>
            <w:r w:rsidR="00006166">
              <w:rPr>
                <w:color w:val="000000" w:themeColor="text1"/>
                <w:sz w:val="26"/>
                <w:szCs w:val="26"/>
              </w:rPr>
              <w:t>.</w:t>
            </w:r>
            <w:r w:rsidRPr="009204B0">
              <w:rPr>
                <w:color w:val="000000" w:themeColor="text1"/>
                <w:sz w:val="26"/>
                <w:szCs w:val="26"/>
              </w:rPr>
              <w:t>08</w:t>
            </w:r>
            <w:r w:rsidR="00D20BC2" w:rsidRPr="009204B0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9013" w:type="dxa"/>
          </w:tcPr>
          <w:p w:rsidR="00D20BC2" w:rsidRPr="009204B0" w:rsidRDefault="00075247" w:rsidP="00232081">
            <w:pPr>
              <w:pStyle w:val="a3"/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204B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Использовать средства физической культуры для сохранения и укрепления </w:t>
            </w:r>
            <w:r w:rsidRPr="009204B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075247" w:rsidRPr="009204B0" w:rsidTr="003000C5">
        <w:tc>
          <w:tcPr>
            <w:tcW w:w="1188" w:type="dxa"/>
          </w:tcPr>
          <w:p w:rsidR="00075247" w:rsidRPr="009204B0" w:rsidRDefault="00075247" w:rsidP="005E566A">
            <w:pPr>
              <w:spacing w:line="312" w:lineRule="auto"/>
              <w:ind w:right="57"/>
              <w:rPr>
                <w:color w:val="000000" w:themeColor="text1"/>
                <w:sz w:val="26"/>
                <w:szCs w:val="26"/>
              </w:rPr>
            </w:pPr>
            <w:r w:rsidRPr="009204B0">
              <w:rPr>
                <w:color w:val="000000" w:themeColor="text1"/>
                <w:sz w:val="26"/>
                <w:szCs w:val="26"/>
              </w:rPr>
              <w:lastRenderedPageBreak/>
              <w:t>ОК</w:t>
            </w:r>
            <w:r w:rsidR="00006166">
              <w:rPr>
                <w:color w:val="000000" w:themeColor="text1"/>
                <w:sz w:val="26"/>
                <w:szCs w:val="26"/>
              </w:rPr>
              <w:t>.</w:t>
            </w:r>
            <w:r w:rsidRPr="009204B0">
              <w:rPr>
                <w:color w:val="000000" w:themeColor="text1"/>
                <w:sz w:val="26"/>
                <w:szCs w:val="26"/>
              </w:rPr>
              <w:t>09</w:t>
            </w:r>
          </w:p>
        </w:tc>
        <w:tc>
          <w:tcPr>
            <w:tcW w:w="9013" w:type="dxa"/>
          </w:tcPr>
          <w:p w:rsidR="00075247" w:rsidRPr="009204B0" w:rsidRDefault="00075247" w:rsidP="00232081">
            <w:pPr>
              <w:pStyle w:val="a3"/>
              <w:spacing w:line="312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4B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6D1195" w:rsidRDefault="006D1195" w:rsidP="006D1195">
      <w:pPr>
        <w:pStyle w:val="a8"/>
        <w:widowControl w:val="0"/>
        <w:tabs>
          <w:tab w:val="left" w:pos="964"/>
        </w:tabs>
        <w:autoSpaceDE w:val="0"/>
        <w:autoSpaceDN w:val="0"/>
        <w:ind w:right="286"/>
        <w:contextualSpacing w:val="0"/>
        <w:jc w:val="both"/>
      </w:pPr>
    </w:p>
    <w:p w:rsidR="00F5797D" w:rsidRDefault="00F5797D" w:rsidP="006D1195">
      <w:pPr>
        <w:pStyle w:val="a8"/>
        <w:widowControl w:val="0"/>
        <w:tabs>
          <w:tab w:val="left" w:pos="964"/>
        </w:tabs>
        <w:autoSpaceDE w:val="0"/>
        <w:autoSpaceDN w:val="0"/>
        <w:ind w:right="286"/>
        <w:contextualSpacing w:val="0"/>
        <w:jc w:val="both"/>
        <w:sectPr w:rsidR="00F5797D" w:rsidSect="00ED00C8">
          <w:pgSz w:w="11910" w:h="16840"/>
          <w:pgMar w:top="1400" w:right="561" w:bottom="1259" w:left="743" w:header="0" w:footer="1021" w:gutter="0"/>
          <w:pgNumType w:start="1"/>
          <w:cols w:space="720"/>
          <w:titlePg/>
          <w:docGrid w:linePitch="326"/>
        </w:sectPr>
      </w:pPr>
    </w:p>
    <w:p w:rsidR="006D1195" w:rsidRDefault="006D1195" w:rsidP="006D1195">
      <w:pPr>
        <w:pStyle w:val="a8"/>
        <w:widowControl w:val="0"/>
        <w:tabs>
          <w:tab w:val="left" w:pos="964"/>
        </w:tabs>
        <w:autoSpaceDE w:val="0"/>
        <w:autoSpaceDN w:val="0"/>
        <w:ind w:right="286"/>
        <w:contextualSpacing w:val="0"/>
        <w:jc w:val="both"/>
      </w:pPr>
    </w:p>
    <w:p w:rsidR="00F5797D" w:rsidRPr="00FE0482" w:rsidRDefault="00F5797D" w:rsidP="00F5797D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center"/>
        <w:rPr>
          <w:b/>
          <w:caps/>
          <w:szCs w:val="28"/>
        </w:rPr>
      </w:pPr>
      <w:r w:rsidRPr="00FE0482">
        <w:rPr>
          <w:b/>
          <w:caps/>
          <w:szCs w:val="28"/>
        </w:rPr>
        <w:t>3.СТРУКТУРА и содержание профессионального модуля</w:t>
      </w:r>
    </w:p>
    <w:p w:rsidR="00075247" w:rsidRPr="00075247" w:rsidRDefault="00075247" w:rsidP="00075247">
      <w:pPr>
        <w:pStyle w:val="TableParagraph"/>
        <w:tabs>
          <w:tab w:val="left" w:pos="1451"/>
        </w:tabs>
        <w:ind w:left="105" w:right="96"/>
        <w:jc w:val="center"/>
        <w:rPr>
          <w:sz w:val="24"/>
          <w:szCs w:val="24"/>
        </w:rPr>
      </w:pPr>
      <w:r w:rsidRPr="00075247">
        <w:rPr>
          <w:b/>
          <w:bCs/>
          <w:sz w:val="24"/>
          <w:szCs w:val="24"/>
          <w:lang w:eastAsia="ru-RU"/>
        </w:rPr>
        <w:t>ПМ.04 Консультант в области развития цифровой грамотности населения (цифровой куратор)</w:t>
      </w:r>
    </w:p>
    <w:p w:rsidR="00F5797D" w:rsidRDefault="00F5797D" w:rsidP="00F5797D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Cs w:val="28"/>
        </w:rPr>
      </w:pPr>
      <w:r w:rsidRPr="00FE0482">
        <w:rPr>
          <w:b/>
          <w:szCs w:val="28"/>
        </w:rPr>
        <w:t>3.1. Тематический план профессионального модуля</w:t>
      </w:r>
    </w:p>
    <w:p w:rsidR="006D1195" w:rsidRDefault="006D1195" w:rsidP="00F5797D">
      <w:pPr>
        <w:widowControl w:val="0"/>
        <w:tabs>
          <w:tab w:val="left" w:pos="964"/>
        </w:tabs>
        <w:autoSpaceDE w:val="0"/>
        <w:autoSpaceDN w:val="0"/>
        <w:ind w:right="286"/>
        <w:jc w:val="both"/>
      </w:pPr>
    </w:p>
    <w:p w:rsidR="006D1195" w:rsidRDefault="006D1195" w:rsidP="006D1195">
      <w:pPr>
        <w:pStyle w:val="a8"/>
        <w:widowControl w:val="0"/>
        <w:tabs>
          <w:tab w:val="left" w:pos="964"/>
        </w:tabs>
        <w:autoSpaceDE w:val="0"/>
        <w:autoSpaceDN w:val="0"/>
        <w:ind w:right="286"/>
        <w:contextualSpacing w:val="0"/>
        <w:jc w:val="both"/>
      </w:pPr>
    </w:p>
    <w:tbl>
      <w:tblPr>
        <w:tblW w:w="527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387"/>
        <w:gridCol w:w="1133"/>
        <w:gridCol w:w="1418"/>
        <w:gridCol w:w="1418"/>
        <w:gridCol w:w="993"/>
        <w:gridCol w:w="1281"/>
        <w:gridCol w:w="1284"/>
        <w:gridCol w:w="1451"/>
      </w:tblGrid>
      <w:tr w:rsidR="0047461B" w:rsidRPr="006308FC" w:rsidTr="006308FC">
        <w:trPr>
          <w:trHeight w:val="435"/>
        </w:trPr>
        <w:tc>
          <w:tcPr>
            <w:tcW w:w="269" w:type="pct"/>
            <w:vMerge w:val="restart"/>
            <w:shd w:val="clear" w:color="auto" w:fill="auto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 xml:space="preserve">Коды </w:t>
            </w:r>
            <w:proofErr w:type="spellStart"/>
            <w:proofErr w:type="gramStart"/>
            <w:r w:rsidRPr="006308FC">
              <w:rPr>
                <w:sz w:val="22"/>
                <w:szCs w:val="20"/>
              </w:rPr>
              <w:t>профессио-нальных</w:t>
            </w:r>
            <w:proofErr w:type="spellEnd"/>
            <w:proofErr w:type="gramEnd"/>
            <w:r w:rsidRPr="006308FC">
              <w:rPr>
                <w:sz w:val="22"/>
                <w:szCs w:val="20"/>
              </w:rPr>
              <w:t xml:space="preserve"> компетенций</w:t>
            </w:r>
          </w:p>
        </w:tc>
        <w:tc>
          <w:tcPr>
            <w:tcW w:w="1774" w:type="pct"/>
            <w:vMerge w:val="restart"/>
            <w:shd w:val="clear" w:color="auto" w:fill="auto"/>
          </w:tcPr>
          <w:p w:rsidR="0047461B" w:rsidRPr="006308FC" w:rsidRDefault="0047461B" w:rsidP="00332DC4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 xml:space="preserve">Наименования разделов профессионального модуля </w:t>
            </w:r>
          </w:p>
        </w:tc>
        <w:tc>
          <w:tcPr>
            <w:tcW w:w="373" w:type="pct"/>
            <w:vMerge w:val="restart"/>
            <w:shd w:val="clear" w:color="auto" w:fill="auto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Всего часов</w:t>
            </w:r>
          </w:p>
          <w:p w:rsidR="0047461B" w:rsidRPr="006308FC" w:rsidRDefault="0047461B" w:rsidP="00AE6F57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(макс. учебная нагрузка и практики)</w:t>
            </w:r>
          </w:p>
        </w:tc>
        <w:tc>
          <w:tcPr>
            <w:tcW w:w="1683" w:type="pct"/>
            <w:gridSpan w:val="4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01" w:type="pct"/>
            <w:gridSpan w:val="2"/>
            <w:shd w:val="clear" w:color="auto" w:fill="auto"/>
          </w:tcPr>
          <w:p w:rsidR="0047461B" w:rsidRPr="006308FC" w:rsidRDefault="0047461B" w:rsidP="00F61605">
            <w:pPr>
              <w:jc w:val="center"/>
              <w:rPr>
                <w:iCs/>
                <w:sz w:val="22"/>
                <w:szCs w:val="20"/>
              </w:rPr>
            </w:pPr>
            <w:r w:rsidRPr="006308FC">
              <w:rPr>
                <w:iCs/>
                <w:sz w:val="22"/>
                <w:szCs w:val="20"/>
              </w:rPr>
              <w:t>Практика</w:t>
            </w:r>
          </w:p>
        </w:tc>
      </w:tr>
      <w:tr w:rsidR="0047461B" w:rsidRPr="006308FC" w:rsidTr="006308FC">
        <w:trPr>
          <w:trHeight w:val="435"/>
        </w:trPr>
        <w:tc>
          <w:tcPr>
            <w:tcW w:w="269" w:type="pct"/>
            <w:vMerge/>
            <w:shd w:val="clear" w:color="auto" w:fill="auto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</w:p>
        </w:tc>
        <w:tc>
          <w:tcPr>
            <w:tcW w:w="1774" w:type="pct"/>
            <w:vMerge/>
            <w:shd w:val="clear" w:color="auto" w:fill="auto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</w:p>
        </w:tc>
        <w:tc>
          <w:tcPr>
            <w:tcW w:w="373" w:type="pct"/>
            <w:vMerge/>
            <w:shd w:val="clear" w:color="auto" w:fill="auto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</w:p>
        </w:tc>
        <w:tc>
          <w:tcPr>
            <w:tcW w:w="934" w:type="pct"/>
            <w:gridSpan w:val="2"/>
            <w:shd w:val="clear" w:color="auto" w:fill="auto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6308FC">
              <w:rPr>
                <w:sz w:val="22"/>
                <w:szCs w:val="20"/>
              </w:rPr>
              <w:t>обучающегося</w:t>
            </w:r>
            <w:proofErr w:type="gramEnd"/>
          </w:p>
        </w:tc>
        <w:tc>
          <w:tcPr>
            <w:tcW w:w="327" w:type="pct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</w:p>
        </w:tc>
        <w:tc>
          <w:tcPr>
            <w:tcW w:w="422" w:type="pct"/>
            <w:vMerge w:val="restart"/>
            <w:shd w:val="clear" w:color="auto" w:fill="auto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 xml:space="preserve">Самостоятельная работа </w:t>
            </w:r>
            <w:proofErr w:type="gramStart"/>
            <w:r w:rsidRPr="006308FC">
              <w:rPr>
                <w:sz w:val="22"/>
                <w:szCs w:val="20"/>
              </w:rPr>
              <w:t>обучающегося</w:t>
            </w:r>
            <w:proofErr w:type="gramEnd"/>
            <w:r w:rsidRPr="006308FC">
              <w:rPr>
                <w:sz w:val="22"/>
                <w:szCs w:val="20"/>
              </w:rPr>
              <w:t xml:space="preserve">, </w:t>
            </w:r>
          </w:p>
          <w:p w:rsidR="0047461B" w:rsidRPr="006308FC" w:rsidRDefault="0047461B" w:rsidP="00AE6F57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часов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Учебная,</w:t>
            </w:r>
          </w:p>
          <w:p w:rsidR="0047461B" w:rsidRPr="006308FC" w:rsidRDefault="0047461B" w:rsidP="00AE6F57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часов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47461B" w:rsidRPr="006308FC" w:rsidRDefault="0047461B" w:rsidP="00AE6F57">
            <w:pPr>
              <w:rPr>
                <w:iCs/>
                <w:sz w:val="22"/>
                <w:szCs w:val="20"/>
              </w:rPr>
            </w:pPr>
            <w:r w:rsidRPr="006308FC">
              <w:rPr>
                <w:iCs/>
                <w:sz w:val="22"/>
                <w:szCs w:val="20"/>
              </w:rPr>
              <w:t>Производственная,</w:t>
            </w:r>
          </w:p>
          <w:p w:rsidR="0047461B" w:rsidRPr="006308FC" w:rsidRDefault="0047461B" w:rsidP="00AE6F57">
            <w:pPr>
              <w:rPr>
                <w:iCs/>
                <w:sz w:val="22"/>
                <w:szCs w:val="20"/>
              </w:rPr>
            </w:pPr>
            <w:r w:rsidRPr="006308FC">
              <w:rPr>
                <w:iCs/>
                <w:sz w:val="22"/>
                <w:szCs w:val="20"/>
              </w:rPr>
              <w:t>часов</w:t>
            </w:r>
          </w:p>
          <w:p w:rsidR="0047461B" w:rsidRPr="006308FC" w:rsidRDefault="0047461B" w:rsidP="00AE6F57">
            <w:pPr>
              <w:rPr>
                <w:iCs/>
                <w:sz w:val="22"/>
                <w:szCs w:val="20"/>
              </w:rPr>
            </w:pPr>
          </w:p>
        </w:tc>
      </w:tr>
      <w:tr w:rsidR="0047461B" w:rsidRPr="006308FC" w:rsidTr="006308FC">
        <w:trPr>
          <w:trHeight w:val="390"/>
        </w:trPr>
        <w:tc>
          <w:tcPr>
            <w:tcW w:w="269" w:type="pct"/>
            <w:vMerge/>
            <w:shd w:val="clear" w:color="auto" w:fill="auto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</w:p>
        </w:tc>
        <w:tc>
          <w:tcPr>
            <w:tcW w:w="1774" w:type="pct"/>
            <w:vMerge/>
            <w:shd w:val="clear" w:color="auto" w:fill="auto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</w:p>
        </w:tc>
        <w:tc>
          <w:tcPr>
            <w:tcW w:w="373" w:type="pct"/>
            <w:vMerge/>
            <w:shd w:val="clear" w:color="auto" w:fill="auto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Всего,</w:t>
            </w:r>
          </w:p>
          <w:p w:rsidR="0047461B" w:rsidRPr="006308FC" w:rsidRDefault="0047461B" w:rsidP="00AE6F57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часов</w:t>
            </w:r>
          </w:p>
        </w:tc>
        <w:tc>
          <w:tcPr>
            <w:tcW w:w="467" w:type="pct"/>
            <w:shd w:val="clear" w:color="auto" w:fill="auto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 xml:space="preserve">в </w:t>
            </w:r>
            <w:proofErr w:type="spellStart"/>
            <w:r w:rsidRPr="006308FC">
              <w:rPr>
                <w:sz w:val="22"/>
                <w:szCs w:val="20"/>
              </w:rPr>
              <w:t>т.ч</w:t>
            </w:r>
            <w:proofErr w:type="spellEnd"/>
            <w:r w:rsidRPr="006308FC">
              <w:rPr>
                <w:sz w:val="22"/>
                <w:szCs w:val="20"/>
              </w:rPr>
              <w:t>. практические занятия,</w:t>
            </w:r>
          </w:p>
          <w:p w:rsidR="0047461B" w:rsidRPr="006308FC" w:rsidRDefault="0047461B" w:rsidP="00AE6F57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часов</w:t>
            </w:r>
          </w:p>
        </w:tc>
        <w:tc>
          <w:tcPr>
            <w:tcW w:w="327" w:type="pct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Курсовые (проектные) работы</w:t>
            </w:r>
          </w:p>
        </w:tc>
        <w:tc>
          <w:tcPr>
            <w:tcW w:w="422" w:type="pct"/>
            <w:vMerge/>
            <w:shd w:val="clear" w:color="auto" w:fill="auto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47461B" w:rsidRPr="006308FC" w:rsidRDefault="0047461B" w:rsidP="00AE6F57">
            <w:pPr>
              <w:rPr>
                <w:sz w:val="22"/>
                <w:szCs w:val="20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47461B" w:rsidRPr="006308FC" w:rsidRDefault="0047461B" w:rsidP="00AE6F57">
            <w:pPr>
              <w:rPr>
                <w:i/>
                <w:iCs/>
                <w:sz w:val="22"/>
                <w:szCs w:val="20"/>
              </w:rPr>
            </w:pPr>
          </w:p>
        </w:tc>
      </w:tr>
      <w:tr w:rsidR="00F054A2" w:rsidRPr="006308FC" w:rsidTr="006308FC">
        <w:tc>
          <w:tcPr>
            <w:tcW w:w="269" w:type="pct"/>
            <w:shd w:val="clear" w:color="auto" w:fill="auto"/>
          </w:tcPr>
          <w:p w:rsidR="00F054A2" w:rsidRPr="006308FC" w:rsidRDefault="00F054A2" w:rsidP="00E50597">
            <w:pPr>
              <w:jc w:val="center"/>
              <w:rPr>
                <w:i/>
                <w:sz w:val="22"/>
                <w:szCs w:val="20"/>
              </w:rPr>
            </w:pPr>
            <w:r w:rsidRPr="006308FC">
              <w:rPr>
                <w:i/>
                <w:sz w:val="22"/>
                <w:szCs w:val="20"/>
              </w:rPr>
              <w:t>1</w:t>
            </w:r>
          </w:p>
        </w:tc>
        <w:tc>
          <w:tcPr>
            <w:tcW w:w="1774" w:type="pct"/>
            <w:shd w:val="clear" w:color="auto" w:fill="auto"/>
          </w:tcPr>
          <w:p w:rsidR="00F054A2" w:rsidRPr="006308FC" w:rsidRDefault="00F054A2" w:rsidP="00E50597">
            <w:pPr>
              <w:jc w:val="center"/>
              <w:rPr>
                <w:i/>
                <w:sz w:val="22"/>
                <w:szCs w:val="20"/>
              </w:rPr>
            </w:pPr>
            <w:r w:rsidRPr="006308FC">
              <w:rPr>
                <w:i/>
                <w:sz w:val="22"/>
                <w:szCs w:val="20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:rsidR="00F054A2" w:rsidRPr="006308FC" w:rsidRDefault="00F054A2" w:rsidP="00E50597">
            <w:pPr>
              <w:jc w:val="center"/>
              <w:rPr>
                <w:i/>
                <w:sz w:val="22"/>
                <w:szCs w:val="20"/>
              </w:rPr>
            </w:pPr>
            <w:r w:rsidRPr="006308FC">
              <w:rPr>
                <w:i/>
                <w:sz w:val="22"/>
                <w:szCs w:val="20"/>
              </w:rPr>
              <w:t>3</w:t>
            </w:r>
          </w:p>
        </w:tc>
        <w:tc>
          <w:tcPr>
            <w:tcW w:w="467" w:type="pct"/>
            <w:shd w:val="clear" w:color="auto" w:fill="auto"/>
          </w:tcPr>
          <w:p w:rsidR="00F054A2" w:rsidRPr="006308FC" w:rsidRDefault="00F054A2" w:rsidP="00E50597">
            <w:pPr>
              <w:jc w:val="center"/>
              <w:rPr>
                <w:i/>
                <w:sz w:val="22"/>
                <w:szCs w:val="20"/>
              </w:rPr>
            </w:pPr>
            <w:r w:rsidRPr="006308FC">
              <w:rPr>
                <w:i/>
                <w:sz w:val="22"/>
                <w:szCs w:val="20"/>
              </w:rPr>
              <w:t>4</w:t>
            </w:r>
          </w:p>
        </w:tc>
        <w:tc>
          <w:tcPr>
            <w:tcW w:w="467" w:type="pct"/>
            <w:shd w:val="clear" w:color="auto" w:fill="auto"/>
          </w:tcPr>
          <w:p w:rsidR="00F054A2" w:rsidRPr="006308FC" w:rsidRDefault="00F054A2" w:rsidP="00E50597">
            <w:pPr>
              <w:jc w:val="center"/>
              <w:rPr>
                <w:i/>
                <w:sz w:val="22"/>
                <w:szCs w:val="20"/>
              </w:rPr>
            </w:pPr>
            <w:r w:rsidRPr="006308FC">
              <w:rPr>
                <w:i/>
                <w:sz w:val="22"/>
                <w:szCs w:val="20"/>
              </w:rPr>
              <w:t>5</w:t>
            </w:r>
          </w:p>
        </w:tc>
        <w:tc>
          <w:tcPr>
            <w:tcW w:w="327" w:type="pct"/>
          </w:tcPr>
          <w:p w:rsidR="00F054A2" w:rsidRPr="006308FC" w:rsidRDefault="00F054A2" w:rsidP="0084658B">
            <w:pPr>
              <w:jc w:val="center"/>
              <w:rPr>
                <w:i/>
                <w:sz w:val="22"/>
                <w:szCs w:val="20"/>
              </w:rPr>
            </w:pPr>
            <w:r w:rsidRPr="006308FC">
              <w:rPr>
                <w:i/>
                <w:sz w:val="22"/>
                <w:szCs w:val="20"/>
              </w:rPr>
              <w:t>6</w:t>
            </w:r>
          </w:p>
        </w:tc>
        <w:tc>
          <w:tcPr>
            <w:tcW w:w="422" w:type="pct"/>
            <w:shd w:val="clear" w:color="auto" w:fill="auto"/>
          </w:tcPr>
          <w:p w:rsidR="00F054A2" w:rsidRPr="006308FC" w:rsidRDefault="00F054A2" w:rsidP="0084658B">
            <w:pPr>
              <w:jc w:val="center"/>
              <w:rPr>
                <w:i/>
                <w:sz w:val="22"/>
                <w:szCs w:val="20"/>
              </w:rPr>
            </w:pPr>
            <w:r w:rsidRPr="006308FC">
              <w:rPr>
                <w:i/>
                <w:sz w:val="22"/>
                <w:szCs w:val="20"/>
              </w:rPr>
              <w:t>7</w:t>
            </w:r>
          </w:p>
        </w:tc>
        <w:tc>
          <w:tcPr>
            <w:tcW w:w="423" w:type="pct"/>
            <w:shd w:val="clear" w:color="auto" w:fill="auto"/>
          </w:tcPr>
          <w:p w:rsidR="00F054A2" w:rsidRPr="006308FC" w:rsidRDefault="00F054A2" w:rsidP="0084658B">
            <w:pPr>
              <w:jc w:val="center"/>
              <w:rPr>
                <w:i/>
                <w:iCs/>
                <w:sz w:val="22"/>
                <w:szCs w:val="20"/>
              </w:rPr>
            </w:pPr>
            <w:r w:rsidRPr="006308FC">
              <w:rPr>
                <w:i/>
                <w:iCs/>
                <w:sz w:val="22"/>
                <w:szCs w:val="20"/>
              </w:rPr>
              <w:t>8</w:t>
            </w:r>
          </w:p>
        </w:tc>
        <w:tc>
          <w:tcPr>
            <w:tcW w:w="478" w:type="pct"/>
            <w:shd w:val="clear" w:color="auto" w:fill="auto"/>
          </w:tcPr>
          <w:p w:rsidR="00F054A2" w:rsidRPr="006308FC" w:rsidRDefault="00F054A2" w:rsidP="00E50597">
            <w:pPr>
              <w:jc w:val="center"/>
              <w:rPr>
                <w:i/>
                <w:iCs/>
                <w:sz w:val="22"/>
                <w:szCs w:val="20"/>
              </w:rPr>
            </w:pPr>
            <w:r w:rsidRPr="006308FC">
              <w:rPr>
                <w:i/>
                <w:iCs/>
                <w:sz w:val="22"/>
                <w:szCs w:val="20"/>
              </w:rPr>
              <w:t>9</w:t>
            </w:r>
          </w:p>
        </w:tc>
      </w:tr>
      <w:tr w:rsidR="0036386A" w:rsidRPr="006308FC" w:rsidTr="006308FC">
        <w:trPr>
          <w:trHeight w:val="132"/>
        </w:trPr>
        <w:tc>
          <w:tcPr>
            <w:tcW w:w="269" w:type="pct"/>
            <w:shd w:val="clear" w:color="auto" w:fill="auto"/>
          </w:tcPr>
          <w:p w:rsidR="0036386A" w:rsidRPr="006308FC" w:rsidRDefault="0036386A" w:rsidP="00911B64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ПК 4.1</w:t>
            </w:r>
          </w:p>
        </w:tc>
        <w:tc>
          <w:tcPr>
            <w:tcW w:w="1774" w:type="pct"/>
            <w:shd w:val="clear" w:color="auto" w:fill="auto"/>
          </w:tcPr>
          <w:p w:rsidR="0036386A" w:rsidRPr="006308FC" w:rsidRDefault="006308FC" w:rsidP="0002663A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 xml:space="preserve">Раздел 1. </w:t>
            </w:r>
            <w:r w:rsidRPr="006308FC">
              <w:rPr>
                <w:sz w:val="22"/>
                <w:szCs w:val="20"/>
                <w:lang w:eastAsia="ar-SA"/>
              </w:rPr>
              <w:t>Выполнение подготовительных работ по консультированию граждан в области применения информационно-коммуникационных технологий</w:t>
            </w:r>
          </w:p>
        </w:tc>
        <w:tc>
          <w:tcPr>
            <w:tcW w:w="373" w:type="pct"/>
            <w:shd w:val="clear" w:color="auto" w:fill="FFFFFF"/>
          </w:tcPr>
          <w:p w:rsidR="0036386A" w:rsidRPr="006308FC" w:rsidRDefault="006308FC" w:rsidP="00332DC4">
            <w:pPr>
              <w:jc w:val="center"/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32</w:t>
            </w:r>
          </w:p>
        </w:tc>
        <w:tc>
          <w:tcPr>
            <w:tcW w:w="467" w:type="pct"/>
            <w:shd w:val="clear" w:color="auto" w:fill="auto"/>
          </w:tcPr>
          <w:p w:rsidR="0036386A" w:rsidRPr="006308FC" w:rsidRDefault="006308FC" w:rsidP="00E93958">
            <w:pPr>
              <w:jc w:val="center"/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32</w:t>
            </w:r>
          </w:p>
        </w:tc>
        <w:tc>
          <w:tcPr>
            <w:tcW w:w="467" w:type="pct"/>
            <w:shd w:val="clear" w:color="auto" w:fill="auto"/>
          </w:tcPr>
          <w:p w:rsidR="0036386A" w:rsidRPr="006308FC" w:rsidRDefault="002A613B" w:rsidP="00DD142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22</w:t>
            </w:r>
          </w:p>
        </w:tc>
        <w:tc>
          <w:tcPr>
            <w:tcW w:w="327" w:type="pct"/>
          </w:tcPr>
          <w:p w:rsidR="0036386A" w:rsidRPr="006308FC" w:rsidRDefault="0036386A" w:rsidP="0002663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22" w:type="pct"/>
            <w:shd w:val="clear" w:color="auto" w:fill="auto"/>
          </w:tcPr>
          <w:p w:rsidR="0036386A" w:rsidRPr="006308FC" w:rsidRDefault="006308FC" w:rsidP="0002663A">
            <w:pPr>
              <w:jc w:val="center"/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4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36386A" w:rsidRPr="006308FC" w:rsidRDefault="0036386A" w:rsidP="0002663A">
            <w:pPr>
              <w:jc w:val="center"/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108</w:t>
            </w:r>
          </w:p>
        </w:tc>
        <w:tc>
          <w:tcPr>
            <w:tcW w:w="478" w:type="pct"/>
            <w:vMerge w:val="restart"/>
            <w:shd w:val="clear" w:color="auto" w:fill="FFFFFF"/>
          </w:tcPr>
          <w:p w:rsidR="0036386A" w:rsidRPr="006308FC" w:rsidRDefault="0036386A" w:rsidP="00BD5BCC">
            <w:pPr>
              <w:jc w:val="center"/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72</w:t>
            </w:r>
          </w:p>
        </w:tc>
      </w:tr>
      <w:tr w:rsidR="0036386A" w:rsidRPr="006308FC" w:rsidTr="006308FC">
        <w:tc>
          <w:tcPr>
            <w:tcW w:w="269" w:type="pct"/>
            <w:shd w:val="clear" w:color="auto" w:fill="auto"/>
          </w:tcPr>
          <w:p w:rsidR="0036386A" w:rsidRPr="006308FC" w:rsidRDefault="0036386A" w:rsidP="00332DC4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ПК 4.2</w:t>
            </w:r>
          </w:p>
        </w:tc>
        <w:tc>
          <w:tcPr>
            <w:tcW w:w="1774" w:type="pct"/>
            <w:shd w:val="clear" w:color="auto" w:fill="auto"/>
          </w:tcPr>
          <w:p w:rsidR="0036386A" w:rsidRPr="006308FC" w:rsidRDefault="006308FC" w:rsidP="00332DC4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 xml:space="preserve">Раздел 2 </w:t>
            </w:r>
            <w:r w:rsidR="0036386A" w:rsidRPr="006308FC">
              <w:rPr>
                <w:sz w:val="22"/>
                <w:szCs w:val="20"/>
              </w:rPr>
              <w:t xml:space="preserve">. </w:t>
            </w:r>
            <w:r w:rsidRPr="006308FC">
              <w:rPr>
                <w:iCs/>
                <w:color w:val="000000" w:themeColor="text1"/>
                <w:sz w:val="22"/>
                <w:szCs w:val="20"/>
              </w:rPr>
              <w:t>Ознакомительное индивидуальное консультирование граждан в области информационно-коммуникационных технологий</w:t>
            </w:r>
          </w:p>
        </w:tc>
        <w:tc>
          <w:tcPr>
            <w:tcW w:w="373" w:type="pct"/>
            <w:shd w:val="clear" w:color="auto" w:fill="auto"/>
          </w:tcPr>
          <w:p w:rsidR="0036386A" w:rsidRPr="006308FC" w:rsidRDefault="00A419C6" w:rsidP="00332DC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</w:t>
            </w:r>
          </w:p>
        </w:tc>
        <w:tc>
          <w:tcPr>
            <w:tcW w:w="467" w:type="pct"/>
            <w:shd w:val="clear" w:color="auto" w:fill="auto"/>
          </w:tcPr>
          <w:p w:rsidR="0036386A" w:rsidRPr="006308FC" w:rsidRDefault="007558EA" w:rsidP="00332DC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</w:t>
            </w:r>
          </w:p>
        </w:tc>
        <w:tc>
          <w:tcPr>
            <w:tcW w:w="467" w:type="pct"/>
            <w:shd w:val="clear" w:color="auto" w:fill="auto"/>
          </w:tcPr>
          <w:p w:rsidR="0036386A" w:rsidRPr="006308FC" w:rsidRDefault="005C1739" w:rsidP="00332DC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327" w:type="pct"/>
          </w:tcPr>
          <w:p w:rsidR="0036386A" w:rsidRPr="006308FC" w:rsidRDefault="0036386A" w:rsidP="00332DC4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22" w:type="pct"/>
            <w:shd w:val="clear" w:color="auto" w:fill="auto"/>
          </w:tcPr>
          <w:p w:rsidR="0036386A" w:rsidRPr="006308FC" w:rsidRDefault="0036386A" w:rsidP="00332DC4">
            <w:pPr>
              <w:jc w:val="center"/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2</w:t>
            </w:r>
          </w:p>
        </w:tc>
        <w:tc>
          <w:tcPr>
            <w:tcW w:w="423" w:type="pct"/>
            <w:vMerge/>
            <w:shd w:val="clear" w:color="auto" w:fill="auto"/>
          </w:tcPr>
          <w:p w:rsidR="0036386A" w:rsidRPr="006308FC" w:rsidRDefault="0036386A" w:rsidP="00332DC4">
            <w:pPr>
              <w:jc w:val="center"/>
              <w:rPr>
                <w:sz w:val="22"/>
                <w:szCs w:val="20"/>
                <w:highlight w:val="yellow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36386A" w:rsidRPr="006308FC" w:rsidRDefault="0036386A" w:rsidP="00332DC4">
            <w:pPr>
              <w:jc w:val="center"/>
              <w:rPr>
                <w:sz w:val="22"/>
                <w:szCs w:val="20"/>
                <w:highlight w:val="yellow"/>
              </w:rPr>
            </w:pPr>
          </w:p>
        </w:tc>
      </w:tr>
      <w:tr w:rsidR="0036386A" w:rsidRPr="006308FC" w:rsidTr="006308FC">
        <w:tc>
          <w:tcPr>
            <w:tcW w:w="269" w:type="pct"/>
            <w:shd w:val="clear" w:color="auto" w:fill="auto"/>
          </w:tcPr>
          <w:p w:rsidR="0036386A" w:rsidRPr="006308FC" w:rsidRDefault="0036386A" w:rsidP="00332DC4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ПК 4.3</w:t>
            </w:r>
          </w:p>
        </w:tc>
        <w:tc>
          <w:tcPr>
            <w:tcW w:w="1774" w:type="pct"/>
            <w:shd w:val="clear" w:color="auto" w:fill="auto"/>
          </w:tcPr>
          <w:p w:rsidR="0036386A" w:rsidRPr="006308FC" w:rsidRDefault="006308FC" w:rsidP="00332DC4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Раздел 3</w:t>
            </w:r>
            <w:r w:rsidR="0036386A" w:rsidRPr="006308FC">
              <w:rPr>
                <w:sz w:val="22"/>
                <w:szCs w:val="20"/>
              </w:rPr>
              <w:t xml:space="preserve">. </w:t>
            </w:r>
            <w:r w:rsidRPr="006308FC">
              <w:rPr>
                <w:sz w:val="22"/>
                <w:szCs w:val="20"/>
                <w:lang w:eastAsia="ar-SA"/>
              </w:rPr>
              <w:t>Организационно-техническое обеспечение проведения информационно-просветительских мероприятий, направленных на развитие цифровой грамотности граждан</w:t>
            </w:r>
          </w:p>
        </w:tc>
        <w:tc>
          <w:tcPr>
            <w:tcW w:w="373" w:type="pct"/>
            <w:shd w:val="clear" w:color="auto" w:fill="auto"/>
          </w:tcPr>
          <w:p w:rsidR="0036386A" w:rsidRPr="006308FC" w:rsidRDefault="006308FC" w:rsidP="00332DC4">
            <w:pPr>
              <w:jc w:val="center"/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56</w:t>
            </w:r>
          </w:p>
        </w:tc>
        <w:tc>
          <w:tcPr>
            <w:tcW w:w="467" w:type="pct"/>
            <w:shd w:val="clear" w:color="auto" w:fill="auto"/>
          </w:tcPr>
          <w:p w:rsidR="0036386A" w:rsidRPr="006308FC" w:rsidRDefault="00A419C6" w:rsidP="00332DC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58</w:t>
            </w:r>
          </w:p>
        </w:tc>
        <w:tc>
          <w:tcPr>
            <w:tcW w:w="467" w:type="pct"/>
            <w:shd w:val="clear" w:color="auto" w:fill="auto"/>
          </w:tcPr>
          <w:p w:rsidR="0036386A" w:rsidRPr="006308FC" w:rsidRDefault="00BC56DE" w:rsidP="007558EA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44</w:t>
            </w:r>
          </w:p>
        </w:tc>
        <w:tc>
          <w:tcPr>
            <w:tcW w:w="327" w:type="pct"/>
          </w:tcPr>
          <w:p w:rsidR="0036386A" w:rsidRPr="006308FC" w:rsidRDefault="0036386A" w:rsidP="00332DC4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22" w:type="pct"/>
            <w:shd w:val="clear" w:color="auto" w:fill="auto"/>
          </w:tcPr>
          <w:p w:rsidR="0036386A" w:rsidRPr="006308FC" w:rsidRDefault="006308FC" w:rsidP="00332DC4">
            <w:pPr>
              <w:jc w:val="center"/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5</w:t>
            </w:r>
          </w:p>
        </w:tc>
        <w:tc>
          <w:tcPr>
            <w:tcW w:w="423" w:type="pct"/>
            <w:vMerge/>
            <w:shd w:val="clear" w:color="auto" w:fill="auto"/>
          </w:tcPr>
          <w:p w:rsidR="0036386A" w:rsidRPr="006308FC" w:rsidRDefault="0036386A" w:rsidP="00332DC4">
            <w:pPr>
              <w:jc w:val="center"/>
              <w:rPr>
                <w:sz w:val="22"/>
                <w:szCs w:val="20"/>
                <w:highlight w:val="yellow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36386A" w:rsidRPr="006308FC" w:rsidRDefault="0036386A" w:rsidP="00332DC4">
            <w:pPr>
              <w:jc w:val="center"/>
              <w:rPr>
                <w:sz w:val="22"/>
                <w:szCs w:val="20"/>
                <w:highlight w:val="yellow"/>
              </w:rPr>
            </w:pPr>
          </w:p>
        </w:tc>
      </w:tr>
      <w:tr w:rsidR="00585AD9" w:rsidRPr="006308FC" w:rsidTr="006308FC">
        <w:trPr>
          <w:trHeight w:val="367"/>
        </w:trPr>
        <w:tc>
          <w:tcPr>
            <w:tcW w:w="269" w:type="pct"/>
            <w:shd w:val="clear" w:color="auto" w:fill="auto"/>
          </w:tcPr>
          <w:p w:rsidR="00585AD9" w:rsidRPr="006308FC" w:rsidRDefault="00585AD9" w:rsidP="00332DC4">
            <w:pPr>
              <w:rPr>
                <w:sz w:val="22"/>
                <w:szCs w:val="20"/>
                <w:highlight w:val="yellow"/>
              </w:rPr>
            </w:pPr>
          </w:p>
        </w:tc>
        <w:tc>
          <w:tcPr>
            <w:tcW w:w="1774" w:type="pct"/>
            <w:shd w:val="clear" w:color="auto" w:fill="auto"/>
          </w:tcPr>
          <w:p w:rsidR="00585AD9" w:rsidRPr="006308FC" w:rsidRDefault="00585AD9" w:rsidP="00332DC4">
            <w:pPr>
              <w:rPr>
                <w:sz w:val="22"/>
                <w:szCs w:val="20"/>
              </w:rPr>
            </w:pPr>
            <w:r w:rsidRPr="006308FC">
              <w:rPr>
                <w:sz w:val="22"/>
                <w:szCs w:val="20"/>
              </w:rPr>
              <w:t>Промежуточная аттестация</w:t>
            </w:r>
          </w:p>
        </w:tc>
        <w:tc>
          <w:tcPr>
            <w:tcW w:w="373" w:type="pct"/>
          </w:tcPr>
          <w:p w:rsidR="00585AD9" w:rsidRPr="006308FC" w:rsidRDefault="00585AD9" w:rsidP="00EC3258">
            <w:pPr>
              <w:tabs>
                <w:tab w:val="left" w:pos="620"/>
              </w:tabs>
              <w:jc w:val="center"/>
              <w:rPr>
                <w:sz w:val="22"/>
                <w:szCs w:val="20"/>
              </w:rPr>
            </w:pPr>
          </w:p>
        </w:tc>
        <w:tc>
          <w:tcPr>
            <w:tcW w:w="2106" w:type="pct"/>
            <w:gridSpan w:val="5"/>
          </w:tcPr>
          <w:p w:rsidR="00585AD9" w:rsidRPr="006308FC" w:rsidRDefault="00585AD9" w:rsidP="00332DC4">
            <w:pPr>
              <w:tabs>
                <w:tab w:val="left" w:pos="620"/>
              </w:tabs>
              <w:rPr>
                <w:b/>
                <w:sz w:val="22"/>
                <w:szCs w:val="20"/>
                <w:highlight w:val="lightGray"/>
              </w:rPr>
            </w:pPr>
          </w:p>
        </w:tc>
        <w:tc>
          <w:tcPr>
            <w:tcW w:w="478" w:type="pct"/>
            <w:shd w:val="clear" w:color="auto" w:fill="auto"/>
          </w:tcPr>
          <w:p w:rsidR="00585AD9" w:rsidRPr="006308FC" w:rsidRDefault="00585AD9" w:rsidP="00332DC4">
            <w:pPr>
              <w:jc w:val="center"/>
              <w:rPr>
                <w:b/>
                <w:iCs/>
                <w:sz w:val="22"/>
                <w:szCs w:val="20"/>
                <w:highlight w:val="yellow"/>
              </w:rPr>
            </w:pPr>
          </w:p>
        </w:tc>
      </w:tr>
      <w:tr w:rsidR="00F054A2" w:rsidRPr="006308FC" w:rsidTr="006308FC">
        <w:trPr>
          <w:trHeight w:val="294"/>
        </w:trPr>
        <w:tc>
          <w:tcPr>
            <w:tcW w:w="269" w:type="pct"/>
            <w:shd w:val="clear" w:color="auto" w:fill="auto"/>
          </w:tcPr>
          <w:p w:rsidR="00F054A2" w:rsidRPr="006308FC" w:rsidRDefault="00F054A2" w:rsidP="00332DC4">
            <w:pPr>
              <w:pStyle w:val="21"/>
              <w:widowControl w:val="0"/>
              <w:ind w:left="0" w:firstLine="0"/>
              <w:jc w:val="both"/>
              <w:rPr>
                <w:b/>
                <w:i/>
                <w:iCs/>
                <w:sz w:val="22"/>
                <w:szCs w:val="20"/>
                <w:highlight w:val="yellow"/>
              </w:rPr>
            </w:pPr>
          </w:p>
        </w:tc>
        <w:tc>
          <w:tcPr>
            <w:tcW w:w="1774" w:type="pct"/>
            <w:shd w:val="clear" w:color="auto" w:fill="auto"/>
          </w:tcPr>
          <w:p w:rsidR="00F054A2" w:rsidRPr="006308FC" w:rsidRDefault="00F054A2" w:rsidP="00332DC4">
            <w:pPr>
              <w:rPr>
                <w:i/>
                <w:iCs/>
                <w:sz w:val="22"/>
                <w:szCs w:val="20"/>
              </w:rPr>
            </w:pPr>
            <w:r w:rsidRPr="006308FC">
              <w:rPr>
                <w:i/>
                <w:iCs/>
                <w:sz w:val="22"/>
                <w:szCs w:val="20"/>
              </w:rPr>
              <w:t>Всего:</w:t>
            </w:r>
          </w:p>
        </w:tc>
        <w:tc>
          <w:tcPr>
            <w:tcW w:w="373" w:type="pct"/>
            <w:shd w:val="clear" w:color="auto" w:fill="auto"/>
          </w:tcPr>
          <w:p w:rsidR="00F054A2" w:rsidRPr="006308FC" w:rsidRDefault="007558EA" w:rsidP="00332DC4">
            <w:pPr>
              <w:jc w:val="center"/>
              <w:rPr>
                <w:b/>
                <w:iCs/>
                <w:sz w:val="22"/>
                <w:szCs w:val="20"/>
              </w:rPr>
            </w:pPr>
            <w:r>
              <w:rPr>
                <w:b/>
                <w:iCs/>
                <w:sz w:val="22"/>
                <w:szCs w:val="20"/>
              </w:rPr>
              <w:t>108</w:t>
            </w:r>
          </w:p>
        </w:tc>
        <w:tc>
          <w:tcPr>
            <w:tcW w:w="467" w:type="pct"/>
            <w:shd w:val="clear" w:color="auto" w:fill="auto"/>
          </w:tcPr>
          <w:p w:rsidR="00F054A2" w:rsidRPr="006308FC" w:rsidRDefault="00A419C6" w:rsidP="00332DC4">
            <w:pPr>
              <w:jc w:val="center"/>
              <w:rPr>
                <w:b/>
                <w:iCs/>
                <w:sz w:val="22"/>
                <w:szCs w:val="20"/>
                <w:highlight w:val="yellow"/>
              </w:rPr>
            </w:pPr>
            <w:r>
              <w:rPr>
                <w:b/>
                <w:iCs/>
                <w:sz w:val="22"/>
                <w:szCs w:val="20"/>
              </w:rPr>
              <w:t>108</w:t>
            </w:r>
          </w:p>
        </w:tc>
        <w:tc>
          <w:tcPr>
            <w:tcW w:w="467" w:type="pct"/>
            <w:shd w:val="clear" w:color="auto" w:fill="auto"/>
          </w:tcPr>
          <w:p w:rsidR="00F054A2" w:rsidRPr="006308FC" w:rsidRDefault="00BC56DE" w:rsidP="0050783E">
            <w:pPr>
              <w:jc w:val="center"/>
              <w:rPr>
                <w:b/>
                <w:iCs/>
                <w:sz w:val="22"/>
                <w:szCs w:val="20"/>
                <w:highlight w:val="yellow"/>
              </w:rPr>
            </w:pPr>
            <w:r>
              <w:rPr>
                <w:b/>
                <w:iCs/>
                <w:sz w:val="22"/>
                <w:szCs w:val="20"/>
              </w:rPr>
              <w:t>77</w:t>
            </w:r>
          </w:p>
        </w:tc>
        <w:tc>
          <w:tcPr>
            <w:tcW w:w="327" w:type="pct"/>
          </w:tcPr>
          <w:p w:rsidR="00F054A2" w:rsidRPr="006308FC" w:rsidRDefault="00F054A2" w:rsidP="00332DC4">
            <w:pPr>
              <w:jc w:val="center"/>
              <w:rPr>
                <w:b/>
                <w:iCs/>
                <w:sz w:val="22"/>
                <w:szCs w:val="20"/>
                <w:highlight w:val="yellow"/>
              </w:rPr>
            </w:pPr>
          </w:p>
        </w:tc>
        <w:tc>
          <w:tcPr>
            <w:tcW w:w="422" w:type="pct"/>
            <w:shd w:val="clear" w:color="auto" w:fill="auto"/>
          </w:tcPr>
          <w:p w:rsidR="00F054A2" w:rsidRPr="006308FC" w:rsidRDefault="00F054A2" w:rsidP="00332DC4">
            <w:pPr>
              <w:jc w:val="center"/>
              <w:rPr>
                <w:b/>
                <w:iCs/>
                <w:sz w:val="22"/>
                <w:szCs w:val="20"/>
                <w:highlight w:val="yellow"/>
              </w:rPr>
            </w:pPr>
            <w:r w:rsidRPr="006308FC">
              <w:rPr>
                <w:b/>
                <w:iCs/>
                <w:sz w:val="22"/>
                <w:szCs w:val="20"/>
              </w:rPr>
              <w:t>11</w:t>
            </w:r>
          </w:p>
        </w:tc>
        <w:tc>
          <w:tcPr>
            <w:tcW w:w="423" w:type="pct"/>
            <w:shd w:val="clear" w:color="auto" w:fill="auto"/>
          </w:tcPr>
          <w:p w:rsidR="00F054A2" w:rsidRPr="006308FC" w:rsidRDefault="0036386A" w:rsidP="00332DC4">
            <w:pPr>
              <w:jc w:val="center"/>
              <w:rPr>
                <w:b/>
                <w:iCs/>
                <w:sz w:val="22"/>
                <w:szCs w:val="20"/>
              </w:rPr>
            </w:pPr>
            <w:r w:rsidRPr="006308FC">
              <w:rPr>
                <w:b/>
                <w:iCs/>
                <w:sz w:val="22"/>
                <w:szCs w:val="20"/>
              </w:rPr>
              <w:t>108</w:t>
            </w:r>
          </w:p>
        </w:tc>
        <w:tc>
          <w:tcPr>
            <w:tcW w:w="478" w:type="pct"/>
            <w:shd w:val="clear" w:color="auto" w:fill="auto"/>
          </w:tcPr>
          <w:p w:rsidR="00F054A2" w:rsidRPr="006308FC" w:rsidRDefault="0036386A" w:rsidP="00332DC4">
            <w:pPr>
              <w:jc w:val="center"/>
              <w:rPr>
                <w:b/>
                <w:iCs/>
                <w:sz w:val="22"/>
                <w:szCs w:val="20"/>
              </w:rPr>
            </w:pPr>
            <w:r w:rsidRPr="006308FC">
              <w:rPr>
                <w:b/>
                <w:iCs/>
                <w:sz w:val="22"/>
                <w:szCs w:val="20"/>
              </w:rPr>
              <w:t>72</w:t>
            </w:r>
          </w:p>
        </w:tc>
      </w:tr>
    </w:tbl>
    <w:p w:rsidR="006D1195" w:rsidRDefault="006D1195" w:rsidP="00F5797D">
      <w:pPr>
        <w:widowControl w:val="0"/>
        <w:tabs>
          <w:tab w:val="left" w:pos="964"/>
        </w:tabs>
        <w:autoSpaceDE w:val="0"/>
        <w:autoSpaceDN w:val="0"/>
        <w:ind w:right="286"/>
        <w:jc w:val="both"/>
        <w:sectPr w:rsidR="006D1195" w:rsidSect="002A1962">
          <w:pgSz w:w="16840" w:h="11910" w:orient="landscape"/>
          <w:pgMar w:top="740" w:right="1400" w:bottom="560" w:left="1260" w:header="0" w:footer="1020" w:gutter="0"/>
          <w:pgNumType w:start="7"/>
          <w:cols w:space="720"/>
        </w:sectPr>
      </w:pPr>
    </w:p>
    <w:p w:rsidR="00D82239" w:rsidRPr="00C00085" w:rsidRDefault="00D82239" w:rsidP="009B4E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  <w:sz w:val="26"/>
          <w:szCs w:val="26"/>
        </w:rPr>
      </w:pPr>
      <w:r w:rsidRPr="00C00085">
        <w:rPr>
          <w:b/>
          <w:caps/>
          <w:sz w:val="26"/>
          <w:szCs w:val="26"/>
        </w:rPr>
        <w:lastRenderedPageBreak/>
        <w:t xml:space="preserve">3.2. </w:t>
      </w:r>
      <w:r w:rsidRPr="00C00085">
        <w:rPr>
          <w:b/>
          <w:sz w:val="26"/>
          <w:szCs w:val="26"/>
        </w:rPr>
        <w:t xml:space="preserve">Содержание </w:t>
      </w:r>
      <w:proofErr w:type="gramStart"/>
      <w:r w:rsidRPr="00C00085">
        <w:rPr>
          <w:b/>
          <w:sz w:val="26"/>
          <w:szCs w:val="26"/>
        </w:rPr>
        <w:t>обучен</w:t>
      </w:r>
      <w:r w:rsidR="00125E80" w:rsidRPr="00C00085">
        <w:rPr>
          <w:b/>
          <w:sz w:val="26"/>
          <w:szCs w:val="26"/>
        </w:rPr>
        <w:t>ия по</w:t>
      </w:r>
      <w:proofErr w:type="gramEnd"/>
      <w:r w:rsidR="00125E80" w:rsidRPr="00C00085">
        <w:rPr>
          <w:b/>
          <w:sz w:val="26"/>
          <w:szCs w:val="26"/>
        </w:rPr>
        <w:t xml:space="preserve"> профессиональному модулю </w:t>
      </w:r>
      <w:r w:rsidRPr="00C00085">
        <w:rPr>
          <w:b/>
          <w:sz w:val="26"/>
          <w:szCs w:val="26"/>
        </w:rPr>
        <w:t>ПМ</w:t>
      </w:r>
      <w:r w:rsidR="00125E80" w:rsidRPr="00C00085">
        <w:rPr>
          <w:b/>
          <w:sz w:val="26"/>
          <w:szCs w:val="26"/>
        </w:rPr>
        <w:t>.04</w:t>
      </w:r>
      <w:r w:rsidR="00125E80" w:rsidRPr="00C00085">
        <w:rPr>
          <w:b/>
          <w:bCs/>
          <w:sz w:val="26"/>
          <w:szCs w:val="26"/>
        </w:rPr>
        <w:t xml:space="preserve"> Консультант в области развития цифровой грамотности населения (цифровой куратор)</w:t>
      </w:r>
    </w:p>
    <w:p w:rsidR="00F9203C" w:rsidRDefault="00F9203C" w:rsidP="009B4E9B">
      <w:pPr>
        <w:jc w:val="center"/>
      </w:pPr>
    </w:p>
    <w:tbl>
      <w:tblPr>
        <w:tblW w:w="15454" w:type="dxa"/>
        <w:tblInd w:w="-108" w:type="dxa"/>
        <w:tblCellMar>
          <w:top w:w="10" w:type="dxa"/>
          <w:left w:w="83" w:type="dxa"/>
          <w:right w:w="40" w:type="dxa"/>
        </w:tblCellMar>
        <w:tblLook w:val="04A0" w:firstRow="1" w:lastRow="0" w:firstColumn="1" w:lastColumn="0" w:noHBand="0" w:noVBand="1"/>
      </w:tblPr>
      <w:tblGrid>
        <w:gridCol w:w="2760"/>
        <w:gridCol w:w="11039"/>
        <w:gridCol w:w="1655"/>
      </w:tblGrid>
      <w:tr w:rsidR="00A16244" w:rsidRPr="00906DB2" w:rsidTr="00853D8E">
        <w:trPr>
          <w:trHeight w:val="1596"/>
        </w:trPr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" w:line="273" w:lineRule="auto"/>
              <w:ind w:left="1" w:right="8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Наименование разделов и тем профессионального модуля (ПМ), </w:t>
            </w:r>
          </w:p>
          <w:p w:rsidR="002C0032" w:rsidRPr="00906DB2" w:rsidRDefault="002C0032" w:rsidP="00C419C2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междисциплинарных курсов (МДК) </w:t>
            </w: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2C0032" w:rsidP="00C419C2">
            <w:pPr>
              <w:spacing w:after="12" w:line="259" w:lineRule="auto"/>
              <w:ind w:right="4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Содержание учебного материала, </w:t>
            </w:r>
          </w:p>
          <w:p w:rsidR="002C0032" w:rsidRPr="00906DB2" w:rsidRDefault="002C0032" w:rsidP="00C419C2">
            <w:pPr>
              <w:spacing w:after="53" w:line="259" w:lineRule="auto"/>
              <w:ind w:right="44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лабораторные работы и практические занятия, самостоятельная учебная работа </w:t>
            </w:r>
          </w:p>
          <w:p w:rsidR="002C0032" w:rsidRPr="00906DB2" w:rsidRDefault="002C0032" w:rsidP="00C419C2">
            <w:pPr>
              <w:spacing w:line="259" w:lineRule="auto"/>
              <w:ind w:right="40"/>
              <w:jc w:val="center"/>
              <w:rPr>
                <w:sz w:val="26"/>
                <w:szCs w:val="26"/>
              </w:rPr>
            </w:pPr>
            <w:proofErr w:type="gramStart"/>
            <w:r w:rsidRPr="00906DB2">
              <w:rPr>
                <w:sz w:val="26"/>
                <w:szCs w:val="26"/>
              </w:rPr>
              <w:t>обучающихся</w:t>
            </w:r>
            <w:proofErr w:type="gramEnd"/>
            <w:r w:rsidRPr="00906DB2">
              <w:rPr>
                <w:sz w:val="26"/>
                <w:szCs w:val="26"/>
              </w:rPr>
              <w:t xml:space="preserve">, курсовая работа (проект)  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2C0032" w:rsidP="00C419C2">
            <w:pPr>
              <w:spacing w:line="259" w:lineRule="auto"/>
              <w:ind w:left="24" w:hanging="24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Объем, </w:t>
            </w:r>
            <w:proofErr w:type="spellStart"/>
            <w:r w:rsidRPr="00906DB2">
              <w:rPr>
                <w:sz w:val="26"/>
                <w:szCs w:val="26"/>
              </w:rPr>
              <w:t>ак</w:t>
            </w:r>
            <w:proofErr w:type="spellEnd"/>
            <w:r w:rsidRPr="00906DB2">
              <w:rPr>
                <w:sz w:val="26"/>
                <w:szCs w:val="26"/>
              </w:rPr>
              <w:t xml:space="preserve">. ч. / в том числе в форме практической подготовки, </w:t>
            </w:r>
            <w:proofErr w:type="spellStart"/>
            <w:r w:rsidRPr="00906DB2">
              <w:rPr>
                <w:sz w:val="26"/>
                <w:szCs w:val="26"/>
              </w:rPr>
              <w:t>ак</w:t>
            </w:r>
            <w:proofErr w:type="spellEnd"/>
            <w:r w:rsidRPr="00906DB2">
              <w:rPr>
                <w:sz w:val="26"/>
                <w:szCs w:val="26"/>
              </w:rPr>
              <w:t xml:space="preserve">. ч. </w:t>
            </w:r>
          </w:p>
        </w:tc>
      </w:tr>
      <w:tr w:rsidR="00A16244" w:rsidRPr="00906DB2" w:rsidTr="00853D8E">
        <w:trPr>
          <w:trHeight w:val="329"/>
        </w:trPr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line="259" w:lineRule="auto"/>
              <w:ind w:right="43"/>
              <w:jc w:val="center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line="259" w:lineRule="auto"/>
              <w:ind w:right="38"/>
              <w:jc w:val="center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2 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line="259" w:lineRule="auto"/>
              <w:ind w:right="42"/>
              <w:jc w:val="center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3 </w:t>
            </w:r>
          </w:p>
        </w:tc>
      </w:tr>
      <w:tr w:rsidR="00A16244" w:rsidRPr="00906DB2" w:rsidTr="00853D8E">
        <w:trPr>
          <w:trHeight w:val="326"/>
        </w:trPr>
        <w:tc>
          <w:tcPr>
            <w:tcW w:w="13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CD68C0" w:rsidP="00CD68C0">
            <w:pPr>
              <w:spacing w:line="259" w:lineRule="auto"/>
              <w:rPr>
                <w:sz w:val="26"/>
                <w:szCs w:val="26"/>
              </w:rPr>
            </w:pPr>
            <w:r w:rsidRPr="00906DB2">
              <w:rPr>
                <w:b/>
                <w:color w:val="2E74B5" w:themeColor="accent1" w:themeShade="BF"/>
                <w:sz w:val="26"/>
                <w:szCs w:val="26"/>
              </w:rPr>
              <w:t xml:space="preserve">МДК 04.01 Организации консультирования в области развития цифровой грамотности населения 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A419C6" w:rsidP="00C419C2">
            <w:pPr>
              <w:spacing w:line="259" w:lineRule="auto"/>
              <w:ind w:right="42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50</w:t>
            </w:r>
          </w:p>
        </w:tc>
      </w:tr>
      <w:tr w:rsidR="00A16244" w:rsidRPr="00906DB2" w:rsidTr="00853D8E">
        <w:trPr>
          <w:trHeight w:val="411"/>
        </w:trPr>
        <w:tc>
          <w:tcPr>
            <w:tcW w:w="13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CD68C0" w:rsidP="003D2041">
            <w:pPr>
              <w:spacing w:line="259" w:lineRule="auto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Раздел 1. </w:t>
            </w:r>
            <w:r w:rsidR="006308FC" w:rsidRPr="00906DB2">
              <w:rPr>
                <w:b/>
                <w:sz w:val="26"/>
                <w:szCs w:val="26"/>
                <w:lang w:eastAsia="ar-SA"/>
              </w:rPr>
              <w:t>Выполнение подготовительных работ по консультированию граждан в области применения информационно-коммуникационных технологий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12313C" w:rsidP="00034A3D">
            <w:pPr>
              <w:spacing w:line="259" w:lineRule="auto"/>
              <w:ind w:right="42"/>
              <w:jc w:val="center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32/22</w:t>
            </w:r>
          </w:p>
        </w:tc>
      </w:tr>
      <w:tr w:rsidR="00A16244" w:rsidRPr="00906DB2" w:rsidTr="00853D8E">
        <w:trPr>
          <w:trHeight w:val="329"/>
        </w:trPr>
        <w:tc>
          <w:tcPr>
            <w:tcW w:w="25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4" w:line="259" w:lineRule="auto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Тема 1.1.  </w:t>
            </w:r>
          </w:p>
          <w:p w:rsidR="002C0032" w:rsidRPr="00906DB2" w:rsidRDefault="00075247" w:rsidP="00075247">
            <w:pPr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Речевая и логическая культура ведения делового разговора</w:t>
            </w:r>
          </w:p>
          <w:p w:rsidR="002C0032" w:rsidRPr="00906DB2" w:rsidRDefault="002C0032" w:rsidP="00C419C2">
            <w:pPr>
              <w:spacing w:line="259" w:lineRule="auto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line="259" w:lineRule="auto"/>
              <w:ind w:left="1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Содержание  </w:t>
            </w:r>
          </w:p>
        </w:tc>
        <w:tc>
          <w:tcPr>
            <w:tcW w:w="16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313C" w:rsidRPr="00906DB2" w:rsidRDefault="0012313C" w:rsidP="007C2E11">
            <w:pPr>
              <w:spacing w:line="259" w:lineRule="auto"/>
              <w:ind w:right="42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7/</w:t>
            </w:r>
            <w:r w:rsidRPr="00906DB2">
              <w:rPr>
                <w:i/>
                <w:sz w:val="26"/>
                <w:szCs w:val="26"/>
              </w:rPr>
              <w:t>6</w:t>
            </w:r>
          </w:p>
          <w:p w:rsidR="002C0032" w:rsidRPr="00906DB2" w:rsidRDefault="0012313C" w:rsidP="007C2E11">
            <w:pPr>
              <w:spacing w:line="259" w:lineRule="auto"/>
              <w:ind w:right="42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1</w:t>
            </w:r>
          </w:p>
        </w:tc>
      </w:tr>
      <w:tr w:rsidR="00A16244" w:rsidRPr="00906DB2" w:rsidTr="00853D8E">
        <w:trPr>
          <w:trHeight w:val="326"/>
        </w:trPr>
        <w:tc>
          <w:tcPr>
            <w:tcW w:w="258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075247" w:rsidP="00C419C2">
            <w:pPr>
              <w:spacing w:line="259" w:lineRule="auto"/>
              <w:ind w:left="1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Речевая и логическая культура ведения делового разговора</w:t>
            </w:r>
          </w:p>
        </w:tc>
        <w:tc>
          <w:tcPr>
            <w:tcW w:w="165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</w:tr>
      <w:tr w:rsidR="00A16244" w:rsidRPr="00906DB2" w:rsidTr="00853D8E">
        <w:trPr>
          <w:trHeight w:val="451"/>
        </w:trPr>
        <w:tc>
          <w:tcPr>
            <w:tcW w:w="258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line="259" w:lineRule="auto"/>
              <w:ind w:left="1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887C19">
            <w:pPr>
              <w:spacing w:line="259" w:lineRule="auto"/>
              <w:ind w:right="43"/>
              <w:jc w:val="center"/>
              <w:rPr>
                <w:sz w:val="26"/>
                <w:szCs w:val="26"/>
              </w:rPr>
            </w:pPr>
          </w:p>
        </w:tc>
      </w:tr>
      <w:tr w:rsidR="00A16244" w:rsidRPr="00906DB2" w:rsidTr="00853D8E">
        <w:trPr>
          <w:trHeight w:val="646"/>
        </w:trPr>
        <w:tc>
          <w:tcPr>
            <w:tcW w:w="258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075247">
            <w:pPr>
              <w:spacing w:line="259" w:lineRule="auto"/>
              <w:ind w:left="1"/>
              <w:rPr>
                <w:b/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Практическое занятие 1. </w:t>
            </w:r>
            <w:r w:rsidR="00075247" w:rsidRPr="00906DB2">
              <w:rPr>
                <w:sz w:val="26"/>
                <w:szCs w:val="26"/>
              </w:rPr>
              <w:t>Навыки делового общения</w:t>
            </w:r>
            <w:r w:rsidRPr="00906DB2">
              <w:rPr>
                <w:b/>
                <w:sz w:val="26"/>
                <w:szCs w:val="26"/>
              </w:rPr>
              <w:t xml:space="preserve"> </w:t>
            </w:r>
          </w:p>
          <w:p w:rsidR="00075247" w:rsidRPr="00906DB2" w:rsidRDefault="00075247" w:rsidP="00075247">
            <w:pPr>
              <w:spacing w:line="259" w:lineRule="auto"/>
              <w:ind w:left="1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2. Культура ведения переговоров</w:t>
            </w:r>
            <w:r w:rsidR="00A16244" w:rsidRPr="00906DB2">
              <w:rPr>
                <w:sz w:val="26"/>
                <w:szCs w:val="26"/>
              </w:rPr>
              <w:t xml:space="preserve"> онлайн</w:t>
            </w:r>
          </w:p>
          <w:p w:rsidR="00075247" w:rsidRPr="00906DB2" w:rsidRDefault="00075247" w:rsidP="00075247">
            <w:pPr>
              <w:spacing w:line="259" w:lineRule="auto"/>
              <w:ind w:left="1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3. Отработка навыков взаимодействия и ведения переговоров</w:t>
            </w:r>
            <w:r w:rsidR="00A16244" w:rsidRPr="00906DB2">
              <w:rPr>
                <w:sz w:val="26"/>
                <w:szCs w:val="26"/>
              </w:rPr>
              <w:t xml:space="preserve"> онлайн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12313C" w:rsidP="00887C19">
            <w:pPr>
              <w:spacing w:line="259" w:lineRule="auto"/>
              <w:ind w:right="43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6</w:t>
            </w:r>
          </w:p>
        </w:tc>
      </w:tr>
      <w:tr w:rsidR="00A16244" w:rsidRPr="00906DB2" w:rsidTr="00853D8E">
        <w:trPr>
          <w:trHeight w:val="470"/>
        </w:trPr>
        <w:tc>
          <w:tcPr>
            <w:tcW w:w="25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07524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Тема 1.2.  </w:t>
            </w:r>
            <w:r w:rsidR="00075247" w:rsidRPr="00906DB2">
              <w:rPr>
                <w:b/>
                <w:sz w:val="26"/>
                <w:szCs w:val="26"/>
              </w:rPr>
              <w:t>Документационное обеспечение делового общения</w:t>
            </w:r>
            <w:r w:rsidRPr="00906DB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line="259" w:lineRule="auto"/>
              <w:ind w:left="1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Содержание  </w:t>
            </w:r>
          </w:p>
        </w:tc>
        <w:tc>
          <w:tcPr>
            <w:tcW w:w="16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853D8E" w:rsidP="00C419C2">
            <w:pPr>
              <w:spacing w:line="259" w:lineRule="auto"/>
              <w:ind w:right="44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9/</w:t>
            </w:r>
            <w:r w:rsidRPr="00906DB2">
              <w:rPr>
                <w:i/>
                <w:sz w:val="26"/>
                <w:szCs w:val="26"/>
              </w:rPr>
              <w:t>6</w:t>
            </w:r>
            <w:r w:rsidR="002C0032" w:rsidRPr="00906DB2">
              <w:rPr>
                <w:i/>
                <w:sz w:val="26"/>
                <w:szCs w:val="26"/>
              </w:rPr>
              <w:t xml:space="preserve"> </w:t>
            </w:r>
          </w:p>
          <w:p w:rsidR="0012313C" w:rsidRPr="00906DB2" w:rsidRDefault="0012313C" w:rsidP="00C419C2">
            <w:pPr>
              <w:spacing w:line="259" w:lineRule="auto"/>
              <w:ind w:right="44"/>
              <w:jc w:val="center"/>
              <w:rPr>
                <w:b/>
                <w:sz w:val="26"/>
                <w:szCs w:val="26"/>
              </w:rPr>
            </w:pPr>
          </w:p>
          <w:p w:rsidR="0012313C" w:rsidRPr="00906DB2" w:rsidRDefault="0012313C" w:rsidP="00C419C2">
            <w:pPr>
              <w:spacing w:line="259" w:lineRule="auto"/>
              <w:ind w:right="44"/>
              <w:jc w:val="center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3</w:t>
            </w:r>
          </w:p>
        </w:tc>
      </w:tr>
      <w:tr w:rsidR="00A16244" w:rsidRPr="00906DB2" w:rsidTr="00853D8E">
        <w:trPr>
          <w:trHeight w:val="326"/>
        </w:trPr>
        <w:tc>
          <w:tcPr>
            <w:tcW w:w="258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075247" w:rsidP="00075247">
            <w:pPr>
              <w:spacing w:line="259" w:lineRule="auto"/>
              <w:ind w:left="1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Документационное обеспечение делового общения</w:t>
            </w:r>
          </w:p>
        </w:tc>
        <w:tc>
          <w:tcPr>
            <w:tcW w:w="165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</w:tr>
      <w:tr w:rsidR="00A16244" w:rsidRPr="00906DB2" w:rsidTr="00853D8E">
        <w:trPr>
          <w:trHeight w:val="329"/>
        </w:trPr>
        <w:tc>
          <w:tcPr>
            <w:tcW w:w="258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line="259" w:lineRule="auto"/>
              <w:ind w:left="1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line="259" w:lineRule="auto"/>
              <w:ind w:right="43"/>
              <w:jc w:val="center"/>
              <w:rPr>
                <w:sz w:val="26"/>
                <w:szCs w:val="26"/>
              </w:rPr>
            </w:pPr>
          </w:p>
        </w:tc>
      </w:tr>
      <w:tr w:rsidR="00A16244" w:rsidRPr="00906DB2" w:rsidTr="00853D8E">
        <w:trPr>
          <w:trHeight w:val="643"/>
        </w:trPr>
        <w:tc>
          <w:tcPr>
            <w:tcW w:w="258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075247" w:rsidP="00075247">
            <w:pPr>
              <w:spacing w:line="259" w:lineRule="auto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4</w:t>
            </w:r>
            <w:r w:rsidR="002C0032" w:rsidRPr="00906DB2">
              <w:rPr>
                <w:sz w:val="26"/>
                <w:szCs w:val="26"/>
              </w:rPr>
              <w:t xml:space="preserve">. </w:t>
            </w:r>
            <w:r w:rsidRPr="00906DB2">
              <w:rPr>
                <w:sz w:val="26"/>
                <w:szCs w:val="26"/>
              </w:rPr>
              <w:t>Подготовка необходимой документации</w:t>
            </w:r>
          </w:p>
          <w:p w:rsidR="00075247" w:rsidRPr="00906DB2" w:rsidRDefault="00075247" w:rsidP="00075247">
            <w:pPr>
              <w:spacing w:line="259" w:lineRule="auto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5. Ознакомление клиента с документацией</w:t>
            </w:r>
          </w:p>
          <w:p w:rsidR="00075247" w:rsidRPr="00906DB2" w:rsidRDefault="00075247" w:rsidP="00075247">
            <w:pPr>
              <w:spacing w:line="259" w:lineRule="auto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6. Подписание договоров и оформление сделок</w:t>
            </w:r>
          </w:p>
          <w:p w:rsidR="00075247" w:rsidRPr="00906DB2" w:rsidRDefault="00075247" w:rsidP="00075247">
            <w:pPr>
              <w:spacing w:line="259" w:lineRule="auto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7. Ведение клиентской базы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853D8E" w:rsidP="009A429E">
            <w:pPr>
              <w:spacing w:line="259" w:lineRule="auto"/>
              <w:ind w:right="42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6</w:t>
            </w:r>
          </w:p>
        </w:tc>
      </w:tr>
      <w:tr w:rsidR="00A16244" w:rsidRPr="00906DB2" w:rsidTr="00853D8E">
        <w:trPr>
          <w:trHeight w:val="316"/>
        </w:trPr>
        <w:tc>
          <w:tcPr>
            <w:tcW w:w="2586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75247" w:rsidRPr="00906DB2" w:rsidRDefault="00075247" w:rsidP="00463105">
            <w:pPr>
              <w:spacing w:after="12" w:line="259" w:lineRule="auto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Тема </w:t>
            </w:r>
            <w:r w:rsidR="00463105" w:rsidRPr="00906DB2">
              <w:rPr>
                <w:b/>
                <w:sz w:val="26"/>
                <w:szCs w:val="26"/>
              </w:rPr>
              <w:t>1.3</w:t>
            </w:r>
            <w:r w:rsidRPr="00906DB2">
              <w:rPr>
                <w:b/>
                <w:sz w:val="26"/>
                <w:szCs w:val="26"/>
              </w:rPr>
              <w:t xml:space="preserve"> Возрастная психология </w:t>
            </w: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5247" w:rsidRPr="00906DB2" w:rsidRDefault="00075247" w:rsidP="002C0032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Содержание  </w:t>
            </w:r>
          </w:p>
        </w:tc>
        <w:tc>
          <w:tcPr>
            <w:tcW w:w="165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5247" w:rsidRPr="00906DB2" w:rsidRDefault="00075247" w:rsidP="0007524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8/</w:t>
            </w:r>
            <w:r w:rsidRPr="00906DB2">
              <w:rPr>
                <w:i/>
                <w:sz w:val="26"/>
                <w:szCs w:val="26"/>
              </w:rPr>
              <w:t>6</w:t>
            </w:r>
          </w:p>
          <w:p w:rsidR="0012313C" w:rsidRPr="00906DB2" w:rsidRDefault="0012313C" w:rsidP="0007524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2</w:t>
            </w:r>
          </w:p>
        </w:tc>
      </w:tr>
      <w:tr w:rsidR="00A16244" w:rsidRPr="00906DB2" w:rsidTr="00853D8E">
        <w:trPr>
          <w:trHeight w:val="368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75247" w:rsidRPr="00906DB2" w:rsidRDefault="00075247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5247" w:rsidRPr="00906DB2" w:rsidRDefault="00075247" w:rsidP="002C0032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Возрастная психология</w:t>
            </w:r>
          </w:p>
        </w:tc>
        <w:tc>
          <w:tcPr>
            <w:tcW w:w="165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5247" w:rsidRPr="00906DB2" w:rsidRDefault="00075247" w:rsidP="002C0032">
            <w:pPr>
              <w:spacing w:line="259" w:lineRule="auto"/>
              <w:ind w:left="1"/>
              <w:rPr>
                <w:b/>
                <w:sz w:val="26"/>
                <w:szCs w:val="26"/>
              </w:rPr>
            </w:pPr>
          </w:p>
        </w:tc>
      </w:tr>
      <w:tr w:rsidR="00A16244" w:rsidRPr="00906DB2" w:rsidTr="00853D8E">
        <w:trPr>
          <w:trHeight w:val="368"/>
        </w:trPr>
        <w:tc>
          <w:tcPr>
            <w:tcW w:w="258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5247" w:rsidRPr="00906DB2" w:rsidRDefault="00075247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5247" w:rsidRPr="00906DB2" w:rsidRDefault="00075247" w:rsidP="002C0032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В том числе практических занятий и лабораторных работ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5247" w:rsidRPr="00906DB2" w:rsidRDefault="00075247" w:rsidP="00A16244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</w:p>
        </w:tc>
      </w:tr>
      <w:tr w:rsidR="00A16244" w:rsidRPr="00906DB2" w:rsidTr="00853D8E">
        <w:trPr>
          <w:trHeight w:val="368"/>
        </w:trPr>
        <w:tc>
          <w:tcPr>
            <w:tcW w:w="258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5247" w:rsidRPr="00906DB2" w:rsidRDefault="00075247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5247" w:rsidRPr="00906DB2" w:rsidRDefault="00075247" w:rsidP="002C0032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8. Анализ типа личности</w:t>
            </w:r>
          </w:p>
          <w:p w:rsidR="00075247" w:rsidRPr="00906DB2" w:rsidRDefault="00075247" w:rsidP="002C0032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9. Самодиагностика</w:t>
            </w:r>
            <w:r w:rsidR="00A16244" w:rsidRPr="00906DB2">
              <w:rPr>
                <w:sz w:val="26"/>
                <w:szCs w:val="26"/>
              </w:rPr>
              <w:t xml:space="preserve"> </w:t>
            </w:r>
          </w:p>
          <w:p w:rsidR="00075247" w:rsidRPr="00906DB2" w:rsidRDefault="00075247" w:rsidP="002C0032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Практическое занятие 10. </w:t>
            </w:r>
            <w:r w:rsidR="00A16244" w:rsidRPr="00906DB2">
              <w:rPr>
                <w:sz w:val="26"/>
                <w:szCs w:val="26"/>
              </w:rPr>
              <w:t xml:space="preserve">Цветовой тест </w:t>
            </w:r>
            <w:proofErr w:type="spellStart"/>
            <w:r w:rsidR="00A16244" w:rsidRPr="00906DB2">
              <w:rPr>
                <w:sz w:val="26"/>
                <w:szCs w:val="26"/>
              </w:rPr>
              <w:t>Люшера</w:t>
            </w:r>
            <w:proofErr w:type="spellEnd"/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75247" w:rsidRPr="00906DB2" w:rsidRDefault="00075247" w:rsidP="00A16244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6</w:t>
            </w:r>
          </w:p>
        </w:tc>
      </w:tr>
      <w:tr w:rsidR="00A16244" w:rsidRPr="00906DB2" w:rsidTr="00853D8E">
        <w:trPr>
          <w:trHeight w:val="328"/>
        </w:trPr>
        <w:tc>
          <w:tcPr>
            <w:tcW w:w="2586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463105">
            <w:pPr>
              <w:spacing w:after="12" w:line="259" w:lineRule="auto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Тема </w:t>
            </w:r>
            <w:r w:rsidR="00463105" w:rsidRPr="00906DB2">
              <w:rPr>
                <w:b/>
                <w:sz w:val="26"/>
                <w:szCs w:val="26"/>
              </w:rPr>
              <w:t>1.4</w:t>
            </w:r>
            <w:r w:rsidR="00A16244" w:rsidRPr="00906DB2">
              <w:rPr>
                <w:b/>
                <w:sz w:val="26"/>
                <w:szCs w:val="26"/>
              </w:rPr>
              <w:t xml:space="preserve"> Методы и технологии проведения консультаций и оказания информационных услуг населению с учетом возрастных и индивидуальных особенностей клиентов</w:t>
            </w:r>
            <w:r w:rsidRPr="00906DB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2C0032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Содержание  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853D8E" w:rsidP="00A16244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8/</w:t>
            </w:r>
            <w:r w:rsidRPr="00906DB2">
              <w:rPr>
                <w:b/>
                <w:i/>
                <w:sz w:val="26"/>
                <w:szCs w:val="26"/>
              </w:rPr>
              <w:t>4</w:t>
            </w:r>
          </w:p>
        </w:tc>
      </w:tr>
      <w:tr w:rsidR="00A16244" w:rsidRPr="00906DB2" w:rsidTr="00853D8E">
        <w:trPr>
          <w:trHeight w:val="262"/>
        </w:trPr>
        <w:tc>
          <w:tcPr>
            <w:tcW w:w="258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A16244" w:rsidP="002C0032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Методы и технологии проведения консультаций</w:t>
            </w:r>
          </w:p>
          <w:p w:rsidR="00A16244" w:rsidRPr="00906DB2" w:rsidRDefault="00A16244" w:rsidP="002C0032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оказания информационных услуг населению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12313C" w:rsidP="0012313C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4</w:t>
            </w:r>
          </w:p>
        </w:tc>
      </w:tr>
      <w:tr w:rsidR="00A16244" w:rsidRPr="00906DB2" w:rsidTr="00853D8E">
        <w:trPr>
          <w:trHeight w:val="270"/>
        </w:trPr>
        <w:tc>
          <w:tcPr>
            <w:tcW w:w="258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2C0032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2C0032" w:rsidP="00A16244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</w:p>
        </w:tc>
      </w:tr>
      <w:tr w:rsidR="00A16244" w:rsidRPr="00906DB2" w:rsidTr="00853D8E">
        <w:trPr>
          <w:trHeight w:val="643"/>
        </w:trPr>
        <w:tc>
          <w:tcPr>
            <w:tcW w:w="258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A16244" w:rsidP="00A16244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11. Проведение консультативной беседы</w:t>
            </w:r>
          </w:p>
          <w:p w:rsidR="00A16244" w:rsidRPr="00906DB2" w:rsidRDefault="00A16244" w:rsidP="00A16244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12. Создание информационных материалов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853D8E" w:rsidP="00A16244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4</w:t>
            </w:r>
          </w:p>
        </w:tc>
      </w:tr>
      <w:tr w:rsidR="00853D8E" w:rsidRPr="00906DB2" w:rsidTr="00853D8E">
        <w:trPr>
          <w:trHeight w:val="643"/>
        </w:trPr>
        <w:tc>
          <w:tcPr>
            <w:tcW w:w="13799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3D8E" w:rsidRPr="00906DB2" w:rsidRDefault="00853D8E" w:rsidP="00853D8E">
            <w:pPr>
              <w:spacing w:line="259" w:lineRule="auto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Самостоятельная работа:</w:t>
            </w:r>
          </w:p>
          <w:p w:rsidR="00853D8E" w:rsidRPr="00906DB2" w:rsidRDefault="00853D8E" w:rsidP="00A16244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Создание информационного буклета о видах работ</w:t>
            </w:r>
          </w:p>
          <w:p w:rsidR="006308FC" w:rsidRPr="00906DB2" w:rsidRDefault="006308FC" w:rsidP="00A16244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Оформление договора на оказание услуги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53D8E" w:rsidRPr="00906DB2" w:rsidRDefault="006308FC" w:rsidP="00A16244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4</w:t>
            </w:r>
          </w:p>
        </w:tc>
      </w:tr>
      <w:tr w:rsidR="00A16244" w:rsidRPr="00906DB2" w:rsidTr="00853D8E">
        <w:trPr>
          <w:trHeight w:val="426"/>
        </w:trPr>
        <w:tc>
          <w:tcPr>
            <w:tcW w:w="13799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6244" w:rsidRPr="00906DB2" w:rsidRDefault="00A16244" w:rsidP="006308FC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Раздел </w:t>
            </w:r>
            <w:r w:rsidR="006308FC" w:rsidRPr="00906DB2">
              <w:rPr>
                <w:b/>
                <w:sz w:val="26"/>
                <w:szCs w:val="26"/>
              </w:rPr>
              <w:t>2</w:t>
            </w:r>
            <w:r w:rsidRPr="00906DB2">
              <w:rPr>
                <w:b/>
                <w:sz w:val="26"/>
                <w:szCs w:val="26"/>
              </w:rPr>
              <w:t xml:space="preserve">. </w:t>
            </w:r>
            <w:r w:rsidR="006308FC" w:rsidRPr="00906DB2">
              <w:rPr>
                <w:b/>
                <w:iCs/>
                <w:color w:val="000000" w:themeColor="text1"/>
                <w:sz w:val="26"/>
                <w:szCs w:val="26"/>
              </w:rPr>
              <w:t>Ознакомительное индивидуальное консультирование граждан в области информационно-коммуникационных технологий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6244" w:rsidRPr="00906DB2" w:rsidRDefault="007558EA" w:rsidP="007558EA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18</w:t>
            </w:r>
            <w:r w:rsidR="006F0604" w:rsidRPr="00906DB2">
              <w:rPr>
                <w:b/>
                <w:sz w:val="26"/>
                <w:szCs w:val="26"/>
              </w:rPr>
              <w:t>/1</w:t>
            </w:r>
            <w:r w:rsidRPr="00906DB2">
              <w:rPr>
                <w:b/>
                <w:sz w:val="26"/>
                <w:szCs w:val="26"/>
              </w:rPr>
              <w:t>1</w:t>
            </w:r>
          </w:p>
        </w:tc>
      </w:tr>
      <w:tr w:rsidR="00A16244" w:rsidRPr="00906DB2" w:rsidTr="00853D8E">
        <w:trPr>
          <w:trHeight w:val="426"/>
        </w:trPr>
        <w:tc>
          <w:tcPr>
            <w:tcW w:w="2586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A16244">
            <w:pPr>
              <w:spacing w:after="13" w:line="259" w:lineRule="auto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Тема </w:t>
            </w:r>
            <w:r w:rsidR="006308FC" w:rsidRPr="00906DB2">
              <w:rPr>
                <w:b/>
                <w:sz w:val="26"/>
                <w:szCs w:val="26"/>
              </w:rPr>
              <w:t>2</w:t>
            </w:r>
            <w:r w:rsidR="00A16244" w:rsidRPr="00906DB2">
              <w:rPr>
                <w:b/>
                <w:sz w:val="26"/>
                <w:szCs w:val="26"/>
              </w:rPr>
              <w:t>.1 Правовые основы цифрового общества</w:t>
            </w:r>
            <w:r w:rsidRPr="00906DB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2C0032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Содержание  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A16244" w:rsidP="00A16244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3/</w:t>
            </w:r>
            <w:r w:rsidRPr="00906DB2">
              <w:rPr>
                <w:i/>
                <w:sz w:val="26"/>
                <w:szCs w:val="26"/>
              </w:rPr>
              <w:t>2</w:t>
            </w:r>
          </w:p>
        </w:tc>
      </w:tr>
      <w:tr w:rsidR="00A16244" w:rsidRPr="00906DB2" w:rsidTr="00853D8E">
        <w:trPr>
          <w:trHeight w:val="276"/>
        </w:trPr>
        <w:tc>
          <w:tcPr>
            <w:tcW w:w="258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A16244" w:rsidP="00A16244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Правовые основы цифрового общества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7558EA" w:rsidP="007558EA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1</w:t>
            </w:r>
          </w:p>
        </w:tc>
      </w:tr>
      <w:tr w:rsidR="00A16244" w:rsidRPr="00906DB2" w:rsidTr="00853D8E">
        <w:trPr>
          <w:trHeight w:val="258"/>
        </w:trPr>
        <w:tc>
          <w:tcPr>
            <w:tcW w:w="258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2C0032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2C0032" w:rsidP="00A16244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</w:p>
        </w:tc>
      </w:tr>
      <w:tr w:rsidR="00A16244" w:rsidRPr="00906DB2" w:rsidTr="00853D8E">
        <w:trPr>
          <w:trHeight w:val="643"/>
        </w:trPr>
        <w:tc>
          <w:tcPr>
            <w:tcW w:w="258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A16244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</w:t>
            </w:r>
            <w:r w:rsidR="00A16244" w:rsidRPr="00906DB2">
              <w:rPr>
                <w:sz w:val="26"/>
                <w:szCs w:val="26"/>
              </w:rPr>
              <w:t>тие 13</w:t>
            </w:r>
            <w:r w:rsidRPr="00906DB2">
              <w:rPr>
                <w:sz w:val="26"/>
                <w:szCs w:val="26"/>
              </w:rPr>
              <w:t xml:space="preserve">. </w:t>
            </w:r>
            <w:r w:rsidR="00A16244" w:rsidRPr="00906DB2">
              <w:rPr>
                <w:sz w:val="26"/>
                <w:szCs w:val="26"/>
              </w:rPr>
              <w:t>Поиск информации в сети Интернет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2C0032" w:rsidP="00A16244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2</w:t>
            </w:r>
          </w:p>
        </w:tc>
      </w:tr>
      <w:tr w:rsidR="00A16244" w:rsidRPr="00906DB2" w:rsidTr="00853D8E">
        <w:trPr>
          <w:trHeight w:val="407"/>
        </w:trPr>
        <w:tc>
          <w:tcPr>
            <w:tcW w:w="2586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6244" w:rsidRPr="00906DB2" w:rsidRDefault="006308FC" w:rsidP="00A16244">
            <w:pPr>
              <w:spacing w:after="14" w:line="259" w:lineRule="auto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Тема 2</w:t>
            </w:r>
            <w:r w:rsidR="00A16244" w:rsidRPr="00906DB2">
              <w:rPr>
                <w:b/>
                <w:sz w:val="26"/>
                <w:szCs w:val="26"/>
              </w:rPr>
              <w:t xml:space="preserve">.2 Информационная безопасность в </w:t>
            </w:r>
            <w:r w:rsidR="00A16244" w:rsidRPr="00906DB2">
              <w:rPr>
                <w:b/>
                <w:sz w:val="26"/>
                <w:szCs w:val="26"/>
              </w:rPr>
              <w:lastRenderedPageBreak/>
              <w:t>цифровом пространстве</w:t>
            </w:r>
          </w:p>
          <w:p w:rsidR="002C0032" w:rsidRPr="00906DB2" w:rsidRDefault="002C0032" w:rsidP="00C419C2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2C0032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lastRenderedPageBreak/>
              <w:t xml:space="preserve">Содержание 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A16244" w:rsidP="00A16244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6/4</w:t>
            </w:r>
          </w:p>
        </w:tc>
      </w:tr>
      <w:tr w:rsidR="00A16244" w:rsidRPr="00906DB2" w:rsidTr="00853D8E">
        <w:trPr>
          <w:trHeight w:val="271"/>
        </w:trPr>
        <w:tc>
          <w:tcPr>
            <w:tcW w:w="258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6244" w:rsidRPr="00906DB2" w:rsidRDefault="00A16244" w:rsidP="00A16244">
            <w:pPr>
              <w:spacing w:after="14" w:line="259" w:lineRule="auto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Информационная безопасность в цифровом пространстве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7558EA" w:rsidP="007558EA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2</w:t>
            </w:r>
          </w:p>
        </w:tc>
      </w:tr>
      <w:tr w:rsidR="00A16244" w:rsidRPr="00906DB2" w:rsidTr="00853D8E">
        <w:trPr>
          <w:trHeight w:val="266"/>
        </w:trPr>
        <w:tc>
          <w:tcPr>
            <w:tcW w:w="258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2C0032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2C0032" w:rsidP="00A16244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</w:p>
        </w:tc>
      </w:tr>
      <w:tr w:rsidR="00A16244" w:rsidRPr="00906DB2" w:rsidTr="00853D8E">
        <w:trPr>
          <w:trHeight w:val="643"/>
        </w:trPr>
        <w:tc>
          <w:tcPr>
            <w:tcW w:w="258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2C0032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0032" w:rsidRPr="00906DB2" w:rsidRDefault="00A16244" w:rsidP="00A16244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14</w:t>
            </w:r>
            <w:r w:rsidR="002C0032" w:rsidRPr="00906DB2">
              <w:rPr>
                <w:sz w:val="26"/>
                <w:szCs w:val="26"/>
              </w:rPr>
              <w:t xml:space="preserve">. </w:t>
            </w:r>
            <w:r w:rsidRPr="00906DB2">
              <w:rPr>
                <w:sz w:val="26"/>
                <w:szCs w:val="26"/>
              </w:rPr>
              <w:t>Установка антивирусных программ</w:t>
            </w:r>
          </w:p>
          <w:p w:rsidR="00A16244" w:rsidRPr="00906DB2" w:rsidRDefault="00A16244" w:rsidP="00A16244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15. Средства защиты информации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2C0032" w:rsidRPr="00906DB2" w:rsidRDefault="00A16244" w:rsidP="00A16244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4</w:t>
            </w:r>
          </w:p>
        </w:tc>
      </w:tr>
      <w:tr w:rsidR="006F0604" w:rsidRPr="00906DB2" w:rsidTr="00853D8E">
        <w:trPr>
          <w:trHeight w:val="85"/>
        </w:trPr>
        <w:tc>
          <w:tcPr>
            <w:tcW w:w="2586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F0604" w:rsidRPr="00906DB2" w:rsidRDefault="006308FC" w:rsidP="00C419C2">
            <w:pPr>
              <w:spacing w:after="123" w:line="259" w:lineRule="auto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lastRenderedPageBreak/>
              <w:t>Тема 2</w:t>
            </w:r>
            <w:r w:rsidR="006F0604" w:rsidRPr="00906DB2">
              <w:rPr>
                <w:b/>
                <w:sz w:val="26"/>
                <w:szCs w:val="26"/>
              </w:rPr>
              <w:t>.3 Цифровые государственные услуги</w:t>
            </w: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6F0604" w:rsidRPr="00906DB2" w:rsidRDefault="006F0604" w:rsidP="00A16244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604" w:rsidRPr="00906DB2" w:rsidRDefault="006F0604" w:rsidP="00A16244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5/4</w:t>
            </w:r>
          </w:p>
        </w:tc>
      </w:tr>
      <w:tr w:rsidR="006F0604" w:rsidRPr="00906DB2" w:rsidTr="00853D8E">
        <w:trPr>
          <w:trHeight w:val="82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F0604" w:rsidRPr="00906DB2" w:rsidRDefault="006F0604" w:rsidP="00C419C2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6F0604" w:rsidRPr="00906DB2" w:rsidRDefault="006F0604" w:rsidP="00A16244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Цифровые государственные услуги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604" w:rsidRPr="00906DB2" w:rsidRDefault="007558EA" w:rsidP="00A16244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1</w:t>
            </w:r>
          </w:p>
        </w:tc>
      </w:tr>
      <w:tr w:rsidR="006F0604" w:rsidRPr="00906DB2" w:rsidTr="00853D8E">
        <w:trPr>
          <w:trHeight w:val="82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F0604" w:rsidRPr="00906DB2" w:rsidRDefault="006F0604" w:rsidP="00C419C2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6F0604" w:rsidRPr="00906DB2" w:rsidRDefault="006F0604" w:rsidP="00A16244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В том числе практических занятий и лабораторных работ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604" w:rsidRPr="00906DB2" w:rsidRDefault="006F0604" w:rsidP="00A16244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</w:p>
        </w:tc>
      </w:tr>
      <w:tr w:rsidR="006F0604" w:rsidRPr="00906DB2" w:rsidTr="00853D8E">
        <w:trPr>
          <w:trHeight w:val="82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F0604" w:rsidRPr="00906DB2" w:rsidRDefault="006F0604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6F0604" w:rsidRPr="00906DB2" w:rsidRDefault="006F0604" w:rsidP="00A16244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16. Регистрация в системе государственных услуг</w:t>
            </w:r>
          </w:p>
          <w:p w:rsidR="006F0604" w:rsidRPr="00906DB2" w:rsidRDefault="006F0604" w:rsidP="006F0604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17. Создание заявок и записей с помощью интерне</w:t>
            </w:r>
            <w:proofErr w:type="gramStart"/>
            <w:r w:rsidRPr="00906DB2">
              <w:rPr>
                <w:sz w:val="26"/>
                <w:szCs w:val="26"/>
              </w:rPr>
              <w:t>т-</w:t>
            </w:r>
            <w:proofErr w:type="gramEnd"/>
            <w:r w:rsidRPr="00906DB2">
              <w:rPr>
                <w:sz w:val="26"/>
                <w:szCs w:val="26"/>
              </w:rPr>
              <w:t xml:space="preserve"> ресурсов</w:t>
            </w:r>
          </w:p>
          <w:p w:rsidR="006F0604" w:rsidRPr="00906DB2" w:rsidRDefault="006F0604" w:rsidP="00A16244">
            <w:pPr>
              <w:spacing w:line="259" w:lineRule="auto"/>
              <w:ind w:right="373"/>
              <w:rPr>
                <w:sz w:val="26"/>
                <w:szCs w:val="26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604" w:rsidRPr="00906DB2" w:rsidRDefault="006F0604" w:rsidP="00A16244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4</w:t>
            </w:r>
          </w:p>
        </w:tc>
      </w:tr>
      <w:tr w:rsidR="006F0604" w:rsidRPr="00906DB2" w:rsidTr="00853D8E">
        <w:trPr>
          <w:trHeight w:val="82"/>
        </w:trPr>
        <w:tc>
          <w:tcPr>
            <w:tcW w:w="258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F0604" w:rsidRPr="00906DB2" w:rsidRDefault="006F0604" w:rsidP="00C419C2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6F0604" w:rsidRPr="00906DB2" w:rsidRDefault="006F0604" w:rsidP="00A16244">
            <w:pPr>
              <w:spacing w:line="259" w:lineRule="auto"/>
              <w:ind w:right="373"/>
              <w:rPr>
                <w:sz w:val="26"/>
                <w:szCs w:val="26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604" w:rsidRPr="00906DB2" w:rsidRDefault="006F0604" w:rsidP="00A16244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</w:p>
        </w:tc>
      </w:tr>
      <w:tr w:rsidR="006F0604" w:rsidRPr="00906DB2" w:rsidTr="00853D8E">
        <w:trPr>
          <w:trHeight w:val="255"/>
        </w:trPr>
        <w:tc>
          <w:tcPr>
            <w:tcW w:w="2586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F0604" w:rsidRPr="00906DB2" w:rsidRDefault="006F0604" w:rsidP="00C419C2">
            <w:pPr>
              <w:spacing w:after="123" w:line="259" w:lineRule="auto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Тема</w:t>
            </w:r>
            <w:r w:rsidR="006308FC" w:rsidRPr="00906DB2">
              <w:rPr>
                <w:b/>
                <w:sz w:val="26"/>
                <w:szCs w:val="26"/>
              </w:rPr>
              <w:t xml:space="preserve"> 2</w:t>
            </w:r>
            <w:r w:rsidRPr="00906DB2">
              <w:rPr>
                <w:b/>
                <w:sz w:val="26"/>
                <w:szCs w:val="26"/>
              </w:rPr>
              <w:t>.4 Цифровая финансовая грамотность</w:t>
            </w: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6F0604" w:rsidRPr="00906DB2" w:rsidRDefault="006F0604" w:rsidP="00A16244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604" w:rsidRPr="00906DB2" w:rsidRDefault="00853D8E" w:rsidP="00A16244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4/1</w:t>
            </w:r>
          </w:p>
        </w:tc>
      </w:tr>
      <w:tr w:rsidR="006F0604" w:rsidRPr="00906DB2" w:rsidTr="00853D8E">
        <w:trPr>
          <w:trHeight w:val="255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F0604" w:rsidRPr="00906DB2" w:rsidRDefault="006F0604" w:rsidP="00C419C2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6F0604" w:rsidRPr="00906DB2" w:rsidRDefault="006F0604" w:rsidP="00A16244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Цифровая финансовая грамотность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604" w:rsidRPr="00906DB2" w:rsidRDefault="007558EA" w:rsidP="00A16244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3</w:t>
            </w:r>
          </w:p>
        </w:tc>
      </w:tr>
      <w:tr w:rsidR="006F0604" w:rsidRPr="00906DB2" w:rsidTr="00853D8E">
        <w:trPr>
          <w:trHeight w:val="255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F0604" w:rsidRPr="00906DB2" w:rsidRDefault="006F0604" w:rsidP="006F0604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6F0604" w:rsidRPr="00906DB2" w:rsidRDefault="006F0604" w:rsidP="006F0604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В том числе практических занятий и лабораторных работ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604" w:rsidRPr="00906DB2" w:rsidRDefault="006F0604" w:rsidP="006F0604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</w:p>
        </w:tc>
      </w:tr>
      <w:tr w:rsidR="006F0604" w:rsidRPr="00906DB2" w:rsidTr="00853D8E">
        <w:trPr>
          <w:trHeight w:val="255"/>
        </w:trPr>
        <w:tc>
          <w:tcPr>
            <w:tcW w:w="258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F0604" w:rsidRPr="00906DB2" w:rsidRDefault="006F0604" w:rsidP="006F0604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6F0604" w:rsidRPr="00906DB2" w:rsidRDefault="006F0604" w:rsidP="006F0604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18. Оплата услуг с помощью интерне</w:t>
            </w:r>
            <w:proofErr w:type="gramStart"/>
            <w:r w:rsidRPr="00906DB2">
              <w:rPr>
                <w:sz w:val="26"/>
                <w:szCs w:val="26"/>
              </w:rPr>
              <w:t>т-</w:t>
            </w:r>
            <w:proofErr w:type="gramEnd"/>
            <w:r w:rsidRPr="00906DB2">
              <w:rPr>
                <w:sz w:val="26"/>
                <w:szCs w:val="26"/>
              </w:rPr>
              <w:t xml:space="preserve"> приложений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604" w:rsidRPr="00906DB2" w:rsidRDefault="00853D8E" w:rsidP="006F0604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1</w:t>
            </w:r>
          </w:p>
        </w:tc>
      </w:tr>
      <w:tr w:rsidR="00853D8E" w:rsidRPr="00906DB2" w:rsidTr="00853D8E">
        <w:trPr>
          <w:trHeight w:val="255"/>
        </w:trPr>
        <w:tc>
          <w:tcPr>
            <w:tcW w:w="258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3D8E" w:rsidRPr="00906DB2" w:rsidRDefault="00853D8E" w:rsidP="006F0604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853D8E" w:rsidRPr="00906DB2" w:rsidRDefault="00853D8E" w:rsidP="00853D8E">
            <w:pPr>
              <w:spacing w:line="259" w:lineRule="auto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Самостоятельная работа:</w:t>
            </w:r>
          </w:p>
          <w:p w:rsidR="00853D8E" w:rsidRPr="00906DB2" w:rsidRDefault="00853D8E" w:rsidP="006F0604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Работа с порталом государственных услуг, оформление документов, заказ справок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E" w:rsidRPr="00906DB2" w:rsidRDefault="00853D8E" w:rsidP="006F0604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2</w:t>
            </w:r>
          </w:p>
        </w:tc>
      </w:tr>
      <w:tr w:rsidR="006F0604" w:rsidRPr="00906DB2" w:rsidTr="00463105">
        <w:trPr>
          <w:trHeight w:val="235"/>
        </w:trPr>
        <w:tc>
          <w:tcPr>
            <w:tcW w:w="13799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F0604" w:rsidRPr="00906DB2" w:rsidRDefault="00196B5C" w:rsidP="006F0604">
            <w:pPr>
              <w:spacing w:line="259" w:lineRule="auto"/>
              <w:ind w:left="1"/>
              <w:rPr>
                <w:b/>
                <w:i/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Промежуточная аттестация</w:t>
            </w:r>
            <w:r w:rsidRPr="00906DB2">
              <w:rPr>
                <w:b/>
                <w:i/>
                <w:sz w:val="26"/>
                <w:szCs w:val="26"/>
              </w:rPr>
              <w:t xml:space="preserve"> </w:t>
            </w:r>
            <w:r w:rsidR="006F0604" w:rsidRPr="00906DB2">
              <w:rPr>
                <w:b/>
                <w:i/>
                <w:sz w:val="26"/>
                <w:szCs w:val="26"/>
              </w:rPr>
              <w:t>Дифференцированный зачет</w:t>
            </w:r>
          </w:p>
        </w:tc>
        <w:tc>
          <w:tcPr>
            <w:tcW w:w="165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F0604" w:rsidRPr="00906DB2" w:rsidRDefault="007558EA" w:rsidP="006F0604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1</w:t>
            </w:r>
          </w:p>
        </w:tc>
      </w:tr>
      <w:tr w:rsidR="00EF59F1" w:rsidRPr="00906DB2" w:rsidTr="00853D8E">
        <w:trPr>
          <w:trHeight w:val="279"/>
        </w:trPr>
        <w:tc>
          <w:tcPr>
            <w:tcW w:w="13799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59F1" w:rsidRPr="00906DB2" w:rsidRDefault="00C94917" w:rsidP="00EF59F1">
            <w:pPr>
              <w:spacing w:line="259" w:lineRule="auto"/>
              <w:ind w:left="1"/>
              <w:rPr>
                <w:b/>
                <w:sz w:val="26"/>
                <w:szCs w:val="26"/>
              </w:rPr>
            </w:pPr>
            <w:r w:rsidRPr="00906DB2">
              <w:rPr>
                <w:b/>
                <w:color w:val="2E74B5" w:themeColor="accent1" w:themeShade="BF"/>
                <w:sz w:val="26"/>
                <w:szCs w:val="26"/>
              </w:rPr>
              <w:t>МДК 04.02 Основы цифровых компетенций специалиста и цифровое пространство клиента</w:t>
            </w:r>
          </w:p>
        </w:tc>
        <w:tc>
          <w:tcPr>
            <w:tcW w:w="165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59F1" w:rsidRPr="00906DB2" w:rsidRDefault="00C94917" w:rsidP="00A419C6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58/44</w:t>
            </w:r>
          </w:p>
        </w:tc>
      </w:tr>
      <w:tr w:rsidR="00C94917" w:rsidRPr="00906DB2" w:rsidTr="00853D8E">
        <w:trPr>
          <w:trHeight w:val="279"/>
        </w:trPr>
        <w:tc>
          <w:tcPr>
            <w:tcW w:w="13799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left="1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Раздел 3. </w:t>
            </w:r>
            <w:r w:rsidRPr="00906DB2">
              <w:rPr>
                <w:b/>
                <w:sz w:val="26"/>
                <w:szCs w:val="26"/>
                <w:lang w:eastAsia="ar-SA"/>
              </w:rPr>
              <w:t>Организационно-техническое обеспечение проведения информационно-просветительских мероприятий, направленных на развитие цифровой грамотности граждан</w:t>
            </w:r>
          </w:p>
        </w:tc>
        <w:tc>
          <w:tcPr>
            <w:tcW w:w="165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58/44</w:t>
            </w: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Тема 3.1 Навыки работы с офисными программами</w:t>
            </w: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12/10</w:t>
            </w: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  <w:lang w:val="en-US"/>
              </w:rPr>
            </w:pPr>
            <w:r w:rsidRPr="00906DB2">
              <w:rPr>
                <w:sz w:val="26"/>
                <w:szCs w:val="26"/>
              </w:rPr>
              <w:t xml:space="preserve">Программы пакета </w:t>
            </w:r>
            <w:r w:rsidRPr="00906DB2">
              <w:rPr>
                <w:sz w:val="26"/>
                <w:szCs w:val="26"/>
                <w:lang w:val="en-US"/>
              </w:rPr>
              <w:t>MS Office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2</w:t>
            </w: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В том числе практических занятий и лабораторных работ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Практическое занятие 19. Работа в программе </w:t>
            </w:r>
            <w:r w:rsidRPr="00906DB2">
              <w:rPr>
                <w:sz w:val="26"/>
                <w:szCs w:val="26"/>
                <w:lang w:val="en-US"/>
              </w:rPr>
              <w:t>Word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Практическое занятие 20. Работа в программе </w:t>
            </w:r>
            <w:r w:rsidRPr="00906DB2">
              <w:rPr>
                <w:sz w:val="26"/>
                <w:szCs w:val="26"/>
                <w:lang w:val="en-US"/>
              </w:rPr>
              <w:t>Excel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Практическое занятие 21. Работа в программе </w:t>
            </w:r>
            <w:r w:rsidRPr="00906DB2">
              <w:rPr>
                <w:sz w:val="26"/>
                <w:szCs w:val="26"/>
                <w:lang w:val="en-US"/>
              </w:rPr>
              <w:t>PowerPoint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Практическое занятие 22. Работа в программе </w:t>
            </w:r>
            <w:r w:rsidRPr="00906DB2">
              <w:rPr>
                <w:sz w:val="26"/>
                <w:szCs w:val="26"/>
                <w:lang w:val="en-US"/>
              </w:rPr>
              <w:t>Publisher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Практическое занятие 23.  Работа в программе </w:t>
            </w:r>
            <w:r w:rsidRPr="00906DB2">
              <w:rPr>
                <w:sz w:val="26"/>
                <w:szCs w:val="26"/>
                <w:lang w:val="en-US"/>
              </w:rPr>
              <w:t>Access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10</w:t>
            </w: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Тема 3.2 Основы </w:t>
            </w:r>
            <w:r w:rsidRPr="00906DB2">
              <w:rPr>
                <w:b/>
                <w:sz w:val="26"/>
                <w:szCs w:val="26"/>
              </w:rPr>
              <w:lastRenderedPageBreak/>
              <w:t>работы с базами данных</w:t>
            </w: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tabs>
                <w:tab w:val="left" w:pos="999"/>
              </w:tabs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lastRenderedPageBreak/>
              <w:t>Содержание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12/10</w:t>
            </w: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  <w:lang w:val="en-US"/>
              </w:rPr>
            </w:pPr>
            <w:r w:rsidRPr="00906DB2">
              <w:rPr>
                <w:sz w:val="26"/>
                <w:szCs w:val="26"/>
              </w:rPr>
              <w:t xml:space="preserve">Базы данных </w:t>
            </w:r>
            <w:r w:rsidRPr="00906DB2">
              <w:rPr>
                <w:sz w:val="26"/>
                <w:szCs w:val="26"/>
                <w:lang w:val="en-US"/>
              </w:rPr>
              <w:t>Access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2</w:t>
            </w: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В том числе практических занятий и лабораторных работ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24. Создание и модификация таблиц БД.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24. Установка связей между таблицами БД в соответствии с логической схемой.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26. Создание основных объектов БД, задание ключей и индексов.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27. Открытие, редактирование и пополнение табличного файла.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28. Работа с командами ввода-вывода, использование функций для работы.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10</w:t>
            </w: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 w:val="restart"/>
            <w:tcBorders>
              <w:top w:val="nil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Тема 3.3 Поиск информации в Интернет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6/4</w:t>
            </w: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Поиск информации в Интернет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2</w:t>
            </w: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В том числе практических занятий и лабораторных работ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Практическое занятие 28. Создание </w:t>
            </w:r>
            <w:proofErr w:type="spellStart"/>
            <w:r w:rsidRPr="00906DB2">
              <w:rPr>
                <w:sz w:val="26"/>
                <w:szCs w:val="26"/>
              </w:rPr>
              <w:t>медиатеки</w:t>
            </w:r>
            <w:proofErr w:type="spellEnd"/>
            <w:r w:rsidRPr="00906DB2">
              <w:rPr>
                <w:sz w:val="26"/>
                <w:szCs w:val="26"/>
              </w:rPr>
              <w:t xml:space="preserve"> 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Практическое занятие 29. Создание сравнительной таблицы интернет – ресурсов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4</w:t>
            </w: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Тема 3.4 Производство </w:t>
            </w:r>
            <w:proofErr w:type="gramStart"/>
            <w:r w:rsidRPr="00906DB2">
              <w:rPr>
                <w:b/>
                <w:sz w:val="26"/>
                <w:szCs w:val="26"/>
              </w:rPr>
              <w:t>профессионального</w:t>
            </w:r>
            <w:proofErr w:type="gramEnd"/>
            <w:r w:rsidRPr="00906DB2">
              <w:rPr>
                <w:b/>
                <w:sz w:val="26"/>
                <w:szCs w:val="26"/>
              </w:rPr>
              <w:t xml:space="preserve"> контента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4/2</w:t>
            </w: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Контент, виды и характеристики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2</w:t>
            </w: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В том числе практических занятий и лабораторных работ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</w:p>
        </w:tc>
      </w:tr>
      <w:tr w:rsidR="00C94917" w:rsidRPr="00906DB2" w:rsidTr="00853D8E">
        <w:trPr>
          <w:trHeight w:val="255"/>
        </w:trPr>
        <w:tc>
          <w:tcPr>
            <w:tcW w:w="258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Создание информационных раздаточных  материалов средствами программы </w:t>
            </w:r>
            <w:r w:rsidRPr="00906DB2">
              <w:rPr>
                <w:sz w:val="26"/>
                <w:szCs w:val="26"/>
                <w:lang w:val="en-US"/>
              </w:rPr>
              <w:t>Publisher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2</w:t>
            </w:r>
          </w:p>
        </w:tc>
      </w:tr>
      <w:tr w:rsidR="00C94917" w:rsidRPr="00906DB2" w:rsidTr="00853D8E">
        <w:trPr>
          <w:trHeight w:val="345"/>
        </w:trPr>
        <w:tc>
          <w:tcPr>
            <w:tcW w:w="2586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Тема 3.5. Технологии организации личного цифрового пространства</w:t>
            </w: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8/6</w:t>
            </w:r>
          </w:p>
        </w:tc>
      </w:tr>
      <w:tr w:rsidR="00C94917" w:rsidRPr="00906DB2" w:rsidTr="00853D8E">
        <w:trPr>
          <w:trHeight w:val="344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Организация личного цифрового пространства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2</w:t>
            </w:r>
          </w:p>
        </w:tc>
      </w:tr>
      <w:tr w:rsidR="00C94917" w:rsidRPr="00906DB2" w:rsidTr="00853D8E">
        <w:trPr>
          <w:trHeight w:val="66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В том числе практических занятий и лабораторных работ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</w:p>
        </w:tc>
      </w:tr>
      <w:tr w:rsidR="00C94917" w:rsidRPr="00906DB2" w:rsidTr="00853D8E">
        <w:trPr>
          <w:trHeight w:val="1042"/>
        </w:trPr>
        <w:tc>
          <w:tcPr>
            <w:tcW w:w="258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30. Создание электронной почты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31. Обмен письмами электронной почты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32. Обмен файлами с помощью электронной почты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6</w:t>
            </w:r>
          </w:p>
        </w:tc>
      </w:tr>
      <w:tr w:rsidR="00C94917" w:rsidRPr="00906DB2" w:rsidTr="00853D8E">
        <w:trPr>
          <w:trHeight w:val="180"/>
        </w:trPr>
        <w:tc>
          <w:tcPr>
            <w:tcW w:w="2586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Тема 3.6 Средства коммуникации</w:t>
            </w: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8/6</w:t>
            </w:r>
          </w:p>
        </w:tc>
      </w:tr>
      <w:tr w:rsidR="00C94917" w:rsidRPr="00906DB2" w:rsidTr="00853D8E">
        <w:trPr>
          <w:trHeight w:val="180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Средства коммуникации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2</w:t>
            </w:r>
          </w:p>
        </w:tc>
      </w:tr>
      <w:tr w:rsidR="00C94917" w:rsidRPr="00906DB2" w:rsidTr="00853D8E">
        <w:trPr>
          <w:trHeight w:val="180"/>
        </w:trPr>
        <w:tc>
          <w:tcPr>
            <w:tcW w:w="25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В том числе практических занятий и лабораторных работ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</w:p>
        </w:tc>
      </w:tr>
      <w:tr w:rsidR="00C94917" w:rsidRPr="00906DB2" w:rsidTr="00E10779">
        <w:trPr>
          <w:trHeight w:val="180"/>
        </w:trPr>
        <w:tc>
          <w:tcPr>
            <w:tcW w:w="2586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Практическое занятие 33. Установка технического оборудования средств коммуникации </w:t>
            </w:r>
            <w:r w:rsidRPr="00906DB2">
              <w:rPr>
                <w:sz w:val="26"/>
                <w:szCs w:val="26"/>
              </w:rPr>
              <w:lastRenderedPageBreak/>
              <w:t>(камера, микрофон)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Практическое занятие 34. Настройка компонентов системы для успешного подключения 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35. Использование онлайн платформ для общения в сети Интернете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lastRenderedPageBreak/>
              <w:t>6</w:t>
            </w:r>
          </w:p>
        </w:tc>
      </w:tr>
      <w:tr w:rsidR="00C94917" w:rsidRPr="00906DB2" w:rsidTr="00E10779">
        <w:trPr>
          <w:trHeight w:val="402"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lastRenderedPageBreak/>
              <w:t>Тема 3.7</w:t>
            </w:r>
            <w:proofErr w:type="gramStart"/>
            <w:r w:rsidRPr="00906D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6DB2">
              <w:rPr>
                <w:b/>
                <w:sz w:val="26"/>
                <w:szCs w:val="26"/>
              </w:rPr>
              <w:t>А</w:t>
            </w:r>
            <w:proofErr w:type="gramEnd"/>
            <w:r w:rsidRPr="00906DB2">
              <w:rPr>
                <w:b/>
                <w:sz w:val="26"/>
                <w:szCs w:val="26"/>
              </w:rPr>
              <w:t>ппаратно</w:t>
            </w:r>
            <w:proofErr w:type="spellEnd"/>
            <w:r w:rsidRPr="00906DB2">
              <w:rPr>
                <w:b/>
                <w:sz w:val="26"/>
                <w:szCs w:val="26"/>
              </w:rPr>
              <w:t xml:space="preserve"> – техническое обеспечение цифрового пространства клиента </w:t>
            </w:r>
          </w:p>
        </w:tc>
        <w:tc>
          <w:tcPr>
            <w:tcW w:w="112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3/2</w:t>
            </w:r>
          </w:p>
        </w:tc>
      </w:tr>
      <w:tr w:rsidR="00C94917" w:rsidRPr="00906DB2" w:rsidTr="00E10779">
        <w:trPr>
          <w:trHeight w:val="401"/>
        </w:trPr>
        <w:tc>
          <w:tcPr>
            <w:tcW w:w="25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proofErr w:type="spellStart"/>
            <w:r w:rsidRPr="00906DB2">
              <w:rPr>
                <w:sz w:val="26"/>
                <w:szCs w:val="26"/>
              </w:rPr>
              <w:t>Аппаратно</w:t>
            </w:r>
            <w:proofErr w:type="spellEnd"/>
            <w:r w:rsidRPr="00906DB2">
              <w:rPr>
                <w:sz w:val="26"/>
                <w:szCs w:val="26"/>
              </w:rPr>
              <w:t xml:space="preserve"> – техническое обеспечение цифрового пространства клиента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1</w:t>
            </w:r>
          </w:p>
        </w:tc>
      </w:tr>
      <w:tr w:rsidR="00C94917" w:rsidRPr="00906DB2" w:rsidTr="00E10779">
        <w:trPr>
          <w:trHeight w:val="401"/>
        </w:trPr>
        <w:tc>
          <w:tcPr>
            <w:tcW w:w="25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В том числе практических занятий и лабораторных работ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</w:p>
        </w:tc>
      </w:tr>
      <w:tr w:rsidR="00C94917" w:rsidRPr="00906DB2" w:rsidTr="00E10779">
        <w:trPr>
          <w:trHeight w:val="401"/>
        </w:trPr>
        <w:tc>
          <w:tcPr>
            <w:tcW w:w="25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36. Подключение кабелей и установка драйверов устройств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2</w:t>
            </w:r>
          </w:p>
        </w:tc>
      </w:tr>
      <w:tr w:rsidR="00C94917" w:rsidRPr="00906DB2" w:rsidTr="00E10779">
        <w:trPr>
          <w:trHeight w:val="330"/>
        </w:trPr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Тема 3.8 Полезные ресурсы сети Интернет, личностное развитие</w:t>
            </w:r>
          </w:p>
        </w:tc>
        <w:tc>
          <w:tcPr>
            <w:tcW w:w="112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5/4</w:t>
            </w:r>
          </w:p>
        </w:tc>
      </w:tr>
      <w:tr w:rsidR="00C94917" w:rsidRPr="00906DB2" w:rsidTr="00E10779">
        <w:trPr>
          <w:trHeight w:val="330"/>
        </w:trPr>
        <w:tc>
          <w:tcPr>
            <w:tcW w:w="2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Полезные ресурсы сети Интернет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1</w:t>
            </w:r>
          </w:p>
        </w:tc>
      </w:tr>
      <w:tr w:rsidR="00C94917" w:rsidRPr="00906DB2" w:rsidTr="00E10779">
        <w:trPr>
          <w:trHeight w:val="330"/>
        </w:trPr>
        <w:tc>
          <w:tcPr>
            <w:tcW w:w="2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В том числе практических занятий и лабораторных работ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b/>
                <w:sz w:val="26"/>
                <w:szCs w:val="26"/>
              </w:rPr>
            </w:pPr>
          </w:p>
        </w:tc>
      </w:tr>
      <w:tr w:rsidR="00C94917" w:rsidRPr="00906DB2" w:rsidTr="00E10779">
        <w:trPr>
          <w:trHeight w:val="330"/>
        </w:trPr>
        <w:tc>
          <w:tcPr>
            <w:tcW w:w="2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37. Изучение сервисов сети Интернет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Практическое занятие 38 Использование платформ сети Интернет для создания страницы сайта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4</w:t>
            </w:r>
          </w:p>
        </w:tc>
      </w:tr>
      <w:tr w:rsidR="00C94917" w:rsidRPr="00906DB2" w:rsidTr="00E10779">
        <w:trPr>
          <w:trHeight w:val="330"/>
        </w:trPr>
        <w:tc>
          <w:tcPr>
            <w:tcW w:w="25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after="123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Самостоятельная работа:</w:t>
            </w:r>
          </w:p>
          <w:p w:rsidR="00C94917" w:rsidRPr="00906DB2" w:rsidRDefault="00C94917" w:rsidP="00C94917">
            <w:pPr>
              <w:spacing w:line="259" w:lineRule="auto"/>
              <w:rPr>
                <w:b/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Создание презентации «Моя будущая профессия»</w:t>
            </w:r>
          </w:p>
          <w:p w:rsidR="00C94917" w:rsidRPr="00906DB2" w:rsidRDefault="00C94917" w:rsidP="00C94917">
            <w:pPr>
              <w:spacing w:line="259" w:lineRule="auto"/>
              <w:ind w:right="373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Создание реферата на тему «Браузеры»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5</w:t>
            </w:r>
          </w:p>
        </w:tc>
      </w:tr>
      <w:tr w:rsidR="00C94917" w:rsidRPr="00906DB2" w:rsidTr="0084658B">
        <w:trPr>
          <w:trHeight w:val="330"/>
        </w:trPr>
        <w:tc>
          <w:tcPr>
            <w:tcW w:w="13799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Промежуточная аттестация</w:t>
            </w:r>
            <w:r w:rsidRPr="00906DB2">
              <w:rPr>
                <w:b/>
                <w:i/>
                <w:sz w:val="26"/>
                <w:szCs w:val="26"/>
              </w:rPr>
              <w:t xml:space="preserve">  Дифференцированный зачет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17" w:rsidRPr="00906DB2" w:rsidRDefault="00C94917" w:rsidP="00C94917">
            <w:pPr>
              <w:spacing w:line="259" w:lineRule="auto"/>
              <w:ind w:left="1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2</w:t>
            </w:r>
          </w:p>
        </w:tc>
      </w:tr>
      <w:tr w:rsidR="00C94917" w:rsidRPr="00906DB2" w:rsidTr="00853D8E">
        <w:tblPrEx>
          <w:tblCellMar>
            <w:right w:w="88" w:type="dxa"/>
          </w:tblCellMar>
        </w:tblPrEx>
        <w:trPr>
          <w:trHeight w:val="329"/>
        </w:trPr>
        <w:tc>
          <w:tcPr>
            <w:tcW w:w="13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line="312" w:lineRule="auto"/>
              <w:jc w:val="both"/>
              <w:rPr>
                <w:i/>
                <w:sz w:val="26"/>
                <w:szCs w:val="26"/>
              </w:rPr>
            </w:pPr>
            <w:r w:rsidRPr="00906DB2">
              <w:rPr>
                <w:b/>
                <w:bCs/>
                <w:sz w:val="26"/>
                <w:szCs w:val="26"/>
              </w:rPr>
              <w:t xml:space="preserve">Учебная практика ПМ. 01 </w:t>
            </w:r>
            <w:r w:rsidRPr="00906DB2">
              <w:rPr>
                <w:b/>
                <w:sz w:val="26"/>
                <w:szCs w:val="26"/>
              </w:rPr>
              <w:t xml:space="preserve"> </w:t>
            </w:r>
          </w:p>
          <w:p w:rsidR="00C94917" w:rsidRPr="00906DB2" w:rsidRDefault="00C94917" w:rsidP="00C94917">
            <w:pPr>
              <w:tabs>
                <w:tab w:val="left" w:pos="10410"/>
              </w:tabs>
              <w:spacing w:line="312" w:lineRule="auto"/>
              <w:jc w:val="both"/>
              <w:rPr>
                <w:b/>
                <w:bCs/>
                <w:sz w:val="26"/>
                <w:szCs w:val="26"/>
              </w:rPr>
            </w:pPr>
            <w:r w:rsidRPr="00906DB2">
              <w:rPr>
                <w:b/>
                <w:bCs/>
                <w:sz w:val="26"/>
                <w:szCs w:val="26"/>
              </w:rPr>
              <w:t>Виды работ:</w:t>
            </w:r>
          </w:p>
          <w:p w:rsidR="00C94917" w:rsidRPr="00906DB2" w:rsidRDefault="00C94917" w:rsidP="00407954">
            <w:pPr>
              <w:pStyle w:val="TableParagraph"/>
              <w:numPr>
                <w:ilvl w:val="0"/>
                <w:numId w:val="40"/>
              </w:numPr>
              <w:spacing w:line="268" w:lineRule="exact"/>
              <w:rPr>
                <w:b/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Выполнение подготовительных работ по консультированию граждан в области применения информационно-коммуникационных технологий</w:t>
            </w:r>
            <w:r w:rsidR="00533131" w:rsidRPr="00906DB2">
              <w:rPr>
                <w:b/>
                <w:sz w:val="26"/>
                <w:szCs w:val="26"/>
              </w:rPr>
              <w:t xml:space="preserve"> 36ч</w:t>
            </w:r>
          </w:p>
          <w:p w:rsidR="002E3FFA" w:rsidRPr="00906DB2" w:rsidRDefault="00407954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- </w:t>
            </w:r>
            <w:r w:rsidR="002E3FFA" w:rsidRPr="00906DB2">
              <w:rPr>
                <w:sz w:val="26"/>
                <w:szCs w:val="26"/>
              </w:rPr>
              <w:t>уточнять и формализовать проблему, с которой столкнулся гражданин, в ходе диалога с ним;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организовывать консультирование граждан с ограниченными возможностями с привлечением специалистов;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оформлять заявки на предоставление консультационных услуг в соответствии с установленными формами;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обрабатывать персональные данные с соблюдением требований, установленных законодательством Российской Федерации;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- оказывать консультативную помощь, связанную с оперированием персональными данными самими пользователями (и их защитой) при работе с интернет-сервисами </w:t>
            </w:r>
            <w:proofErr w:type="gramStart"/>
            <w:r w:rsidRPr="00906DB2">
              <w:rPr>
                <w:sz w:val="26"/>
                <w:szCs w:val="26"/>
              </w:rPr>
              <w:t>-п</w:t>
            </w:r>
            <w:proofErr w:type="gramEnd"/>
            <w:r w:rsidRPr="00906DB2">
              <w:rPr>
                <w:sz w:val="26"/>
                <w:szCs w:val="26"/>
              </w:rPr>
              <w:t>рименять различные методы поиска информации в информационно-</w:t>
            </w:r>
            <w:r w:rsidRPr="00906DB2">
              <w:rPr>
                <w:sz w:val="26"/>
                <w:szCs w:val="26"/>
              </w:rPr>
              <w:lastRenderedPageBreak/>
              <w:t>телекоммуникационной сети "Интернет";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-собирать, анализировать и обобщать информацию по вопросам применения информационно-коммуникационных технологий в соответствии с рабочим заданием;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использовать информационно-коммуникационные технологии в профессиональной деятельности;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-составлять информационные модули о теме, сроках и месте проведения консультаций </w:t>
            </w:r>
            <w:proofErr w:type="gramStart"/>
            <w:r w:rsidRPr="00906DB2">
              <w:rPr>
                <w:sz w:val="26"/>
                <w:szCs w:val="26"/>
              </w:rPr>
              <w:t>-п</w:t>
            </w:r>
            <w:proofErr w:type="gramEnd"/>
            <w:r w:rsidRPr="00906DB2">
              <w:rPr>
                <w:sz w:val="26"/>
                <w:szCs w:val="26"/>
              </w:rPr>
              <w:t>ередавать информацию о консультациях с применением средств информационно-коммуникационных технологий;</w:t>
            </w:r>
          </w:p>
          <w:p w:rsidR="002E3FFA" w:rsidRPr="00906DB2" w:rsidRDefault="002E3FFA" w:rsidP="002E3F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-вносить информацию в базы данных</w:t>
            </w:r>
          </w:p>
          <w:p w:rsidR="006A07A3" w:rsidRPr="00906DB2" w:rsidRDefault="006A07A3" w:rsidP="002E3F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6"/>
                <w:szCs w:val="26"/>
                <w:lang w:eastAsia="en-US"/>
              </w:rPr>
            </w:pPr>
            <w:r w:rsidRPr="00906DB2">
              <w:rPr>
                <w:sz w:val="26"/>
                <w:szCs w:val="26"/>
                <w:lang w:eastAsia="en-US"/>
              </w:rPr>
              <w:t xml:space="preserve">2. </w:t>
            </w:r>
            <w:r w:rsidRPr="00906DB2">
              <w:rPr>
                <w:b/>
                <w:sz w:val="26"/>
                <w:szCs w:val="26"/>
                <w:lang w:eastAsia="en-US"/>
              </w:rPr>
              <w:t>Ознакомительное индивидуальное консультирование граждан в области информационно-коммуникационных технологий</w:t>
            </w:r>
            <w:r w:rsidR="00661EF4" w:rsidRPr="00906DB2">
              <w:rPr>
                <w:b/>
                <w:sz w:val="26"/>
                <w:szCs w:val="26"/>
                <w:lang w:eastAsia="en-US"/>
              </w:rPr>
              <w:t xml:space="preserve"> 36ч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-работать на персональном компьютере, с различными поисковыми системами, электронной почтой на уровне уверенного пользователя;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использовать средства сетевых коммуникаций и социальных сервисов, в том числе мобильных;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проводить объяснение, сопровождая показом отдельных действий по применению персональных компьютеров, информационно-телекоммуникационной сети "Интернет", онлайн-сервисов, мобильных устройств, технических средств автоматизации платежей (в соответствии с запросом гражданина);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консультировать граждан под руководством специалиста, проявлять самостоятельность при решении типовых задач;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вести диалог, учитывая возрастные и индивидуальные особенности собеседника;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 - организовывать консультирование граждан с ограниченными возможностями с привлечением специалистов;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оценивать результативность проведенной консультации с использованием типовых вопросов и заданий;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оформлять документацию о предоставлении консультационной услуги в соответствии с установленными формами;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использовать информационно-коммуникационные технологии в профессиональной деятельности;</w:t>
            </w:r>
          </w:p>
          <w:p w:rsidR="00D25425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отбирать и применять инструменты обеспечения информационной безопасности.</w:t>
            </w:r>
          </w:p>
          <w:p w:rsidR="00D25425" w:rsidRPr="00906DB2" w:rsidRDefault="00D25425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 xml:space="preserve">3. </w:t>
            </w:r>
            <w:r w:rsidRPr="00906DB2">
              <w:rPr>
                <w:b/>
                <w:sz w:val="26"/>
                <w:szCs w:val="26"/>
                <w:lang w:eastAsia="en-US"/>
              </w:rPr>
              <w:t>Организационно</w:t>
            </w:r>
            <w:r w:rsidRPr="00906DB2">
              <w:rPr>
                <w:b/>
                <w:sz w:val="26"/>
                <w:szCs w:val="26"/>
              </w:rPr>
              <w:t>-техническое обеспечение проведения информационно-просветительских мероприятий, направленных на развитие цифровой грамотности граждан</w:t>
            </w:r>
            <w:r w:rsidR="00533131" w:rsidRPr="00906DB2">
              <w:rPr>
                <w:b/>
                <w:sz w:val="26"/>
                <w:szCs w:val="26"/>
              </w:rPr>
              <w:t xml:space="preserve"> 36ч</w:t>
            </w:r>
          </w:p>
          <w:p w:rsidR="002E3FFA" w:rsidRPr="00906DB2" w:rsidRDefault="00D25425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</w:t>
            </w:r>
            <w:r w:rsidR="002E3FFA" w:rsidRPr="00906DB2">
              <w:rPr>
                <w:sz w:val="26"/>
                <w:szCs w:val="26"/>
              </w:rPr>
              <w:t xml:space="preserve"> собирать, анализировать и обобщать информацию по вопросам развития компетенций в сфере информационно-коммуникационных технологий;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подготавливать презентации;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оформлять листовки и буклеты по типовым шаблонам;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обеспечивать продвижение информации о проведении мероприятия;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регистрировать участников мероприятия;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осуществлять информационную поддержку и навигацию участников во время мероприятия;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контролировать готовность технического обеспечения мероприятия;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опрашивать участников мероприятий;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lastRenderedPageBreak/>
              <w:t>- составлять и обрабатывать анкеты, проводить анкетирование;</w:t>
            </w:r>
          </w:p>
          <w:p w:rsidR="002E3FFA" w:rsidRPr="00906DB2" w:rsidRDefault="002E3FFA" w:rsidP="002E3FFA">
            <w:pPr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анализировать и обрабатывать информацию по заданным отчетам;</w:t>
            </w:r>
          </w:p>
          <w:p w:rsidR="00C94917" w:rsidRPr="00906DB2" w:rsidRDefault="002E3FFA" w:rsidP="003204A1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- использовать информационно-коммуникационные технологии в профессиональной деятельности</w:t>
            </w:r>
            <w:r w:rsidR="00C94917" w:rsidRPr="00906DB2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left="5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lastRenderedPageBreak/>
              <w:t>108</w:t>
            </w:r>
          </w:p>
        </w:tc>
      </w:tr>
      <w:tr w:rsidR="00C94917" w:rsidRPr="00906DB2" w:rsidTr="00853D8E">
        <w:tblPrEx>
          <w:tblCellMar>
            <w:right w:w="88" w:type="dxa"/>
          </w:tblCellMar>
        </w:tblPrEx>
        <w:trPr>
          <w:trHeight w:val="329"/>
        </w:trPr>
        <w:tc>
          <w:tcPr>
            <w:tcW w:w="13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line="312" w:lineRule="auto"/>
              <w:jc w:val="both"/>
              <w:rPr>
                <w:i/>
                <w:sz w:val="26"/>
                <w:szCs w:val="26"/>
              </w:rPr>
            </w:pPr>
            <w:r w:rsidRPr="00906DB2">
              <w:rPr>
                <w:b/>
                <w:bCs/>
                <w:sz w:val="26"/>
                <w:szCs w:val="26"/>
              </w:rPr>
              <w:lastRenderedPageBreak/>
              <w:t xml:space="preserve">Производственная практика ПМ. 01 </w:t>
            </w:r>
            <w:r w:rsidRPr="00906DB2">
              <w:rPr>
                <w:b/>
                <w:sz w:val="26"/>
                <w:szCs w:val="26"/>
              </w:rPr>
              <w:t xml:space="preserve"> </w:t>
            </w:r>
          </w:p>
          <w:p w:rsidR="00C94917" w:rsidRPr="00906DB2" w:rsidRDefault="00C94917" w:rsidP="00C94917">
            <w:pPr>
              <w:tabs>
                <w:tab w:val="left" w:pos="10410"/>
              </w:tabs>
              <w:spacing w:line="312" w:lineRule="auto"/>
              <w:jc w:val="both"/>
              <w:rPr>
                <w:b/>
                <w:bCs/>
                <w:sz w:val="26"/>
                <w:szCs w:val="26"/>
              </w:rPr>
            </w:pPr>
            <w:r w:rsidRPr="00906DB2">
              <w:rPr>
                <w:b/>
                <w:bCs/>
                <w:sz w:val="26"/>
                <w:szCs w:val="26"/>
              </w:rPr>
              <w:t>Виды работ:</w:t>
            </w:r>
          </w:p>
          <w:p w:rsidR="00C94917" w:rsidRPr="00906DB2" w:rsidRDefault="00C94917" w:rsidP="00C94917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1. Выполнение подготовительных работ по консультированию граждан в области применения информационно-коммуникационных технологий</w:t>
            </w:r>
          </w:p>
          <w:p w:rsidR="00C94917" w:rsidRPr="00906DB2" w:rsidRDefault="00C94917" w:rsidP="00C94917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2. Ознакомительное индивидуальное консультирование граждан в области информационно-коммуникационных технологий</w:t>
            </w:r>
          </w:p>
          <w:p w:rsidR="00C94917" w:rsidRPr="00906DB2" w:rsidRDefault="00C94917" w:rsidP="00C94917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3. Организационно-техническое обеспечение проведения информационно-просветительских мероприятий, направленных на развитие цифровой грамотности граждан.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left="5"/>
              <w:jc w:val="center"/>
              <w:rPr>
                <w:sz w:val="26"/>
                <w:szCs w:val="26"/>
              </w:rPr>
            </w:pPr>
            <w:r w:rsidRPr="00906DB2">
              <w:rPr>
                <w:sz w:val="26"/>
                <w:szCs w:val="26"/>
              </w:rPr>
              <w:t>72</w:t>
            </w:r>
          </w:p>
        </w:tc>
      </w:tr>
      <w:tr w:rsidR="00C94917" w:rsidRPr="00906DB2" w:rsidTr="00853D8E">
        <w:tblPrEx>
          <w:tblCellMar>
            <w:right w:w="88" w:type="dxa"/>
          </w:tblCellMar>
        </w:tblPrEx>
        <w:trPr>
          <w:trHeight w:val="326"/>
        </w:trPr>
        <w:tc>
          <w:tcPr>
            <w:tcW w:w="13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4917" w:rsidRPr="00906DB2" w:rsidRDefault="00C94917" w:rsidP="00C94917">
            <w:pPr>
              <w:spacing w:line="259" w:lineRule="auto"/>
              <w:ind w:left="4"/>
              <w:jc w:val="center"/>
              <w:rPr>
                <w:sz w:val="26"/>
                <w:szCs w:val="26"/>
              </w:rPr>
            </w:pPr>
            <w:r w:rsidRPr="00906DB2">
              <w:rPr>
                <w:b/>
                <w:sz w:val="26"/>
                <w:szCs w:val="26"/>
              </w:rPr>
              <w:t>288</w:t>
            </w:r>
          </w:p>
        </w:tc>
      </w:tr>
    </w:tbl>
    <w:p w:rsidR="00F9203C" w:rsidRPr="00F9203C" w:rsidRDefault="00F9203C" w:rsidP="00F9203C"/>
    <w:p w:rsidR="002A1962" w:rsidRDefault="002A1962" w:rsidP="002A1962">
      <w:pPr>
        <w:sectPr w:rsidR="002A1962" w:rsidSect="00F5797D">
          <w:pgSz w:w="16840" w:h="11910" w:orient="landscape"/>
          <w:pgMar w:top="743" w:right="1400" w:bottom="561" w:left="1259" w:header="708" w:footer="708" w:gutter="0"/>
          <w:cols w:space="708"/>
          <w:docGrid w:linePitch="360"/>
        </w:sectPr>
      </w:pPr>
    </w:p>
    <w:p w:rsidR="00241F88" w:rsidRPr="009204B0" w:rsidRDefault="00EC4D2E" w:rsidP="005E69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919"/>
        <w:jc w:val="center"/>
        <w:rPr>
          <w:b/>
          <w:caps/>
          <w:sz w:val="26"/>
          <w:szCs w:val="26"/>
        </w:rPr>
      </w:pPr>
      <w:r w:rsidRPr="009204B0">
        <w:rPr>
          <w:b/>
          <w:caps/>
          <w:sz w:val="26"/>
          <w:szCs w:val="26"/>
        </w:rPr>
        <w:lastRenderedPageBreak/>
        <w:t xml:space="preserve">4. </w:t>
      </w:r>
      <w:r w:rsidR="00241F88" w:rsidRPr="009204B0">
        <w:rPr>
          <w:b/>
          <w:caps/>
          <w:sz w:val="26"/>
          <w:szCs w:val="26"/>
        </w:rPr>
        <w:t>условия РЕАЛИЗАЦИИ ПРОФЕССИОНАЛЬНОГО модуля</w:t>
      </w:r>
    </w:p>
    <w:p w:rsidR="00241F88" w:rsidRPr="009204B0" w:rsidRDefault="00241F88" w:rsidP="009204B0">
      <w:pPr>
        <w:spacing w:line="312" w:lineRule="auto"/>
        <w:ind w:firstLine="919"/>
        <w:jc w:val="both"/>
        <w:rPr>
          <w:sz w:val="26"/>
          <w:szCs w:val="26"/>
        </w:rPr>
      </w:pPr>
    </w:p>
    <w:p w:rsidR="00C84EDD" w:rsidRPr="009204B0" w:rsidRDefault="00C84EDD" w:rsidP="009204B0">
      <w:pPr>
        <w:spacing w:line="312" w:lineRule="auto"/>
        <w:ind w:firstLine="919"/>
        <w:jc w:val="both"/>
        <w:rPr>
          <w:sz w:val="26"/>
          <w:szCs w:val="26"/>
        </w:rPr>
      </w:pPr>
      <w:r w:rsidRPr="009204B0">
        <w:rPr>
          <w:b/>
          <w:sz w:val="26"/>
          <w:szCs w:val="26"/>
        </w:rPr>
        <w:t xml:space="preserve">4.1. Для реализации программы профессионального модуля должны быть предусмотрены следующие специальные помещения: </w:t>
      </w:r>
    </w:p>
    <w:p w:rsidR="00AA3CB5" w:rsidRPr="009204B0" w:rsidRDefault="00AA3CB5" w:rsidP="009204B0">
      <w:pPr>
        <w:spacing w:line="312" w:lineRule="auto"/>
        <w:ind w:firstLine="919"/>
        <w:jc w:val="both"/>
        <w:rPr>
          <w:sz w:val="26"/>
          <w:szCs w:val="26"/>
        </w:rPr>
      </w:pPr>
      <w:r w:rsidRPr="009204B0">
        <w:rPr>
          <w:sz w:val="26"/>
          <w:szCs w:val="26"/>
        </w:rPr>
        <w:t>Лаборатория «Информационных технологий».</w:t>
      </w:r>
    </w:p>
    <w:p w:rsidR="00AA3CB5" w:rsidRPr="009204B0" w:rsidRDefault="00AA3CB5" w:rsidP="009204B0">
      <w:pPr>
        <w:spacing w:line="312" w:lineRule="auto"/>
        <w:ind w:firstLine="919"/>
        <w:jc w:val="both"/>
        <w:rPr>
          <w:sz w:val="26"/>
          <w:szCs w:val="26"/>
        </w:rPr>
      </w:pPr>
      <w:proofErr w:type="gramStart"/>
      <w:r w:rsidRPr="009204B0">
        <w:rPr>
          <w:sz w:val="26"/>
          <w:szCs w:val="26"/>
        </w:rPr>
        <w:t>- компьютеры в составе (монитор, системный блок, клавиатура, мышь, программное обеспечение, подключение к локальной вычислительной сети и сети «Интернет</w:t>
      </w:r>
      <w:r w:rsidR="00971E7E">
        <w:rPr>
          <w:sz w:val="26"/>
          <w:szCs w:val="26"/>
        </w:rPr>
        <w:t>»</w:t>
      </w:r>
      <w:r w:rsidRPr="009204B0">
        <w:rPr>
          <w:sz w:val="26"/>
          <w:szCs w:val="26"/>
        </w:rPr>
        <w:t xml:space="preserve"> </w:t>
      </w:r>
      <w:proofErr w:type="gramEnd"/>
    </w:p>
    <w:p w:rsidR="00AA3CB5" w:rsidRPr="009204B0" w:rsidRDefault="00AA3CB5" w:rsidP="009204B0">
      <w:pPr>
        <w:spacing w:line="312" w:lineRule="auto"/>
        <w:ind w:firstLine="919"/>
        <w:jc w:val="both"/>
        <w:rPr>
          <w:sz w:val="26"/>
          <w:szCs w:val="26"/>
        </w:rPr>
      </w:pPr>
      <w:r w:rsidRPr="009204B0">
        <w:rPr>
          <w:sz w:val="26"/>
          <w:szCs w:val="26"/>
        </w:rPr>
        <w:t xml:space="preserve">- </w:t>
      </w:r>
      <w:proofErr w:type="spellStart"/>
      <w:r w:rsidRPr="009204B0">
        <w:rPr>
          <w:sz w:val="26"/>
          <w:szCs w:val="26"/>
        </w:rPr>
        <w:t>мультмедиа</w:t>
      </w:r>
      <w:proofErr w:type="spellEnd"/>
      <w:r w:rsidRPr="009204B0">
        <w:rPr>
          <w:sz w:val="26"/>
          <w:szCs w:val="26"/>
        </w:rPr>
        <w:t xml:space="preserve">-проектор </w:t>
      </w:r>
    </w:p>
    <w:p w:rsidR="00AA3CB5" w:rsidRPr="009204B0" w:rsidRDefault="00AA3CB5" w:rsidP="009204B0">
      <w:pPr>
        <w:spacing w:line="312" w:lineRule="auto"/>
        <w:ind w:firstLine="919"/>
        <w:jc w:val="both"/>
        <w:rPr>
          <w:sz w:val="26"/>
          <w:szCs w:val="26"/>
        </w:rPr>
      </w:pPr>
      <w:r w:rsidRPr="009204B0">
        <w:rPr>
          <w:sz w:val="26"/>
          <w:szCs w:val="26"/>
        </w:rPr>
        <w:t xml:space="preserve">- МФУ </w:t>
      </w:r>
    </w:p>
    <w:p w:rsidR="00AA3CB5" w:rsidRPr="009204B0" w:rsidRDefault="00AA3CB5" w:rsidP="009204B0">
      <w:pPr>
        <w:spacing w:line="312" w:lineRule="auto"/>
        <w:ind w:firstLine="919"/>
        <w:jc w:val="both"/>
        <w:rPr>
          <w:sz w:val="26"/>
          <w:szCs w:val="26"/>
        </w:rPr>
      </w:pPr>
      <w:r w:rsidRPr="009204B0">
        <w:rPr>
          <w:sz w:val="26"/>
          <w:szCs w:val="26"/>
        </w:rPr>
        <w:t xml:space="preserve">- экран настенный </w:t>
      </w:r>
    </w:p>
    <w:p w:rsidR="00AA3CB5" w:rsidRPr="009204B0" w:rsidRDefault="00AA3CB5" w:rsidP="009204B0">
      <w:pPr>
        <w:spacing w:line="312" w:lineRule="auto"/>
        <w:ind w:firstLine="919"/>
        <w:jc w:val="both"/>
        <w:rPr>
          <w:sz w:val="26"/>
          <w:szCs w:val="26"/>
        </w:rPr>
      </w:pPr>
      <w:r w:rsidRPr="009204B0">
        <w:rPr>
          <w:sz w:val="26"/>
          <w:szCs w:val="26"/>
        </w:rPr>
        <w:t xml:space="preserve">- презентации уроков по темам; </w:t>
      </w:r>
    </w:p>
    <w:p w:rsidR="00AA3CB5" w:rsidRPr="009204B0" w:rsidRDefault="00AA3CB5" w:rsidP="009204B0">
      <w:pPr>
        <w:spacing w:line="312" w:lineRule="auto"/>
        <w:ind w:firstLine="919"/>
        <w:jc w:val="both"/>
        <w:rPr>
          <w:sz w:val="26"/>
          <w:szCs w:val="26"/>
        </w:rPr>
      </w:pPr>
      <w:r w:rsidRPr="009204B0">
        <w:rPr>
          <w:sz w:val="26"/>
          <w:szCs w:val="26"/>
        </w:rPr>
        <w:t>- методические пособия по темам</w:t>
      </w:r>
    </w:p>
    <w:p w:rsidR="00332681" w:rsidRPr="009204B0" w:rsidRDefault="00AA3CB5" w:rsidP="009204B0">
      <w:pPr>
        <w:spacing w:line="312" w:lineRule="auto"/>
        <w:ind w:firstLine="919"/>
        <w:jc w:val="both"/>
        <w:rPr>
          <w:sz w:val="26"/>
          <w:szCs w:val="26"/>
        </w:rPr>
      </w:pPr>
      <w:r w:rsidRPr="009204B0">
        <w:rPr>
          <w:sz w:val="26"/>
          <w:szCs w:val="26"/>
        </w:rPr>
        <w:t xml:space="preserve"> - расходные материалы и т.д.</w:t>
      </w:r>
    </w:p>
    <w:p w:rsidR="00C84EDD" w:rsidRPr="009204B0" w:rsidRDefault="00C84EDD" w:rsidP="009204B0">
      <w:pPr>
        <w:spacing w:line="312" w:lineRule="auto"/>
        <w:ind w:firstLine="919"/>
        <w:jc w:val="both"/>
        <w:rPr>
          <w:sz w:val="26"/>
          <w:szCs w:val="26"/>
        </w:rPr>
      </w:pPr>
      <w:r w:rsidRPr="009204B0">
        <w:rPr>
          <w:sz w:val="26"/>
          <w:szCs w:val="26"/>
        </w:rPr>
        <w:t xml:space="preserve"> </w:t>
      </w:r>
    </w:p>
    <w:p w:rsidR="00C84EDD" w:rsidRPr="009204B0" w:rsidRDefault="00C84EDD" w:rsidP="009204B0">
      <w:pPr>
        <w:spacing w:line="312" w:lineRule="auto"/>
        <w:ind w:firstLine="919"/>
        <w:jc w:val="both"/>
        <w:rPr>
          <w:sz w:val="26"/>
          <w:szCs w:val="26"/>
        </w:rPr>
      </w:pPr>
      <w:r w:rsidRPr="009204B0">
        <w:rPr>
          <w:b/>
          <w:sz w:val="26"/>
          <w:szCs w:val="26"/>
        </w:rPr>
        <w:t xml:space="preserve">4.2. Информационное обеспечение реализации программы </w:t>
      </w:r>
    </w:p>
    <w:p w:rsidR="00C84EDD" w:rsidRPr="009204B0" w:rsidRDefault="00AA3CB5" w:rsidP="009204B0">
      <w:pPr>
        <w:spacing w:line="312" w:lineRule="auto"/>
        <w:ind w:firstLine="919"/>
        <w:jc w:val="both"/>
        <w:rPr>
          <w:sz w:val="26"/>
          <w:szCs w:val="26"/>
        </w:rPr>
      </w:pPr>
      <w:r w:rsidRPr="009204B0">
        <w:rPr>
          <w:sz w:val="26"/>
          <w:szCs w:val="26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организацией </w:t>
      </w:r>
      <w:proofErr w:type="gramStart"/>
      <w:r w:rsidRPr="009204B0">
        <w:rPr>
          <w:sz w:val="26"/>
          <w:szCs w:val="26"/>
        </w:rPr>
        <w:t>выбирается не менее одного издания</w:t>
      </w:r>
      <w:proofErr w:type="gramEnd"/>
      <w:r w:rsidRPr="009204B0">
        <w:rPr>
          <w:sz w:val="26"/>
          <w:szCs w:val="26"/>
        </w:rPr>
        <w:t xml:space="preserve"> из перечисленных ниже печатных изданий и (или) электронных изданий в качестве основного, при этом список, может быть дополнен новыми изданиями</w:t>
      </w:r>
      <w:r w:rsidR="00C84EDD" w:rsidRPr="009204B0">
        <w:rPr>
          <w:sz w:val="26"/>
          <w:szCs w:val="26"/>
        </w:rPr>
        <w:t xml:space="preserve">. </w:t>
      </w:r>
    </w:p>
    <w:p w:rsidR="00C84EDD" w:rsidRPr="009204B0" w:rsidRDefault="00C84EDD" w:rsidP="009204B0">
      <w:pPr>
        <w:spacing w:line="26" w:lineRule="atLeast"/>
        <w:ind w:firstLine="919"/>
        <w:jc w:val="both"/>
        <w:rPr>
          <w:sz w:val="26"/>
          <w:szCs w:val="26"/>
        </w:rPr>
      </w:pPr>
      <w:r w:rsidRPr="009204B0">
        <w:rPr>
          <w:sz w:val="26"/>
          <w:szCs w:val="26"/>
        </w:rPr>
        <w:t xml:space="preserve"> </w:t>
      </w:r>
    </w:p>
    <w:p w:rsidR="00C84EDD" w:rsidRPr="009204B0" w:rsidRDefault="00C84EDD" w:rsidP="009204B0">
      <w:pPr>
        <w:spacing w:line="26" w:lineRule="atLeast"/>
        <w:ind w:firstLine="919"/>
        <w:jc w:val="both"/>
        <w:rPr>
          <w:sz w:val="26"/>
          <w:szCs w:val="26"/>
        </w:rPr>
      </w:pPr>
      <w:r w:rsidRPr="009204B0">
        <w:rPr>
          <w:b/>
          <w:sz w:val="26"/>
          <w:szCs w:val="26"/>
        </w:rPr>
        <w:t xml:space="preserve">4.2.1. Основные печатные издания </w:t>
      </w:r>
    </w:p>
    <w:p w:rsidR="00AA3CB5" w:rsidRPr="009204B0" w:rsidRDefault="00AA3CB5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04B0">
        <w:rPr>
          <w:rFonts w:ascii="Times New Roman" w:hAnsi="Times New Roman"/>
          <w:sz w:val="26"/>
          <w:szCs w:val="26"/>
        </w:rPr>
        <w:t>1. Гаврилов, М. В. Информатика и информационн</w:t>
      </w:r>
      <w:r w:rsidR="00567ED3" w:rsidRPr="009204B0">
        <w:rPr>
          <w:rFonts w:ascii="Times New Roman" w:hAnsi="Times New Roman"/>
          <w:sz w:val="26"/>
          <w:szCs w:val="26"/>
        </w:rPr>
        <w:t>ые технологии: учебник для сред</w:t>
      </w:r>
      <w:r w:rsidRPr="009204B0">
        <w:rPr>
          <w:rFonts w:ascii="Times New Roman" w:hAnsi="Times New Roman"/>
          <w:sz w:val="26"/>
          <w:szCs w:val="26"/>
        </w:rPr>
        <w:t xml:space="preserve">него профессионального образования / М. В. Гаврилов, В. А. Климов. — 5-е изд., </w:t>
      </w:r>
      <w:proofErr w:type="spellStart"/>
      <w:r w:rsidRPr="009204B0">
        <w:rPr>
          <w:rFonts w:ascii="Times New Roman" w:hAnsi="Times New Roman"/>
          <w:sz w:val="26"/>
          <w:szCs w:val="26"/>
        </w:rPr>
        <w:t>перераб</w:t>
      </w:r>
      <w:proofErr w:type="spellEnd"/>
      <w:r w:rsidRPr="009204B0">
        <w:rPr>
          <w:rFonts w:ascii="Times New Roman" w:hAnsi="Times New Roman"/>
          <w:sz w:val="26"/>
          <w:szCs w:val="26"/>
        </w:rPr>
        <w:t xml:space="preserve">. и доп. — Москва: Издательство </w:t>
      </w:r>
      <w:proofErr w:type="spellStart"/>
      <w:r w:rsidRPr="009204B0">
        <w:rPr>
          <w:rFonts w:ascii="Times New Roman" w:hAnsi="Times New Roman"/>
          <w:sz w:val="26"/>
          <w:szCs w:val="26"/>
        </w:rPr>
        <w:t>Юрайт</w:t>
      </w:r>
      <w:proofErr w:type="spellEnd"/>
      <w:r w:rsidRPr="009204B0">
        <w:rPr>
          <w:rFonts w:ascii="Times New Roman" w:hAnsi="Times New Roman"/>
          <w:sz w:val="26"/>
          <w:szCs w:val="26"/>
        </w:rPr>
        <w:t xml:space="preserve">, 2023. — 355 с. — (Профессиональное </w:t>
      </w:r>
      <w:proofErr w:type="spellStart"/>
      <w:proofErr w:type="gramStart"/>
      <w:r w:rsidRPr="009204B0">
        <w:rPr>
          <w:rFonts w:ascii="Times New Roman" w:hAnsi="Times New Roman"/>
          <w:sz w:val="26"/>
          <w:szCs w:val="26"/>
        </w:rPr>
        <w:t>образова-ние</w:t>
      </w:r>
      <w:proofErr w:type="spellEnd"/>
      <w:proofErr w:type="gramEnd"/>
      <w:r w:rsidRPr="009204B0">
        <w:rPr>
          <w:rFonts w:ascii="Times New Roman" w:hAnsi="Times New Roman"/>
          <w:sz w:val="26"/>
          <w:szCs w:val="26"/>
        </w:rPr>
        <w:t xml:space="preserve">). — ISBN 978-5-534-15930-1. — Текст: электронный // Образовательная платформа </w:t>
      </w:r>
      <w:proofErr w:type="spellStart"/>
      <w:r w:rsidRPr="009204B0">
        <w:rPr>
          <w:rFonts w:ascii="Times New Roman" w:hAnsi="Times New Roman"/>
          <w:sz w:val="26"/>
          <w:szCs w:val="26"/>
        </w:rPr>
        <w:t>Юрайт</w:t>
      </w:r>
      <w:proofErr w:type="spellEnd"/>
      <w:r w:rsidRPr="009204B0">
        <w:rPr>
          <w:rFonts w:ascii="Times New Roman" w:hAnsi="Times New Roman"/>
          <w:sz w:val="26"/>
          <w:szCs w:val="26"/>
        </w:rPr>
        <w:t xml:space="preserve"> [сайт]. 9 </w:t>
      </w:r>
    </w:p>
    <w:p w:rsidR="00AA3CB5" w:rsidRPr="009204B0" w:rsidRDefault="00AA3CB5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04B0">
        <w:rPr>
          <w:rFonts w:ascii="Times New Roman" w:hAnsi="Times New Roman"/>
          <w:sz w:val="26"/>
          <w:szCs w:val="26"/>
        </w:rPr>
        <w:t>2. Мамонова, Т. Е. Информационные технологи</w:t>
      </w:r>
      <w:r w:rsidR="00567ED3" w:rsidRPr="009204B0">
        <w:rPr>
          <w:rFonts w:ascii="Times New Roman" w:hAnsi="Times New Roman"/>
          <w:sz w:val="26"/>
          <w:szCs w:val="26"/>
        </w:rPr>
        <w:t>и. Лабораторный практикум: учеб</w:t>
      </w:r>
      <w:r w:rsidRPr="009204B0">
        <w:rPr>
          <w:rFonts w:ascii="Times New Roman" w:hAnsi="Times New Roman"/>
          <w:sz w:val="26"/>
          <w:szCs w:val="26"/>
        </w:rPr>
        <w:t xml:space="preserve">ное пособие для среднего профессионального образования / Т. Е. Мамонова. — Москва: Издательство </w:t>
      </w:r>
      <w:proofErr w:type="spellStart"/>
      <w:r w:rsidRPr="009204B0">
        <w:rPr>
          <w:rFonts w:ascii="Times New Roman" w:hAnsi="Times New Roman"/>
          <w:sz w:val="26"/>
          <w:szCs w:val="26"/>
        </w:rPr>
        <w:t>Юрайт</w:t>
      </w:r>
      <w:proofErr w:type="spellEnd"/>
      <w:r w:rsidRPr="009204B0">
        <w:rPr>
          <w:rFonts w:ascii="Times New Roman" w:hAnsi="Times New Roman"/>
          <w:sz w:val="26"/>
          <w:szCs w:val="26"/>
        </w:rPr>
        <w:t xml:space="preserve">, 2023. — 178 с. — (Профессиональное образование). — ISBN 978-5-534-07791-9. — Текст: электронный // Образовательная платформа </w:t>
      </w:r>
      <w:proofErr w:type="spellStart"/>
      <w:r w:rsidRPr="009204B0">
        <w:rPr>
          <w:rFonts w:ascii="Times New Roman" w:hAnsi="Times New Roman"/>
          <w:sz w:val="26"/>
          <w:szCs w:val="26"/>
        </w:rPr>
        <w:t>Юрайт</w:t>
      </w:r>
      <w:proofErr w:type="spellEnd"/>
      <w:r w:rsidRPr="009204B0">
        <w:rPr>
          <w:rFonts w:ascii="Times New Roman" w:hAnsi="Times New Roman"/>
          <w:sz w:val="26"/>
          <w:szCs w:val="26"/>
        </w:rPr>
        <w:t xml:space="preserve"> [сайт]. — URL: https://urait.ru/bcode/516847 </w:t>
      </w:r>
    </w:p>
    <w:p w:rsidR="00C84EDD" w:rsidRPr="009204B0" w:rsidRDefault="00AA3CB5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04B0">
        <w:rPr>
          <w:rFonts w:ascii="Times New Roman" w:hAnsi="Times New Roman"/>
          <w:sz w:val="26"/>
          <w:szCs w:val="26"/>
        </w:rPr>
        <w:t>3. Советов, Б. Я. Информационные технологии: учебник для среднего пр</w:t>
      </w:r>
      <w:r w:rsidR="00567ED3" w:rsidRPr="009204B0">
        <w:rPr>
          <w:rFonts w:ascii="Times New Roman" w:hAnsi="Times New Roman"/>
          <w:sz w:val="26"/>
          <w:szCs w:val="26"/>
        </w:rPr>
        <w:t>офессио</w:t>
      </w:r>
      <w:r w:rsidRPr="009204B0">
        <w:rPr>
          <w:rFonts w:ascii="Times New Roman" w:hAnsi="Times New Roman"/>
          <w:sz w:val="26"/>
          <w:szCs w:val="26"/>
        </w:rPr>
        <w:t xml:space="preserve">нального образования / Б. Я. Советов, В. В. </w:t>
      </w:r>
      <w:proofErr w:type="spellStart"/>
      <w:r w:rsidRPr="009204B0">
        <w:rPr>
          <w:rFonts w:ascii="Times New Roman" w:hAnsi="Times New Roman"/>
          <w:sz w:val="26"/>
          <w:szCs w:val="26"/>
        </w:rPr>
        <w:t>Цехановский</w:t>
      </w:r>
      <w:proofErr w:type="spellEnd"/>
      <w:r w:rsidRPr="009204B0">
        <w:rPr>
          <w:rFonts w:ascii="Times New Roman" w:hAnsi="Times New Roman"/>
          <w:sz w:val="26"/>
          <w:szCs w:val="26"/>
        </w:rPr>
        <w:t xml:space="preserve">. — 7-е изд., </w:t>
      </w:r>
      <w:proofErr w:type="spellStart"/>
      <w:r w:rsidRPr="009204B0">
        <w:rPr>
          <w:rFonts w:ascii="Times New Roman" w:hAnsi="Times New Roman"/>
          <w:sz w:val="26"/>
          <w:szCs w:val="26"/>
        </w:rPr>
        <w:t>перераб</w:t>
      </w:r>
      <w:proofErr w:type="spellEnd"/>
      <w:r w:rsidRPr="009204B0">
        <w:rPr>
          <w:rFonts w:ascii="Times New Roman" w:hAnsi="Times New Roman"/>
          <w:sz w:val="26"/>
          <w:szCs w:val="26"/>
        </w:rPr>
        <w:t xml:space="preserve">. и доп. — Москва: Издательство </w:t>
      </w:r>
      <w:proofErr w:type="spellStart"/>
      <w:r w:rsidRPr="009204B0">
        <w:rPr>
          <w:rFonts w:ascii="Times New Roman" w:hAnsi="Times New Roman"/>
          <w:sz w:val="26"/>
          <w:szCs w:val="26"/>
        </w:rPr>
        <w:t>Юрайт</w:t>
      </w:r>
      <w:proofErr w:type="spellEnd"/>
      <w:r w:rsidRPr="009204B0">
        <w:rPr>
          <w:rFonts w:ascii="Times New Roman" w:hAnsi="Times New Roman"/>
          <w:sz w:val="26"/>
          <w:szCs w:val="26"/>
        </w:rPr>
        <w:t xml:space="preserve">, 2023. — 327 с. — (Профессиональное образование). — ISBN 978-5-534-06399-8. — Текст: электронный // Образовательная платформа </w:t>
      </w:r>
      <w:proofErr w:type="spellStart"/>
      <w:r w:rsidRPr="009204B0">
        <w:rPr>
          <w:rFonts w:ascii="Times New Roman" w:hAnsi="Times New Roman"/>
          <w:sz w:val="26"/>
          <w:szCs w:val="26"/>
        </w:rPr>
        <w:t>Юрайт</w:t>
      </w:r>
      <w:proofErr w:type="spellEnd"/>
      <w:r w:rsidRPr="009204B0">
        <w:rPr>
          <w:rFonts w:ascii="Times New Roman" w:hAnsi="Times New Roman"/>
          <w:sz w:val="26"/>
          <w:szCs w:val="26"/>
        </w:rPr>
        <w:t xml:space="preserve"> [сайт]. — URL: https://urait.ru/bcode/511557 3.2.2. </w:t>
      </w:r>
      <w:r w:rsidR="00C84EDD" w:rsidRPr="009204B0">
        <w:rPr>
          <w:rFonts w:ascii="Times New Roman" w:hAnsi="Times New Roman"/>
          <w:sz w:val="26"/>
          <w:szCs w:val="26"/>
        </w:rPr>
        <w:t xml:space="preserve"> </w:t>
      </w:r>
    </w:p>
    <w:p w:rsidR="00C84EDD" w:rsidRPr="009204B0" w:rsidRDefault="00C84EDD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04B0">
        <w:rPr>
          <w:rFonts w:ascii="Times New Roman" w:hAnsi="Times New Roman"/>
          <w:b/>
          <w:sz w:val="26"/>
          <w:szCs w:val="26"/>
        </w:rPr>
        <w:lastRenderedPageBreak/>
        <w:t xml:space="preserve">4.2.2. Основные электронные издания </w:t>
      </w:r>
    </w:p>
    <w:p w:rsidR="00AA3CB5" w:rsidRPr="009204B0" w:rsidRDefault="00AA3CB5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04B0">
        <w:rPr>
          <w:rFonts w:ascii="Times New Roman" w:hAnsi="Times New Roman"/>
          <w:sz w:val="26"/>
          <w:szCs w:val="26"/>
        </w:rPr>
        <w:t xml:space="preserve">1. www.edu/ru/modules.php - каталог образовательных Интернет-ресурсов: учебно-методические пособия </w:t>
      </w:r>
    </w:p>
    <w:p w:rsidR="00AA3CB5" w:rsidRPr="009204B0" w:rsidRDefault="00AA3CB5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04B0">
        <w:rPr>
          <w:rFonts w:ascii="Times New Roman" w:hAnsi="Times New Roman"/>
          <w:sz w:val="26"/>
          <w:szCs w:val="26"/>
        </w:rPr>
        <w:t xml:space="preserve">2. http://www.phis.org.ru/informatica/ - сайт Информатика </w:t>
      </w:r>
    </w:p>
    <w:p w:rsidR="00AA3CB5" w:rsidRPr="009204B0" w:rsidRDefault="00AA3CB5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04B0">
        <w:rPr>
          <w:rFonts w:ascii="Times New Roman" w:hAnsi="Times New Roman"/>
          <w:sz w:val="26"/>
          <w:szCs w:val="26"/>
        </w:rPr>
        <w:t>3. http://www.ctc.msiu.ru/ - электронный учебник по информатике и информационным технологиям</w:t>
      </w:r>
    </w:p>
    <w:p w:rsidR="00AA3CB5" w:rsidRPr="009204B0" w:rsidRDefault="00AA3CB5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04B0">
        <w:rPr>
          <w:rFonts w:ascii="Times New Roman" w:hAnsi="Times New Roman"/>
          <w:sz w:val="26"/>
          <w:szCs w:val="26"/>
        </w:rPr>
        <w:t xml:space="preserve">4. http://www.km.ru/ - энциклопедия </w:t>
      </w:r>
    </w:p>
    <w:p w:rsidR="00AA3CB5" w:rsidRPr="009204B0" w:rsidRDefault="00AA3CB5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04B0">
        <w:rPr>
          <w:rFonts w:ascii="Times New Roman" w:hAnsi="Times New Roman"/>
          <w:sz w:val="26"/>
          <w:szCs w:val="26"/>
        </w:rPr>
        <w:t xml:space="preserve">5. http://www.ege.ru/ - тесты по информатике </w:t>
      </w:r>
    </w:p>
    <w:p w:rsidR="00C84EDD" w:rsidRPr="009204B0" w:rsidRDefault="00AA3CB5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04B0">
        <w:rPr>
          <w:rFonts w:ascii="Times New Roman" w:hAnsi="Times New Roman"/>
          <w:sz w:val="26"/>
          <w:szCs w:val="26"/>
        </w:rPr>
        <w:t>6. http://comp-science.narod.ru/ - дидактические материалы по информатике.</w:t>
      </w:r>
      <w:r w:rsidR="00C84EDD" w:rsidRPr="009204B0">
        <w:rPr>
          <w:rFonts w:ascii="Times New Roman" w:hAnsi="Times New Roman"/>
          <w:b/>
          <w:sz w:val="26"/>
          <w:szCs w:val="26"/>
        </w:rPr>
        <w:t xml:space="preserve"> </w:t>
      </w:r>
    </w:p>
    <w:p w:rsidR="00AA3CB5" w:rsidRPr="009204B0" w:rsidRDefault="00C84EDD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04B0">
        <w:rPr>
          <w:rFonts w:ascii="Times New Roman" w:hAnsi="Times New Roman"/>
          <w:b/>
          <w:sz w:val="26"/>
          <w:szCs w:val="26"/>
        </w:rPr>
        <w:t xml:space="preserve">4.2.3. Дополнительные источники </w:t>
      </w:r>
      <w:r w:rsidR="00AA3CB5" w:rsidRPr="009204B0">
        <w:rPr>
          <w:rFonts w:ascii="Times New Roman" w:hAnsi="Times New Roman"/>
          <w:sz w:val="26"/>
          <w:szCs w:val="26"/>
        </w:rPr>
        <w:t xml:space="preserve"> </w:t>
      </w:r>
    </w:p>
    <w:p w:rsidR="00D51AE9" w:rsidRPr="009204B0" w:rsidRDefault="00AA3CB5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04B0">
        <w:rPr>
          <w:rFonts w:ascii="Times New Roman" w:hAnsi="Times New Roman"/>
          <w:sz w:val="26"/>
          <w:szCs w:val="26"/>
        </w:rPr>
        <w:t>1. Яковлев, В. Б. Статис</w:t>
      </w:r>
      <w:r w:rsidR="00567ED3" w:rsidRPr="009204B0">
        <w:rPr>
          <w:rFonts w:ascii="Times New Roman" w:hAnsi="Times New Roman"/>
          <w:sz w:val="26"/>
          <w:szCs w:val="26"/>
        </w:rPr>
        <w:t xml:space="preserve">тика. Расчеты в </w:t>
      </w:r>
      <w:proofErr w:type="spellStart"/>
      <w:r w:rsidR="00567ED3" w:rsidRPr="009204B0">
        <w:rPr>
          <w:rFonts w:ascii="Times New Roman" w:hAnsi="Times New Roman"/>
          <w:sz w:val="26"/>
          <w:szCs w:val="26"/>
        </w:rPr>
        <w:t>Microsoft</w:t>
      </w:r>
      <w:proofErr w:type="spellEnd"/>
      <w:r w:rsidR="00567ED3" w:rsidRPr="009204B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7ED3" w:rsidRPr="009204B0">
        <w:rPr>
          <w:rFonts w:ascii="Times New Roman" w:hAnsi="Times New Roman"/>
          <w:sz w:val="26"/>
          <w:szCs w:val="26"/>
        </w:rPr>
        <w:t>Excel</w:t>
      </w:r>
      <w:proofErr w:type="spellEnd"/>
      <w:r w:rsidR="009204B0" w:rsidRPr="009204B0">
        <w:rPr>
          <w:rFonts w:ascii="Times New Roman" w:hAnsi="Times New Roman"/>
          <w:sz w:val="26"/>
          <w:szCs w:val="26"/>
        </w:rPr>
        <w:t>: учебное пособие для сред</w:t>
      </w:r>
      <w:r w:rsidRPr="009204B0">
        <w:rPr>
          <w:rFonts w:ascii="Times New Roman" w:hAnsi="Times New Roman"/>
          <w:sz w:val="26"/>
          <w:szCs w:val="26"/>
        </w:rPr>
        <w:t xml:space="preserve">него профессионального образования / В. Б. Яковлев. — 2-е изд., </w:t>
      </w:r>
      <w:proofErr w:type="spellStart"/>
      <w:r w:rsidRPr="009204B0">
        <w:rPr>
          <w:rFonts w:ascii="Times New Roman" w:hAnsi="Times New Roman"/>
          <w:sz w:val="26"/>
          <w:szCs w:val="26"/>
        </w:rPr>
        <w:t>испр</w:t>
      </w:r>
      <w:proofErr w:type="spellEnd"/>
      <w:r w:rsidRPr="009204B0">
        <w:rPr>
          <w:rFonts w:ascii="Times New Roman" w:hAnsi="Times New Roman"/>
          <w:sz w:val="26"/>
          <w:szCs w:val="26"/>
        </w:rPr>
        <w:t xml:space="preserve">. и доп. — Москва: Издательство </w:t>
      </w:r>
      <w:proofErr w:type="spellStart"/>
      <w:r w:rsidRPr="009204B0">
        <w:rPr>
          <w:rFonts w:ascii="Times New Roman" w:hAnsi="Times New Roman"/>
          <w:sz w:val="26"/>
          <w:szCs w:val="26"/>
        </w:rPr>
        <w:t>Юрайт</w:t>
      </w:r>
      <w:proofErr w:type="spellEnd"/>
      <w:r w:rsidRPr="009204B0">
        <w:rPr>
          <w:rFonts w:ascii="Times New Roman" w:hAnsi="Times New Roman"/>
          <w:sz w:val="26"/>
          <w:szCs w:val="26"/>
        </w:rPr>
        <w:t xml:space="preserve">, 2023. — 353 с. — (Профессиональное образование). — ISBN 978-5-534-02551-4. — Текст: электронный // Образовательная платформа </w:t>
      </w:r>
      <w:proofErr w:type="spellStart"/>
      <w:r w:rsidRPr="009204B0">
        <w:rPr>
          <w:rFonts w:ascii="Times New Roman" w:hAnsi="Times New Roman"/>
          <w:sz w:val="26"/>
          <w:szCs w:val="26"/>
        </w:rPr>
        <w:t>Юрайт</w:t>
      </w:r>
      <w:proofErr w:type="spellEnd"/>
      <w:r w:rsidRPr="009204B0">
        <w:rPr>
          <w:rFonts w:ascii="Times New Roman" w:hAnsi="Times New Roman"/>
          <w:sz w:val="26"/>
          <w:szCs w:val="26"/>
        </w:rPr>
        <w:t xml:space="preserve"> [сайт]. — URL: https://urait.ru/bcode/514042.</w:t>
      </w:r>
    </w:p>
    <w:p w:rsidR="00D51AE9" w:rsidRPr="009204B0" w:rsidRDefault="00D51AE9" w:rsidP="009204B0">
      <w:pPr>
        <w:pStyle w:val="a3"/>
        <w:spacing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04B0">
        <w:rPr>
          <w:rFonts w:ascii="Times New Roman" w:hAnsi="Times New Roman"/>
          <w:sz w:val="26"/>
          <w:szCs w:val="26"/>
        </w:rPr>
        <w:br w:type="page"/>
      </w:r>
    </w:p>
    <w:p w:rsidR="00A527C9" w:rsidRDefault="00A527C9" w:rsidP="009204B0">
      <w:pPr>
        <w:pStyle w:val="1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6"/>
          <w:szCs w:val="26"/>
        </w:rPr>
      </w:pPr>
      <w:r w:rsidRPr="00F91B08">
        <w:rPr>
          <w:b/>
          <w:caps/>
          <w:sz w:val="26"/>
          <w:szCs w:val="26"/>
        </w:rPr>
        <w:lastRenderedPageBreak/>
        <w:t>Контроль и оценка результатов освоения профессионального модуля (вида профессиональной деятельности)</w:t>
      </w:r>
    </w:p>
    <w:p w:rsidR="00D51AE9" w:rsidRPr="00D51AE9" w:rsidRDefault="00D51AE9" w:rsidP="009204B0">
      <w:pPr>
        <w:pStyle w:val="a8"/>
        <w:ind w:left="0"/>
      </w:pPr>
    </w:p>
    <w:tbl>
      <w:tblPr>
        <w:tblW w:w="10492" w:type="dxa"/>
        <w:tblInd w:w="283" w:type="dxa"/>
        <w:tblCellMar>
          <w:top w:w="55" w:type="dxa"/>
          <w:right w:w="61" w:type="dxa"/>
        </w:tblCellMar>
        <w:tblLook w:val="04A0" w:firstRow="1" w:lastRow="0" w:firstColumn="1" w:lastColumn="0" w:noHBand="0" w:noVBand="1"/>
      </w:tblPr>
      <w:tblGrid>
        <w:gridCol w:w="3164"/>
        <w:gridCol w:w="5064"/>
        <w:gridCol w:w="2264"/>
      </w:tblGrid>
      <w:tr w:rsidR="00CF240A" w:rsidRPr="00F91B08" w:rsidTr="009204B0">
        <w:trPr>
          <w:trHeight w:val="9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0A" w:rsidRPr="00F91B08" w:rsidRDefault="00CF240A">
            <w:pPr>
              <w:spacing w:line="256" w:lineRule="auto"/>
              <w:ind w:left="362" w:right="366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F91B08">
              <w:rPr>
                <w:b/>
                <w:sz w:val="26"/>
                <w:szCs w:val="26"/>
              </w:rPr>
              <w:t xml:space="preserve">Код ПК и </w:t>
            </w:r>
            <w:proofErr w:type="gramStart"/>
            <w:r w:rsidRPr="00F91B08">
              <w:rPr>
                <w:b/>
                <w:sz w:val="26"/>
                <w:szCs w:val="26"/>
              </w:rPr>
              <w:t>ОК</w:t>
            </w:r>
            <w:proofErr w:type="gramEnd"/>
            <w:r w:rsidRPr="00F91B08">
              <w:rPr>
                <w:b/>
                <w:sz w:val="26"/>
                <w:szCs w:val="26"/>
              </w:rPr>
              <w:t>, формируемых  в рамках модуля</w:t>
            </w:r>
            <w:r w:rsidRPr="00F91B08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40A" w:rsidRPr="00F91B08" w:rsidRDefault="00CF240A">
            <w:pPr>
              <w:spacing w:line="256" w:lineRule="auto"/>
              <w:ind w:right="47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F91B08">
              <w:rPr>
                <w:b/>
                <w:sz w:val="26"/>
                <w:szCs w:val="26"/>
              </w:rPr>
              <w:t>Критерии оценки</w:t>
            </w:r>
            <w:r w:rsidRPr="00F91B0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40A" w:rsidRPr="00F91B08" w:rsidRDefault="00CF240A">
            <w:pPr>
              <w:spacing w:line="256" w:lineRule="auto"/>
              <w:ind w:right="47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F91B08">
              <w:rPr>
                <w:b/>
                <w:sz w:val="26"/>
                <w:szCs w:val="26"/>
              </w:rPr>
              <w:t>Методы оценки</w:t>
            </w:r>
            <w:r w:rsidRPr="00F91B08">
              <w:rPr>
                <w:sz w:val="26"/>
                <w:szCs w:val="26"/>
              </w:rPr>
              <w:t xml:space="preserve"> </w:t>
            </w:r>
          </w:p>
        </w:tc>
      </w:tr>
      <w:tr w:rsidR="009204B0" w:rsidRPr="00F91B08" w:rsidTr="009204B0">
        <w:trPr>
          <w:trHeight w:val="263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B0" w:rsidRPr="009204B0" w:rsidRDefault="009204B0" w:rsidP="009204B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 w:rsidRPr="009204B0">
              <w:rPr>
                <w:color w:val="000000"/>
                <w:sz w:val="26"/>
                <w:szCs w:val="26"/>
                <w:lang w:eastAsia="en-US"/>
              </w:rPr>
              <w:t>П.К. 4.1 Выполнение подготовительных работ по консультированию граждан в области применения информационно-коммуникационных технологий</w:t>
            </w:r>
          </w:p>
        </w:tc>
        <w:tc>
          <w:tcPr>
            <w:tcW w:w="5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4B0" w:rsidRPr="009204B0" w:rsidRDefault="009204B0" w:rsidP="009204B0">
            <w:pPr>
              <w:spacing w:line="256" w:lineRule="auto"/>
              <w:ind w:right="210"/>
              <w:rPr>
                <w:sz w:val="26"/>
                <w:szCs w:val="26"/>
              </w:rPr>
            </w:pPr>
            <w:r w:rsidRPr="009204B0">
              <w:rPr>
                <w:sz w:val="26"/>
                <w:szCs w:val="26"/>
              </w:rPr>
              <w:t>Организовывать консультирование граждан с ограниченными возможностями с привлечением специалистов</w:t>
            </w:r>
            <w:r>
              <w:rPr>
                <w:sz w:val="26"/>
                <w:szCs w:val="26"/>
              </w:rPr>
              <w:t>.</w:t>
            </w:r>
          </w:p>
          <w:p w:rsidR="009204B0" w:rsidRPr="009204B0" w:rsidRDefault="009204B0" w:rsidP="009204B0">
            <w:pPr>
              <w:spacing w:line="256" w:lineRule="auto"/>
              <w:ind w:right="210"/>
              <w:rPr>
                <w:sz w:val="26"/>
                <w:szCs w:val="26"/>
              </w:rPr>
            </w:pPr>
            <w:r w:rsidRPr="009204B0">
              <w:rPr>
                <w:sz w:val="26"/>
                <w:szCs w:val="26"/>
              </w:rPr>
              <w:t>Оформлять заявки на предоставление консультационных услуг в соответствии с установленными формами</w:t>
            </w:r>
            <w:r>
              <w:rPr>
                <w:sz w:val="26"/>
                <w:szCs w:val="26"/>
              </w:rPr>
              <w:t>.</w:t>
            </w:r>
          </w:p>
          <w:p w:rsidR="009204B0" w:rsidRPr="009204B0" w:rsidRDefault="009204B0" w:rsidP="009204B0">
            <w:pPr>
              <w:spacing w:line="256" w:lineRule="auto"/>
              <w:ind w:right="210"/>
              <w:rPr>
                <w:sz w:val="26"/>
                <w:szCs w:val="26"/>
              </w:rPr>
            </w:pPr>
            <w:r w:rsidRPr="009204B0">
              <w:rPr>
                <w:sz w:val="26"/>
                <w:szCs w:val="26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  <w:r>
              <w:rPr>
                <w:sz w:val="26"/>
                <w:szCs w:val="26"/>
              </w:rPr>
              <w:t>.</w:t>
            </w:r>
          </w:p>
          <w:p w:rsidR="009204B0" w:rsidRPr="009204B0" w:rsidRDefault="009204B0" w:rsidP="009204B0">
            <w:pPr>
              <w:spacing w:line="256" w:lineRule="auto"/>
              <w:ind w:right="210"/>
              <w:rPr>
                <w:sz w:val="26"/>
                <w:szCs w:val="26"/>
              </w:rPr>
            </w:pPr>
            <w:r w:rsidRPr="009204B0">
              <w:rPr>
                <w:sz w:val="26"/>
                <w:szCs w:val="26"/>
              </w:rPr>
              <w:t xml:space="preserve">Оказывать консультативную помощь, связанную с оперированием персональными данными самими пользователями (и их защитой) при работе с </w:t>
            </w:r>
            <w:proofErr w:type="gramStart"/>
            <w:r w:rsidRPr="009204B0">
              <w:rPr>
                <w:sz w:val="26"/>
                <w:szCs w:val="26"/>
              </w:rPr>
              <w:t>интернет-сервисами</w:t>
            </w:r>
            <w:proofErr w:type="gramEnd"/>
            <w:r w:rsidRPr="009204B0">
              <w:rPr>
                <w:sz w:val="26"/>
                <w:szCs w:val="26"/>
              </w:rPr>
              <w:t>.</w:t>
            </w:r>
          </w:p>
          <w:p w:rsidR="009204B0" w:rsidRPr="009204B0" w:rsidRDefault="009204B0" w:rsidP="009204B0">
            <w:pPr>
              <w:spacing w:line="256" w:lineRule="auto"/>
              <w:ind w:right="210"/>
              <w:rPr>
                <w:sz w:val="26"/>
                <w:szCs w:val="26"/>
              </w:rPr>
            </w:pPr>
            <w:r w:rsidRPr="009204B0">
              <w:rPr>
                <w:sz w:val="26"/>
                <w:szCs w:val="26"/>
              </w:rPr>
              <w:t>Применять различные методы поиска информации в информационно-телекоммуникационной сети «Интернет»</w:t>
            </w:r>
            <w:r>
              <w:rPr>
                <w:sz w:val="26"/>
                <w:szCs w:val="26"/>
              </w:rPr>
              <w:t>.</w:t>
            </w:r>
          </w:p>
          <w:p w:rsidR="009204B0" w:rsidRPr="009204B0" w:rsidRDefault="009204B0" w:rsidP="009204B0">
            <w:pPr>
              <w:spacing w:line="256" w:lineRule="auto"/>
              <w:ind w:right="210"/>
              <w:rPr>
                <w:sz w:val="26"/>
                <w:szCs w:val="26"/>
              </w:rPr>
            </w:pPr>
            <w:r w:rsidRPr="009204B0">
              <w:rPr>
                <w:sz w:val="26"/>
                <w:szCs w:val="26"/>
              </w:rPr>
              <w:t>Собирать, анализировать и обобщать информацию по вопросам применения информационно-коммуникационных технологий в соответствии с рабочим заданием</w:t>
            </w:r>
            <w:r>
              <w:rPr>
                <w:sz w:val="26"/>
                <w:szCs w:val="26"/>
              </w:rPr>
              <w:t>.</w:t>
            </w:r>
          </w:p>
          <w:p w:rsidR="009204B0" w:rsidRPr="009204B0" w:rsidRDefault="009204B0" w:rsidP="009204B0">
            <w:pPr>
              <w:spacing w:line="256" w:lineRule="auto"/>
              <w:ind w:right="210"/>
              <w:rPr>
                <w:sz w:val="26"/>
                <w:szCs w:val="26"/>
              </w:rPr>
            </w:pPr>
            <w:r w:rsidRPr="009204B0">
              <w:rPr>
                <w:sz w:val="26"/>
                <w:szCs w:val="26"/>
              </w:rPr>
              <w:t>Использовать информационно-коммуникационные технологии в профессиональной деятельности</w:t>
            </w:r>
            <w:r>
              <w:rPr>
                <w:sz w:val="26"/>
                <w:szCs w:val="26"/>
              </w:rPr>
              <w:t>.</w:t>
            </w:r>
          </w:p>
          <w:p w:rsidR="009204B0" w:rsidRPr="009204B0" w:rsidRDefault="009204B0" w:rsidP="009204B0">
            <w:pPr>
              <w:spacing w:line="256" w:lineRule="auto"/>
              <w:ind w:right="210"/>
              <w:rPr>
                <w:sz w:val="26"/>
                <w:szCs w:val="26"/>
              </w:rPr>
            </w:pPr>
            <w:r w:rsidRPr="009204B0">
              <w:rPr>
                <w:sz w:val="26"/>
                <w:szCs w:val="26"/>
              </w:rPr>
              <w:t>Составлять информационные модули о теме, сроках и месте проведения консультаций</w:t>
            </w:r>
            <w:r>
              <w:rPr>
                <w:sz w:val="26"/>
                <w:szCs w:val="26"/>
              </w:rPr>
              <w:t>.</w:t>
            </w:r>
          </w:p>
          <w:p w:rsidR="009204B0" w:rsidRPr="009204B0" w:rsidRDefault="009204B0" w:rsidP="009204B0">
            <w:pPr>
              <w:spacing w:line="256" w:lineRule="auto"/>
              <w:ind w:right="210"/>
              <w:rPr>
                <w:sz w:val="26"/>
                <w:szCs w:val="26"/>
              </w:rPr>
            </w:pPr>
            <w:r w:rsidRPr="009204B0">
              <w:rPr>
                <w:sz w:val="26"/>
                <w:szCs w:val="26"/>
              </w:rPr>
              <w:t>Передавать информацию о консультациях с применением средств информационно-коммуникационных технологий</w:t>
            </w:r>
            <w:r>
              <w:rPr>
                <w:sz w:val="26"/>
                <w:szCs w:val="26"/>
              </w:rPr>
              <w:t>.</w:t>
            </w:r>
          </w:p>
          <w:p w:rsidR="009204B0" w:rsidRPr="00AA3CB5" w:rsidRDefault="009204B0" w:rsidP="009204B0">
            <w:pPr>
              <w:spacing w:line="256" w:lineRule="auto"/>
              <w:rPr>
                <w:color w:val="000000"/>
                <w:sz w:val="26"/>
                <w:szCs w:val="26"/>
                <w:highlight w:val="yellow"/>
                <w:lang w:eastAsia="en-US"/>
              </w:rPr>
            </w:pPr>
            <w:r w:rsidRPr="009204B0">
              <w:rPr>
                <w:color w:val="000000"/>
                <w:sz w:val="26"/>
                <w:szCs w:val="26"/>
                <w:lang w:eastAsia="en-US"/>
              </w:rPr>
              <w:t>Вносить информацию в базы данных</w:t>
            </w:r>
            <w:proofErr w:type="gramStart"/>
            <w:r w:rsidRPr="009204B0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  <w:proofErr w:type="gram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B0" w:rsidRPr="00AA3CB5" w:rsidRDefault="009204B0">
            <w:pPr>
              <w:spacing w:line="256" w:lineRule="auto"/>
              <w:rPr>
                <w:color w:val="000000"/>
                <w:sz w:val="26"/>
                <w:szCs w:val="26"/>
                <w:highlight w:val="yellow"/>
                <w:lang w:eastAsia="en-US"/>
              </w:rPr>
            </w:pPr>
            <w:r w:rsidRPr="00F91B08">
              <w:rPr>
                <w:sz w:val="26"/>
                <w:szCs w:val="26"/>
              </w:rPr>
              <w:t>Экспертное наблюдение выполнения практических и самостоятельных работ, отзывы руководителей от предприятия по итогам производственной практики</w:t>
            </w:r>
          </w:p>
        </w:tc>
      </w:tr>
      <w:tr w:rsidR="009204B0" w:rsidRPr="00F91B08" w:rsidTr="009204B0">
        <w:trPr>
          <w:trHeight w:val="306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B0" w:rsidRPr="009204B0" w:rsidRDefault="009204B0" w:rsidP="009204B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 w:rsidRPr="009204B0">
              <w:rPr>
                <w:color w:val="000000"/>
                <w:sz w:val="26"/>
                <w:szCs w:val="26"/>
                <w:lang w:eastAsia="en-US"/>
              </w:rPr>
              <w:t>П.К. 4.2 Ознакомительное индивидуальное консультирование граждан в области информационно-коммуникационных технологий</w:t>
            </w:r>
          </w:p>
          <w:p w:rsidR="009204B0" w:rsidRPr="009204B0" w:rsidRDefault="009204B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04B0" w:rsidRPr="00AA3CB5" w:rsidRDefault="009204B0">
            <w:pPr>
              <w:spacing w:line="256" w:lineRule="auto"/>
              <w:ind w:right="44"/>
              <w:rPr>
                <w:color w:val="000000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B0" w:rsidRPr="00AA3CB5" w:rsidRDefault="009204B0">
            <w:pPr>
              <w:spacing w:line="256" w:lineRule="auto"/>
              <w:rPr>
                <w:color w:val="000000"/>
                <w:sz w:val="26"/>
                <w:szCs w:val="26"/>
                <w:highlight w:val="yellow"/>
                <w:lang w:eastAsia="en-US"/>
              </w:rPr>
            </w:pPr>
            <w:r w:rsidRPr="00F91B08">
              <w:rPr>
                <w:sz w:val="26"/>
                <w:szCs w:val="26"/>
              </w:rPr>
              <w:t>Экспертное наблюдение выполнения практических и самостоятельных работ, отзывы руководителей от предприятия по итогам производственной практики</w:t>
            </w:r>
          </w:p>
        </w:tc>
      </w:tr>
      <w:tr w:rsidR="009204B0" w:rsidRPr="00F91B08" w:rsidTr="009204B0">
        <w:trPr>
          <w:trHeight w:val="64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B0" w:rsidRPr="009204B0" w:rsidRDefault="009204B0" w:rsidP="009204B0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  <w:r w:rsidRPr="009204B0">
              <w:rPr>
                <w:color w:val="000000"/>
                <w:sz w:val="26"/>
                <w:szCs w:val="26"/>
                <w:lang w:eastAsia="en-US"/>
              </w:rPr>
              <w:t>П.К. 4.3 Организационно-техническое обеспечение проведения информационно-просветительских мероприятий, направленных на развитие цифровой грамотности граждан.</w:t>
            </w:r>
          </w:p>
          <w:p w:rsidR="009204B0" w:rsidRPr="009204B0" w:rsidRDefault="009204B0" w:rsidP="00CF240A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B0" w:rsidRPr="00AA3CB5" w:rsidRDefault="009204B0">
            <w:pPr>
              <w:spacing w:line="256" w:lineRule="auto"/>
              <w:rPr>
                <w:color w:val="000000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B0" w:rsidRPr="00AA3CB5" w:rsidRDefault="009204B0">
            <w:pPr>
              <w:spacing w:line="256" w:lineRule="auto"/>
              <w:rPr>
                <w:color w:val="000000"/>
                <w:sz w:val="26"/>
                <w:szCs w:val="26"/>
                <w:highlight w:val="yellow"/>
                <w:lang w:eastAsia="en-US"/>
              </w:rPr>
            </w:pPr>
            <w:r w:rsidRPr="00F91B08">
              <w:rPr>
                <w:sz w:val="26"/>
                <w:szCs w:val="26"/>
              </w:rPr>
              <w:t>Экспертное наблюдение выполнения практических и самостоятельных работ, отзывы руководителей от предприятия по итогам производственной практики</w:t>
            </w:r>
          </w:p>
        </w:tc>
      </w:tr>
      <w:tr w:rsidR="005F7D0F" w:rsidRPr="00F91B08" w:rsidTr="009204B0">
        <w:trPr>
          <w:trHeight w:val="64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B5" w:rsidRPr="00AA3CB5" w:rsidRDefault="00AA3CB5" w:rsidP="00AA3CB5">
            <w:pPr>
              <w:spacing w:line="256" w:lineRule="auto"/>
              <w:rPr>
                <w:sz w:val="26"/>
                <w:szCs w:val="26"/>
              </w:rPr>
            </w:pPr>
            <w:r w:rsidRPr="00AA3CB5">
              <w:rPr>
                <w:sz w:val="26"/>
                <w:szCs w:val="26"/>
              </w:rPr>
              <w:t>ОК 01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Pr="00AA3CB5">
              <w:rPr>
                <w:sz w:val="26"/>
                <w:szCs w:val="26"/>
              </w:rPr>
              <w:t>В</w:t>
            </w:r>
            <w:proofErr w:type="gramEnd"/>
            <w:r w:rsidRPr="00AA3CB5">
              <w:rPr>
                <w:sz w:val="26"/>
                <w:szCs w:val="26"/>
              </w:rPr>
              <w:t xml:space="preserve">ыбирать способы решения задач </w:t>
            </w:r>
            <w:r w:rsidRPr="00AA3CB5">
              <w:rPr>
                <w:sz w:val="26"/>
                <w:szCs w:val="26"/>
              </w:rPr>
              <w:lastRenderedPageBreak/>
              <w:t>профессиональной деятельности применительно к различным контекстам;</w:t>
            </w:r>
          </w:p>
          <w:p w:rsidR="00AA3CB5" w:rsidRPr="00F91B08" w:rsidRDefault="00AA3CB5" w:rsidP="00AA3CB5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9204B0" w:rsidP="00CF240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</w:t>
            </w:r>
            <w:r w:rsidR="00CF240A" w:rsidRPr="00F91B08">
              <w:rPr>
                <w:sz w:val="26"/>
                <w:szCs w:val="26"/>
              </w:rPr>
              <w:t xml:space="preserve">боснованность постановки цели, выбора и применения методов и способов решения </w:t>
            </w:r>
            <w:r w:rsidR="00CF240A" w:rsidRPr="00F91B08">
              <w:rPr>
                <w:sz w:val="26"/>
                <w:szCs w:val="26"/>
              </w:rPr>
              <w:lastRenderedPageBreak/>
              <w:t xml:space="preserve">профессиональных задач; адекватная оценка и самооценка эффективности и качества выполнения профессиональных задач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r w:rsidRPr="00F91B08">
              <w:rPr>
                <w:sz w:val="26"/>
                <w:szCs w:val="26"/>
              </w:rPr>
              <w:lastRenderedPageBreak/>
              <w:t xml:space="preserve">Экспертное наблюдение </w:t>
            </w:r>
            <w:r w:rsidRPr="00F91B08">
              <w:rPr>
                <w:sz w:val="26"/>
                <w:szCs w:val="26"/>
              </w:rPr>
              <w:lastRenderedPageBreak/>
              <w:t xml:space="preserve">выполнения практических и самостоятельных работ, отзывы руководителей от предприятия по итогам </w:t>
            </w:r>
            <w:r w:rsidR="00C051B1" w:rsidRPr="00F91B08">
              <w:rPr>
                <w:sz w:val="26"/>
                <w:szCs w:val="26"/>
              </w:rPr>
              <w:t>производственной практики</w:t>
            </w:r>
          </w:p>
        </w:tc>
      </w:tr>
      <w:tr w:rsidR="00CF240A" w:rsidRPr="00F91B08" w:rsidTr="009204B0">
        <w:trPr>
          <w:trHeight w:val="64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r w:rsidRPr="00F91B08">
              <w:rPr>
                <w:sz w:val="26"/>
                <w:szCs w:val="26"/>
              </w:rPr>
              <w:lastRenderedPageBreak/>
              <w:t>ОК 02</w:t>
            </w:r>
            <w:proofErr w:type="gramStart"/>
            <w:r w:rsidRPr="00F91B08">
              <w:rPr>
                <w:sz w:val="26"/>
                <w:szCs w:val="26"/>
              </w:rPr>
              <w:t xml:space="preserve"> И</w:t>
            </w:r>
            <w:proofErr w:type="gramEnd"/>
            <w:r w:rsidRPr="00F91B08">
              <w:rPr>
                <w:sz w:val="26"/>
                <w:szCs w:val="26"/>
              </w:rPr>
              <w:t xml:space="preserve"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9204B0" w:rsidP="00CF240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CF240A" w:rsidRPr="00F91B08">
              <w:rPr>
                <w:sz w:val="26"/>
                <w:szCs w:val="26"/>
              </w:rPr>
              <w:t>спользование различных источников, включая электронные ресурсы, медиа</w:t>
            </w:r>
            <w:r w:rsidR="00AA3CB5">
              <w:rPr>
                <w:sz w:val="26"/>
                <w:szCs w:val="26"/>
              </w:rPr>
              <w:t>-</w:t>
            </w:r>
            <w:r w:rsidR="00CF240A" w:rsidRPr="00F91B08">
              <w:rPr>
                <w:sz w:val="26"/>
                <w:szCs w:val="26"/>
              </w:rPr>
              <w:t>ресурсы, Интернет</w:t>
            </w:r>
            <w:r w:rsidR="00AA3CB5">
              <w:rPr>
                <w:sz w:val="26"/>
                <w:szCs w:val="26"/>
              </w:rPr>
              <w:t>-</w:t>
            </w:r>
            <w:r w:rsidR="00CF240A" w:rsidRPr="00F91B08">
              <w:rPr>
                <w:sz w:val="26"/>
                <w:szCs w:val="26"/>
              </w:rPr>
              <w:t xml:space="preserve">ресурсы, периодические издания по специальности для решения профессиональных задач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r w:rsidRPr="00F91B08">
              <w:rPr>
                <w:sz w:val="26"/>
                <w:szCs w:val="26"/>
              </w:rPr>
              <w:t xml:space="preserve">Экспертное наблюдение выполнения практических и самостоятельных работ, отзывы руководителей от предприятия по итогам производственной практики </w:t>
            </w:r>
          </w:p>
        </w:tc>
      </w:tr>
      <w:tr w:rsidR="00CF240A" w:rsidRPr="00F91B08" w:rsidTr="009204B0">
        <w:trPr>
          <w:trHeight w:val="64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r w:rsidRPr="00F91B08">
              <w:rPr>
                <w:sz w:val="26"/>
                <w:szCs w:val="26"/>
              </w:rPr>
              <w:t>ОК 03</w:t>
            </w:r>
            <w:proofErr w:type="gramStart"/>
            <w:r w:rsidRPr="00F91B08">
              <w:rPr>
                <w:sz w:val="26"/>
                <w:szCs w:val="26"/>
              </w:rPr>
              <w:t xml:space="preserve"> П</w:t>
            </w:r>
            <w:proofErr w:type="gramEnd"/>
            <w:r w:rsidRPr="00F91B08">
              <w:rPr>
                <w:sz w:val="26"/>
                <w:szCs w:val="26"/>
              </w:rPr>
              <w:t xml:space="preserve"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9204B0" w:rsidP="00CF240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CF240A" w:rsidRPr="00F91B08">
              <w:rPr>
                <w:sz w:val="26"/>
                <w:szCs w:val="26"/>
              </w:rPr>
              <w:t xml:space="preserve">емонстрация ответственности за принятые решения; обоснованность самоанализа и коррекция результатов собственной работы; эффективно планировать предпринимательскую деятельность в профессиональной сфере 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r w:rsidRPr="00F91B08">
              <w:rPr>
                <w:sz w:val="26"/>
                <w:szCs w:val="26"/>
              </w:rPr>
              <w:t xml:space="preserve">Экспертное наблюдение выполнения практических и самостоятельных работ, отзывы руководителей от предприятия по итогам производственной практики </w:t>
            </w:r>
          </w:p>
        </w:tc>
      </w:tr>
      <w:tr w:rsidR="00CF240A" w:rsidRPr="00F91B08" w:rsidTr="009204B0">
        <w:trPr>
          <w:trHeight w:val="64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proofErr w:type="gramStart"/>
            <w:r w:rsidRPr="00F91B08">
              <w:rPr>
                <w:sz w:val="26"/>
                <w:szCs w:val="26"/>
              </w:rPr>
              <w:t>ОК</w:t>
            </w:r>
            <w:proofErr w:type="gramEnd"/>
            <w:r w:rsidRPr="00F91B08">
              <w:rPr>
                <w:sz w:val="26"/>
                <w:szCs w:val="26"/>
              </w:rPr>
              <w:t xml:space="preserve"> 04 Эффективно взаимодействовать и работать в коллективе и команде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9204B0" w:rsidP="00CF240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F240A" w:rsidRPr="00F91B08">
              <w:rPr>
                <w:sz w:val="26"/>
                <w:szCs w:val="26"/>
              </w:rPr>
              <w:t xml:space="preserve">заимодействие с обучающимися, преподавателями и мастерами в ходе обучения, с руководителями учебной и производственной практик; </w:t>
            </w:r>
          </w:p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r w:rsidRPr="00F91B08">
              <w:rPr>
                <w:sz w:val="26"/>
                <w:szCs w:val="26"/>
              </w:rPr>
              <w:t xml:space="preserve">обоснованность анализа работы членов команды (подчиненных)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r w:rsidRPr="00F91B08">
              <w:rPr>
                <w:sz w:val="26"/>
                <w:szCs w:val="26"/>
              </w:rPr>
              <w:t xml:space="preserve">Экспертное наблюдение выполнения практических и самостоятельных работ, отзывы руководителей от предприятия по итогам производственной практики </w:t>
            </w:r>
          </w:p>
        </w:tc>
      </w:tr>
      <w:tr w:rsidR="00CF240A" w:rsidRPr="00F91B08" w:rsidTr="009204B0">
        <w:trPr>
          <w:trHeight w:val="64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r w:rsidRPr="00F91B08">
              <w:rPr>
                <w:sz w:val="26"/>
                <w:szCs w:val="26"/>
              </w:rPr>
              <w:lastRenderedPageBreak/>
              <w:t>ОК 05</w:t>
            </w:r>
            <w:proofErr w:type="gramStart"/>
            <w:r w:rsidRPr="00F91B08">
              <w:rPr>
                <w:sz w:val="26"/>
                <w:szCs w:val="26"/>
              </w:rPr>
              <w:t xml:space="preserve"> О</w:t>
            </w:r>
            <w:proofErr w:type="gramEnd"/>
            <w:r w:rsidRPr="00F91B08">
              <w:rPr>
                <w:sz w:val="26"/>
                <w:szCs w:val="26"/>
              </w:rPr>
              <w:t xml:space="preserve"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9204B0" w:rsidP="00CF240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CF240A" w:rsidRPr="00F91B08">
              <w:rPr>
                <w:sz w:val="26"/>
                <w:szCs w:val="26"/>
              </w:rPr>
              <w:t xml:space="preserve">рамотность устной и письменной речи; </w:t>
            </w:r>
          </w:p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r w:rsidRPr="00F91B08">
              <w:rPr>
                <w:sz w:val="26"/>
                <w:szCs w:val="26"/>
              </w:rPr>
              <w:t xml:space="preserve">ясность формулирования и изложения мыслей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r w:rsidRPr="00F91B08">
              <w:rPr>
                <w:sz w:val="26"/>
                <w:szCs w:val="26"/>
              </w:rPr>
              <w:t xml:space="preserve">Экспертное наблюдение выполнения практических и самостоятельных работ, отзывы руководителей от предприятия по </w:t>
            </w:r>
            <w:r w:rsidR="005F3CFB" w:rsidRPr="00F91B08">
              <w:rPr>
                <w:sz w:val="26"/>
                <w:szCs w:val="26"/>
              </w:rPr>
              <w:t>итогам производственной практики</w:t>
            </w:r>
          </w:p>
        </w:tc>
      </w:tr>
      <w:tr w:rsidR="00CF240A" w:rsidRPr="00F91B08" w:rsidTr="009204B0">
        <w:trPr>
          <w:trHeight w:val="64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r w:rsidRPr="00F91B08">
              <w:rPr>
                <w:sz w:val="26"/>
                <w:szCs w:val="26"/>
              </w:rPr>
              <w:t>ОК 07</w:t>
            </w:r>
            <w:proofErr w:type="gramStart"/>
            <w:r w:rsidRPr="00F91B08">
              <w:rPr>
                <w:sz w:val="26"/>
                <w:szCs w:val="26"/>
              </w:rPr>
              <w:t xml:space="preserve"> С</w:t>
            </w:r>
            <w:proofErr w:type="gramEnd"/>
            <w:r w:rsidRPr="00F91B08">
              <w:rPr>
                <w:sz w:val="26"/>
                <w:szCs w:val="26"/>
              </w:rPr>
              <w:t xml:space="preserve"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9204B0" w:rsidP="00CF240A">
            <w:pPr>
              <w:spacing w:line="25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Э</w:t>
            </w:r>
            <w:r w:rsidR="00CF240A" w:rsidRPr="00F91B08">
              <w:rPr>
                <w:sz w:val="26"/>
                <w:szCs w:val="26"/>
              </w:rPr>
              <w:t xml:space="preserve">ффективность выполнения правил ТБ во время учебных занятий, при прохождении учебной и производственной практик; знание и использование ресурсосберегающих технологий в области телекоммуникаций </w:t>
            </w:r>
            <w:proofErr w:type="gram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r w:rsidRPr="00F91B08">
              <w:rPr>
                <w:sz w:val="26"/>
                <w:szCs w:val="26"/>
              </w:rPr>
              <w:t xml:space="preserve">Экспертное наблюдение выполнения практических и самостоятельных работ, отзывы руководителей от предприятия по итогам производственной практики </w:t>
            </w:r>
          </w:p>
        </w:tc>
      </w:tr>
      <w:tr w:rsidR="00365DEC" w:rsidRPr="00F91B08" w:rsidTr="009204B0">
        <w:trPr>
          <w:trHeight w:val="64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DEC" w:rsidRPr="00F91B08" w:rsidRDefault="00365DEC" w:rsidP="00CF240A">
            <w:pPr>
              <w:spacing w:line="256" w:lineRule="auto"/>
              <w:rPr>
                <w:sz w:val="26"/>
                <w:szCs w:val="26"/>
              </w:rPr>
            </w:pPr>
            <w:proofErr w:type="gramStart"/>
            <w:r>
              <w:rPr>
                <w:rStyle w:val="af2"/>
                <w:i w:val="0"/>
                <w:sz w:val="26"/>
                <w:szCs w:val="26"/>
                <w:lang w:eastAsia="en-US"/>
              </w:rPr>
              <w:t>ОК</w:t>
            </w:r>
            <w:proofErr w:type="gramEnd"/>
            <w:r>
              <w:rPr>
                <w:rStyle w:val="af2"/>
                <w:i w:val="0"/>
                <w:sz w:val="26"/>
                <w:szCs w:val="26"/>
                <w:lang w:eastAsia="en-US"/>
              </w:rPr>
              <w:t xml:space="preserve"> 08. </w:t>
            </w:r>
            <w:r>
              <w:rPr>
                <w:rStyle w:val="af2"/>
                <w:bCs/>
                <w:i w:val="0"/>
                <w:iCs/>
                <w:sz w:val="26"/>
                <w:szCs w:val="26"/>
                <w:lang w:eastAsia="en-US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144" w:rsidRDefault="00DC1144" w:rsidP="00DC1144">
            <w:pPr>
              <w:pStyle w:val="a8"/>
              <w:tabs>
                <w:tab w:val="left" w:pos="293"/>
              </w:tabs>
              <w:spacing w:line="276" w:lineRule="auto"/>
              <w:ind w:left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Сдача </w:t>
            </w:r>
            <w:r w:rsidR="00365DEC">
              <w:rPr>
                <w:sz w:val="26"/>
                <w:szCs w:val="26"/>
              </w:rPr>
              <w:t>контрольных нормативов</w:t>
            </w:r>
            <w:r>
              <w:rPr>
                <w:sz w:val="26"/>
                <w:szCs w:val="26"/>
              </w:rPr>
              <w:t>;</w:t>
            </w:r>
          </w:p>
          <w:p w:rsidR="00DC1144" w:rsidRDefault="00365DEC" w:rsidP="00DC1144">
            <w:pPr>
              <w:pStyle w:val="a8"/>
              <w:tabs>
                <w:tab w:val="left" w:pos="293"/>
              </w:tabs>
              <w:spacing w:line="276" w:lineRule="auto"/>
              <w:ind w:left="9"/>
              <w:rPr>
                <w:sz w:val="26"/>
                <w:szCs w:val="26"/>
              </w:rPr>
            </w:pPr>
            <w:r w:rsidRPr="00DC1144">
              <w:rPr>
                <w:sz w:val="26"/>
                <w:szCs w:val="26"/>
              </w:rPr>
              <w:t>составление комплекса физических упражнений для самостоятельных занятий с учетом индивидуальных особенностей</w:t>
            </w:r>
            <w:r w:rsidR="00DC1144">
              <w:rPr>
                <w:sz w:val="26"/>
                <w:szCs w:val="26"/>
              </w:rPr>
              <w:t>;</w:t>
            </w:r>
          </w:p>
          <w:p w:rsidR="00DC1144" w:rsidRDefault="00365DEC" w:rsidP="00DC1144">
            <w:pPr>
              <w:pStyle w:val="a8"/>
              <w:tabs>
                <w:tab w:val="left" w:pos="293"/>
              </w:tabs>
              <w:spacing w:line="276" w:lineRule="auto"/>
              <w:ind w:left="9"/>
              <w:rPr>
                <w:sz w:val="26"/>
                <w:szCs w:val="26"/>
              </w:rPr>
            </w:pPr>
            <w:r w:rsidRPr="00DC1144">
              <w:rPr>
                <w:sz w:val="26"/>
                <w:szCs w:val="26"/>
              </w:rPr>
              <w:t>заполнение дневника самоконтроля</w:t>
            </w:r>
            <w:r w:rsidR="00DC1144">
              <w:rPr>
                <w:sz w:val="26"/>
                <w:szCs w:val="26"/>
              </w:rPr>
              <w:t>;</w:t>
            </w:r>
          </w:p>
          <w:p w:rsidR="00DC1144" w:rsidRDefault="00365DEC" w:rsidP="00DC1144">
            <w:pPr>
              <w:pStyle w:val="a8"/>
              <w:tabs>
                <w:tab w:val="left" w:pos="293"/>
              </w:tabs>
              <w:spacing w:line="276" w:lineRule="auto"/>
              <w:ind w:left="9"/>
              <w:rPr>
                <w:sz w:val="26"/>
                <w:szCs w:val="26"/>
              </w:rPr>
            </w:pPr>
            <w:r w:rsidRPr="00DC1144">
              <w:rPr>
                <w:sz w:val="26"/>
                <w:szCs w:val="26"/>
              </w:rPr>
              <w:t>сдача нормативов ГТО</w:t>
            </w:r>
            <w:r w:rsidR="00DC1144">
              <w:rPr>
                <w:sz w:val="26"/>
                <w:szCs w:val="26"/>
              </w:rPr>
              <w:t>;</w:t>
            </w:r>
          </w:p>
          <w:p w:rsidR="00365DEC" w:rsidRPr="00DC1144" w:rsidRDefault="00365DEC" w:rsidP="00DC1144">
            <w:pPr>
              <w:pStyle w:val="a8"/>
              <w:tabs>
                <w:tab w:val="left" w:pos="293"/>
              </w:tabs>
              <w:spacing w:line="276" w:lineRule="auto"/>
              <w:ind w:left="9"/>
              <w:rPr>
                <w:sz w:val="26"/>
                <w:szCs w:val="26"/>
              </w:rPr>
            </w:pPr>
            <w:r w:rsidRPr="00DC1144">
              <w:rPr>
                <w:sz w:val="26"/>
                <w:szCs w:val="26"/>
              </w:rPr>
              <w:t>выполнение упражнений на дифференцированном зачете</w:t>
            </w:r>
            <w:r w:rsidR="00DC1144">
              <w:rPr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365DEC" w:rsidRDefault="00365DEC" w:rsidP="00CF240A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DEC" w:rsidRDefault="00365DEC" w:rsidP="00365DEC">
            <w:pPr>
              <w:spacing w:line="312" w:lineRule="auto"/>
            </w:pPr>
            <w:r>
              <w:rPr>
                <w:sz w:val="26"/>
                <w:szCs w:val="26"/>
              </w:rPr>
              <w:t xml:space="preserve">Уровень физической подготовленности </w:t>
            </w:r>
            <w:proofErr w:type="gramStart"/>
            <w:r>
              <w:rPr>
                <w:sz w:val="26"/>
                <w:szCs w:val="26"/>
              </w:rPr>
              <w:t>обучающегося</w:t>
            </w:r>
            <w:proofErr w:type="gramEnd"/>
          </w:p>
          <w:p w:rsidR="00365DEC" w:rsidRPr="00F91B08" w:rsidRDefault="00365DEC" w:rsidP="00365DEC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умеет ли </w:t>
            </w:r>
            <w:proofErr w:type="gramStart"/>
            <w:r>
              <w:rPr>
                <w:sz w:val="26"/>
                <w:szCs w:val="26"/>
              </w:rPr>
              <w:t>обучающийся</w:t>
            </w:r>
            <w:proofErr w:type="gramEnd"/>
            <w:r>
              <w:rPr>
                <w:sz w:val="26"/>
                <w:szCs w:val="26"/>
              </w:rPr>
              <w:t xml:space="preserve"> самостоятельно и грамотно подбирать и использовать методы и средства физической культуры для сохранения и укрепления здоровья в процессе профессиональной деятельности и поддержания </w:t>
            </w:r>
            <w:r>
              <w:rPr>
                <w:sz w:val="26"/>
                <w:szCs w:val="26"/>
              </w:rPr>
              <w:lastRenderedPageBreak/>
              <w:t>необходимого уровня физической подготовленности</w:t>
            </w:r>
          </w:p>
        </w:tc>
      </w:tr>
      <w:tr w:rsidR="00CF240A" w:rsidRPr="00F91B08" w:rsidTr="009204B0">
        <w:trPr>
          <w:trHeight w:val="64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r w:rsidRPr="00F91B08">
              <w:rPr>
                <w:sz w:val="26"/>
                <w:szCs w:val="26"/>
              </w:rPr>
              <w:lastRenderedPageBreak/>
              <w:t>ОК 09</w:t>
            </w:r>
            <w:proofErr w:type="gramStart"/>
            <w:r w:rsidRPr="00F91B08">
              <w:rPr>
                <w:sz w:val="26"/>
                <w:szCs w:val="26"/>
              </w:rPr>
              <w:t xml:space="preserve"> П</w:t>
            </w:r>
            <w:proofErr w:type="gramEnd"/>
            <w:r w:rsidRPr="00F91B08">
              <w:rPr>
                <w:sz w:val="26"/>
                <w:szCs w:val="26"/>
              </w:rPr>
              <w:t xml:space="preserve">ользоваться профессиональной документацией на государственном и иностранном языках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9204B0" w:rsidP="00CF240A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</w:t>
            </w:r>
            <w:r w:rsidR="00CF240A" w:rsidRPr="00F91B08">
              <w:rPr>
                <w:sz w:val="26"/>
                <w:szCs w:val="26"/>
              </w:rPr>
              <w:t>ффективность использования информационно</w:t>
            </w:r>
            <w:r w:rsidR="00AA3CB5">
              <w:rPr>
                <w:sz w:val="26"/>
                <w:szCs w:val="26"/>
              </w:rPr>
              <w:t>-</w:t>
            </w:r>
            <w:r w:rsidR="00CF240A" w:rsidRPr="00F91B08">
              <w:rPr>
                <w:sz w:val="26"/>
                <w:szCs w:val="26"/>
              </w:rPr>
              <w:t xml:space="preserve">коммуникационных технологий в профессиональной деятельности согласно формируемым умениям и получаемому практическому опыту; </w:t>
            </w:r>
          </w:p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r w:rsidRPr="00F91B08">
              <w:rPr>
                <w:sz w:val="26"/>
                <w:szCs w:val="26"/>
              </w:rPr>
              <w:t xml:space="preserve">эффективность использования в профессиональной деятельности необходимой технической документации, в том числе на английском языке.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40A" w:rsidRPr="00F91B08" w:rsidRDefault="00CF240A" w:rsidP="00CF240A">
            <w:pPr>
              <w:spacing w:line="256" w:lineRule="auto"/>
              <w:rPr>
                <w:sz w:val="26"/>
                <w:szCs w:val="26"/>
              </w:rPr>
            </w:pPr>
            <w:r w:rsidRPr="00F91B08">
              <w:rPr>
                <w:sz w:val="26"/>
                <w:szCs w:val="26"/>
              </w:rPr>
              <w:t xml:space="preserve">Экспертное наблюдение выполнения практических и самостоятельных работ, отзывы руководителей от предприятия по итогам производственной практики </w:t>
            </w:r>
          </w:p>
        </w:tc>
      </w:tr>
    </w:tbl>
    <w:p w:rsidR="00A527C9" w:rsidRPr="00F91B08" w:rsidRDefault="00A527C9" w:rsidP="002A1962">
      <w:pPr>
        <w:rPr>
          <w:sz w:val="26"/>
          <w:szCs w:val="26"/>
        </w:rPr>
      </w:pPr>
    </w:p>
    <w:sectPr w:rsidR="00A527C9" w:rsidRPr="00F91B08" w:rsidSect="002A1962">
      <w:pgSz w:w="11910" w:h="16840"/>
      <w:pgMar w:top="1400" w:right="561" w:bottom="1259" w:left="7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4F" w:rsidRDefault="0011694F" w:rsidP="006D1195">
      <w:r>
        <w:separator/>
      </w:r>
    </w:p>
  </w:endnote>
  <w:endnote w:type="continuationSeparator" w:id="0">
    <w:p w:rsidR="0011694F" w:rsidRDefault="0011694F" w:rsidP="006D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877279"/>
      <w:docPartObj>
        <w:docPartGallery w:val="Page Numbers (Bottom of Page)"/>
        <w:docPartUnique/>
      </w:docPartObj>
    </w:sdtPr>
    <w:sdtEndPr/>
    <w:sdtContent>
      <w:p w:rsidR="00463105" w:rsidRDefault="0046310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144">
          <w:rPr>
            <w:noProof/>
          </w:rPr>
          <w:t>19</w:t>
        </w:r>
        <w:r>
          <w:fldChar w:fldCharType="end"/>
        </w:r>
      </w:p>
    </w:sdtContent>
  </w:sdt>
  <w:p w:rsidR="00463105" w:rsidRDefault="0046310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4F" w:rsidRDefault="0011694F" w:rsidP="006D1195">
      <w:r>
        <w:separator/>
      </w:r>
    </w:p>
  </w:footnote>
  <w:footnote w:type="continuationSeparator" w:id="0">
    <w:p w:rsidR="0011694F" w:rsidRDefault="0011694F" w:rsidP="006D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F24"/>
    <w:multiLevelType w:val="hybridMultilevel"/>
    <w:tmpl w:val="03E8505A"/>
    <w:lvl w:ilvl="0" w:tplc="173463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E60F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38D19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B0CF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2191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DE2F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6AC1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0D9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41E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5E353C"/>
    <w:multiLevelType w:val="hybridMultilevel"/>
    <w:tmpl w:val="FF724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3C7DA7"/>
    <w:multiLevelType w:val="hybridMultilevel"/>
    <w:tmpl w:val="71E4A708"/>
    <w:lvl w:ilvl="0" w:tplc="794024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46CD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86F6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5C26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ABC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E2B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6EC5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0C8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B428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045D64"/>
    <w:multiLevelType w:val="hybridMultilevel"/>
    <w:tmpl w:val="3836D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A572DD"/>
    <w:multiLevelType w:val="hybridMultilevel"/>
    <w:tmpl w:val="961AF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F4CE4"/>
    <w:multiLevelType w:val="hybridMultilevel"/>
    <w:tmpl w:val="1AE40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7368E"/>
    <w:multiLevelType w:val="hybridMultilevel"/>
    <w:tmpl w:val="5FF25696"/>
    <w:lvl w:ilvl="0" w:tplc="0A5604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AF4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5EC9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2C0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C66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E27D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F261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A8DF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52A66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502118"/>
    <w:multiLevelType w:val="hybridMultilevel"/>
    <w:tmpl w:val="2EE0B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055825"/>
    <w:multiLevelType w:val="hybridMultilevel"/>
    <w:tmpl w:val="13E492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12AC6"/>
    <w:multiLevelType w:val="hybridMultilevel"/>
    <w:tmpl w:val="781084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A31DF6"/>
    <w:multiLevelType w:val="hybridMultilevel"/>
    <w:tmpl w:val="473C3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F2C8F"/>
    <w:multiLevelType w:val="hybridMultilevel"/>
    <w:tmpl w:val="64128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167352"/>
    <w:multiLevelType w:val="hybridMultilevel"/>
    <w:tmpl w:val="AC4A1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82025"/>
    <w:multiLevelType w:val="hybridMultilevel"/>
    <w:tmpl w:val="CC882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A82E02"/>
    <w:multiLevelType w:val="hybridMultilevel"/>
    <w:tmpl w:val="9C002B7E"/>
    <w:lvl w:ilvl="0" w:tplc="FDCE7254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49CE80E">
      <w:numFmt w:val="bullet"/>
      <w:lvlText w:val="•"/>
      <w:lvlJc w:val="left"/>
      <w:pPr>
        <w:ind w:left="461" w:hanging="140"/>
      </w:pPr>
      <w:rPr>
        <w:rFonts w:hint="default"/>
        <w:lang w:val="ru-RU" w:eastAsia="en-US" w:bidi="ar-SA"/>
      </w:rPr>
    </w:lvl>
    <w:lvl w:ilvl="2" w:tplc="0FBCF4A2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3" w:tplc="84E49504">
      <w:numFmt w:val="bullet"/>
      <w:lvlText w:val="•"/>
      <w:lvlJc w:val="left"/>
      <w:pPr>
        <w:ind w:left="1144" w:hanging="140"/>
      </w:pPr>
      <w:rPr>
        <w:rFonts w:hint="default"/>
        <w:lang w:val="ru-RU" w:eastAsia="en-US" w:bidi="ar-SA"/>
      </w:rPr>
    </w:lvl>
    <w:lvl w:ilvl="4" w:tplc="32E4A07C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5" w:tplc="2A9278FA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6" w:tplc="9C806D90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7" w:tplc="9C1C84FA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8" w:tplc="E64EDB80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</w:abstractNum>
  <w:abstractNum w:abstractNumId="15">
    <w:nsid w:val="38AB42D3"/>
    <w:multiLevelType w:val="hybridMultilevel"/>
    <w:tmpl w:val="D66C9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DF67D7"/>
    <w:multiLevelType w:val="hybridMultilevel"/>
    <w:tmpl w:val="BC4E7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F6598D"/>
    <w:multiLevelType w:val="hybridMultilevel"/>
    <w:tmpl w:val="5E847AAC"/>
    <w:lvl w:ilvl="0" w:tplc="9F1440A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C69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ED51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B6A55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1A82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216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46AB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AD7E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8CE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D535421"/>
    <w:multiLevelType w:val="hybridMultilevel"/>
    <w:tmpl w:val="83DE8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DD1A2B"/>
    <w:multiLevelType w:val="hybridMultilevel"/>
    <w:tmpl w:val="1102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293871"/>
    <w:multiLevelType w:val="multilevel"/>
    <w:tmpl w:val="C7826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0263907"/>
    <w:multiLevelType w:val="multilevel"/>
    <w:tmpl w:val="1A8E1F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40F37869"/>
    <w:multiLevelType w:val="hybridMultilevel"/>
    <w:tmpl w:val="676ACBB0"/>
    <w:lvl w:ilvl="0" w:tplc="D26C3650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7127D8A">
      <w:numFmt w:val="bullet"/>
      <w:lvlText w:val="•"/>
      <w:lvlJc w:val="left"/>
      <w:pPr>
        <w:ind w:left="461" w:hanging="140"/>
      </w:pPr>
      <w:rPr>
        <w:rFonts w:hint="default"/>
        <w:lang w:val="ru-RU" w:eastAsia="en-US" w:bidi="ar-SA"/>
      </w:rPr>
    </w:lvl>
    <w:lvl w:ilvl="2" w:tplc="B870192A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3" w:tplc="A0DCC67E">
      <w:numFmt w:val="bullet"/>
      <w:lvlText w:val="•"/>
      <w:lvlJc w:val="left"/>
      <w:pPr>
        <w:ind w:left="1144" w:hanging="140"/>
      </w:pPr>
      <w:rPr>
        <w:rFonts w:hint="default"/>
        <w:lang w:val="ru-RU" w:eastAsia="en-US" w:bidi="ar-SA"/>
      </w:rPr>
    </w:lvl>
    <w:lvl w:ilvl="4" w:tplc="55AADB48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5" w:tplc="D9F0439C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6" w:tplc="25B62B32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7" w:tplc="A70CFCA6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8" w:tplc="EFB47A32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</w:abstractNum>
  <w:abstractNum w:abstractNumId="23">
    <w:nsid w:val="423067B4"/>
    <w:multiLevelType w:val="hybridMultilevel"/>
    <w:tmpl w:val="46C8DE84"/>
    <w:lvl w:ilvl="0" w:tplc="1146F02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82EAA2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60660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F6C21E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E2578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EEB1D4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6C263C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C46B4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4A796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895532B"/>
    <w:multiLevelType w:val="hybridMultilevel"/>
    <w:tmpl w:val="09C41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85D43"/>
    <w:multiLevelType w:val="hybridMultilevel"/>
    <w:tmpl w:val="25929FA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560A0C44"/>
    <w:multiLevelType w:val="hybridMultilevel"/>
    <w:tmpl w:val="8572D688"/>
    <w:lvl w:ilvl="0" w:tplc="B82AA82A">
      <w:numFmt w:val="bullet"/>
      <w:lvlText w:val="-"/>
      <w:lvlJc w:val="left"/>
      <w:pPr>
        <w:ind w:left="11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3E22098">
      <w:numFmt w:val="bullet"/>
      <w:lvlText w:val="•"/>
      <w:lvlJc w:val="left"/>
      <w:pPr>
        <w:ind w:left="461" w:hanging="200"/>
      </w:pPr>
      <w:rPr>
        <w:rFonts w:hint="default"/>
        <w:lang w:val="ru-RU" w:eastAsia="en-US" w:bidi="ar-SA"/>
      </w:rPr>
    </w:lvl>
    <w:lvl w:ilvl="2" w:tplc="ABB613CE">
      <w:numFmt w:val="bullet"/>
      <w:lvlText w:val="•"/>
      <w:lvlJc w:val="left"/>
      <w:pPr>
        <w:ind w:left="802" w:hanging="200"/>
      </w:pPr>
      <w:rPr>
        <w:rFonts w:hint="default"/>
        <w:lang w:val="ru-RU" w:eastAsia="en-US" w:bidi="ar-SA"/>
      </w:rPr>
    </w:lvl>
    <w:lvl w:ilvl="3" w:tplc="21AAFB98">
      <w:numFmt w:val="bullet"/>
      <w:lvlText w:val="•"/>
      <w:lvlJc w:val="left"/>
      <w:pPr>
        <w:ind w:left="1144" w:hanging="200"/>
      </w:pPr>
      <w:rPr>
        <w:rFonts w:hint="default"/>
        <w:lang w:val="ru-RU" w:eastAsia="en-US" w:bidi="ar-SA"/>
      </w:rPr>
    </w:lvl>
    <w:lvl w:ilvl="4" w:tplc="A9C443F4">
      <w:numFmt w:val="bullet"/>
      <w:lvlText w:val="•"/>
      <w:lvlJc w:val="left"/>
      <w:pPr>
        <w:ind w:left="1485" w:hanging="200"/>
      </w:pPr>
      <w:rPr>
        <w:rFonts w:hint="default"/>
        <w:lang w:val="ru-RU" w:eastAsia="en-US" w:bidi="ar-SA"/>
      </w:rPr>
    </w:lvl>
    <w:lvl w:ilvl="5" w:tplc="6C50D99A">
      <w:numFmt w:val="bullet"/>
      <w:lvlText w:val="•"/>
      <w:lvlJc w:val="left"/>
      <w:pPr>
        <w:ind w:left="1827" w:hanging="200"/>
      </w:pPr>
      <w:rPr>
        <w:rFonts w:hint="default"/>
        <w:lang w:val="ru-RU" w:eastAsia="en-US" w:bidi="ar-SA"/>
      </w:rPr>
    </w:lvl>
    <w:lvl w:ilvl="6" w:tplc="6C6AADC4">
      <w:numFmt w:val="bullet"/>
      <w:lvlText w:val="•"/>
      <w:lvlJc w:val="left"/>
      <w:pPr>
        <w:ind w:left="2168" w:hanging="200"/>
      </w:pPr>
      <w:rPr>
        <w:rFonts w:hint="default"/>
        <w:lang w:val="ru-RU" w:eastAsia="en-US" w:bidi="ar-SA"/>
      </w:rPr>
    </w:lvl>
    <w:lvl w:ilvl="7" w:tplc="B73AA846">
      <w:numFmt w:val="bullet"/>
      <w:lvlText w:val="•"/>
      <w:lvlJc w:val="left"/>
      <w:pPr>
        <w:ind w:left="2509" w:hanging="200"/>
      </w:pPr>
      <w:rPr>
        <w:rFonts w:hint="default"/>
        <w:lang w:val="ru-RU" w:eastAsia="en-US" w:bidi="ar-SA"/>
      </w:rPr>
    </w:lvl>
    <w:lvl w:ilvl="8" w:tplc="192ADB70">
      <w:numFmt w:val="bullet"/>
      <w:lvlText w:val="•"/>
      <w:lvlJc w:val="left"/>
      <w:pPr>
        <w:ind w:left="2851" w:hanging="200"/>
      </w:pPr>
      <w:rPr>
        <w:rFonts w:hint="default"/>
        <w:lang w:val="ru-RU" w:eastAsia="en-US" w:bidi="ar-SA"/>
      </w:rPr>
    </w:lvl>
  </w:abstractNum>
  <w:abstractNum w:abstractNumId="27">
    <w:nsid w:val="609C1549"/>
    <w:multiLevelType w:val="hybridMultilevel"/>
    <w:tmpl w:val="12A24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B7E3D"/>
    <w:multiLevelType w:val="hybridMultilevel"/>
    <w:tmpl w:val="1AEE6CF2"/>
    <w:lvl w:ilvl="0" w:tplc="64603E4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9">
    <w:nsid w:val="63D34F70"/>
    <w:multiLevelType w:val="hybridMultilevel"/>
    <w:tmpl w:val="84565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9076A9"/>
    <w:multiLevelType w:val="hybridMultilevel"/>
    <w:tmpl w:val="1276B076"/>
    <w:lvl w:ilvl="0" w:tplc="1C10EDDE">
      <w:numFmt w:val="bullet"/>
      <w:lvlText w:val="-"/>
      <w:lvlJc w:val="left"/>
      <w:pPr>
        <w:ind w:left="11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984F490">
      <w:numFmt w:val="bullet"/>
      <w:lvlText w:val="•"/>
      <w:lvlJc w:val="left"/>
      <w:pPr>
        <w:ind w:left="461" w:hanging="200"/>
      </w:pPr>
      <w:rPr>
        <w:rFonts w:hint="default"/>
        <w:lang w:val="ru-RU" w:eastAsia="en-US" w:bidi="ar-SA"/>
      </w:rPr>
    </w:lvl>
    <w:lvl w:ilvl="2" w:tplc="F5626D26">
      <w:numFmt w:val="bullet"/>
      <w:lvlText w:val="•"/>
      <w:lvlJc w:val="left"/>
      <w:pPr>
        <w:ind w:left="802" w:hanging="200"/>
      </w:pPr>
      <w:rPr>
        <w:rFonts w:hint="default"/>
        <w:lang w:val="ru-RU" w:eastAsia="en-US" w:bidi="ar-SA"/>
      </w:rPr>
    </w:lvl>
    <w:lvl w:ilvl="3" w:tplc="BDC851C2">
      <w:numFmt w:val="bullet"/>
      <w:lvlText w:val="•"/>
      <w:lvlJc w:val="left"/>
      <w:pPr>
        <w:ind w:left="1144" w:hanging="200"/>
      </w:pPr>
      <w:rPr>
        <w:rFonts w:hint="default"/>
        <w:lang w:val="ru-RU" w:eastAsia="en-US" w:bidi="ar-SA"/>
      </w:rPr>
    </w:lvl>
    <w:lvl w:ilvl="4" w:tplc="D540720C">
      <w:numFmt w:val="bullet"/>
      <w:lvlText w:val="•"/>
      <w:lvlJc w:val="left"/>
      <w:pPr>
        <w:ind w:left="1485" w:hanging="200"/>
      </w:pPr>
      <w:rPr>
        <w:rFonts w:hint="default"/>
        <w:lang w:val="ru-RU" w:eastAsia="en-US" w:bidi="ar-SA"/>
      </w:rPr>
    </w:lvl>
    <w:lvl w:ilvl="5" w:tplc="C50E6616">
      <w:numFmt w:val="bullet"/>
      <w:lvlText w:val="•"/>
      <w:lvlJc w:val="left"/>
      <w:pPr>
        <w:ind w:left="1827" w:hanging="200"/>
      </w:pPr>
      <w:rPr>
        <w:rFonts w:hint="default"/>
        <w:lang w:val="ru-RU" w:eastAsia="en-US" w:bidi="ar-SA"/>
      </w:rPr>
    </w:lvl>
    <w:lvl w:ilvl="6" w:tplc="CE866D78">
      <w:numFmt w:val="bullet"/>
      <w:lvlText w:val="•"/>
      <w:lvlJc w:val="left"/>
      <w:pPr>
        <w:ind w:left="2168" w:hanging="200"/>
      </w:pPr>
      <w:rPr>
        <w:rFonts w:hint="default"/>
        <w:lang w:val="ru-RU" w:eastAsia="en-US" w:bidi="ar-SA"/>
      </w:rPr>
    </w:lvl>
    <w:lvl w:ilvl="7" w:tplc="2774EBFC">
      <w:numFmt w:val="bullet"/>
      <w:lvlText w:val="•"/>
      <w:lvlJc w:val="left"/>
      <w:pPr>
        <w:ind w:left="2509" w:hanging="200"/>
      </w:pPr>
      <w:rPr>
        <w:rFonts w:hint="default"/>
        <w:lang w:val="ru-RU" w:eastAsia="en-US" w:bidi="ar-SA"/>
      </w:rPr>
    </w:lvl>
    <w:lvl w:ilvl="8" w:tplc="C82E1C0E">
      <w:numFmt w:val="bullet"/>
      <w:lvlText w:val="•"/>
      <w:lvlJc w:val="left"/>
      <w:pPr>
        <w:ind w:left="2851" w:hanging="200"/>
      </w:pPr>
      <w:rPr>
        <w:rFonts w:hint="default"/>
        <w:lang w:val="ru-RU" w:eastAsia="en-US" w:bidi="ar-SA"/>
      </w:rPr>
    </w:lvl>
  </w:abstractNum>
  <w:abstractNum w:abstractNumId="31">
    <w:nsid w:val="673A7261"/>
    <w:multiLevelType w:val="hybridMultilevel"/>
    <w:tmpl w:val="90745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AA27F9"/>
    <w:multiLevelType w:val="hybridMultilevel"/>
    <w:tmpl w:val="4C9080D4"/>
    <w:lvl w:ilvl="0" w:tplc="B0C653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966A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4C70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1C9A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3ADC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08C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B605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28B2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ECCC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EA75D90"/>
    <w:multiLevelType w:val="hybridMultilevel"/>
    <w:tmpl w:val="6EAC17B0"/>
    <w:lvl w:ilvl="0" w:tplc="3E582562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18C62F6">
      <w:numFmt w:val="bullet"/>
      <w:lvlText w:val="•"/>
      <w:lvlJc w:val="left"/>
      <w:pPr>
        <w:ind w:left="461" w:hanging="140"/>
      </w:pPr>
      <w:rPr>
        <w:rFonts w:hint="default"/>
        <w:lang w:val="ru-RU" w:eastAsia="en-US" w:bidi="ar-SA"/>
      </w:rPr>
    </w:lvl>
    <w:lvl w:ilvl="2" w:tplc="E7D0A1EE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3" w:tplc="BA84D3DC">
      <w:numFmt w:val="bullet"/>
      <w:lvlText w:val="•"/>
      <w:lvlJc w:val="left"/>
      <w:pPr>
        <w:ind w:left="1144" w:hanging="140"/>
      </w:pPr>
      <w:rPr>
        <w:rFonts w:hint="default"/>
        <w:lang w:val="ru-RU" w:eastAsia="en-US" w:bidi="ar-SA"/>
      </w:rPr>
    </w:lvl>
    <w:lvl w:ilvl="4" w:tplc="30B84D06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5" w:tplc="5AA4AB34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6" w:tplc="9F22432E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7" w:tplc="B694CD18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8" w:tplc="CAFA8FAE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</w:abstractNum>
  <w:abstractNum w:abstractNumId="34">
    <w:nsid w:val="733502A5"/>
    <w:multiLevelType w:val="hybridMultilevel"/>
    <w:tmpl w:val="7BBE8BAC"/>
    <w:lvl w:ilvl="0" w:tplc="9AB208F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5">
    <w:nsid w:val="74A22C7D"/>
    <w:multiLevelType w:val="hybridMultilevel"/>
    <w:tmpl w:val="D746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644C8E"/>
    <w:multiLevelType w:val="hybridMultilevel"/>
    <w:tmpl w:val="2FC60DC6"/>
    <w:lvl w:ilvl="0" w:tplc="D27443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CDB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05C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87D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4AD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9263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CC7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1A43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E72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6043ABB"/>
    <w:multiLevelType w:val="hybridMultilevel"/>
    <w:tmpl w:val="51324FB8"/>
    <w:lvl w:ilvl="0" w:tplc="F712F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A04633"/>
    <w:multiLevelType w:val="hybridMultilevel"/>
    <w:tmpl w:val="993C2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931CE1"/>
    <w:multiLevelType w:val="hybridMultilevel"/>
    <w:tmpl w:val="35B60626"/>
    <w:lvl w:ilvl="0" w:tplc="05142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D32181"/>
    <w:multiLevelType w:val="hybridMultilevel"/>
    <w:tmpl w:val="226E21B2"/>
    <w:lvl w:ilvl="0" w:tplc="28C6A882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86EE0EE">
      <w:numFmt w:val="bullet"/>
      <w:lvlText w:val="•"/>
      <w:lvlJc w:val="left"/>
      <w:pPr>
        <w:ind w:left="461" w:hanging="140"/>
      </w:pPr>
      <w:rPr>
        <w:rFonts w:hint="default"/>
        <w:lang w:val="ru-RU" w:eastAsia="en-US" w:bidi="ar-SA"/>
      </w:rPr>
    </w:lvl>
    <w:lvl w:ilvl="2" w:tplc="A5845F50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3" w:tplc="DE8AE0C0">
      <w:numFmt w:val="bullet"/>
      <w:lvlText w:val="•"/>
      <w:lvlJc w:val="left"/>
      <w:pPr>
        <w:ind w:left="1144" w:hanging="140"/>
      </w:pPr>
      <w:rPr>
        <w:rFonts w:hint="default"/>
        <w:lang w:val="ru-RU" w:eastAsia="en-US" w:bidi="ar-SA"/>
      </w:rPr>
    </w:lvl>
    <w:lvl w:ilvl="4" w:tplc="D66C7E24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5" w:tplc="A88440BA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6" w:tplc="8DA6AF96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7" w:tplc="8BEA1D00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8" w:tplc="C84482C6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</w:abstractNum>
  <w:abstractNum w:abstractNumId="41">
    <w:nsid w:val="7DED4C01"/>
    <w:multiLevelType w:val="hybridMultilevel"/>
    <w:tmpl w:val="F2AC3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41"/>
  </w:num>
  <w:num w:numId="4">
    <w:abstractNumId w:val="19"/>
  </w:num>
  <w:num w:numId="5">
    <w:abstractNumId w:val="25"/>
  </w:num>
  <w:num w:numId="6">
    <w:abstractNumId w:val="3"/>
  </w:num>
  <w:num w:numId="7">
    <w:abstractNumId w:val="5"/>
  </w:num>
  <w:num w:numId="8">
    <w:abstractNumId w:val="10"/>
  </w:num>
  <w:num w:numId="9">
    <w:abstractNumId w:val="40"/>
  </w:num>
  <w:num w:numId="10">
    <w:abstractNumId w:val="26"/>
  </w:num>
  <w:num w:numId="11">
    <w:abstractNumId w:val="33"/>
  </w:num>
  <w:num w:numId="12">
    <w:abstractNumId w:val="30"/>
  </w:num>
  <w:num w:numId="13">
    <w:abstractNumId w:val="22"/>
  </w:num>
  <w:num w:numId="14">
    <w:abstractNumId w:val="14"/>
  </w:num>
  <w:num w:numId="15">
    <w:abstractNumId w:val="18"/>
  </w:num>
  <w:num w:numId="16">
    <w:abstractNumId w:val="7"/>
  </w:num>
  <w:num w:numId="17">
    <w:abstractNumId w:val="16"/>
  </w:num>
  <w:num w:numId="18">
    <w:abstractNumId w:val="29"/>
  </w:num>
  <w:num w:numId="19">
    <w:abstractNumId w:val="11"/>
  </w:num>
  <w:num w:numId="20">
    <w:abstractNumId w:val="1"/>
  </w:num>
  <w:num w:numId="21">
    <w:abstractNumId w:val="38"/>
  </w:num>
  <w:num w:numId="22">
    <w:abstractNumId w:val="37"/>
  </w:num>
  <w:num w:numId="23">
    <w:abstractNumId w:val="15"/>
  </w:num>
  <w:num w:numId="24">
    <w:abstractNumId w:val="35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0"/>
  </w:num>
  <w:num w:numId="31">
    <w:abstractNumId w:val="17"/>
  </w:num>
  <w:num w:numId="32">
    <w:abstractNumId w:val="6"/>
  </w:num>
  <w:num w:numId="33">
    <w:abstractNumId w:val="23"/>
  </w:num>
  <w:num w:numId="34">
    <w:abstractNumId w:val="32"/>
  </w:num>
  <w:num w:numId="35">
    <w:abstractNumId w:val="2"/>
  </w:num>
  <w:num w:numId="36">
    <w:abstractNumId w:val="34"/>
  </w:num>
  <w:num w:numId="37">
    <w:abstractNumId w:val="27"/>
  </w:num>
  <w:num w:numId="38">
    <w:abstractNumId w:val="24"/>
  </w:num>
  <w:num w:numId="39">
    <w:abstractNumId w:val="8"/>
  </w:num>
  <w:num w:numId="40">
    <w:abstractNumId w:val="28"/>
  </w:num>
  <w:num w:numId="41">
    <w:abstractNumId w:val="39"/>
  </w:num>
  <w:num w:numId="4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92"/>
    <w:rsid w:val="00005549"/>
    <w:rsid w:val="00005AD0"/>
    <w:rsid w:val="00006166"/>
    <w:rsid w:val="0000783F"/>
    <w:rsid w:val="00011136"/>
    <w:rsid w:val="00021E38"/>
    <w:rsid w:val="0002663A"/>
    <w:rsid w:val="00027A2E"/>
    <w:rsid w:val="000325AD"/>
    <w:rsid w:val="000331D3"/>
    <w:rsid w:val="00034A3D"/>
    <w:rsid w:val="00052A76"/>
    <w:rsid w:val="00055E1F"/>
    <w:rsid w:val="00060796"/>
    <w:rsid w:val="00064F79"/>
    <w:rsid w:val="00066D38"/>
    <w:rsid w:val="00067AFC"/>
    <w:rsid w:val="00075247"/>
    <w:rsid w:val="00077831"/>
    <w:rsid w:val="00090FAB"/>
    <w:rsid w:val="00093FB9"/>
    <w:rsid w:val="00094B5C"/>
    <w:rsid w:val="0009757B"/>
    <w:rsid w:val="000A2633"/>
    <w:rsid w:val="000A646C"/>
    <w:rsid w:val="000B18BC"/>
    <w:rsid w:val="000C2589"/>
    <w:rsid w:val="000C3214"/>
    <w:rsid w:val="000D319A"/>
    <w:rsid w:val="000F23DE"/>
    <w:rsid w:val="0010116D"/>
    <w:rsid w:val="00101297"/>
    <w:rsid w:val="001148A3"/>
    <w:rsid w:val="0011694F"/>
    <w:rsid w:val="0012313C"/>
    <w:rsid w:val="00125E80"/>
    <w:rsid w:val="00131900"/>
    <w:rsid w:val="0013460F"/>
    <w:rsid w:val="00141D47"/>
    <w:rsid w:val="00152C9A"/>
    <w:rsid w:val="001569FB"/>
    <w:rsid w:val="00164671"/>
    <w:rsid w:val="00165B7B"/>
    <w:rsid w:val="00183B9C"/>
    <w:rsid w:val="00194C83"/>
    <w:rsid w:val="00196B5C"/>
    <w:rsid w:val="001A6DC2"/>
    <w:rsid w:val="001C0D77"/>
    <w:rsid w:val="001D0617"/>
    <w:rsid w:val="001E2361"/>
    <w:rsid w:val="001E2E5D"/>
    <w:rsid w:val="001E3BA4"/>
    <w:rsid w:val="00213B29"/>
    <w:rsid w:val="00214523"/>
    <w:rsid w:val="0023071B"/>
    <w:rsid w:val="00232081"/>
    <w:rsid w:val="00241F88"/>
    <w:rsid w:val="0024723A"/>
    <w:rsid w:val="002720EE"/>
    <w:rsid w:val="00280FF2"/>
    <w:rsid w:val="00294424"/>
    <w:rsid w:val="002A031D"/>
    <w:rsid w:val="002A1962"/>
    <w:rsid w:val="002A613B"/>
    <w:rsid w:val="002A7406"/>
    <w:rsid w:val="002A7543"/>
    <w:rsid w:val="002B0406"/>
    <w:rsid w:val="002B24C1"/>
    <w:rsid w:val="002C0032"/>
    <w:rsid w:val="002C161A"/>
    <w:rsid w:val="002C17E1"/>
    <w:rsid w:val="002D6B14"/>
    <w:rsid w:val="002E3FFA"/>
    <w:rsid w:val="002F779A"/>
    <w:rsid w:val="003000C5"/>
    <w:rsid w:val="003204A1"/>
    <w:rsid w:val="00324B63"/>
    <w:rsid w:val="00330B10"/>
    <w:rsid w:val="00332681"/>
    <w:rsid w:val="00332DC4"/>
    <w:rsid w:val="00336037"/>
    <w:rsid w:val="00336DF1"/>
    <w:rsid w:val="00346914"/>
    <w:rsid w:val="003557D9"/>
    <w:rsid w:val="0036386A"/>
    <w:rsid w:val="00365DEC"/>
    <w:rsid w:val="003744FB"/>
    <w:rsid w:val="00384A17"/>
    <w:rsid w:val="00386604"/>
    <w:rsid w:val="00386A98"/>
    <w:rsid w:val="00390021"/>
    <w:rsid w:val="003A3901"/>
    <w:rsid w:val="003B47B8"/>
    <w:rsid w:val="003B484F"/>
    <w:rsid w:val="003C3AC0"/>
    <w:rsid w:val="003D1D68"/>
    <w:rsid w:val="003D2041"/>
    <w:rsid w:val="003E1A60"/>
    <w:rsid w:val="003E3302"/>
    <w:rsid w:val="003E74C0"/>
    <w:rsid w:val="003F6ED5"/>
    <w:rsid w:val="00402931"/>
    <w:rsid w:val="00407954"/>
    <w:rsid w:val="00407AA4"/>
    <w:rsid w:val="00415733"/>
    <w:rsid w:val="004171E3"/>
    <w:rsid w:val="00422E7F"/>
    <w:rsid w:val="00430021"/>
    <w:rsid w:val="00431183"/>
    <w:rsid w:val="0043261B"/>
    <w:rsid w:val="0043618D"/>
    <w:rsid w:val="00441FD4"/>
    <w:rsid w:val="00443808"/>
    <w:rsid w:val="00450FC5"/>
    <w:rsid w:val="00451618"/>
    <w:rsid w:val="00453658"/>
    <w:rsid w:val="00460DA9"/>
    <w:rsid w:val="004612A0"/>
    <w:rsid w:val="00463105"/>
    <w:rsid w:val="00466443"/>
    <w:rsid w:val="0047461B"/>
    <w:rsid w:val="00477629"/>
    <w:rsid w:val="00491A47"/>
    <w:rsid w:val="00493A2B"/>
    <w:rsid w:val="004C04C1"/>
    <w:rsid w:val="004C3848"/>
    <w:rsid w:val="004C38D6"/>
    <w:rsid w:val="004C3BEB"/>
    <w:rsid w:val="004D1C58"/>
    <w:rsid w:val="004D1E5F"/>
    <w:rsid w:val="004D6F2B"/>
    <w:rsid w:val="005057B4"/>
    <w:rsid w:val="00505C53"/>
    <w:rsid w:val="0050783E"/>
    <w:rsid w:val="00512741"/>
    <w:rsid w:val="00514225"/>
    <w:rsid w:val="00521C74"/>
    <w:rsid w:val="00533131"/>
    <w:rsid w:val="00543208"/>
    <w:rsid w:val="00545B17"/>
    <w:rsid w:val="00545FC5"/>
    <w:rsid w:val="00550398"/>
    <w:rsid w:val="00552373"/>
    <w:rsid w:val="0055595C"/>
    <w:rsid w:val="00567ED3"/>
    <w:rsid w:val="00581641"/>
    <w:rsid w:val="00585AD9"/>
    <w:rsid w:val="005938C4"/>
    <w:rsid w:val="005954FF"/>
    <w:rsid w:val="005B4359"/>
    <w:rsid w:val="005B5AD9"/>
    <w:rsid w:val="005C1739"/>
    <w:rsid w:val="005C1B8E"/>
    <w:rsid w:val="005E00F8"/>
    <w:rsid w:val="005E2D5E"/>
    <w:rsid w:val="005E566A"/>
    <w:rsid w:val="005E6919"/>
    <w:rsid w:val="005F2CC4"/>
    <w:rsid w:val="005F3CFB"/>
    <w:rsid w:val="005F7A50"/>
    <w:rsid w:val="005F7D0F"/>
    <w:rsid w:val="006035C6"/>
    <w:rsid w:val="0061708B"/>
    <w:rsid w:val="00623862"/>
    <w:rsid w:val="00626EF3"/>
    <w:rsid w:val="006308FC"/>
    <w:rsid w:val="0063369D"/>
    <w:rsid w:val="00634772"/>
    <w:rsid w:val="00636AF7"/>
    <w:rsid w:val="00637A92"/>
    <w:rsid w:val="00643A93"/>
    <w:rsid w:val="00644C48"/>
    <w:rsid w:val="00647AD4"/>
    <w:rsid w:val="00661EF4"/>
    <w:rsid w:val="00663B43"/>
    <w:rsid w:val="006802A0"/>
    <w:rsid w:val="00681D36"/>
    <w:rsid w:val="0068621E"/>
    <w:rsid w:val="00691779"/>
    <w:rsid w:val="00695304"/>
    <w:rsid w:val="006971A5"/>
    <w:rsid w:val="006A07A3"/>
    <w:rsid w:val="006C2CD5"/>
    <w:rsid w:val="006D1195"/>
    <w:rsid w:val="006D70F0"/>
    <w:rsid w:val="006E5B12"/>
    <w:rsid w:val="006F0604"/>
    <w:rsid w:val="006F5DA0"/>
    <w:rsid w:val="006F7157"/>
    <w:rsid w:val="0071251A"/>
    <w:rsid w:val="00720E15"/>
    <w:rsid w:val="0072649A"/>
    <w:rsid w:val="00741533"/>
    <w:rsid w:val="00747E5E"/>
    <w:rsid w:val="0075334A"/>
    <w:rsid w:val="007558EA"/>
    <w:rsid w:val="007600F9"/>
    <w:rsid w:val="00761727"/>
    <w:rsid w:val="0077210B"/>
    <w:rsid w:val="0077307A"/>
    <w:rsid w:val="00774CAB"/>
    <w:rsid w:val="007765FE"/>
    <w:rsid w:val="007766E0"/>
    <w:rsid w:val="00777FC2"/>
    <w:rsid w:val="00780B21"/>
    <w:rsid w:val="00791F5E"/>
    <w:rsid w:val="007A5A44"/>
    <w:rsid w:val="007A5ED2"/>
    <w:rsid w:val="007C2E11"/>
    <w:rsid w:val="007D159A"/>
    <w:rsid w:val="007D6E65"/>
    <w:rsid w:val="007E013C"/>
    <w:rsid w:val="007E08B9"/>
    <w:rsid w:val="007E238B"/>
    <w:rsid w:val="007E2527"/>
    <w:rsid w:val="007E6A93"/>
    <w:rsid w:val="007E6C5E"/>
    <w:rsid w:val="007F078C"/>
    <w:rsid w:val="007F6AD8"/>
    <w:rsid w:val="0080796C"/>
    <w:rsid w:val="00812D1A"/>
    <w:rsid w:val="008173F0"/>
    <w:rsid w:val="0082041C"/>
    <w:rsid w:val="00825B43"/>
    <w:rsid w:val="008359C1"/>
    <w:rsid w:val="00836AD5"/>
    <w:rsid w:val="0084658B"/>
    <w:rsid w:val="00853D8E"/>
    <w:rsid w:val="00863A48"/>
    <w:rsid w:val="00875B7F"/>
    <w:rsid w:val="00875DCD"/>
    <w:rsid w:val="008867CC"/>
    <w:rsid w:val="00887C19"/>
    <w:rsid w:val="00890CBA"/>
    <w:rsid w:val="008A0958"/>
    <w:rsid w:val="008B641F"/>
    <w:rsid w:val="008C18B5"/>
    <w:rsid w:val="008E0AD2"/>
    <w:rsid w:val="008F463E"/>
    <w:rsid w:val="008F4ADA"/>
    <w:rsid w:val="008F6216"/>
    <w:rsid w:val="008F6764"/>
    <w:rsid w:val="00901364"/>
    <w:rsid w:val="00904629"/>
    <w:rsid w:val="00906DB2"/>
    <w:rsid w:val="00911B64"/>
    <w:rsid w:val="00913CCE"/>
    <w:rsid w:val="00916031"/>
    <w:rsid w:val="009204AC"/>
    <w:rsid w:val="009204B0"/>
    <w:rsid w:val="00920FF3"/>
    <w:rsid w:val="00924A1C"/>
    <w:rsid w:val="00926627"/>
    <w:rsid w:val="00930970"/>
    <w:rsid w:val="0093529A"/>
    <w:rsid w:val="0094665E"/>
    <w:rsid w:val="0095379C"/>
    <w:rsid w:val="0095380B"/>
    <w:rsid w:val="00971E7E"/>
    <w:rsid w:val="00991BF0"/>
    <w:rsid w:val="009A39E0"/>
    <w:rsid w:val="009A429E"/>
    <w:rsid w:val="009B4E9B"/>
    <w:rsid w:val="009C3E01"/>
    <w:rsid w:val="009C3FF8"/>
    <w:rsid w:val="009C4FDA"/>
    <w:rsid w:val="009C75D2"/>
    <w:rsid w:val="009D76DF"/>
    <w:rsid w:val="009E214D"/>
    <w:rsid w:val="009F65C7"/>
    <w:rsid w:val="00A0184B"/>
    <w:rsid w:val="00A10956"/>
    <w:rsid w:val="00A16244"/>
    <w:rsid w:val="00A2673B"/>
    <w:rsid w:val="00A27AF7"/>
    <w:rsid w:val="00A419C6"/>
    <w:rsid w:val="00A434DE"/>
    <w:rsid w:val="00A527C9"/>
    <w:rsid w:val="00A606AE"/>
    <w:rsid w:val="00A64F0F"/>
    <w:rsid w:val="00A65979"/>
    <w:rsid w:val="00A70039"/>
    <w:rsid w:val="00A865D3"/>
    <w:rsid w:val="00A95A51"/>
    <w:rsid w:val="00A96514"/>
    <w:rsid w:val="00A9660A"/>
    <w:rsid w:val="00AA32ED"/>
    <w:rsid w:val="00AA3CB5"/>
    <w:rsid w:val="00AA5538"/>
    <w:rsid w:val="00AA69E2"/>
    <w:rsid w:val="00AB2AD4"/>
    <w:rsid w:val="00AC31BF"/>
    <w:rsid w:val="00AD3011"/>
    <w:rsid w:val="00AE6F57"/>
    <w:rsid w:val="00AF0D0B"/>
    <w:rsid w:val="00B01797"/>
    <w:rsid w:val="00B11EEB"/>
    <w:rsid w:val="00B13F4B"/>
    <w:rsid w:val="00B226F3"/>
    <w:rsid w:val="00B228FF"/>
    <w:rsid w:val="00B237D6"/>
    <w:rsid w:val="00B34EAF"/>
    <w:rsid w:val="00B50FDA"/>
    <w:rsid w:val="00B5538D"/>
    <w:rsid w:val="00B84496"/>
    <w:rsid w:val="00B844A4"/>
    <w:rsid w:val="00BB2533"/>
    <w:rsid w:val="00BB2FB7"/>
    <w:rsid w:val="00BC1091"/>
    <w:rsid w:val="00BC56DE"/>
    <w:rsid w:val="00BD1FED"/>
    <w:rsid w:val="00BD5BCC"/>
    <w:rsid w:val="00BE051B"/>
    <w:rsid w:val="00BF7602"/>
    <w:rsid w:val="00C00085"/>
    <w:rsid w:val="00C051B1"/>
    <w:rsid w:val="00C0736A"/>
    <w:rsid w:val="00C103F6"/>
    <w:rsid w:val="00C244CE"/>
    <w:rsid w:val="00C3650E"/>
    <w:rsid w:val="00C36954"/>
    <w:rsid w:val="00C419C2"/>
    <w:rsid w:val="00C44389"/>
    <w:rsid w:val="00C670E9"/>
    <w:rsid w:val="00C74595"/>
    <w:rsid w:val="00C84EDD"/>
    <w:rsid w:val="00C94917"/>
    <w:rsid w:val="00C96A2A"/>
    <w:rsid w:val="00CA2250"/>
    <w:rsid w:val="00CA4C63"/>
    <w:rsid w:val="00CB0E1C"/>
    <w:rsid w:val="00CB1AAF"/>
    <w:rsid w:val="00CB2026"/>
    <w:rsid w:val="00CC6016"/>
    <w:rsid w:val="00CD68C0"/>
    <w:rsid w:val="00CF240A"/>
    <w:rsid w:val="00CF24C4"/>
    <w:rsid w:val="00D028D9"/>
    <w:rsid w:val="00D10056"/>
    <w:rsid w:val="00D17506"/>
    <w:rsid w:val="00D17D96"/>
    <w:rsid w:val="00D2076A"/>
    <w:rsid w:val="00D20BC2"/>
    <w:rsid w:val="00D24DC9"/>
    <w:rsid w:val="00D25425"/>
    <w:rsid w:val="00D31BF1"/>
    <w:rsid w:val="00D33065"/>
    <w:rsid w:val="00D51AE9"/>
    <w:rsid w:val="00D53B01"/>
    <w:rsid w:val="00D76BE2"/>
    <w:rsid w:val="00D82239"/>
    <w:rsid w:val="00D84FD9"/>
    <w:rsid w:val="00DA7599"/>
    <w:rsid w:val="00DB7B44"/>
    <w:rsid w:val="00DC1144"/>
    <w:rsid w:val="00DC7D4B"/>
    <w:rsid w:val="00DD1429"/>
    <w:rsid w:val="00DD61D8"/>
    <w:rsid w:val="00DE523F"/>
    <w:rsid w:val="00DF0A8C"/>
    <w:rsid w:val="00E10779"/>
    <w:rsid w:val="00E11D10"/>
    <w:rsid w:val="00E256F4"/>
    <w:rsid w:val="00E34EAA"/>
    <w:rsid w:val="00E36F12"/>
    <w:rsid w:val="00E50597"/>
    <w:rsid w:val="00E5209F"/>
    <w:rsid w:val="00E62A11"/>
    <w:rsid w:val="00E70B91"/>
    <w:rsid w:val="00E71DBA"/>
    <w:rsid w:val="00E74CC2"/>
    <w:rsid w:val="00E80EB0"/>
    <w:rsid w:val="00E84DB3"/>
    <w:rsid w:val="00E91CDB"/>
    <w:rsid w:val="00E93958"/>
    <w:rsid w:val="00EA0062"/>
    <w:rsid w:val="00EA0301"/>
    <w:rsid w:val="00EA3AB1"/>
    <w:rsid w:val="00EA5F54"/>
    <w:rsid w:val="00EB0C1A"/>
    <w:rsid w:val="00EB1F28"/>
    <w:rsid w:val="00EB7839"/>
    <w:rsid w:val="00EC3258"/>
    <w:rsid w:val="00EC4D2E"/>
    <w:rsid w:val="00ED00C8"/>
    <w:rsid w:val="00ED4C59"/>
    <w:rsid w:val="00EE16A6"/>
    <w:rsid w:val="00EE2C0D"/>
    <w:rsid w:val="00EE63D3"/>
    <w:rsid w:val="00EE6A4D"/>
    <w:rsid w:val="00EF59F1"/>
    <w:rsid w:val="00EF6AAD"/>
    <w:rsid w:val="00F0462C"/>
    <w:rsid w:val="00F054A2"/>
    <w:rsid w:val="00F141EE"/>
    <w:rsid w:val="00F14B57"/>
    <w:rsid w:val="00F22822"/>
    <w:rsid w:val="00F266B4"/>
    <w:rsid w:val="00F26FA4"/>
    <w:rsid w:val="00F306CF"/>
    <w:rsid w:val="00F30984"/>
    <w:rsid w:val="00F43B51"/>
    <w:rsid w:val="00F443D3"/>
    <w:rsid w:val="00F5684C"/>
    <w:rsid w:val="00F5797D"/>
    <w:rsid w:val="00F61605"/>
    <w:rsid w:val="00F70F6E"/>
    <w:rsid w:val="00F87C4C"/>
    <w:rsid w:val="00F91B08"/>
    <w:rsid w:val="00F9203C"/>
    <w:rsid w:val="00F93385"/>
    <w:rsid w:val="00F97E92"/>
    <w:rsid w:val="00FB0DCC"/>
    <w:rsid w:val="00FB1B2F"/>
    <w:rsid w:val="00FD193E"/>
    <w:rsid w:val="00FE162F"/>
    <w:rsid w:val="00FE4E46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06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D330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74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E74C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330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30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ody Text"/>
    <w:basedOn w:val="a"/>
    <w:link w:val="a6"/>
    <w:rsid w:val="00D33065"/>
    <w:pPr>
      <w:spacing w:after="120"/>
    </w:pPr>
  </w:style>
  <w:style w:type="character" w:customStyle="1" w:styleId="a6">
    <w:name w:val="Основной текст Знак"/>
    <w:basedOn w:val="a0"/>
    <w:link w:val="a5"/>
    <w:rsid w:val="00D33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33065"/>
    <w:pPr>
      <w:spacing w:before="100" w:beforeAutospacing="1" w:after="100" w:afterAutospacing="1"/>
    </w:pPr>
  </w:style>
  <w:style w:type="paragraph" w:styleId="a8">
    <w:name w:val="List Paragraph"/>
    <w:basedOn w:val="a"/>
    <w:link w:val="a9"/>
    <w:qFormat/>
    <w:rsid w:val="00D3306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33065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a">
    <w:name w:val="header"/>
    <w:basedOn w:val="a"/>
    <w:link w:val="ab"/>
    <w:unhideWhenUsed/>
    <w:rsid w:val="006D11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D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D11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F5797D"/>
    <w:pPr>
      <w:ind w:left="566" w:hanging="283"/>
    </w:pPr>
  </w:style>
  <w:style w:type="character" w:customStyle="1" w:styleId="8">
    <w:name w:val="Основной текст (8)_"/>
    <w:link w:val="80"/>
    <w:locked/>
    <w:rsid w:val="00D82239"/>
    <w:rPr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82239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FontStyle200">
    <w:name w:val="Font Style200"/>
    <w:rsid w:val="00875DCD"/>
    <w:rPr>
      <w:rFonts w:ascii="Times New Roman" w:hAnsi="Times New Roman" w:cs="Times New Roman"/>
      <w:sz w:val="16"/>
      <w:szCs w:val="16"/>
    </w:rPr>
  </w:style>
  <w:style w:type="paragraph" w:customStyle="1" w:styleId="Style139">
    <w:name w:val="Style139"/>
    <w:basedOn w:val="a"/>
    <w:rsid w:val="00875DCD"/>
    <w:pPr>
      <w:widowControl w:val="0"/>
      <w:autoSpaceDE w:val="0"/>
      <w:autoSpaceDN w:val="0"/>
      <w:adjustRightInd w:val="0"/>
    </w:pPr>
  </w:style>
  <w:style w:type="character" w:customStyle="1" w:styleId="c28">
    <w:name w:val="c28"/>
    <w:basedOn w:val="a0"/>
    <w:rsid w:val="001A6DC2"/>
  </w:style>
  <w:style w:type="character" w:customStyle="1" w:styleId="c1">
    <w:name w:val="c1"/>
    <w:basedOn w:val="a0"/>
    <w:rsid w:val="001A6DC2"/>
  </w:style>
  <w:style w:type="character" w:customStyle="1" w:styleId="FontStyle182">
    <w:name w:val="Font Style182"/>
    <w:rsid w:val="00077831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B844A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844A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B18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semiHidden/>
    <w:unhideWhenUsed/>
    <w:rsid w:val="0072649A"/>
    <w:rPr>
      <w:color w:val="0000FF"/>
      <w:u w:val="single"/>
    </w:rPr>
  </w:style>
  <w:style w:type="table" w:styleId="af1">
    <w:name w:val="Table Grid"/>
    <w:basedOn w:val="a1"/>
    <w:rsid w:val="00A5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4pt">
    <w:name w:val="Основной текст (2) + 14 pt"/>
    <w:basedOn w:val="a0"/>
    <w:uiPriority w:val="99"/>
    <w:rsid w:val="000C2589"/>
    <w:rPr>
      <w:rFonts w:ascii="Times New Roman" w:hAnsi="Times New Roman" w:cs="Times New Roman"/>
      <w:sz w:val="28"/>
      <w:szCs w:val="28"/>
      <w:u w:val="none"/>
    </w:rPr>
  </w:style>
  <w:style w:type="character" w:customStyle="1" w:styleId="214pt1">
    <w:name w:val="Основной текст (2) + 14 pt1"/>
    <w:basedOn w:val="a0"/>
    <w:uiPriority w:val="99"/>
    <w:rsid w:val="000C2589"/>
    <w:rPr>
      <w:rFonts w:ascii="Times New Roman" w:hAnsi="Times New Roman" w:cs="Times New Roman"/>
      <w:sz w:val="28"/>
      <w:szCs w:val="28"/>
      <w:u w:val="none"/>
    </w:rPr>
  </w:style>
  <w:style w:type="character" w:customStyle="1" w:styleId="FontStyle13">
    <w:name w:val="Font Style13"/>
    <w:rsid w:val="00F9203C"/>
    <w:rPr>
      <w:rFonts w:ascii="Times New Roman" w:hAnsi="Times New Roman" w:cs="Times New Roman"/>
      <w:b/>
      <w:bCs/>
      <w:sz w:val="26"/>
      <w:szCs w:val="26"/>
    </w:rPr>
  </w:style>
  <w:style w:type="paragraph" w:styleId="22">
    <w:name w:val="Body Text 2"/>
    <w:basedOn w:val="a"/>
    <w:link w:val="23"/>
    <w:rsid w:val="00F9203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92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9203C"/>
    <w:pPr>
      <w:widowControl w:val="0"/>
      <w:autoSpaceDE w:val="0"/>
      <w:autoSpaceDN w:val="0"/>
      <w:adjustRightInd w:val="0"/>
    </w:pPr>
  </w:style>
  <w:style w:type="paragraph" w:styleId="3">
    <w:name w:val="Body Text Indent 3"/>
    <w:basedOn w:val="a"/>
    <w:link w:val="30"/>
    <w:rsid w:val="00F920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9203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203C"/>
  </w:style>
  <w:style w:type="paragraph" w:styleId="31">
    <w:name w:val="Body Text 3"/>
    <w:basedOn w:val="a"/>
    <w:link w:val="32"/>
    <w:rsid w:val="00F9203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9203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Emphasis"/>
    <w:uiPriority w:val="20"/>
    <w:qFormat/>
    <w:rsid w:val="005E00F8"/>
    <w:rPr>
      <w:rFonts w:ascii="Times New Roman" w:hAnsi="Times New Roman" w:cs="Times New Roman" w:hint="default"/>
      <w:i/>
      <w:iCs w:val="0"/>
    </w:rPr>
  </w:style>
  <w:style w:type="character" w:customStyle="1" w:styleId="a9">
    <w:name w:val="Абзац списка Знак"/>
    <w:basedOn w:val="a0"/>
    <w:link w:val="a8"/>
    <w:locked/>
    <w:rsid w:val="00365D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06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D330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74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E74C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330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30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ody Text"/>
    <w:basedOn w:val="a"/>
    <w:link w:val="a6"/>
    <w:rsid w:val="00D33065"/>
    <w:pPr>
      <w:spacing w:after="120"/>
    </w:pPr>
  </w:style>
  <w:style w:type="character" w:customStyle="1" w:styleId="a6">
    <w:name w:val="Основной текст Знак"/>
    <w:basedOn w:val="a0"/>
    <w:link w:val="a5"/>
    <w:rsid w:val="00D33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33065"/>
    <w:pPr>
      <w:spacing w:before="100" w:beforeAutospacing="1" w:after="100" w:afterAutospacing="1"/>
    </w:pPr>
  </w:style>
  <w:style w:type="paragraph" w:styleId="a8">
    <w:name w:val="List Paragraph"/>
    <w:basedOn w:val="a"/>
    <w:link w:val="a9"/>
    <w:qFormat/>
    <w:rsid w:val="00D3306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33065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a">
    <w:name w:val="header"/>
    <w:basedOn w:val="a"/>
    <w:link w:val="ab"/>
    <w:unhideWhenUsed/>
    <w:rsid w:val="006D11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D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D11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F5797D"/>
    <w:pPr>
      <w:ind w:left="566" w:hanging="283"/>
    </w:pPr>
  </w:style>
  <w:style w:type="character" w:customStyle="1" w:styleId="8">
    <w:name w:val="Основной текст (8)_"/>
    <w:link w:val="80"/>
    <w:locked/>
    <w:rsid w:val="00D82239"/>
    <w:rPr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82239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FontStyle200">
    <w:name w:val="Font Style200"/>
    <w:rsid w:val="00875DCD"/>
    <w:rPr>
      <w:rFonts w:ascii="Times New Roman" w:hAnsi="Times New Roman" w:cs="Times New Roman"/>
      <w:sz w:val="16"/>
      <w:szCs w:val="16"/>
    </w:rPr>
  </w:style>
  <w:style w:type="paragraph" w:customStyle="1" w:styleId="Style139">
    <w:name w:val="Style139"/>
    <w:basedOn w:val="a"/>
    <w:rsid w:val="00875DCD"/>
    <w:pPr>
      <w:widowControl w:val="0"/>
      <w:autoSpaceDE w:val="0"/>
      <w:autoSpaceDN w:val="0"/>
      <w:adjustRightInd w:val="0"/>
    </w:pPr>
  </w:style>
  <w:style w:type="character" w:customStyle="1" w:styleId="c28">
    <w:name w:val="c28"/>
    <w:basedOn w:val="a0"/>
    <w:rsid w:val="001A6DC2"/>
  </w:style>
  <w:style w:type="character" w:customStyle="1" w:styleId="c1">
    <w:name w:val="c1"/>
    <w:basedOn w:val="a0"/>
    <w:rsid w:val="001A6DC2"/>
  </w:style>
  <w:style w:type="character" w:customStyle="1" w:styleId="FontStyle182">
    <w:name w:val="Font Style182"/>
    <w:rsid w:val="00077831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B844A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844A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B18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semiHidden/>
    <w:unhideWhenUsed/>
    <w:rsid w:val="0072649A"/>
    <w:rPr>
      <w:color w:val="0000FF"/>
      <w:u w:val="single"/>
    </w:rPr>
  </w:style>
  <w:style w:type="table" w:styleId="af1">
    <w:name w:val="Table Grid"/>
    <w:basedOn w:val="a1"/>
    <w:rsid w:val="00A5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4pt">
    <w:name w:val="Основной текст (2) + 14 pt"/>
    <w:basedOn w:val="a0"/>
    <w:uiPriority w:val="99"/>
    <w:rsid w:val="000C2589"/>
    <w:rPr>
      <w:rFonts w:ascii="Times New Roman" w:hAnsi="Times New Roman" w:cs="Times New Roman"/>
      <w:sz w:val="28"/>
      <w:szCs w:val="28"/>
      <w:u w:val="none"/>
    </w:rPr>
  </w:style>
  <w:style w:type="character" w:customStyle="1" w:styleId="214pt1">
    <w:name w:val="Основной текст (2) + 14 pt1"/>
    <w:basedOn w:val="a0"/>
    <w:uiPriority w:val="99"/>
    <w:rsid w:val="000C2589"/>
    <w:rPr>
      <w:rFonts w:ascii="Times New Roman" w:hAnsi="Times New Roman" w:cs="Times New Roman"/>
      <w:sz w:val="28"/>
      <w:szCs w:val="28"/>
      <w:u w:val="none"/>
    </w:rPr>
  </w:style>
  <w:style w:type="character" w:customStyle="1" w:styleId="FontStyle13">
    <w:name w:val="Font Style13"/>
    <w:rsid w:val="00F9203C"/>
    <w:rPr>
      <w:rFonts w:ascii="Times New Roman" w:hAnsi="Times New Roman" w:cs="Times New Roman"/>
      <w:b/>
      <w:bCs/>
      <w:sz w:val="26"/>
      <w:szCs w:val="26"/>
    </w:rPr>
  </w:style>
  <w:style w:type="paragraph" w:styleId="22">
    <w:name w:val="Body Text 2"/>
    <w:basedOn w:val="a"/>
    <w:link w:val="23"/>
    <w:rsid w:val="00F9203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92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9203C"/>
    <w:pPr>
      <w:widowControl w:val="0"/>
      <w:autoSpaceDE w:val="0"/>
      <w:autoSpaceDN w:val="0"/>
      <w:adjustRightInd w:val="0"/>
    </w:pPr>
  </w:style>
  <w:style w:type="paragraph" w:styleId="3">
    <w:name w:val="Body Text Indent 3"/>
    <w:basedOn w:val="a"/>
    <w:link w:val="30"/>
    <w:rsid w:val="00F920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9203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203C"/>
  </w:style>
  <w:style w:type="paragraph" w:styleId="31">
    <w:name w:val="Body Text 3"/>
    <w:basedOn w:val="a"/>
    <w:link w:val="32"/>
    <w:rsid w:val="00F9203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9203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Emphasis"/>
    <w:uiPriority w:val="20"/>
    <w:qFormat/>
    <w:rsid w:val="005E00F8"/>
    <w:rPr>
      <w:rFonts w:ascii="Times New Roman" w:hAnsi="Times New Roman" w:cs="Times New Roman" w:hint="default"/>
      <w:i/>
      <w:iCs w:val="0"/>
    </w:rPr>
  </w:style>
  <w:style w:type="character" w:customStyle="1" w:styleId="a9">
    <w:name w:val="Абзац списка Знак"/>
    <w:basedOn w:val="a0"/>
    <w:link w:val="a8"/>
    <w:locked/>
    <w:rsid w:val="00365D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9BCA5-430C-429B-ABC1-FA01520B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26</Pages>
  <Words>5380</Words>
  <Characters>30670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Венедиктова</dc:creator>
  <cp:lastModifiedBy>ПУ-19</cp:lastModifiedBy>
  <cp:revision>103</cp:revision>
  <cp:lastPrinted>2023-10-03T12:01:00Z</cp:lastPrinted>
  <dcterms:created xsi:type="dcterms:W3CDTF">2024-12-13T07:05:00Z</dcterms:created>
  <dcterms:modified xsi:type="dcterms:W3CDTF">2025-01-17T11:45:00Z</dcterms:modified>
</cp:coreProperties>
</file>