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D8" w:rsidRPr="00D4164B" w:rsidRDefault="00C87926" w:rsidP="00B92DD8">
      <w:pPr>
        <w:pStyle w:val="af1"/>
        <w:jc w:val="center"/>
        <w:rPr>
          <w:rFonts w:ascii="Times New Roman" w:hAnsi="Times New Roman"/>
          <w:sz w:val="26"/>
          <w:szCs w:val="26"/>
          <w:lang w:val="ru-RU"/>
        </w:rPr>
      </w:pPr>
      <w:r w:rsidRPr="00D4164B">
        <w:rPr>
          <w:rFonts w:ascii="Times New Roman" w:hAnsi="Times New Roman"/>
          <w:sz w:val="26"/>
          <w:szCs w:val="26"/>
          <w:lang w:val="ru-RU"/>
        </w:rPr>
        <w:t>ДЕПАРТАМЕНТ ОБРАЗОВАНИЯ</w:t>
      </w:r>
      <w:r w:rsidR="00B92DD8" w:rsidRPr="00D4164B">
        <w:rPr>
          <w:rFonts w:ascii="Times New Roman" w:hAnsi="Times New Roman"/>
          <w:sz w:val="26"/>
          <w:szCs w:val="26"/>
          <w:lang w:val="ru-RU"/>
        </w:rPr>
        <w:t xml:space="preserve"> И НАУКИ</w:t>
      </w:r>
      <w:r w:rsidRPr="00D4164B">
        <w:rPr>
          <w:rFonts w:ascii="Times New Roman" w:hAnsi="Times New Roman"/>
          <w:sz w:val="26"/>
          <w:szCs w:val="26"/>
          <w:lang w:val="ru-RU"/>
        </w:rPr>
        <w:t xml:space="preserve"> ИВАНОВСКОЙ ОБЛАСТИ </w:t>
      </w:r>
      <w:r w:rsidR="00B92DD8" w:rsidRPr="00D4164B">
        <w:rPr>
          <w:rFonts w:ascii="Times New Roman" w:hAnsi="Times New Roman"/>
          <w:sz w:val="26"/>
          <w:szCs w:val="26"/>
          <w:lang w:val="ru-RU"/>
        </w:rPr>
        <w:t xml:space="preserve"> </w:t>
      </w:r>
    </w:p>
    <w:p w:rsidR="00C87926" w:rsidRPr="00D4164B" w:rsidRDefault="00C87926" w:rsidP="00B92DD8">
      <w:pPr>
        <w:pStyle w:val="af1"/>
        <w:jc w:val="center"/>
        <w:rPr>
          <w:rFonts w:ascii="Times New Roman" w:hAnsi="Times New Roman"/>
          <w:sz w:val="26"/>
          <w:szCs w:val="26"/>
          <w:lang w:val="ru-RU"/>
        </w:rPr>
      </w:pPr>
      <w:r w:rsidRPr="00D4164B">
        <w:rPr>
          <w:rFonts w:ascii="Times New Roman" w:hAnsi="Times New Roman"/>
          <w:sz w:val="26"/>
          <w:szCs w:val="26"/>
          <w:lang w:val="ru-RU"/>
        </w:rPr>
        <w:t>ОБЛАСТНОЕ ГОСУДАРСТВЕННОЕ БОДЖЕТНОЕ</w:t>
      </w:r>
    </w:p>
    <w:p w:rsidR="00C87926" w:rsidRPr="00D4164B" w:rsidRDefault="00C87926" w:rsidP="00C87926">
      <w:pPr>
        <w:pStyle w:val="af1"/>
        <w:jc w:val="center"/>
        <w:rPr>
          <w:rFonts w:ascii="Times New Roman" w:hAnsi="Times New Roman"/>
          <w:sz w:val="26"/>
          <w:szCs w:val="26"/>
          <w:lang w:val="ru-RU"/>
        </w:rPr>
      </w:pPr>
      <w:r w:rsidRPr="00D4164B">
        <w:rPr>
          <w:rFonts w:ascii="Times New Roman" w:hAnsi="Times New Roman"/>
          <w:sz w:val="26"/>
          <w:szCs w:val="26"/>
          <w:lang w:val="ru-RU"/>
        </w:rPr>
        <w:t>ПРОФЕССИОНАЛЬНОЕ ОБРАЗОВАТЕЛЬНОЕ УЧРЕЖДЕНИЕ</w:t>
      </w:r>
    </w:p>
    <w:p w:rsidR="00C87926" w:rsidRPr="00D4164B" w:rsidRDefault="00C87926" w:rsidP="00C87926">
      <w:pPr>
        <w:pStyle w:val="af1"/>
        <w:jc w:val="center"/>
        <w:rPr>
          <w:rFonts w:ascii="Times New Roman" w:hAnsi="Times New Roman"/>
          <w:sz w:val="26"/>
          <w:szCs w:val="26"/>
          <w:lang w:val="ru-RU"/>
        </w:rPr>
      </w:pPr>
      <w:r w:rsidRPr="00D4164B">
        <w:rPr>
          <w:rFonts w:ascii="Times New Roman" w:hAnsi="Times New Roman"/>
          <w:sz w:val="26"/>
          <w:szCs w:val="26"/>
          <w:lang w:val="ru-RU"/>
        </w:rPr>
        <w:t>ТЕЙКОВСКИЙ МНОГОПРОФИЛЬНЫЙ КОЛЛЕДЖ</w:t>
      </w:r>
    </w:p>
    <w:p w:rsidR="00C87926" w:rsidRPr="00D4164B" w:rsidRDefault="00C87926" w:rsidP="00C87926">
      <w:pPr>
        <w:jc w:val="center"/>
        <w:rPr>
          <w:b/>
          <w:sz w:val="26"/>
          <w:szCs w:val="26"/>
        </w:rPr>
      </w:pPr>
    </w:p>
    <w:p w:rsidR="00C87926" w:rsidRPr="00D4164B" w:rsidRDefault="00C87926" w:rsidP="00C87926">
      <w:pPr>
        <w:jc w:val="center"/>
        <w:rPr>
          <w:b/>
          <w:sz w:val="26"/>
          <w:szCs w:val="26"/>
        </w:rPr>
      </w:pPr>
    </w:p>
    <w:p w:rsidR="00C87926" w:rsidRPr="00D4164B" w:rsidRDefault="00C87926" w:rsidP="00C87926">
      <w:pPr>
        <w:jc w:val="center"/>
        <w:rPr>
          <w:b/>
          <w:sz w:val="26"/>
          <w:szCs w:val="26"/>
        </w:rPr>
      </w:pPr>
    </w:p>
    <w:p w:rsidR="00C87926" w:rsidRPr="00D4164B" w:rsidRDefault="00C87926" w:rsidP="00C87926">
      <w:pPr>
        <w:jc w:val="center"/>
        <w:rPr>
          <w:b/>
          <w:sz w:val="26"/>
          <w:szCs w:val="26"/>
        </w:rPr>
      </w:pPr>
    </w:p>
    <w:p w:rsidR="00C87926" w:rsidRPr="00D4164B" w:rsidRDefault="00C87926" w:rsidP="00C87926">
      <w:pPr>
        <w:jc w:val="center"/>
        <w:rPr>
          <w:b/>
          <w:sz w:val="26"/>
          <w:szCs w:val="26"/>
        </w:rPr>
      </w:pPr>
    </w:p>
    <w:p w:rsidR="00C87926" w:rsidRPr="00D4164B" w:rsidRDefault="00C87926" w:rsidP="00C87926">
      <w:pPr>
        <w:jc w:val="center"/>
        <w:rPr>
          <w:rFonts w:ascii="Times New Roman" w:hAnsi="Times New Roman" w:cs="Times New Roman"/>
          <w:b/>
          <w:sz w:val="26"/>
          <w:szCs w:val="26"/>
        </w:rPr>
      </w:pPr>
    </w:p>
    <w:p w:rsidR="00E94F9D" w:rsidRPr="00D4164B" w:rsidRDefault="00E94F9D" w:rsidP="00E94F9D">
      <w:pPr>
        <w:spacing w:after="0" w:line="240" w:lineRule="auto"/>
        <w:jc w:val="center"/>
        <w:rPr>
          <w:rFonts w:ascii="Times New Roman" w:eastAsia="Calibri" w:hAnsi="Times New Roman" w:cs="Times New Roman"/>
          <w:b/>
          <w:sz w:val="26"/>
          <w:szCs w:val="26"/>
          <w:lang w:eastAsia="en-US"/>
        </w:rPr>
      </w:pPr>
      <w:r w:rsidRPr="00D4164B">
        <w:rPr>
          <w:rFonts w:ascii="Times New Roman" w:eastAsia="Calibri" w:hAnsi="Times New Roman" w:cs="Times New Roman"/>
          <w:b/>
          <w:sz w:val="26"/>
          <w:szCs w:val="26"/>
          <w:lang w:eastAsia="en-US"/>
        </w:rPr>
        <w:t xml:space="preserve">РАБОЧАЯ ПРОГРАММА </w:t>
      </w:r>
    </w:p>
    <w:p w:rsidR="00E94F9D" w:rsidRPr="00D4164B" w:rsidRDefault="00E94F9D" w:rsidP="00E94F9D">
      <w:pPr>
        <w:spacing w:after="0" w:line="240" w:lineRule="auto"/>
        <w:jc w:val="center"/>
        <w:rPr>
          <w:rFonts w:ascii="Times New Roman" w:eastAsia="Calibri" w:hAnsi="Times New Roman" w:cs="Times New Roman"/>
          <w:b/>
          <w:sz w:val="26"/>
          <w:szCs w:val="26"/>
          <w:lang w:eastAsia="en-US"/>
        </w:rPr>
      </w:pPr>
      <w:r w:rsidRPr="00D4164B">
        <w:rPr>
          <w:rFonts w:ascii="Times New Roman" w:eastAsia="Calibri" w:hAnsi="Times New Roman" w:cs="Times New Roman"/>
          <w:b/>
          <w:sz w:val="26"/>
          <w:szCs w:val="26"/>
          <w:lang w:eastAsia="en-US"/>
        </w:rPr>
        <w:t xml:space="preserve">ОБЩЕОБРАЗОВАТЕЛЬНОЙ </w:t>
      </w:r>
    </w:p>
    <w:p w:rsidR="00E94F9D" w:rsidRPr="00D4164B" w:rsidRDefault="00E94F9D" w:rsidP="00E94F9D">
      <w:pPr>
        <w:spacing w:after="0" w:line="240" w:lineRule="auto"/>
        <w:jc w:val="center"/>
        <w:rPr>
          <w:rFonts w:ascii="Times New Roman" w:eastAsia="Calibri" w:hAnsi="Times New Roman" w:cs="Times New Roman"/>
          <w:b/>
          <w:sz w:val="26"/>
          <w:szCs w:val="26"/>
          <w:lang w:eastAsia="en-US"/>
        </w:rPr>
      </w:pPr>
      <w:r w:rsidRPr="00D4164B">
        <w:rPr>
          <w:rFonts w:ascii="Times New Roman" w:eastAsia="Calibri" w:hAnsi="Times New Roman" w:cs="Times New Roman"/>
          <w:b/>
          <w:sz w:val="26"/>
          <w:szCs w:val="26"/>
          <w:lang w:eastAsia="en-US"/>
        </w:rPr>
        <w:t>ДИСЦИПЛИНЫ</w:t>
      </w:r>
    </w:p>
    <w:p w:rsidR="00E94F9D" w:rsidRPr="00D4164B" w:rsidRDefault="00E94F9D" w:rsidP="00E94F9D">
      <w:pPr>
        <w:spacing w:after="0" w:line="240" w:lineRule="auto"/>
        <w:jc w:val="center"/>
        <w:rPr>
          <w:rFonts w:ascii="Times New Roman" w:eastAsia="Calibri" w:hAnsi="Times New Roman" w:cs="Times New Roman"/>
          <w:b/>
          <w:sz w:val="26"/>
          <w:szCs w:val="26"/>
          <w:lang w:eastAsia="en-US"/>
        </w:rPr>
      </w:pPr>
    </w:p>
    <w:p w:rsidR="00C87926" w:rsidRPr="00D4164B" w:rsidRDefault="00B40D67" w:rsidP="00C87926">
      <w:pPr>
        <w:jc w:val="center"/>
        <w:rPr>
          <w:rFonts w:ascii="Times New Roman" w:hAnsi="Times New Roman" w:cs="Times New Roman"/>
          <w:b/>
          <w:sz w:val="26"/>
          <w:szCs w:val="26"/>
          <w:u w:val="single"/>
        </w:rPr>
      </w:pPr>
      <w:r w:rsidRPr="00D4164B">
        <w:rPr>
          <w:rFonts w:ascii="Times New Roman" w:hAnsi="Times New Roman" w:cs="Times New Roman"/>
          <w:b/>
          <w:sz w:val="26"/>
          <w:szCs w:val="26"/>
          <w:u w:val="single"/>
        </w:rPr>
        <w:t>ОО</w:t>
      </w:r>
      <w:r w:rsidR="00C87926" w:rsidRPr="00D4164B">
        <w:rPr>
          <w:rFonts w:ascii="Times New Roman" w:hAnsi="Times New Roman" w:cs="Times New Roman"/>
          <w:b/>
          <w:sz w:val="26"/>
          <w:szCs w:val="26"/>
          <w:u w:val="single"/>
        </w:rPr>
        <w:t>Д</w:t>
      </w:r>
      <w:r w:rsidR="00EB04FD" w:rsidRPr="00D4164B">
        <w:rPr>
          <w:rFonts w:ascii="Times New Roman" w:hAnsi="Times New Roman" w:cs="Times New Roman"/>
          <w:b/>
          <w:sz w:val="26"/>
          <w:szCs w:val="26"/>
          <w:u w:val="single"/>
        </w:rPr>
        <w:t xml:space="preserve"> 06</w:t>
      </w:r>
      <w:r w:rsidR="00C87926" w:rsidRPr="00D4164B">
        <w:rPr>
          <w:rFonts w:ascii="Times New Roman" w:hAnsi="Times New Roman" w:cs="Times New Roman"/>
          <w:b/>
          <w:sz w:val="26"/>
          <w:szCs w:val="26"/>
          <w:u w:val="single"/>
        </w:rPr>
        <w:t>. АНГЛИЙСКИЙ ЯЗЫК</w:t>
      </w:r>
    </w:p>
    <w:p w:rsidR="00E94F9D" w:rsidRPr="00D4164B" w:rsidRDefault="00E94F9D" w:rsidP="00E94F9D">
      <w:pPr>
        <w:spacing w:after="0" w:line="240" w:lineRule="auto"/>
        <w:contextualSpacing/>
        <w:jc w:val="center"/>
        <w:rPr>
          <w:rFonts w:ascii="Times New Roman" w:eastAsia="Times New Roman" w:hAnsi="Times New Roman" w:cs="Times New Roman"/>
          <w:sz w:val="26"/>
          <w:szCs w:val="26"/>
        </w:rPr>
      </w:pPr>
      <w:r w:rsidRPr="00D4164B">
        <w:rPr>
          <w:rFonts w:ascii="Times New Roman" w:eastAsia="Times New Roman" w:hAnsi="Times New Roman" w:cs="Times New Roman"/>
          <w:sz w:val="26"/>
          <w:szCs w:val="26"/>
        </w:rPr>
        <w:t>по профессии среднего профессионального образования</w:t>
      </w:r>
    </w:p>
    <w:p w:rsidR="00E94F9D" w:rsidRPr="00D4164B" w:rsidRDefault="00B40D67" w:rsidP="00B40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D4164B">
        <w:rPr>
          <w:rFonts w:ascii="Times New Roman" w:eastAsia="Times New Roman" w:hAnsi="Times New Roman" w:cs="Times New Roman"/>
          <w:b/>
          <w:sz w:val="26"/>
          <w:szCs w:val="26"/>
        </w:rPr>
        <w:t>11.01.05</w:t>
      </w:r>
      <w:r w:rsidR="00E94F9D" w:rsidRPr="00D4164B">
        <w:rPr>
          <w:rFonts w:ascii="Times New Roman" w:eastAsia="Times New Roman" w:hAnsi="Times New Roman" w:cs="Times New Roman"/>
          <w:b/>
          <w:sz w:val="26"/>
          <w:szCs w:val="26"/>
        </w:rPr>
        <w:t xml:space="preserve"> «М</w:t>
      </w:r>
      <w:r w:rsidRPr="00D4164B">
        <w:rPr>
          <w:rFonts w:ascii="Times New Roman" w:eastAsia="Times New Roman" w:hAnsi="Times New Roman" w:cs="Times New Roman"/>
          <w:b/>
          <w:sz w:val="26"/>
          <w:szCs w:val="26"/>
        </w:rPr>
        <w:t>онтажник связи</w:t>
      </w:r>
      <w:r w:rsidR="00E94F9D" w:rsidRPr="00D4164B">
        <w:rPr>
          <w:rFonts w:ascii="Times New Roman" w:eastAsia="Times New Roman" w:hAnsi="Times New Roman" w:cs="Times New Roman"/>
          <w:b/>
          <w:sz w:val="26"/>
          <w:szCs w:val="26"/>
        </w:rPr>
        <w:t>»</w:t>
      </w:r>
    </w:p>
    <w:p w:rsidR="00E94F9D" w:rsidRPr="00D4164B" w:rsidRDefault="00E94F9D" w:rsidP="00E94F9D">
      <w:pPr>
        <w:spacing w:after="0" w:line="240" w:lineRule="auto"/>
        <w:jc w:val="center"/>
        <w:rPr>
          <w:rFonts w:ascii="Times New Roman" w:eastAsia="Times New Roman" w:hAnsi="Times New Roman" w:cs="Times New Roman"/>
          <w:sz w:val="26"/>
          <w:szCs w:val="26"/>
        </w:rPr>
      </w:pPr>
    </w:p>
    <w:p w:rsidR="00E94F9D" w:rsidRPr="00D4164B" w:rsidRDefault="00E94F9D" w:rsidP="00E94F9D">
      <w:pPr>
        <w:rPr>
          <w:rFonts w:ascii="Calibri" w:eastAsia="Calibri" w:hAnsi="Calibri" w:cs="Times New Roman"/>
          <w:sz w:val="26"/>
          <w:szCs w:val="26"/>
          <w:lang w:eastAsia="en-US"/>
        </w:rPr>
      </w:pPr>
    </w:p>
    <w:p w:rsidR="00E94F9D" w:rsidRPr="00D4164B" w:rsidRDefault="00E94F9D" w:rsidP="00E94F9D">
      <w:pPr>
        <w:rPr>
          <w:rFonts w:ascii="Calibri" w:eastAsia="Calibri" w:hAnsi="Calibri" w:cs="Times New Roman"/>
          <w:sz w:val="26"/>
          <w:szCs w:val="26"/>
          <w:lang w:eastAsia="en-US"/>
        </w:rPr>
      </w:pPr>
    </w:p>
    <w:p w:rsidR="00E94F9D" w:rsidRPr="00D4164B" w:rsidRDefault="00E94F9D" w:rsidP="00E94F9D">
      <w:pPr>
        <w:rPr>
          <w:rFonts w:ascii="Calibri" w:eastAsia="Calibri" w:hAnsi="Calibri" w:cs="Times New Roman"/>
          <w:sz w:val="26"/>
          <w:szCs w:val="26"/>
          <w:lang w:eastAsia="en-US"/>
        </w:rPr>
      </w:pPr>
    </w:p>
    <w:p w:rsidR="00E94F9D" w:rsidRPr="00D4164B" w:rsidRDefault="00E94F9D" w:rsidP="00E94F9D">
      <w:pPr>
        <w:rPr>
          <w:rFonts w:ascii="Calibri" w:eastAsia="Calibri" w:hAnsi="Calibri" w:cs="Times New Roman"/>
          <w:sz w:val="26"/>
          <w:szCs w:val="26"/>
          <w:lang w:eastAsia="en-US"/>
        </w:rPr>
      </w:pPr>
    </w:p>
    <w:p w:rsidR="00E94F9D" w:rsidRPr="00D4164B" w:rsidRDefault="00E94F9D" w:rsidP="00E94F9D">
      <w:pPr>
        <w:rPr>
          <w:rFonts w:ascii="Calibri" w:eastAsia="Calibri" w:hAnsi="Calibri" w:cs="Times New Roman"/>
          <w:sz w:val="26"/>
          <w:szCs w:val="26"/>
          <w:lang w:eastAsia="en-US"/>
        </w:rPr>
      </w:pPr>
    </w:p>
    <w:p w:rsidR="00E94F9D" w:rsidRPr="00D4164B" w:rsidRDefault="00E94F9D" w:rsidP="00E94F9D">
      <w:pPr>
        <w:rPr>
          <w:rFonts w:ascii="Calibri" w:eastAsia="Calibri" w:hAnsi="Calibri" w:cs="Times New Roman"/>
          <w:sz w:val="26"/>
          <w:szCs w:val="26"/>
          <w:lang w:eastAsia="en-US"/>
        </w:rPr>
      </w:pPr>
    </w:p>
    <w:p w:rsidR="00E94F9D" w:rsidRPr="00D4164B" w:rsidRDefault="00E94F9D" w:rsidP="00E94F9D">
      <w:pPr>
        <w:spacing w:after="0" w:line="360" w:lineRule="auto"/>
        <w:rPr>
          <w:rFonts w:ascii="Times New Roman" w:eastAsia="Times New Roman" w:hAnsi="Times New Roman" w:cs="Times New Roman"/>
          <w:sz w:val="26"/>
          <w:szCs w:val="26"/>
        </w:rPr>
      </w:pPr>
      <w:r w:rsidRPr="00D4164B">
        <w:rPr>
          <w:rFonts w:ascii="Times New Roman" w:eastAsia="Times New Roman" w:hAnsi="Times New Roman" w:cs="Times New Roman"/>
          <w:sz w:val="26"/>
          <w:szCs w:val="26"/>
        </w:rPr>
        <w:t xml:space="preserve">Профиль: </w:t>
      </w:r>
      <w:r w:rsidRPr="00D4164B">
        <w:rPr>
          <w:rFonts w:ascii="Times New Roman" w:eastAsia="Times New Roman" w:hAnsi="Times New Roman" w:cs="Times New Roman"/>
          <w:b/>
          <w:sz w:val="26"/>
          <w:szCs w:val="26"/>
        </w:rPr>
        <w:t>технологический</w:t>
      </w:r>
    </w:p>
    <w:p w:rsidR="00E94F9D" w:rsidRPr="00D4164B" w:rsidRDefault="00E94F9D" w:rsidP="00E94F9D">
      <w:pPr>
        <w:rPr>
          <w:rFonts w:ascii="Calibri" w:eastAsia="Calibri" w:hAnsi="Calibri" w:cs="Times New Roman"/>
          <w:sz w:val="26"/>
          <w:szCs w:val="26"/>
          <w:lang w:eastAsia="en-US"/>
        </w:rPr>
      </w:pPr>
    </w:p>
    <w:p w:rsidR="00C87926" w:rsidRPr="00D4164B" w:rsidRDefault="00C87926" w:rsidP="00C87926">
      <w:pPr>
        <w:jc w:val="center"/>
        <w:rPr>
          <w:sz w:val="26"/>
          <w:szCs w:val="26"/>
          <w:u w:val="single"/>
        </w:rPr>
      </w:pPr>
    </w:p>
    <w:p w:rsidR="00C87926" w:rsidRPr="00D4164B" w:rsidRDefault="00C87926" w:rsidP="00C87926">
      <w:pPr>
        <w:jc w:val="center"/>
        <w:rPr>
          <w:sz w:val="26"/>
          <w:szCs w:val="26"/>
          <w:u w:val="single"/>
        </w:rPr>
      </w:pPr>
    </w:p>
    <w:p w:rsidR="00C87926" w:rsidRPr="00D4164B" w:rsidRDefault="00C87926" w:rsidP="00C87926">
      <w:pPr>
        <w:jc w:val="center"/>
        <w:rPr>
          <w:sz w:val="26"/>
          <w:szCs w:val="26"/>
          <w:u w:val="single"/>
        </w:rPr>
      </w:pPr>
    </w:p>
    <w:p w:rsidR="00C87926" w:rsidRPr="00D4164B" w:rsidRDefault="00C87926" w:rsidP="00C87926">
      <w:pPr>
        <w:jc w:val="center"/>
        <w:rPr>
          <w:sz w:val="26"/>
          <w:szCs w:val="26"/>
          <w:u w:val="single"/>
        </w:rPr>
      </w:pPr>
    </w:p>
    <w:p w:rsidR="00C87926" w:rsidRPr="00A362C1" w:rsidRDefault="00C87926" w:rsidP="00C87926">
      <w:pPr>
        <w:jc w:val="center"/>
        <w:rPr>
          <w:rFonts w:ascii="Times New Roman" w:hAnsi="Times New Roman" w:cs="Times New Roman"/>
          <w:sz w:val="24"/>
          <w:u w:val="single"/>
        </w:rPr>
      </w:pPr>
      <w:proofErr w:type="spellStart"/>
      <w:r w:rsidRPr="00D4164B">
        <w:rPr>
          <w:rFonts w:ascii="Times New Roman" w:hAnsi="Times New Roman" w:cs="Times New Roman"/>
          <w:sz w:val="26"/>
          <w:szCs w:val="26"/>
        </w:rPr>
        <w:t>г</w:t>
      </w:r>
      <w:proofErr w:type="gramStart"/>
      <w:r w:rsidRPr="00D4164B">
        <w:rPr>
          <w:rFonts w:ascii="Times New Roman" w:hAnsi="Times New Roman" w:cs="Times New Roman"/>
          <w:sz w:val="26"/>
          <w:szCs w:val="26"/>
        </w:rPr>
        <w:t>.Т</w:t>
      </w:r>
      <w:proofErr w:type="gramEnd"/>
      <w:r w:rsidRPr="00D4164B">
        <w:rPr>
          <w:rFonts w:ascii="Times New Roman" w:hAnsi="Times New Roman" w:cs="Times New Roman"/>
          <w:sz w:val="26"/>
          <w:szCs w:val="26"/>
        </w:rPr>
        <w:t>ейково</w:t>
      </w:r>
      <w:proofErr w:type="spellEnd"/>
      <w:r w:rsidRPr="00D4164B">
        <w:rPr>
          <w:rFonts w:ascii="Times New Roman" w:hAnsi="Times New Roman" w:cs="Times New Roman"/>
          <w:sz w:val="26"/>
          <w:szCs w:val="26"/>
        </w:rPr>
        <w:t>,</w:t>
      </w:r>
      <w:r w:rsidR="00072D44" w:rsidRPr="00D4164B">
        <w:rPr>
          <w:rFonts w:ascii="Times New Roman" w:hAnsi="Times New Roman" w:cs="Times New Roman"/>
          <w:sz w:val="26"/>
          <w:szCs w:val="26"/>
        </w:rPr>
        <w:t xml:space="preserve"> </w:t>
      </w:r>
      <w:r w:rsidRPr="00D4164B">
        <w:rPr>
          <w:rFonts w:ascii="Times New Roman" w:hAnsi="Times New Roman" w:cs="Times New Roman"/>
          <w:sz w:val="26"/>
          <w:szCs w:val="26"/>
        </w:rPr>
        <w:t>20</w:t>
      </w:r>
      <w:r w:rsidR="002B0E19" w:rsidRPr="00D4164B">
        <w:rPr>
          <w:rFonts w:ascii="Times New Roman" w:hAnsi="Times New Roman" w:cs="Times New Roman"/>
          <w:sz w:val="26"/>
          <w:szCs w:val="26"/>
        </w:rPr>
        <w:t>24г.</w:t>
      </w:r>
      <w:r>
        <w:rPr>
          <w:sz w:val="24"/>
          <w:u w:val="single"/>
        </w:rPr>
        <w:br w:type="page"/>
      </w:r>
    </w:p>
    <w:tbl>
      <w:tblPr>
        <w:tblW w:w="0" w:type="auto"/>
        <w:tblLook w:val="04A0" w:firstRow="1" w:lastRow="0" w:firstColumn="1" w:lastColumn="0" w:noHBand="0" w:noVBand="1"/>
      </w:tblPr>
      <w:tblGrid>
        <w:gridCol w:w="4913"/>
        <w:gridCol w:w="4800"/>
      </w:tblGrid>
      <w:tr w:rsidR="00F201C1" w:rsidRPr="00F80DD2" w:rsidTr="002B70D1">
        <w:tc>
          <w:tcPr>
            <w:tcW w:w="4913" w:type="dxa"/>
          </w:tcPr>
          <w:p w:rsidR="00F201C1" w:rsidRPr="00291E9F" w:rsidRDefault="00F201C1" w:rsidP="00614893">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lastRenderedPageBreak/>
              <w:t>Рассмотрено</w:t>
            </w:r>
          </w:p>
          <w:p w:rsidR="00F201C1" w:rsidRPr="00291E9F" w:rsidRDefault="00F201C1" w:rsidP="00614893">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 xml:space="preserve"> на заседании методической комиссии                                           </w:t>
            </w:r>
          </w:p>
          <w:p w:rsidR="00F201C1" w:rsidRPr="00291E9F" w:rsidRDefault="00F201C1" w:rsidP="00614893">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протокол от «17» ноября 2024г. №4</w:t>
            </w:r>
          </w:p>
          <w:p w:rsidR="00F201C1" w:rsidRPr="00291E9F" w:rsidRDefault="00F201C1" w:rsidP="00614893">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председатель методической комиссии</w:t>
            </w:r>
          </w:p>
          <w:p w:rsidR="00F201C1" w:rsidRPr="00291E9F" w:rsidRDefault="00F201C1" w:rsidP="00614893">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_________________/</w:t>
            </w:r>
            <w:proofErr w:type="spellStart"/>
            <w:r w:rsidRPr="00291E9F">
              <w:rPr>
                <w:rFonts w:ascii="Times New Roman" w:eastAsia="Times New Roman" w:hAnsi="Times New Roman" w:cs="Times New Roman"/>
                <w:sz w:val="24"/>
                <w:szCs w:val="24"/>
              </w:rPr>
              <w:t>Лысечко</w:t>
            </w:r>
            <w:proofErr w:type="spellEnd"/>
            <w:r w:rsidRPr="00291E9F">
              <w:rPr>
                <w:rFonts w:ascii="Times New Roman" w:eastAsia="Times New Roman" w:hAnsi="Times New Roman" w:cs="Times New Roman"/>
                <w:sz w:val="24"/>
                <w:szCs w:val="24"/>
              </w:rPr>
              <w:t xml:space="preserve"> Н.Г./</w:t>
            </w:r>
          </w:p>
          <w:p w:rsidR="00F201C1" w:rsidRPr="00291E9F" w:rsidRDefault="00F201C1" w:rsidP="00614893">
            <w:pPr>
              <w:spacing w:after="0" w:line="256" w:lineRule="auto"/>
              <w:rPr>
                <w:rFonts w:ascii="Times New Roman" w:hAnsi="Times New Roman" w:cs="Times New Roman"/>
                <w:sz w:val="24"/>
                <w:szCs w:val="24"/>
                <w:lang w:eastAsia="ar-SA"/>
              </w:rPr>
            </w:pPr>
          </w:p>
          <w:p w:rsidR="00F201C1" w:rsidRPr="00291E9F" w:rsidRDefault="00F201C1" w:rsidP="00614893">
            <w:pPr>
              <w:spacing w:after="0" w:line="256" w:lineRule="auto"/>
              <w:rPr>
                <w:rFonts w:ascii="Times New Roman" w:hAnsi="Times New Roman" w:cs="Times New Roman"/>
                <w:sz w:val="24"/>
                <w:szCs w:val="24"/>
                <w:lang w:eastAsia="ar-SA"/>
              </w:rPr>
            </w:pPr>
          </w:p>
          <w:p w:rsidR="00F201C1" w:rsidRPr="00291E9F" w:rsidRDefault="00F201C1" w:rsidP="00614893">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Рассмотрено</w:t>
            </w:r>
          </w:p>
          <w:p w:rsidR="00F201C1" w:rsidRPr="00291E9F" w:rsidRDefault="00F201C1" w:rsidP="00614893">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на заседании                                                                           </w:t>
            </w:r>
          </w:p>
          <w:p w:rsidR="00F201C1" w:rsidRPr="00291E9F" w:rsidRDefault="00F201C1" w:rsidP="00614893">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педагогического совета                                                        </w:t>
            </w:r>
          </w:p>
          <w:p w:rsidR="00F201C1" w:rsidRPr="00291E9F" w:rsidRDefault="00F201C1" w:rsidP="00614893">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Протокол от «28» ноября 2024 г.                                       </w:t>
            </w:r>
          </w:p>
          <w:p w:rsidR="00F201C1" w:rsidRPr="00291E9F" w:rsidRDefault="00F201C1" w:rsidP="00614893">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 8                                                                                   </w:t>
            </w:r>
          </w:p>
          <w:p w:rsidR="00F201C1" w:rsidRPr="00291E9F" w:rsidRDefault="00F201C1" w:rsidP="00614893">
            <w:pPr>
              <w:spacing w:line="256" w:lineRule="auto"/>
              <w:rPr>
                <w:rFonts w:ascii="Times New Roman" w:hAnsi="Times New Roman" w:cs="Times New Roman"/>
                <w:sz w:val="24"/>
                <w:szCs w:val="24"/>
                <w:lang w:eastAsia="ar-SA"/>
              </w:rPr>
            </w:pPr>
          </w:p>
        </w:tc>
        <w:tc>
          <w:tcPr>
            <w:tcW w:w="4800" w:type="dxa"/>
          </w:tcPr>
          <w:p w:rsidR="00F201C1" w:rsidRPr="00291E9F" w:rsidRDefault="00F201C1" w:rsidP="00614893">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Утверждаю</w:t>
            </w:r>
          </w:p>
          <w:p w:rsidR="00F201C1" w:rsidRPr="00291E9F" w:rsidRDefault="00F201C1" w:rsidP="00614893">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И. о. директора ОГБПОУ ТМК</w:t>
            </w:r>
          </w:p>
          <w:p w:rsidR="00F201C1" w:rsidRPr="00291E9F" w:rsidRDefault="00F201C1" w:rsidP="00614893">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________А.Н. Соловьева</w:t>
            </w:r>
          </w:p>
          <w:p w:rsidR="00F201C1" w:rsidRPr="00291E9F" w:rsidRDefault="00F201C1" w:rsidP="00614893">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Приказ от «29» ноября 2024г.</w:t>
            </w:r>
          </w:p>
          <w:p w:rsidR="00F201C1" w:rsidRPr="00291E9F" w:rsidRDefault="00F201C1" w:rsidP="00614893">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№404</w:t>
            </w:r>
          </w:p>
          <w:p w:rsidR="00F201C1" w:rsidRPr="00291E9F" w:rsidRDefault="00F201C1" w:rsidP="00614893">
            <w:pPr>
              <w:spacing w:line="256" w:lineRule="auto"/>
              <w:jc w:val="right"/>
              <w:rPr>
                <w:rFonts w:ascii="Times New Roman" w:eastAsia="Calibri" w:hAnsi="Times New Roman" w:cs="Calibri"/>
                <w:sz w:val="24"/>
                <w:szCs w:val="24"/>
              </w:rPr>
            </w:pPr>
          </w:p>
        </w:tc>
      </w:tr>
    </w:tbl>
    <w:p w:rsidR="00C87926" w:rsidRPr="00B37010" w:rsidRDefault="00C87926" w:rsidP="00C87926">
      <w:pPr>
        <w:pStyle w:val="af1"/>
        <w:rPr>
          <w:rFonts w:ascii="Times New Roman" w:hAnsi="Times New Roman"/>
          <w:sz w:val="24"/>
          <w:szCs w:val="24"/>
        </w:rPr>
      </w:pPr>
    </w:p>
    <w:p w:rsidR="00C87926" w:rsidRPr="00B37010" w:rsidRDefault="00C87926" w:rsidP="00C87926">
      <w:pPr>
        <w:pStyle w:val="af1"/>
        <w:rPr>
          <w:rFonts w:ascii="Times New Roman" w:hAnsi="Times New Roman"/>
          <w:sz w:val="24"/>
          <w:szCs w:val="24"/>
        </w:rPr>
      </w:pPr>
    </w:p>
    <w:p w:rsidR="00C87926" w:rsidRPr="00B37010" w:rsidRDefault="00C87926" w:rsidP="00C87926">
      <w:pPr>
        <w:pStyle w:val="af1"/>
        <w:rPr>
          <w:rFonts w:ascii="Times New Roman" w:hAnsi="Times New Roman"/>
          <w:sz w:val="24"/>
          <w:szCs w:val="24"/>
        </w:rPr>
      </w:pPr>
    </w:p>
    <w:p w:rsidR="00C87926" w:rsidRDefault="00C87926" w:rsidP="00C87926">
      <w:pPr>
        <w:pStyle w:val="af1"/>
        <w:rPr>
          <w:rFonts w:ascii="Times New Roman" w:hAnsi="Times New Roman"/>
          <w:sz w:val="24"/>
          <w:szCs w:val="24"/>
        </w:rPr>
      </w:pPr>
    </w:p>
    <w:p w:rsidR="00C87926" w:rsidRDefault="00C87926" w:rsidP="00C87926">
      <w:pPr>
        <w:rPr>
          <w:sz w:val="24"/>
        </w:rPr>
      </w:pPr>
    </w:p>
    <w:p w:rsidR="00330D26" w:rsidRPr="00330D26" w:rsidRDefault="00BD0301" w:rsidP="00330D26">
      <w:pPr>
        <w:ind w:left="-102" w:right="322"/>
        <w:jc w:val="both"/>
        <w:rPr>
          <w:rFonts w:ascii="Times New Roman" w:eastAsia="Times New Roman" w:hAnsi="Times New Roman" w:cs="Times New Roman"/>
          <w:sz w:val="26"/>
          <w:szCs w:val="26"/>
        </w:rPr>
      </w:pPr>
      <w:proofErr w:type="gramStart"/>
      <w:r w:rsidRPr="00BD0301">
        <w:rPr>
          <w:rFonts w:ascii="Times New Roman" w:eastAsia="Times New Roman" w:hAnsi="Times New Roman" w:cs="Times New Roman"/>
          <w:sz w:val="26"/>
          <w:szCs w:val="26"/>
        </w:rPr>
        <w:t xml:space="preserve">Рабочая программа учебной дисциплины </w:t>
      </w:r>
      <w:r w:rsidR="002B70D1">
        <w:rPr>
          <w:rFonts w:ascii="Times New Roman" w:eastAsia="Times New Roman" w:hAnsi="Times New Roman" w:cs="Times New Roman"/>
          <w:sz w:val="26"/>
          <w:szCs w:val="26"/>
        </w:rPr>
        <w:t xml:space="preserve">Английский язык </w:t>
      </w:r>
      <w:r w:rsidRPr="00BD0301">
        <w:rPr>
          <w:rFonts w:ascii="Times New Roman" w:eastAsia="Times New Roman" w:hAnsi="Times New Roman" w:cs="Times New Roman"/>
          <w:sz w:val="26"/>
          <w:szCs w:val="26"/>
        </w:rPr>
        <w:t>разработана на основе требований ФГОС среднего общего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Министерства просвещения РФ от 1 марта 2023 г. N 05-592 "О направлении рекомендаций"), на основе Приказа Министерства просвещения России от 14.05.2023 №371 «Об утверждении федеральной образовательной программы</w:t>
      </w:r>
      <w:proofErr w:type="gramEnd"/>
      <w:r w:rsidRPr="00BD0301">
        <w:rPr>
          <w:rFonts w:ascii="Times New Roman" w:eastAsia="Times New Roman" w:hAnsi="Times New Roman" w:cs="Times New Roman"/>
          <w:sz w:val="26"/>
          <w:szCs w:val="26"/>
        </w:rPr>
        <w:t xml:space="preserve"> среднего общего образования»</w:t>
      </w:r>
      <w:r w:rsidR="007B3E5C">
        <w:rPr>
          <w:rFonts w:ascii="Times New Roman" w:eastAsia="Times New Roman" w:hAnsi="Times New Roman" w:cs="Times New Roman"/>
          <w:sz w:val="26"/>
          <w:szCs w:val="26"/>
        </w:rPr>
        <w:t>,</w:t>
      </w:r>
      <w:r w:rsidR="00330D26" w:rsidRPr="00330D26">
        <w:rPr>
          <w:sz w:val="26"/>
          <w:szCs w:val="26"/>
        </w:rPr>
        <w:t xml:space="preserve"> </w:t>
      </w:r>
      <w:r w:rsidR="00330D26" w:rsidRPr="00330D26">
        <w:rPr>
          <w:rFonts w:ascii="Times New Roman" w:eastAsia="Times New Roman" w:hAnsi="Times New Roman" w:cs="Times New Roman"/>
          <w:sz w:val="26"/>
          <w:szCs w:val="26"/>
        </w:rPr>
        <w:t>на основании примерной рабочей программы общеобразовательной дисциплины «</w:t>
      </w:r>
      <w:r w:rsidR="00BD5A77">
        <w:rPr>
          <w:rFonts w:ascii="Times New Roman" w:eastAsia="Times New Roman" w:hAnsi="Times New Roman" w:cs="Times New Roman"/>
          <w:sz w:val="26"/>
          <w:szCs w:val="26"/>
        </w:rPr>
        <w:t>Английский язык</w:t>
      </w:r>
      <w:r w:rsidR="00330D26" w:rsidRPr="00330D26">
        <w:rPr>
          <w:rFonts w:ascii="Times New Roman" w:eastAsia="Times New Roman" w:hAnsi="Times New Roman" w:cs="Times New Roman"/>
          <w:sz w:val="26"/>
          <w:szCs w:val="26"/>
        </w:rPr>
        <w:t>» для профессиональных образовательных организаций (утверждённой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BD0301" w:rsidRPr="00BD0301" w:rsidRDefault="00BD0301" w:rsidP="00BD0301">
      <w:pPr>
        <w:spacing w:after="0" w:line="240" w:lineRule="auto"/>
        <w:jc w:val="both"/>
        <w:rPr>
          <w:rFonts w:ascii="Times New Roman" w:eastAsia="Times New Roman" w:hAnsi="Times New Roman" w:cs="Times New Roman"/>
          <w:sz w:val="26"/>
          <w:szCs w:val="26"/>
        </w:rPr>
      </w:pPr>
    </w:p>
    <w:p w:rsidR="00BD0301" w:rsidRPr="00BD0301" w:rsidRDefault="00BD0301" w:rsidP="00BD0301">
      <w:pPr>
        <w:rPr>
          <w:rFonts w:ascii="Times New Roman" w:eastAsia="Calibri" w:hAnsi="Times New Roman" w:cs="Times New Roman"/>
          <w:sz w:val="24"/>
          <w:lang w:eastAsia="en-US"/>
        </w:rPr>
      </w:pPr>
    </w:p>
    <w:p w:rsidR="00C87926" w:rsidRDefault="00C87926" w:rsidP="00C87926">
      <w:pPr>
        <w:rPr>
          <w:sz w:val="24"/>
        </w:rPr>
      </w:pPr>
    </w:p>
    <w:p w:rsidR="00C87926" w:rsidRDefault="00C87926" w:rsidP="00C87926">
      <w:pPr>
        <w:rPr>
          <w:sz w:val="24"/>
        </w:rPr>
      </w:pPr>
    </w:p>
    <w:p w:rsidR="00C87926" w:rsidRPr="00372A3E" w:rsidRDefault="00C87926" w:rsidP="00C87926">
      <w:pPr>
        <w:rPr>
          <w:rFonts w:ascii="Times New Roman" w:hAnsi="Times New Roman" w:cs="Times New Roman"/>
          <w:sz w:val="26"/>
          <w:szCs w:val="26"/>
        </w:rPr>
      </w:pPr>
      <w:r w:rsidRPr="00372A3E">
        <w:rPr>
          <w:rFonts w:ascii="Times New Roman" w:eastAsia="Times New Roman" w:hAnsi="Times New Roman" w:cs="Times New Roman"/>
          <w:b/>
          <w:sz w:val="26"/>
          <w:szCs w:val="26"/>
        </w:rPr>
        <w:t>Организация-разработчик</w:t>
      </w:r>
      <w:r w:rsidRPr="00372A3E">
        <w:rPr>
          <w:rFonts w:ascii="Times New Roman" w:hAnsi="Times New Roman" w:cs="Times New Roman"/>
          <w:b/>
          <w:sz w:val="26"/>
          <w:szCs w:val="26"/>
        </w:rPr>
        <w:t>:</w:t>
      </w:r>
      <w:r w:rsidRPr="00372A3E">
        <w:rPr>
          <w:rFonts w:ascii="Times New Roman" w:hAnsi="Times New Roman" w:cs="Times New Roman"/>
          <w:sz w:val="26"/>
          <w:szCs w:val="26"/>
        </w:rPr>
        <w:t xml:space="preserve"> ОГБПОУ </w:t>
      </w:r>
      <w:proofErr w:type="spellStart"/>
      <w:r w:rsidRPr="00372A3E">
        <w:rPr>
          <w:rFonts w:ascii="Times New Roman" w:hAnsi="Times New Roman" w:cs="Times New Roman"/>
          <w:sz w:val="26"/>
          <w:szCs w:val="26"/>
        </w:rPr>
        <w:t>Тейковский</w:t>
      </w:r>
      <w:proofErr w:type="spellEnd"/>
      <w:r w:rsidRPr="00372A3E">
        <w:rPr>
          <w:rFonts w:ascii="Times New Roman" w:hAnsi="Times New Roman" w:cs="Times New Roman"/>
          <w:sz w:val="26"/>
          <w:szCs w:val="26"/>
        </w:rPr>
        <w:t xml:space="preserve"> многопрофильный колледж</w:t>
      </w:r>
    </w:p>
    <w:p w:rsidR="00C87926" w:rsidRPr="00372A3E" w:rsidRDefault="00BD0301" w:rsidP="00C87926">
      <w:pPr>
        <w:rPr>
          <w:rFonts w:ascii="Times New Roman" w:hAnsi="Times New Roman" w:cs="Times New Roman"/>
          <w:sz w:val="26"/>
          <w:szCs w:val="26"/>
        </w:rPr>
      </w:pPr>
      <w:r w:rsidRPr="00372A3E">
        <w:rPr>
          <w:rFonts w:ascii="Times New Roman" w:eastAsia="Times New Roman" w:hAnsi="Times New Roman" w:cs="Times New Roman"/>
          <w:b/>
          <w:sz w:val="26"/>
          <w:szCs w:val="26"/>
        </w:rPr>
        <w:t>Разработчик:</w:t>
      </w:r>
      <w:r w:rsidRPr="00372A3E">
        <w:rPr>
          <w:rFonts w:ascii="Times New Roman" w:hAnsi="Times New Roman" w:cs="Times New Roman"/>
          <w:sz w:val="26"/>
          <w:szCs w:val="26"/>
          <w:u w:val="single"/>
        </w:rPr>
        <w:t xml:space="preserve"> </w:t>
      </w:r>
      <w:r w:rsidR="00EB04FD" w:rsidRPr="00372A3E">
        <w:rPr>
          <w:rFonts w:ascii="Times New Roman" w:hAnsi="Times New Roman" w:cs="Times New Roman"/>
          <w:sz w:val="26"/>
          <w:szCs w:val="26"/>
        </w:rPr>
        <w:t>Воронина А</w:t>
      </w:r>
      <w:r w:rsidRPr="00372A3E">
        <w:rPr>
          <w:rFonts w:ascii="Times New Roman" w:hAnsi="Times New Roman" w:cs="Times New Roman"/>
          <w:sz w:val="26"/>
          <w:szCs w:val="26"/>
        </w:rPr>
        <w:t>.</w:t>
      </w:r>
      <w:r w:rsidR="00EB04FD" w:rsidRPr="00372A3E">
        <w:rPr>
          <w:rFonts w:ascii="Times New Roman" w:hAnsi="Times New Roman" w:cs="Times New Roman"/>
          <w:sz w:val="26"/>
          <w:szCs w:val="26"/>
        </w:rPr>
        <w:t xml:space="preserve"> В</w:t>
      </w:r>
      <w:r w:rsidRPr="00372A3E">
        <w:rPr>
          <w:rFonts w:ascii="Times New Roman" w:hAnsi="Times New Roman" w:cs="Times New Roman"/>
          <w:sz w:val="26"/>
          <w:szCs w:val="26"/>
        </w:rPr>
        <w:t>.</w:t>
      </w:r>
      <w:r w:rsidR="00EB04FD" w:rsidRPr="00372A3E">
        <w:rPr>
          <w:rFonts w:ascii="Times New Roman" w:hAnsi="Times New Roman" w:cs="Times New Roman"/>
          <w:sz w:val="26"/>
          <w:szCs w:val="26"/>
        </w:rPr>
        <w:t xml:space="preserve"> </w:t>
      </w:r>
      <w:r w:rsidR="00C87926" w:rsidRPr="00372A3E">
        <w:rPr>
          <w:rFonts w:ascii="Times New Roman" w:hAnsi="Times New Roman" w:cs="Times New Roman"/>
          <w:sz w:val="26"/>
          <w:szCs w:val="26"/>
        </w:rPr>
        <w:t>– преподаватель ОГБПОУ ТМК.</w:t>
      </w:r>
    </w:p>
    <w:p w:rsidR="00424520" w:rsidRDefault="00424520" w:rsidP="00C87926">
      <w:pPr>
        <w:rPr>
          <w:rFonts w:ascii="Times New Roman" w:hAnsi="Times New Roman" w:cs="Times New Roman"/>
          <w:sz w:val="24"/>
          <w:u w:val="single"/>
        </w:rPr>
      </w:pPr>
    </w:p>
    <w:p w:rsidR="00424520" w:rsidRDefault="00424520">
      <w:pPr>
        <w:rPr>
          <w:rFonts w:ascii="Times New Roman" w:hAnsi="Times New Roman" w:cs="Times New Roman"/>
          <w:sz w:val="24"/>
          <w:u w:val="single"/>
        </w:rPr>
      </w:pPr>
      <w:r>
        <w:rPr>
          <w:rFonts w:ascii="Times New Roman" w:hAnsi="Times New Roman" w:cs="Times New Roman"/>
          <w:sz w:val="24"/>
          <w:u w:val="single"/>
        </w:rPr>
        <w:br w:type="page"/>
      </w:r>
    </w:p>
    <w:p w:rsidR="00C87926" w:rsidRPr="001F557E" w:rsidRDefault="00424520" w:rsidP="00C87926">
      <w:pPr>
        <w:rPr>
          <w:rFonts w:ascii="Times New Roman" w:hAnsi="Times New Roman" w:cs="Times New Roman"/>
          <w:sz w:val="24"/>
          <w:u w:val="single"/>
        </w:rPr>
      </w:pPr>
      <w:r>
        <w:rPr>
          <w:rFonts w:ascii="Times New Roman" w:hAnsi="Times New Roman" w:cs="Times New Roman"/>
          <w:noProof/>
          <w:sz w:val="24"/>
          <w:u w:val="single"/>
        </w:rPr>
        <w:lastRenderedPageBreak/>
        <w:drawing>
          <wp:inline distT="0" distB="0" distL="0" distR="0">
            <wp:extent cx="5761467" cy="775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яз.jpg"/>
                    <pic:cNvPicPr/>
                  </pic:nvPicPr>
                  <pic:blipFill rotWithShape="1">
                    <a:blip r:embed="rId9" cstate="print">
                      <a:extLst>
                        <a:ext uri="{28A0092B-C50C-407E-A947-70E740481C1C}">
                          <a14:useLocalDpi xmlns:a14="http://schemas.microsoft.com/office/drawing/2010/main" val="0"/>
                        </a:ext>
                      </a:extLst>
                    </a:blip>
                    <a:srcRect l="9321" t="5696" r="5687" b="13441"/>
                    <a:stretch/>
                  </pic:blipFill>
                  <pic:spPr bwMode="auto">
                    <a:xfrm>
                      <a:off x="0" y="0"/>
                      <a:ext cx="5762681" cy="7754984"/>
                    </a:xfrm>
                    <a:prstGeom prst="rect">
                      <a:avLst/>
                    </a:prstGeom>
                    <a:ln>
                      <a:noFill/>
                    </a:ln>
                    <a:extLst>
                      <a:ext uri="{53640926-AAD7-44D8-BBD7-CCE9431645EC}">
                        <a14:shadowObscured xmlns:a14="http://schemas.microsoft.com/office/drawing/2010/main"/>
                      </a:ext>
                    </a:extLst>
                  </pic:spPr>
                </pic:pic>
              </a:graphicData>
            </a:graphic>
          </wp:inline>
        </w:drawing>
      </w:r>
      <w:r w:rsidR="00C87926" w:rsidRPr="001F557E">
        <w:rPr>
          <w:rFonts w:ascii="Times New Roman" w:hAnsi="Times New Roman" w:cs="Times New Roman"/>
          <w:sz w:val="24"/>
          <w:u w:val="single"/>
        </w:rPr>
        <w:br w:type="page"/>
      </w:r>
    </w:p>
    <w:p w:rsidR="00182C95" w:rsidRPr="00182C95" w:rsidRDefault="00182C95" w:rsidP="00182C95">
      <w:pPr>
        <w:autoSpaceDE w:val="0"/>
        <w:autoSpaceDN w:val="0"/>
        <w:adjustRightInd w:val="0"/>
        <w:spacing w:after="0" w:line="240" w:lineRule="auto"/>
        <w:jc w:val="center"/>
        <w:rPr>
          <w:rFonts w:ascii="Times New Roman" w:eastAsia="Times New Roman" w:hAnsi="Times New Roman" w:cs="Times New Roman"/>
          <w:b/>
          <w:sz w:val="28"/>
          <w:szCs w:val="32"/>
        </w:rPr>
      </w:pPr>
      <w:r w:rsidRPr="00182C95">
        <w:rPr>
          <w:rFonts w:ascii="Times New Roman" w:eastAsia="Times New Roman" w:hAnsi="Times New Roman" w:cs="Times New Roman"/>
          <w:b/>
          <w:sz w:val="28"/>
          <w:szCs w:val="32"/>
        </w:rPr>
        <w:lastRenderedPageBreak/>
        <w:t>СОДЕРЖАНИЕ</w:t>
      </w:r>
    </w:p>
    <w:p w:rsidR="00182C95" w:rsidRPr="00182C95" w:rsidRDefault="00182C95" w:rsidP="00182C95">
      <w:pPr>
        <w:autoSpaceDE w:val="0"/>
        <w:autoSpaceDN w:val="0"/>
        <w:adjustRightInd w:val="0"/>
        <w:spacing w:after="0" w:line="240" w:lineRule="auto"/>
        <w:jc w:val="center"/>
        <w:rPr>
          <w:rFonts w:ascii="Times New Roman" w:eastAsia="Calibri" w:hAnsi="Times New Roman" w:cs="Times New Roman"/>
          <w:b/>
          <w:color w:val="000000"/>
          <w:sz w:val="32"/>
          <w:szCs w:val="32"/>
          <w:lang w:eastAsia="en-US"/>
        </w:rPr>
      </w:pPr>
    </w:p>
    <w:tbl>
      <w:tblPr>
        <w:tblW w:w="9210" w:type="dxa"/>
        <w:tblInd w:w="142" w:type="dxa"/>
        <w:tblLayout w:type="fixed"/>
        <w:tblLook w:val="04A0" w:firstRow="1" w:lastRow="0" w:firstColumn="1" w:lastColumn="0" w:noHBand="0" w:noVBand="1"/>
      </w:tblPr>
      <w:tblGrid>
        <w:gridCol w:w="425"/>
        <w:gridCol w:w="7793"/>
        <w:gridCol w:w="992"/>
      </w:tblGrid>
      <w:tr w:rsidR="00182C95" w:rsidRPr="00182C95" w:rsidTr="00345C6E">
        <w:tc>
          <w:tcPr>
            <w:tcW w:w="426" w:type="dxa"/>
            <w:hideMark/>
          </w:tcPr>
          <w:p w:rsidR="00182C95" w:rsidRPr="00182C95" w:rsidRDefault="00182C95" w:rsidP="00182C95">
            <w:pPr>
              <w:spacing w:after="0"/>
              <w:jc w:val="both"/>
              <w:rPr>
                <w:rFonts w:ascii="Times New Roman" w:eastAsia="Times New Roman" w:hAnsi="Times New Roman" w:cs="Times New Roman"/>
                <w:sz w:val="24"/>
                <w:szCs w:val="24"/>
              </w:rPr>
            </w:pPr>
            <w:r w:rsidRPr="00182C95">
              <w:rPr>
                <w:rFonts w:ascii="Times New Roman" w:eastAsia="Times New Roman" w:hAnsi="Times New Roman" w:cs="Times New Roman"/>
                <w:sz w:val="24"/>
                <w:szCs w:val="24"/>
              </w:rPr>
              <w:t>1.</w:t>
            </w:r>
          </w:p>
        </w:tc>
        <w:tc>
          <w:tcPr>
            <w:tcW w:w="7797" w:type="dxa"/>
            <w:hideMark/>
          </w:tcPr>
          <w:p w:rsidR="00182C95" w:rsidRPr="00182C95" w:rsidRDefault="00182C95" w:rsidP="00BC63C4">
            <w:pPr>
              <w:spacing w:after="0"/>
              <w:jc w:val="both"/>
              <w:rPr>
                <w:rFonts w:ascii="Times New Roman" w:eastAsia="Times New Roman" w:hAnsi="Times New Roman" w:cs="Times New Roman"/>
                <w:sz w:val="26"/>
                <w:szCs w:val="26"/>
              </w:rPr>
            </w:pPr>
            <w:r w:rsidRPr="00182C95">
              <w:rPr>
                <w:rFonts w:ascii="Times New Roman" w:eastAsia="Times New Roman" w:hAnsi="Times New Roman" w:cs="Times New Roman"/>
                <w:sz w:val="26"/>
                <w:szCs w:val="26"/>
              </w:rPr>
              <w:t>ПАСПОРТ РАБО</w:t>
            </w:r>
            <w:r w:rsidR="00BC63C4">
              <w:rPr>
                <w:rFonts w:ascii="Times New Roman" w:eastAsia="Times New Roman" w:hAnsi="Times New Roman" w:cs="Times New Roman"/>
                <w:sz w:val="26"/>
                <w:szCs w:val="26"/>
              </w:rPr>
              <w:t>Ч</w:t>
            </w:r>
            <w:r w:rsidRPr="00182C95">
              <w:rPr>
                <w:rFonts w:ascii="Times New Roman" w:eastAsia="Times New Roman" w:hAnsi="Times New Roman" w:cs="Times New Roman"/>
                <w:sz w:val="26"/>
                <w:szCs w:val="26"/>
              </w:rPr>
              <w:t xml:space="preserve">ЕЙ ПРОГРАММЫ </w:t>
            </w:r>
          </w:p>
        </w:tc>
        <w:tc>
          <w:tcPr>
            <w:tcW w:w="992" w:type="dxa"/>
            <w:hideMark/>
          </w:tcPr>
          <w:p w:rsidR="00182C95" w:rsidRPr="00182C95" w:rsidRDefault="00182C95" w:rsidP="00182C95">
            <w:pPr>
              <w:spacing w:after="0"/>
              <w:jc w:val="both"/>
              <w:rPr>
                <w:rFonts w:ascii="Times New Roman" w:eastAsia="Times New Roman" w:hAnsi="Times New Roman" w:cs="Times New Roman"/>
                <w:sz w:val="26"/>
                <w:szCs w:val="26"/>
              </w:rPr>
            </w:pPr>
            <w:r w:rsidRPr="00182C95">
              <w:rPr>
                <w:rFonts w:ascii="Times New Roman" w:eastAsia="Times New Roman" w:hAnsi="Times New Roman" w:cs="Times New Roman"/>
                <w:sz w:val="26"/>
                <w:szCs w:val="26"/>
              </w:rPr>
              <w:t>4</w:t>
            </w:r>
          </w:p>
        </w:tc>
      </w:tr>
      <w:tr w:rsidR="00182C95" w:rsidRPr="00182C95" w:rsidTr="00345C6E">
        <w:tc>
          <w:tcPr>
            <w:tcW w:w="426" w:type="dxa"/>
            <w:hideMark/>
          </w:tcPr>
          <w:p w:rsidR="00182C95" w:rsidRPr="00182C95" w:rsidRDefault="00182C95" w:rsidP="00182C95">
            <w:pPr>
              <w:spacing w:after="0"/>
              <w:jc w:val="both"/>
              <w:rPr>
                <w:rFonts w:ascii="Times New Roman" w:eastAsia="Times New Roman" w:hAnsi="Times New Roman" w:cs="Times New Roman"/>
                <w:sz w:val="24"/>
                <w:szCs w:val="24"/>
              </w:rPr>
            </w:pPr>
            <w:r w:rsidRPr="00182C95">
              <w:rPr>
                <w:rFonts w:ascii="Times New Roman" w:eastAsia="Times New Roman" w:hAnsi="Times New Roman" w:cs="Times New Roman"/>
                <w:sz w:val="24"/>
                <w:szCs w:val="24"/>
              </w:rPr>
              <w:t>2.</w:t>
            </w:r>
          </w:p>
        </w:tc>
        <w:tc>
          <w:tcPr>
            <w:tcW w:w="7797" w:type="dxa"/>
            <w:hideMark/>
          </w:tcPr>
          <w:p w:rsidR="00182C95" w:rsidRPr="00182C95" w:rsidRDefault="00182C95" w:rsidP="00BC63C4">
            <w:pPr>
              <w:spacing w:after="0"/>
              <w:jc w:val="both"/>
              <w:rPr>
                <w:rFonts w:ascii="Times New Roman" w:eastAsia="Times New Roman" w:hAnsi="Times New Roman" w:cs="Times New Roman"/>
                <w:sz w:val="26"/>
                <w:szCs w:val="26"/>
              </w:rPr>
            </w:pPr>
            <w:r w:rsidRPr="00182C95">
              <w:rPr>
                <w:rFonts w:ascii="Times New Roman" w:eastAsia="Times New Roman" w:hAnsi="Times New Roman" w:cs="Times New Roman"/>
                <w:sz w:val="26"/>
                <w:szCs w:val="26"/>
              </w:rPr>
              <w:t>СТРУКТУРА И СОДЕРЖАНИЕ УЧЕБНОЙ Д</w:t>
            </w:r>
            <w:r w:rsidR="00BC63C4">
              <w:rPr>
                <w:rFonts w:ascii="Times New Roman" w:eastAsia="Times New Roman" w:hAnsi="Times New Roman" w:cs="Times New Roman"/>
                <w:sz w:val="26"/>
                <w:szCs w:val="26"/>
              </w:rPr>
              <w:t>И</w:t>
            </w:r>
            <w:r w:rsidRPr="00182C95">
              <w:rPr>
                <w:rFonts w:ascii="Times New Roman" w:eastAsia="Times New Roman" w:hAnsi="Times New Roman" w:cs="Times New Roman"/>
                <w:sz w:val="26"/>
                <w:szCs w:val="26"/>
              </w:rPr>
              <w:t xml:space="preserve">СЦИПЛИНЫ </w:t>
            </w:r>
          </w:p>
        </w:tc>
        <w:tc>
          <w:tcPr>
            <w:tcW w:w="992" w:type="dxa"/>
            <w:hideMark/>
          </w:tcPr>
          <w:p w:rsidR="00182C95" w:rsidRPr="00182C95" w:rsidRDefault="00D20865" w:rsidP="00182C9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r>
      <w:tr w:rsidR="00182C95" w:rsidRPr="00182C95" w:rsidTr="00345C6E">
        <w:tc>
          <w:tcPr>
            <w:tcW w:w="426" w:type="dxa"/>
            <w:hideMark/>
          </w:tcPr>
          <w:p w:rsidR="00182C95" w:rsidRPr="00182C95" w:rsidRDefault="00182C95" w:rsidP="00182C95">
            <w:pPr>
              <w:spacing w:after="0"/>
              <w:jc w:val="both"/>
              <w:rPr>
                <w:rFonts w:ascii="Times New Roman" w:eastAsia="Times New Roman" w:hAnsi="Times New Roman" w:cs="Times New Roman"/>
                <w:sz w:val="24"/>
                <w:szCs w:val="24"/>
              </w:rPr>
            </w:pPr>
            <w:r w:rsidRPr="00182C95">
              <w:rPr>
                <w:rFonts w:ascii="Times New Roman" w:eastAsia="Times New Roman" w:hAnsi="Times New Roman" w:cs="Times New Roman"/>
                <w:sz w:val="24"/>
                <w:szCs w:val="24"/>
              </w:rPr>
              <w:t>3.</w:t>
            </w:r>
          </w:p>
        </w:tc>
        <w:tc>
          <w:tcPr>
            <w:tcW w:w="7797" w:type="dxa"/>
            <w:hideMark/>
          </w:tcPr>
          <w:p w:rsidR="00182C95" w:rsidRPr="00182C95" w:rsidRDefault="00182C95" w:rsidP="00182C95">
            <w:pPr>
              <w:spacing w:after="0"/>
              <w:jc w:val="both"/>
              <w:rPr>
                <w:rFonts w:ascii="Times New Roman" w:eastAsia="Times New Roman" w:hAnsi="Times New Roman" w:cs="Times New Roman"/>
                <w:sz w:val="26"/>
                <w:szCs w:val="26"/>
              </w:rPr>
            </w:pPr>
            <w:r w:rsidRPr="00182C95">
              <w:rPr>
                <w:rFonts w:ascii="Times New Roman" w:eastAsia="Times New Roman" w:hAnsi="Times New Roman" w:cs="Times New Roman"/>
                <w:sz w:val="26"/>
                <w:szCs w:val="26"/>
              </w:rPr>
              <w:t xml:space="preserve">УСЛОВИЯ РЕАЛИЗАЦИИ ПРОГРАММЫ ДИСЦИПЛИНЫ  </w:t>
            </w:r>
          </w:p>
        </w:tc>
        <w:tc>
          <w:tcPr>
            <w:tcW w:w="992" w:type="dxa"/>
            <w:hideMark/>
          </w:tcPr>
          <w:p w:rsidR="00182C95" w:rsidRPr="00182C95" w:rsidRDefault="00D20865" w:rsidP="00182C9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r>
      <w:tr w:rsidR="00182C95" w:rsidRPr="00182C95" w:rsidTr="00345C6E">
        <w:tc>
          <w:tcPr>
            <w:tcW w:w="426" w:type="dxa"/>
            <w:hideMark/>
          </w:tcPr>
          <w:p w:rsidR="00182C95" w:rsidRPr="00182C95" w:rsidRDefault="00182C95" w:rsidP="00182C95">
            <w:pPr>
              <w:spacing w:after="0"/>
              <w:jc w:val="both"/>
              <w:rPr>
                <w:rFonts w:ascii="Times New Roman" w:eastAsia="Times New Roman" w:hAnsi="Times New Roman" w:cs="Times New Roman"/>
                <w:sz w:val="24"/>
                <w:szCs w:val="24"/>
              </w:rPr>
            </w:pPr>
            <w:r w:rsidRPr="00182C95">
              <w:rPr>
                <w:rFonts w:ascii="Times New Roman" w:eastAsia="Times New Roman" w:hAnsi="Times New Roman" w:cs="Times New Roman"/>
                <w:sz w:val="24"/>
                <w:szCs w:val="24"/>
              </w:rPr>
              <w:t>4.</w:t>
            </w:r>
          </w:p>
        </w:tc>
        <w:tc>
          <w:tcPr>
            <w:tcW w:w="7797" w:type="dxa"/>
            <w:hideMark/>
          </w:tcPr>
          <w:p w:rsidR="00182C95" w:rsidRPr="00182C95" w:rsidRDefault="00182C95" w:rsidP="00182C95">
            <w:pPr>
              <w:spacing w:after="0"/>
              <w:jc w:val="both"/>
              <w:rPr>
                <w:rFonts w:ascii="Times New Roman" w:eastAsia="Times New Roman" w:hAnsi="Times New Roman" w:cs="Times New Roman"/>
                <w:sz w:val="26"/>
                <w:szCs w:val="26"/>
              </w:rPr>
            </w:pPr>
            <w:r w:rsidRPr="00182C95">
              <w:rPr>
                <w:rFonts w:ascii="Times New Roman" w:eastAsia="Times New Roman" w:hAnsi="Times New Roman" w:cs="Times New Roman"/>
                <w:sz w:val="26"/>
                <w:szCs w:val="26"/>
              </w:rPr>
              <w:t>КОНТРОЛЬ И ОЦЕНКА РЕЗУЛЬТАТОВ ОСВОЕНИЯ ДИСЦИПЛИНЫ</w:t>
            </w:r>
          </w:p>
        </w:tc>
        <w:tc>
          <w:tcPr>
            <w:tcW w:w="992" w:type="dxa"/>
            <w:hideMark/>
          </w:tcPr>
          <w:p w:rsidR="00182C95" w:rsidRPr="00182C95" w:rsidRDefault="00D20865" w:rsidP="00182C9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r>
    </w:tbl>
    <w:p w:rsidR="00182C95" w:rsidRPr="00182C95" w:rsidRDefault="00182C95" w:rsidP="00182C95">
      <w:pPr>
        <w:spacing w:after="0" w:line="240" w:lineRule="auto"/>
        <w:rPr>
          <w:rFonts w:ascii="Times New Roman" w:eastAsia="Calibri" w:hAnsi="Times New Roman" w:cs="Times New Roman"/>
          <w:sz w:val="24"/>
          <w:szCs w:val="24"/>
          <w:lang w:eastAsia="en-US"/>
        </w:rPr>
      </w:pPr>
    </w:p>
    <w:p w:rsidR="00182C95" w:rsidRPr="00182C95" w:rsidRDefault="00182C95" w:rsidP="00182C95">
      <w:pPr>
        <w:rPr>
          <w:rFonts w:ascii="Times New Roman" w:eastAsia="Calibri" w:hAnsi="Times New Roman" w:cs="Times New Roman"/>
          <w:sz w:val="24"/>
          <w:szCs w:val="24"/>
          <w:lang w:eastAsia="en-US"/>
        </w:rPr>
      </w:pPr>
      <w:r w:rsidRPr="00182C95">
        <w:rPr>
          <w:rFonts w:ascii="Times New Roman" w:eastAsia="Calibri" w:hAnsi="Times New Roman" w:cs="Times New Roman"/>
          <w:sz w:val="24"/>
          <w:szCs w:val="24"/>
          <w:lang w:eastAsia="en-US"/>
        </w:rPr>
        <w:br w:type="page"/>
      </w:r>
    </w:p>
    <w:p w:rsidR="00C87926" w:rsidRPr="001F557E" w:rsidRDefault="00C87926" w:rsidP="00C87926">
      <w:pPr>
        <w:jc w:val="center"/>
        <w:rPr>
          <w:rFonts w:ascii="Times New Roman" w:hAnsi="Times New Roman" w:cs="Times New Roman"/>
          <w:b/>
          <w:sz w:val="28"/>
        </w:rPr>
      </w:pPr>
      <w:r w:rsidRPr="001F557E">
        <w:rPr>
          <w:rFonts w:ascii="Times New Roman" w:hAnsi="Times New Roman" w:cs="Times New Roman"/>
          <w:b/>
          <w:sz w:val="28"/>
        </w:rPr>
        <w:lastRenderedPageBreak/>
        <w:t>1.ПАСПОРТ РАБОЧЕЙ ПРОГРАММЫ УЧЕБНОЙ ДИСЦИПЛИНЫ</w:t>
      </w:r>
    </w:p>
    <w:p w:rsidR="00C87926" w:rsidRPr="009C55FE" w:rsidRDefault="00C87926" w:rsidP="009C55FE">
      <w:pPr>
        <w:pStyle w:val="ac"/>
        <w:numPr>
          <w:ilvl w:val="1"/>
          <w:numId w:val="2"/>
        </w:numPr>
        <w:spacing w:line="288" w:lineRule="auto"/>
        <w:jc w:val="both"/>
        <w:rPr>
          <w:sz w:val="26"/>
          <w:szCs w:val="26"/>
        </w:rPr>
      </w:pPr>
      <w:r w:rsidRPr="009C55FE">
        <w:rPr>
          <w:b/>
          <w:sz w:val="26"/>
          <w:szCs w:val="26"/>
        </w:rPr>
        <w:t>Область применения рабочей программы:</w:t>
      </w:r>
      <w:r w:rsidR="00313BF5" w:rsidRPr="009C55FE">
        <w:rPr>
          <w:b/>
          <w:sz w:val="26"/>
          <w:szCs w:val="26"/>
        </w:rPr>
        <w:t xml:space="preserve"> </w:t>
      </w:r>
      <w:r w:rsidR="001114BF" w:rsidRPr="009C55FE">
        <w:rPr>
          <w:sz w:val="26"/>
          <w:szCs w:val="26"/>
        </w:rPr>
        <w:t xml:space="preserve">Образовательная программа учебной дисциплины является частью основной профессиональной образовательной программы в соответствии с ФГОС по профессии </w:t>
      </w:r>
      <w:r w:rsidR="00163751">
        <w:rPr>
          <w:sz w:val="26"/>
          <w:szCs w:val="26"/>
        </w:rPr>
        <w:t>11.01.05</w:t>
      </w:r>
      <w:r w:rsidR="001114BF" w:rsidRPr="009C55FE">
        <w:rPr>
          <w:sz w:val="26"/>
          <w:szCs w:val="26"/>
        </w:rPr>
        <w:t xml:space="preserve"> «</w:t>
      </w:r>
      <w:r w:rsidR="00163751">
        <w:rPr>
          <w:sz w:val="26"/>
          <w:szCs w:val="26"/>
        </w:rPr>
        <w:t>Монтажник связи</w:t>
      </w:r>
      <w:r w:rsidR="001114BF" w:rsidRPr="009C55FE">
        <w:rPr>
          <w:sz w:val="26"/>
          <w:szCs w:val="26"/>
        </w:rPr>
        <w:t>».</w:t>
      </w:r>
    </w:p>
    <w:p w:rsidR="00B34298" w:rsidRPr="00B34298" w:rsidRDefault="009C55FE" w:rsidP="00B34298">
      <w:pPr>
        <w:pStyle w:val="ac"/>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6"/>
          <w:szCs w:val="26"/>
        </w:rPr>
      </w:pPr>
      <w:r w:rsidRPr="00B34298">
        <w:rPr>
          <w:b/>
          <w:color w:val="000000" w:themeColor="text1"/>
          <w:sz w:val="26"/>
          <w:szCs w:val="26"/>
        </w:rPr>
        <w:t>Место учебной дисциплины в структуре основной профессиональной образовательной программы</w:t>
      </w:r>
      <w:r w:rsidR="00B34298">
        <w:rPr>
          <w:b/>
          <w:color w:val="000000" w:themeColor="text1"/>
          <w:sz w:val="26"/>
          <w:szCs w:val="26"/>
        </w:rPr>
        <w:t xml:space="preserve">: </w:t>
      </w:r>
      <w:r w:rsidR="00B34298" w:rsidRPr="00B34298">
        <w:rPr>
          <w:sz w:val="26"/>
          <w:szCs w:val="26"/>
        </w:rPr>
        <w:t>В соответствии с ФГОС СОО предмет «Иностранный язык» входит в предметную область «Иностранный язык» и является обязательным для изучения.</w:t>
      </w:r>
    </w:p>
    <w:p w:rsidR="00BD4830" w:rsidRPr="00B34298" w:rsidRDefault="00534612" w:rsidP="00B34298">
      <w:pPr>
        <w:pStyle w:val="ac"/>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b/>
          <w:color w:val="000000" w:themeColor="text1"/>
          <w:sz w:val="26"/>
          <w:szCs w:val="26"/>
        </w:rPr>
      </w:pPr>
      <w:r w:rsidRPr="00B34298">
        <w:rPr>
          <w:b/>
          <w:sz w:val="26"/>
          <w:szCs w:val="26"/>
        </w:rPr>
        <w:t xml:space="preserve">Цели </w:t>
      </w:r>
      <w:r w:rsidR="00C87926" w:rsidRPr="00B34298">
        <w:rPr>
          <w:b/>
          <w:sz w:val="26"/>
          <w:szCs w:val="26"/>
        </w:rPr>
        <w:t xml:space="preserve">учебной дисциплины </w:t>
      </w:r>
    </w:p>
    <w:p w:rsidR="00813918" w:rsidRPr="00813918" w:rsidRDefault="00372A3E" w:rsidP="00813918">
      <w:pPr>
        <w:pStyle w:val="14"/>
        <w:tabs>
          <w:tab w:val="left" w:pos="586"/>
        </w:tabs>
        <w:spacing w:after="300" w:line="288" w:lineRule="auto"/>
        <w:ind w:left="420"/>
        <w:contextualSpacing/>
        <w:rPr>
          <w:sz w:val="2"/>
          <w:szCs w:val="2"/>
        </w:rPr>
      </w:pPr>
      <w:r w:rsidRPr="00372A3E">
        <w:rPr>
          <w:rFonts w:ascii="Times New Roman" w:hAnsi="Times New Roman" w:cs="Times New Roman"/>
          <w:sz w:val="26"/>
          <w:szCs w:val="26"/>
        </w:rPr>
        <w:t xml:space="preserve">ЛИЧНОСТНЫЕ РЕЗУЛЬТАТЫ </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1) гражданского воспитания: </w:t>
      </w:r>
      <w:proofErr w:type="spellStart"/>
      <w:r w:rsidRPr="00372A3E">
        <w:rPr>
          <w:rFonts w:ascii="Times New Roman" w:hAnsi="Times New Roman" w:cs="Times New Roman"/>
          <w:sz w:val="26"/>
          <w:szCs w:val="26"/>
        </w:rPr>
        <w:t>сформированность</w:t>
      </w:r>
      <w:proofErr w:type="spellEnd"/>
      <w:r w:rsidRPr="00372A3E">
        <w:rPr>
          <w:rFonts w:ascii="Times New Roman" w:hAnsi="Times New Roman" w:cs="Times New Roman"/>
          <w:sz w:val="26"/>
          <w:szCs w:val="26"/>
        </w:rPr>
        <w:t xml:space="preserve">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w:t>
      </w:r>
      <w:r w:rsidRPr="00372A3E">
        <w:rPr>
          <w:rFonts w:ascii="Times New Roman" w:hAnsi="Times New Roman" w:cs="Times New Roman"/>
          <w:sz w:val="26"/>
          <w:szCs w:val="26"/>
        </w:rPr>
        <w:lastRenderedPageBreak/>
        <w:t xml:space="preserve">социальными институтами в соответствии с их функциями и назначением; готовность к гуманитарной и волонтёрской деятельности; </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2) патриотического воспитания: </w:t>
      </w:r>
      <w:proofErr w:type="spellStart"/>
      <w:r w:rsidRPr="00372A3E">
        <w:rPr>
          <w:rFonts w:ascii="Times New Roman" w:hAnsi="Times New Roman" w:cs="Times New Roman"/>
          <w:sz w:val="26"/>
          <w:szCs w:val="26"/>
        </w:rPr>
        <w:t>сформированность</w:t>
      </w:r>
      <w:proofErr w:type="spellEnd"/>
      <w:r w:rsidRPr="00372A3E">
        <w:rPr>
          <w:rFonts w:ascii="Times New Roman" w:hAnsi="Times New Roman" w:cs="Times New Roman"/>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3) духовно-нравственного воспитания: осознание духовных ценностей российского народа; </w:t>
      </w:r>
      <w:proofErr w:type="spellStart"/>
      <w:r w:rsidRPr="00372A3E">
        <w:rPr>
          <w:rFonts w:ascii="Times New Roman" w:hAnsi="Times New Roman" w:cs="Times New Roman"/>
          <w:sz w:val="26"/>
          <w:szCs w:val="26"/>
        </w:rPr>
        <w:t>сформированность</w:t>
      </w:r>
      <w:proofErr w:type="spellEnd"/>
      <w:r w:rsidRPr="00372A3E">
        <w:rPr>
          <w:rFonts w:ascii="Times New Roman" w:hAnsi="Times New Roman" w:cs="Times New Roman"/>
          <w:sz w:val="26"/>
          <w:szCs w:val="26"/>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w:t>
      </w:r>
      <w:r w:rsidR="00813918">
        <w:rPr>
          <w:rFonts w:ascii="Times New Roman" w:hAnsi="Times New Roman" w:cs="Times New Roman"/>
          <w:sz w:val="26"/>
          <w:szCs w:val="26"/>
        </w:rPr>
        <w:t>ь качества творческой личности;</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5) физического воспитания: </w:t>
      </w:r>
      <w:proofErr w:type="spellStart"/>
      <w:r w:rsidRPr="00372A3E">
        <w:rPr>
          <w:rFonts w:ascii="Times New Roman" w:hAnsi="Times New Roman" w:cs="Times New Roman"/>
          <w:sz w:val="26"/>
          <w:szCs w:val="26"/>
        </w:rPr>
        <w:t>сформированность</w:t>
      </w:r>
      <w:proofErr w:type="spellEnd"/>
      <w:r w:rsidRPr="00372A3E">
        <w:rPr>
          <w:rFonts w:ascii="Times New Roman" w:hAnsi="Times New Roman" w:cs="Times New Roman"/>
          <w:sz w:val="26"/>
          <w:szCs w:val="26"/>
        </w:rPr>
        <w:t xml:space="preserve">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372A3E">
        <w:rPr>
          <w:rFonts w:ascii="Times New Roman" w:hAnsi="Times New Roman" w:cs="Times New Roman"/>
          <w:sz w:val="26"/>
          <w:szCs w:val="26"/>
        </w:rPr>
        <w:t>спортивнооздоровительной</w:t>
      </w:r>
      <w:proofErr w:type="spellEnd"/>
      <w:r w:rsidRPr="00372A3E">
        <w:rPr>
          <w:rFonts w:ascii="Times New Roman" w:hAnsi="Times New Roman" w:cs="Times New Roman"/>
          <w:sz w:val="26"/>
          <w:szCs w:val="26"/>
        </w:rPr>
        <w:t xml:space="preserve"> деятельностью; активное неприятие вредных привычек и иных форм причинения вреда физическому и психическому здоровью; </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w:t>
      </w:r>
      <w:r w:rsidRPr="00372A3E">
        <w:rPr>
          <w:rFonts w:ascii="Times New Roman" w:hAnsi="Times New Roman" w:cs="Times New Roman"/>
          <w:sz w:val="26"/>
          <w:szCs w:val="26"/>
        </w:rPr>
        <w:lastRenderedPageBreak/>
        <w:t>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7) экологического воспитания: </w:t>
      </w:r>
      <w:proofErr w:type="spellStart"/>
      <w:r w:rsidRPr="00372A3E">
        <w:rPr>
          <w:rFonts w:ascii="Times New Roman" w:hAnsi="Times New Roman" w:cs="Times New Roman"/>
          <w:sz w:val="26"/>
          <w:szCs w:val="26"/>
        </w:rPr>
        <w:t>сформированность</w:t>
      </w:r>
      <w:proofErr w:type="spellEnd"/>
      <w:r w:rsidRPr="00372A3E">
        <w:rPr>
          <w:rFonts w:ascii="Times New Roman" w:hAnsi="Times New Roman" w:cs="Times New Roman"/>
          <w:sz w:val="26"/>
          <w:szCs w:val="26"/>
        </w:rPr>
        <w:t xml:space="preserve"> экологической культуры, понимание влияния </w:t>
      </w:r>
      <w:proofErr w:type="spellStart"/>
      <w:r w:rsidRPr="00372A3E">
        <w:rPr>
          <w:rFonts w:ascii="Times New Roman" w:hAnsi="Times New Roman" w:cs="Times New Roman"/>
          <w:sz w:val="26"/>
          <w:szCs w:val="26"/>
        </w:rPr>
        <w:t>социальноэкономических</w:t>
      </w:r>
      <w:proofErr w:type="spellEnd"/>
      <w:r w:rsidRPr="00372A3E">
        <w:rPr>
          <w:rFonts w:ascii="Times New Roman" w:hAnsi="Times New Roman" w:cs="Times New Roman"/>
          <w:sz w:val="26"/>
          <w:szCs w:val="26"/>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813918"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8) ценности научного познания: </w:t>
      </w:r>
      <w:proofErr w:type="spellStart"/>
      <w:r w:rsidRPr="00372A3E">
        <w:rPr>
          <w:rFonts w:ascii="Times New Roman" w:hAnsi="Times New Roman" w:cs="Times New Roman"/>
          <w:sz w:val="26"/>
          <w:szCs w:val="26"/>
        </w:rPr>
        <w:t>сформированность</w:t>
      </w:r>
      <w:proofErr w:type="spellEnd"/>
      <w:r w:rsidRPr="00372A3E">
        <w:rPr>
          <w:rFonts w:ascii="Times New Roman" w:hAnsi="Times New Roman" w:cs="Times New Roman"/>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Эмоциональный интеллект, предполагающий </w:t>
      </w:r>
      <w:proofErr w:type="spellStart"/>
      <w:r w:rsidRPr="00372A3E">
        <w:rPr>
          <w:rFonts w:ascii="Times New Roman" w:hAnsi="Times New Roman" w:cs="Times New Roman"/>
          <w:sz w:val="26"/>
          <w:szCs w:val="26"/>
        </w:rPr>
        <w:t>сформированность</w:t>
      </w:r>
      <w:proofErr w:type="spellEnd"/>
      <w:r w:rsidRPr="00372A3E">
        <w:rPr>
          <w:rFonts w:ascii="Times New Roman" w:hAnsi="Times New Roman" w:cs="Times New Roman"/>
          <w:sz w:val="26"/>
          <w:szCs w:val="26"/>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72A3E">
        <w:rPr>
          <w:rFonts w:ascii="Times New Roman" w:hAnsi="Times New Roman" w:cs="Times New Roman"/>
          <w:sz w:val="26"/>
          <w:szCs w:val="26"/>
        </w:rPr>
        <w:t>эмпатии</w:t>
      </w:r>
      <w:proofErr w:type="spellEnd"/>
      <w:r w:rsidRPr="00372A3E">
        <w:rPr>
          <w:rFonts w:ascii="Times New Roman" w:hAnsi="Times New Roman" w:cs="Times New Roman"/>
          <w:sz w:val="26"/>
          <w:szCs w:val="26"/>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МЕТАПРЕДМЕТНЫЕ РЕЗУЛЬТАТЫ </w:t>
      </w:r>
    </w:p>
    <w:p w:rsidR="00D53291" w:rsidRDefault="00372A3E" w:rsidP="00813918">
      <w:pPr>
        <w:pStyle w:val="14"/>
        <w:tabs>
          <w:tab w:val="left" w:pos="586"/>
        </w:tabs>
        <w:spacing w:after="300" w:line="288" w:lineRule="auto"/>
        <w:ind w:left="420"/>
        <w:contextualSpacing/>
        <w:jc w:val="both"/>
        <w:rPr>
          <w:rFonts w:ascii="Times New Roman" w:hAnsi="Times New Roman" w:cs="Times New Roman"/>
          <w:sz w:val="26"/>
          <w:szCs w:val="26"/>
        </w:rPr>
      </w:pPr>
      <w:r w:rsidRPr="00372A3E">
        <w:rPr>
          <w:rFonts w:ascii="Times New Roman" w:hAnsi="Times New Roman" w:cs="Times New Roman"/>
          <w:sz w:val="26"/>
          <w:szCs w:val="26"/>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универсальные учебные действия Базовые логические действия: самостоятельно формулировать и актуализировать </w:t>
      </w:r>
      <w:r w:rsidRPr="00372A3E">
        <w:rPr>
          <w:rFonts w:ascii="Times New Roman" w:hAnsi="Times New Roman" w:cs="Times New Roman"/>
          <w:sz w:val="26"/>
          <w:szCs w:val="26"/>
        </w:rPr>
        <w:lastRenderedPageBreak/>
        <w:t xml:space="preserve">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Базовые исследовательские действия: 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Работа с информацией: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 оценивать достоверность информации, её соответствие морально-этическим нормам; использовать средства информационных и коммуникационных технологий в </w:t>
      </w:r>
      <w:r w:rsidRPr="00372A3E">
        <w:rPr>
          <w:rFonts w:ascii="Times New Roman" w:hAnsi="Times New Roman" w:cs="Times New Roman"/>
          <w:sz w:val="26"/>
          <w:szCs w:val="26"/>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Коммуникативные универсальные учебные действия: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на иностранном (английском) языке, аргументированно вести диалог и </w:t>
      </w:r>
      <w:proofErr w:type="spellStart"/>
      <w:r w:rsidRPr="00372A3E">
        <w:rPr>
          <w:rFonts w:ascii="Times New Roman" w:hAnsi="Times New Roman" w:cs="Times New Roman"/>
          <w:sz w:val="26"/>
          <w:szCs w:val="26"/>
        </w:rPr>
        <w:t>полилог</w:t>
      </w:r>
      <w:proofErr w:type="spellEnd"/>
      <w:r w:rsidRPr="00372A3E">
        <w:rPr>
          <w:rFonts w:ascii="Times New Roman" w:hAnsi="Times New Roman" w:cs="Times New Roman"/>
          <w:sz w:val="26"/>
          <w:szCs w:val="26"/>
        </w:rPr>
        <w:t xml:space="preserve">, уметь смягчать конфликтные ситуации; развёрнуто и логично излагать свою точку зрения с использованием языковых средств. Регулятивные универсальные учебные действия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Самоконтроль, эмоциональный интеллект: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r w:rsidRPr="00372A3E">
        <w:rPr>
          <w:rFonts w:ascii="Times New Roman" w:hAnsi="Times New Roman" w:cs="Times New Roman"/>
          <w:sz w:val="26"/>
          <w:szCs w:val="26"/>
        </w:rPr>
        <w:lastRenderedPageBreak/>
        <w:t xml:space="preserve">разработанным критериям; предлагать новые проекты, оценивать идеи с позиции новизны, оригинальности, практической значимости. </w:t>
      </w:r>
    </w:p>
    <w:p w:rsidR="00AF497C" w:rsidRDefault="00AF497C">
      <w:pPr>
        <w:rPr>
          <w:rFonts w:ascii="Times New Roman" w:eastAsia="Tahoma" w:hAnsi="Times New Roman" w:cs="Times New Roman"/>
          <w:sz w:val="26"/>
          <w:szCs w:val="26"/>
          <w:lang w:eastAsia="en-US"/>
        </w:rPr>
      </w:pPr>
      <w:r>
        <w:rPr>
          <w:rFonts w:ascii="Times New Roman" w:hAnsi="Times New Roman" w:cs="Times New Roman"/>
          <w:sz w:val="26"/>
          <w:szCs w:val="26"/>
        </w:rPr>
        <w:br w:type="page"/>
      </w:r>
    </w:p>
    <w:p w:rsidR="00AF497C" w:rsidRDefault="00AF497C">
      <w:pPr>
        <w:rPr>
          <w:rFonts w:ascii="Times New Roman" w:hAnsi="Times New Roman" w:cs="Times New Roman"/>
          <w:sz w:val="26"/>
          <w:szCs w:val="26"/>
        </w:rPr>
        <w:sectPr w:rsidR="00AF497C" w:rsidSect="00813918">
          <w:footerReference w:type="first" r:id="rId10"/>
          <w:pgSz w:w="11906" w:h="16838"/>
          <w:pgMar w:top="1134" w:right="849" w:bottom="1134" w:left="1560" w:header="709" w:footer="709" w:gutter="0"/>
          <w:pgNumType w:start="1"/>
          <w:cols w:space="708"/>
          <w:titlePg/>
          <w:docGrid w:linePitch="360"/>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F497C" w:rsidRPr="00AF497C" w:rsidTr="00614893">
        <w:trPr>
          <w:cantSplit/>
          <w:trHeight w:val="845"/>
          <w:jc w:val="center"/>
        </w:trPr>
        <w:tc>
          <w:tcPr>
            <w:tcW w:w="2405" w:type="dxa"/>
            <w:vMerge w:val="restart"/>
            <w:vAlign w:val="center"/>
          </w:tcPr>
          <w:p w:rsidR="00AF497C" w:rsidRPr="00AF497C" w:rsidRDefault="00AF497C" w:rsidP="00AF497C">
            <w:pPr>
              <w:spacing w:after="0" w:line="312" w:lineRule="auto"/>
              <w:jc w:val="center"/>
              <w:rPr>
                <w:rFonts w:ascii="Times New Roman" w:hAnsi="Times New Roman" w:cs="Times New Roman"/>
                <w:b/>
                <w:iCs/>
                <w:sz w:val="26"/>
                <w:szCs w:val="26"/>
              </w:rPr>
            </w:pPr>
            <w:r w:rsidRPr="00AF497C">
              <w:rPr>
                <w:rFonts w:ascii="Times New Roman" w:hAnsi="Times New Roman" w:cs="Times New Roman"/>
                <w:b/>
                <w:iCs/>
                <w:sz w:val="26"/>
                <w:szCs w:val="26"/>
              </w:rPr>
              <w:lastRenderedPageBreak/>
              <w:t>Код и наименование формируемых компетенций</w:t>
            </w:r>
          </w:p>
        </w:tc>
        <w:tc>
          <w:tcPr>
            <w:tcW w:w="12191" w:type="dxa"/>
            <w:gridSpan w:val="2"/>
            <w:vAlign w:val="center"/>
          </w:tcPr>
          <w:p w:rsidR="00AF497C" w:rsidRPr="00AF497C" w:rsidRDefault="00AF497C" w:rsidP="00AF497C">
            <w:pPr>
              <w:spacing w:after="0" w:line="312" w:lineRule="auto"/>
              <w:jc w:val="center"/>
              <w:rPr>
                <w:rFonts w:ascii="Times New Roman" w:eastAsia="Times New Roman" w:hAnsi="Times New Roman" w:cs="Times New Roman"/>
                <w:b/>
                <w:sz w:val="26"/>
                <w:szCs w:val="26"/>
              </w:rPr>
            </w:pPr>
            <w:r w:rsidRPr="00AF497C">
              <w:rPr>
                <w:rFonts w:ascii="Times New Roman" w:hAnsi="Times New Roman" w:cs="Times New Roman"/>
                <w:b/>
                <w:iCs/>
                <w:sz w:val="26"/>
                <w:szCs w:val="26"/>
              </w:rPr>
              <w:t>Планируемые результаты освоения дисциплины</w:t>
            </w:r>
          </w:p>
        </w:tc>
      </w:tr>
      <w:tr w:rsidR="00AF497C" w:rsidRPr="00AF497C" w:rsidTr="00614893">
        <w:trPr>
          <w:cantSplit/>
          <w:trHeight w:val="985"/>
          <w:jc w:val="center"/>
        </w:trPr>
        <w:tc>
          <w:tcPr>
            <w:tcW w:w="2405" w:type="dxa"/>
            <w:vMerge/>
            <w:vAlign w:val="center"/>
          </w:tcPr>
          <w:p w:rsidR="00AF497C" w:rsidRPr="00AF497C" w:rsidRDefault="00AF497C" w:rsidP="00AF497C">
            <w:pPr>
              <w:spacing w:after="0" w:line="312" w:lineRule="auto"/>
              <w:jc w:val="center"/>
              <w:rPr>
                <w:rFonts w:ascii="Times New Roman" w:eastAsia="Times New Roman" w:hAnsi="Times New Roman" w:cs="Times New Roman"/>
                <w:sz w:val="26"/>
                <w:szCs w:val="26"/>
              </w:rPr>
            </w:pPr>
          </w:p>
        </w:tc>
        <w:tc>
          <w:tcPr>
            <w:tcW w:w="4961" w:type="dxa"/>
            <w:vAlign w:val="center"/>
          </w:tcPr>
          <w:p w:rsidR="00AF497C" w:rsidRPr="00AF497C" w:rsidRDefault="00AF497C" w:rsidP="00AF497C">
            <w:pPr>
              <w:spacing w:after="0" w:line="312" w:lineRule="auto"/>
              <w:jc w:val="center"/>
              <w:rPr>
                <w:rFonts w:ascii="Times New Roman" w:eastAsia="Times New Roman" w:hAnsi="Times New Roman" w:cs="Times New Roman"/>
                <w:b/>
                <w:sz w:val="26"/>
                <w:szCs w:val="26"/>
              </w:rPr>
            </w:pPr>
            <w:r w:rsidRPr="00AF497C">
              <w:rPr>
                <w:rFonts w:ascii="Times New Roman" w:eastAsia="Times New Roman" w:hAnsi="Times New Roman" w:cs="Times New Roman"/>
                <w:b/>
                <w:sz w:val="26"/>
                <w:szCs w:val="26"/>
              </w:rPr>
              <w:t>Общие</w:t>
            </w:r>
          </w:p>
        </w:tc>
        <w:tc>
          <w:tcPr>
            <w:tcW w:w="7230" w:type="dxa"/>
            <w:vAlign w:val="center"/>
          </w:tcPr>
          <w:p w:rsidR="00AF497C" w:rsidRPr="00AF497C" w:rsidRDefault="00AF497C" w:rsidP="00AF497C">
            <w:pPr>
              <w:spacing w:after="0" w:line="312" w:lineRule="auto"/>
              <w:jc w:val="center"/>
              <w:rPr>
                <w:rFonts w:ascii="Times New Roman" w:eastAsia="Times New Roman" w:hAnsi="Times New Roman" w:cs="Times New Roman"/>
                <w:b/>
                <w:sz w:val="26"/>
                <w:szCs w:val="26"/>
              </w:rPr>
            </w:pPr>
            <w:r w:rsidRPr="00AF497C">
              <w:rPr>
                <w:rFonts w:ascii="Times New Roman" w:eastAsia="Times New Roman" w:hAnsi="Times New Roman" w:cs="Times New Roman"/>
                <w:b/>
                <w:sz w:val="26"/>
                <w:szCs w:val="26"/>
              </w:rPr>
              <w:t>Дисциплинарные</w:t>
            </w:r>
            <w:r w:rsidRPr="00AF497C">
              <w:rPr>
                <w:rFonts w:ascii="Times New Roman" w:eastAsia="Times New Roman" w:hAnsi="Times New Roman" w:cs="Times New Roman"/>
                <w:b/>
                <w:sz w:val="26"/>
                <w:szCs w:val="26"/>
                <w:vertAlign w:val="superscript"/>
              </w:rPr>
              <w:footnoteReference w:id="1"/>
            </w:r>
          </w:p>
        </w:tc>
      </w:tr>
      <w:tr w:rsidR="00AF497C" w:rsidRPr="00AF497C" w:rsidTr="00614893">
        <w:trPr>
          <w:trHeight w:val="562"/>
          <w:jc w:val="center"/>
        </w:trPr>
        <w:tc>
          <w:tcPr>
            <w:tcW w:w="2405" w:type="dxa"/>
            <w:tcBorders>
              <w:bottom w:val="single" w:sz="4" w:space="0" w:color="000000"/>
            </w:tcBorders>
          </w:tcPr>
          <w:p w:rsidR="00AF497C" w:rsidRPr="00AF497C" w:rsidRDefault="00AF497C" w:rsidP="00AF497C">
            <w:pPr>
              <w:spacing w:after="0" w:line="312" w:lineRule="auto"/>
              <w:jc w:val="both"/>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t>ОК</w:t>
            </w:r>
            <w:proofErr w:type="gramEnd"/>
            <w:r w:rsidRPr="00AF497C">
              <w:rPr>
                <w:rFonts w:ascii="Times New Roman" w:eastAsia="Times New Roman" w:hAnsi="Times New Roman" w:cs="Times New Roman"/>
                <w:sz w:val="26"/>
                <w:szCs w:val="26"/>
              </w:rPr>
              <w:t>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В части трудового воспитания:</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готовность к труду, осознание ценности мастерства, трудолюбие;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интерес к различным сферам профессиональной деятельности,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Овладение универсальными учебными познавательными действиями:</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а) базовые логические действия:</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самостоятельно формулировать и актуализировать проблему, рассматривать </w:t>
            </w:r>
            <w:r w:rsidRPr="00AF497C">
              <w:rPr>
                <w:rFonts w:ascii="Times New Roman" w:hAnsi="Times New Roman" w:cs="Times New Roman"/>
                <w:iCs/>
                <w:sz w:val="26"/>
                <w:szCs w:val="26"/>
              </w:rPr>
              <w:lastRenderedPageBreak/>
              <w:t xml:space="preserve">ее всесторонне;  </w:t>
            </w:r>
          </w:p>
          <w:p w:rsidR="00AF497C" w:rsidRPr="00AF497C" w:rsidRDefault="00AF497C" w:rsidP="00AF497C">
            <w:pPr>
              <w:pStyle w:val="dt-p"/>
              <w:shd w:val="clear" w:color="auto" w:fill="FFFFFF"/>
              <w:spacing w:before="0" w:beforeAutospacing="0" w:after="0" w:afterAutospacing="0" w:line="312" w:lineRule="auto"/>
              <w:jc w:val="both"/>
              <w:textAlignment w:val="baseline"/>
              <w:rPr>
                <w:rFonts w:eastAsia="Calibri"/>
                <w:iCs/>
                <w:sz w:val="26"/>
                <w:szCs w:val="26"/>
                <w:lang w:eastAsia="en-US"/>
              </w:rPr>
            </w:pPr>
            <w:r w:rsidRPr="00AF497C">
              <w:rPr>
                <w:rFonts w:eastAsia="Calibri"/>
                <w:iCs/>
                <w:sz w:val="26"/>
                <w:szCs w:val="26"/>
                <w:lang w:eastAsia="en-US"/>
              </w:rPr>
              <w:t xml:space="preserve">- устанавливать существенный признак или основания для сравнения, классификации и обобщения;  </w:t>
            </w:r>
          </w:p>
          <w:p w:rsidR="00AF497C" w:rsidRPr="00AF497C" w:rsidRDefault="00AF497C" w:rsidP="00AF497C">
            <w:pPr>
              <w:pStyle w:val="dt-p"/>
              <w:shd w:val="clear" w:color="auto" w:fill="FFFFFF"/>
              <w:spacing w:before="0" w:beforeAutospacing="0" w:after="0" w:afterAutospacing="0" w:line="312" w:lineRule="auto"/>
              <w:jc w:val="both"/>
              <w:textAlignment w:val="baseline"/>
              <w:rPr>
                <w:rFonts w:eastAsia="Calibri"/>
                <w:iCs/>
                <w:sz w:val="26"/>
                <w:szCs w:val="26"/>
                <w:lang w:eastAsia="en-US"/>
              </w:rPr>
            </w:pPr>
            <w:r w:rsidRPr="00AF497C">
              <w:rPr>
                <w:rFonts w:eastAsia="Calibri"/>
                <w:iCs/>
                <w:sz w:val="26"/>
                <w:szCs w:val="26"/>
                <w:lang w:eastAsia="en-US"/>
              </w:rPr>
              <w:t>- определять цели деятельности, задавать параметры и критерии их достижения;</w:t>
            </w:r>
          </w:p>
          <w:p w:rsidR="00AF497C" w:rsidRPr="00AF497C" w:rsidRDefault="00AF497C" w:rsidP="00AF497C">
            <w:pPr>
              <w:pStyle w:val="dt-p"/>
              <w:shd w:val="clear" w:color="auto" w:fill="FFFFFF"/>
              <w:spacing w:before="0" w:beforeAutospacing="0" w:after="0" w:afterAutospacing="0" w:line="312" w:lineRule="auto"/>
              <w:jc w:val="both"/>
              <w:textAlignment w:val="baseline"/>
              <w:rPr>
                <w:rFonts w:eastAsia="Calibri"/>
                <w:iCs/>
                <w:sz w:val="26"/>
                <w:szCs w:val="26"/>
                <w:lang w:eastAsia="en-US"/>
              </w:rPr>
            </w:pPr>
            <w:r w:rsidRPr="00AF497C">
              <w:rPr>
                <w:rFonts w:eastAsia="Calibri"/>
                <w:iCs/>
                <w:sz w:val="26"/>
                <w:szCs w:val="26"/>
                <w:lang w:eastAsia="en-US"/>
              </w:rPr>
              <w:t xml:space="preserve">- выявлять закономерности и противоречия в рассматриваемых явлениях;  </w:t>
            </w:r>
          </w:p>
          <w:p w:rsidR="00AF497C" w:rsidRPr="00AF497C" w:rsidRDefault="00AF497C" w:rsidP="00AF497C">
            <w:pPr>
              <w:pStyle w:val="dt-p"/>
              <w:shd w:val="clear" w:color="auto" w:fill="FFFFFF"/>
              <w:spacing w:before="0" w:beforeAutospacing="0" w:after="0" w:afterAutospacing="0" w:line="312" w:lineRule="auto"/>
              <w:jc w:val="both"/>
              <w:textAlignment w:val="baseline"/>
              <w:rPr>
                <w:rFonts w:eastAsia="Calibri"/>
                <w:iCs/>
                <w:sz w:val="26"/>
                <w:szCs w:val="26"/>
                <w:lang w:eastAsia="en-US"/>
              </w:rPr>
            </w:pPr>
            <w:r w:rsidRPr="00AF497C">
              <w:rPr>
                <w:rFonts w:eastAsia="Calibri"/>
                <w:iCs/>
                <w:sz w:val="26"/>
                <w:szCs w:val="26"/>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развивать креативное мышление при решении жизненных проблем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б) базовые исследовательские действия:</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владеть навыками учебно-исследовательской и проектной деятельности, навыками разрешения проблем;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w:t>
            </w:r>
            <w:r w:rsidRPr="00AF497C">
              <w:rPr>
                <w:rFonts w:ascii="Times New Roman" w:hAnsi="Times New Roman" w:cs="Times New Roman"/>
                <w:iCs/>
                <w:sz w:val="26"/>
                <w:szCs w:val="26"/>
              </w:rPr>
              <w:lastRenderedPageBreak/>
              <w:t xml:space="preserve">задавать параметры и критерии решения;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уметь переносить знания в познавательную и практическую области жизнедеятельности;</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уметь интегрировать знания из разных предметных областей;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выдвигать новые идеи, предлагать оригинальные подходы и решения; </w:t>
            </w:r>
          </w:p>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hAnsi="Times New Roman" w:cs="Times New Roman"/>
                <w:iCs/>
                <w:sz w:val="26"/>
                <w:szCs w:val="26"/>
              </w:rPr>
              <w:t xml:space="preserve">и способность их использования в познавательной и социальной практике </w:t>
            </w:r>
          </w:p>
        </w:tc>
        <w:tc>
          <w:tcPr>
            <w:tcW w:w="7230" w:type="dxa"/>
          </w:tcPr>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AF497C">
              <w:rPr>
                <w:rFonts w:ascii="Times New Roman" w:eastAsia="Times New Roman" w:hAnsi="Times New Roman" w:cs="Times New Roman"/>
                <w:sz w:val="26"/>
                <w:szCs w:val="26"/>
              </w:rPr>
              <w:t>и</w:t>
            </w:r>
            <w:proofErr w:type="gramEnd"/>
            <w:r w:rsidRPr="00AF497C">
              <w:rPr>
                <w:rFonts w:ascii="Times New Roman" w:eastAsia="Times New Roman" w:hAnsi="Times New Roman" w:cs="Times New Roman"/>
                <w:sz w:val="26"/>
                <w:szCs w:val="26"/>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w:t>
            </w:r>
            <w:r w:rsidRPr="00AF497C">
              <w:rPr>
                <w:rFonts w:ascii="Times New Roman" w:eastAsia="Times New Roman" w:hAnsi="Times New Roman" w:cs="Times New Roman"/>
                <w:sz w:val="26"/>
                <w:szCs w:val="26"/>
              </w:rPr>
              <w:lastRenderedPageBreak/>
              <w:t>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w:t>
            </w:r>
            <w:proofErr w:type="spellStart"/>
            <w:r w:rsidRPr="00AF497C">
              <w:rPr>
                <w:rFonts w:ascii="Times New Roman" w:eastAsia="Times New Roman" w:hAnsi="Times New Roman" w:cs="Times New Roman"/>
                <w:sz w:val="26"/>
                <w:szCs w:val="26"/>
              </w:rPr>
              <w:t>аудирование</w:t>
            </w:r>
            <w:proofErr w:type="spellEnd"/>
            <w:r w:rsidRPr="00AF497C">
              <w:rPr>
                <w:rFonts w:ascii="Times New Roman" w:eastAsia="Times New Roman" w:hAnsi="Times New Roman" w:cs="Times New Roman"/>
                <w:sz w:val="26"/>
                <w:szCs w:val="26"/>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w:t>
            </w:r>
            <w:r w:rsidRPr="00AF497C">
              <w:rPr>
                <w:rFonts w:ascii="Times New Roman" w:eastAsia="Times New Roman" w:hAnsi="Times New Roman" w:cs="Times New Roman"/>
                <w:sz w:val="26"/>
                <w:szCs w:val="26"/>
              </w:rPr>
              <w:lastRenderedPageBreak/>
              <w:t xml:space="preserve">полным пониманием прочитанного; читать </w:t>
            </w:r>
            <w:proofErr w:type="spellStart"/>
            <w:r w:rsidRPr="00AF497C">
              <w:rPr>
                <w:rFonts w:ascii="Times New Roman" w:eastAsia="Times New Roman" w:hAnsi="Times New Roman" w:cs="Times New Roman"/>
                <w:sz w:val="26"/>
                <w:szCs w:val="26"/>
              </w:rPr>
              <w:t>несплошные</w:t>
            </w:r>
            <w:proofErr w:type="spellEnd"/>
            <w:r w:rsidRPr="00AF497C">
              <w:rPr>
                <w:rFonts w:ascii="Times New Roman" w:eastAsia="Times New Roman" w:hAnsi="Times New Roman" w:cs="Times New Roman"/>
                <w:sz w:val="26"/>
                <w:szCs w:val="26"/>
              </w:rPr>
              <w:t xml:space="preserve"> тексты (таблицы, диаграммы, графики) и понимать представленную в них информацию;</w:t>
            </w:r>
            <w:proofErr w:type="gramEnd"/>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AF497C">
              <w:rPr>
                <w:rFonts w:ascii="Times New Roman" w:eastAsia="Times New Roman" w:hAnsi="Times New Roman" w:cs="Times New Roman"/>
                <w:sz w:val="26"/>
                <w:szCs w:val="26"/>
              </w:rPr>
              <w:t xml:space="preserve">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w:t>
            </w:r>
            <w:r w:rsidRPr="00AF497C">
              <w:rPr>
                <w:rFonts w:ascii="Times New Roman" w:eastAsia="Times New Roman" w:hAnsi="Times New Roman" w:cs="Times New Roman"/>
                <w:sz w:val="26"/>
                <w:szCs w:val="26"/>
              </w:rPr>
              <w:lastRenderedPageBreak/>
              <w:t>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не ставить точку после заголовка; правильно оформлять прямую речь, электронное сообщение личного характера;</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выявление признаков изученных грамматических и лексических явлений по заданным основаниям;</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w:t>
            </w:r>
            <w:r w:rsidRPr="00AF497C">
              <w:rPr>
                <w:rFonts w:ascii="Times New Roman" w:eastAsia="Times New Roman" w:hAnsi="Times New Roman" w:cs="Times New Roman"/>
                <w:sz w:val="26"/>
                <w:szCs w:val="26"/>
              </w:rPr>
              <w:lastRenderedPageBreak/>
              <w:t>в рамках тематического содержания речи в соответствии с решаемой коммуникативной задачей;</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AF497C">
              <w:rPr>
                <w:rFonts w:ascii="Times New Roman" w:eastAsia="Times New Roman" w:hAnsi="Times New Roman" w:cs="Times New Roman"/>
                <w:sz w:val="26"/>
                <w:szCs w:val="26"/>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F497C">
              <w:rPr>
                <w:rFonts w:ascii="Times New Roman" w:eastAsia="Times New Roman" w:hAnsi="Times New Roman" w:cs="Times New Roman"/>
                <w:sz w:val="26"/>
                <w:szCs w:val="26"/>
              </w:rPr>
              <w:t>аудировании</w:t>
            </w:r>
            <w:proofErr w:type="spellEnd"/>
            <w:r w:rsidRPr="00AF497C">
              <w:rPr>
                <w:rFonts w:ascii="Times New Roman" w:eastAsia="Times New Roman" w:hAnsi="Times New Roman" w:cs="Times New Roman"/>
                <w:sz w:val="26"/>
                <w:szCs w:val="26"/>
              </w:rPr>
              <w:t xml:space="preserve"> - языковую и контекстуальную догадку;</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уметь сравнивать, классифицировать, систематизировать и обобщать по существенным признакам изученные языковые </w:t>
            </w:r>
            <w:r w:rsidRPr="00AF497C">
              <w:rPr>
                <w:rFonts w:ascii="Times New Roman" w:eastAsia="Times New Roman" w:hAnsi="Times New Roman" w:cs="Times New Roman"/>
                <w:sz w:val="26"/>
                <w:szCs w:val="26"/>
              </w:rPr>
              <w:lastRenderedPageBreak/>
              <w:t>явления (лексические и грамматические);</w:t>
            </w:r>
          </w:p>
          <w:p w:rsidR="00AF497C" w:rsidRPr="00AF497C" w:rsidRDefault="00AF497C" w:rsidP="00AF497C">
            <w:pPr>
              <w:shd w:val="clear" w:color="auto" w:fill="FFFFFF"/>
              <w:spacing w:after="0" w:line="312" w:lineRule="auto"/>
              <w:jc w:val="both"/>
              <w:rPr>
                <w:rFonts w:ascii="Times New Roman" w:hAnsi="Times New Roman" w:cs="Times New Roman"/>
                <w:sz w:val="26"/>
                <w:szCs w:val="26"/>
              </w:rPr>
            </w:pPr>
            <w:proofErr w:type="gramStart"/>
            <w:r w:rsidRPr="00AF497C">
              <w:rPr>
                <w:rFonts w:ascii="Times New Roman" w:eastAsia="Times New Roman" w:hAnsi="Times New Roman" w:cs="Times New Roman"/>
                <w:sz w:val="26"/>
                <w:szCs w:val="26"/>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AF497C">
              <w:rPr>
                <w:rFonts w:ascii="Times New Roman" w:eastAsia="Times New Roman" w:hAnsi="Times New Roman" w:cs="Times New Roman"/>
                <w:sz w:val="26"/>
                <w:szCs w:val="26"/>
              </w:rPr>
              <w:t>межпредметного</w:t>
            </w:r>
            <w:proofErr w:type="spellEnd"/>
            <w:r w:rsidRPr="00AF497C">
              <w:rPr>
                <w:rFonts w:ascii="Times New Roman" w:eastAsia="Times New Roman" w:hAnsi="Times New Roman" w:cs="Times New Roman"/>
                <w:sz w:val="26"/>
                <w:szCs w:val="26"/>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AF497C">
              <w:rPr>
                <w:rFonts w:ascii="Times New Roman" w:eastAsia="Times New Roman" w:hAnsi="Times New Roman" w:cs="Times New Roman"/>
                <w:sz w:val="26"/>
                <w:szCs w:val="26"/>
              </w:rPr>
              <w:t xml:space="preserve"> использовать иноязычные словари и справочники, в том числе информационно-справочные системы в электронной форме</w:t>
            </w:r>
          </w:p>
        </w:tc>
      </w:tr>
      <w:tr w:rsidR="00AF497C" w:rsidRPr="00AF497C" w:rsidTr="00614893">
        <w:trPr>
          <w:trHeight w:val="841"/>
          <w:jc w:val="center"/>
        </w:trPr>
        <w:tc>
          <w:tcPr>
            <w:tcW w:w="2405" w:type="dxa"/>
          </w:tcPr>
          <w:p w:rsidR="00AF497C" w:rsidRPr="00AF497C" w:rsidRDefault="00AF497C" w:rsidP="00AF497C">
            <w:pPr>
              <w:spacing w:after="0" w:line="312" w:lineRule="auto"/>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lastRenderedPageBreak/>
              <w:t>ОК</w:t>
            </w:r>
            <w:proofErr w:type="gramEnd"/>
            <w:r w:rsidRPr="00AF497C">
              <w:rPr>
                <w:rFonts w:ascii="Times New Roman" w:eastAsia="Times New Roman" w:hAnsi="Times New Roman" w:cs="Times New Roman"/>
                <w:sz w:val="26"/>
                <w:szCs w:val="2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AF497C">
              <w:rPr>
                <w:rFonts w:ascii="Times New Roman" w:eastAsia="Times New Roman" w:hAnsi="Times New Roman" w:cs="Times New Roman"/>
                <w:sz w:val="26"/>
                <w:szCs w:val="26"/>
              </w:rPr>
              <w:lastRenderedPageBreak/>
              <w:t>деятельности</w:t>
            </w:r>
          </w:p>
        </w:tc>
        <w:tc>
          <w:tcPr>
            <w:tcW w:w="4961" w:type="dxa"/>
          </w:tcPr>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lastRenderedPageBreak/>
              <w:t>В области ценности научного познания:</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w:t>
            </w:r>
            <w:proofErr w:type="spellStart"/>
            <w:r w:rsidRPr="00AF497C">
              <w:rPr>
                <w:rFonts w:ascii="Times New Roman" w:hAnsi="Times New Roman" w:cs="Times New Roman"/>
                <w:iCs/>
                <w:sz w:val="26"/>
                <w:szCs w:val="26"/>
              </w:rPr>
              <w:t>сформированность</w:t>
            </w:r>
            <w:proofErr w:type="spellEnd"/>
            <w:r w:rsidRPr="00AF497C">
              <w:rPr>
                <w:rFonts w:ascii="Times New Roman" w:hAnsi="Times New Roman" w:cs="Times New Roman"/>
                <w:iCs/>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совершенствование языковой и читательской культуры как средства взаимодействия между людьми и познания мира;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Овладение универсальными учебными познавательными действиями:</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в) работа с информацией:</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оценивать достоверность, легитимность информации, ее соответствие правовым и морально-этическим нормам;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 использовать средства информационных и коммуникационных технологий в решении когнитивных, коммуникативных </w:t>
            </w:r>
            <w:r w:rsidRPr="00AF497C">
              <w:rPr>
                <w:rFonts w:ascii="Times New Roman" w:hAnsi="Times New Roman" w:cs="Times New Roman"/>
                <w:iCs/>
                <w:sz w:val="26"/>
                <w:szCs w:val="26"/>
              </w:rPr>
              <w:lastRenderedPageBreak/>
              <w:t xml:space="preserve">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F497C" w:rsidRPr="00AF497C" w:rsidRDefault="00AF497C" w:rsidP="00AF497C">
            <w:pPr>
              <w:spacing w:after="0" w:line="312" w:lineRule="auto"/>
              <w:jc w:val="both"/>
              <w:rPr>
                <w:rFonts w:ascii="Times New Roman" w:eastAsia="Times New Roman" w:hAnsi="Times New Roman" w:cs="Times New Roman"/>
                <w:b/>
                <w:sz w:val="26"/>
                <w:szCs w:val="26"/>
              </w:rPr>
            </w:pPr>
            <w:r w:rsidRPr="00AF497C">
              <w:rPr>
                <w:rFonts w:ascii="Times New Roman" w:hAnsi="Times New Roman" w:cs="Times New Roman"/>
                <w:iCs/>
                <w:sz w:val="26"/>
                <w:szCs w:val="26"/>
              </w:rPr>
              <w:t>- владеть навыками распознавания и защиты информации, информационной безопасности личности</w:t>
            </w:r>
          </w:p>
        </w:tc>
        <w:tc>
          <w:tcPr>
            <w:tcW w:w="7230" w:type="dxa"/>
          </w:tcPr>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AF497C">
              <w:rPr>
                <w:rFonts w:ascii="Times New Roman" w:eastAsia="Times New Roman" w:hAnsi="Times New Roman" w:cs="Times New Roman"/>
                <w:sz w:val="26"/>
                <w:szCs w:val="26"/>
              </w:rPr>
              <w:t xml:space="preserve"> иметь базовые знания о социокультурном портрете и культурном наследии родной страны и страны/стран </w:t>
            </w:r>
            <w:r w:rsidRPr="00AF497C">
              <w:rPr>
                <w:rFonts w:ascii="Times New Roman" w:eastAsia="Times New Roman" w:hAnsi="Times New Roman" w:cs="Times New Roman"/>
                <w:sz w:val="26"/>
                <w:szCs w:val="26"/>
              </w:rPr>
              <w:lastRenderedPageBreak/>
              <w:t>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F497C">
              <w:rPr>
                <w:rFonts w:ascii="Times New Roman" w:eastAsia="Times New Roman" w:hAnsi="Times New Roman" w:cs="Times New Roman"/>
                <w:sz w:val="26"/>
                <w:szCs w:val="26"/>
              </w:rPr>
              <w:t>аудировании</w:t>
            </w:r>
            <w:proofErr w:type="spellEnd"/>
            <w:r w:rsidRPr="00AF497C">
              <w:rPr>
                <w:rFonts w:ascii="Times New Roman" w:eastAsia="Times New Roman" w:hAnsi="Times New Roman" w:cs="Times New Roman"/>
                <w:sz w:val="26"/>
                <w:szCs w:val="26"/>
              </w:rPr>
              <w:t xml:space="preserve"> - языковую и контекстуальную догадку;</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AF497C">
              <w:rPr>
                <w:rFonts w:ascii="Times New Roman" w:eastAsia="Times New Roman" w:hAnsi="Times New Roman" w:cs="Times New Roman"/>
                <w:sz w:val="26"/>
                <w:szCs w:val="26"/>
              </w:rPr>
              <w:t>межпредметного</w:t>
            </w:r>
            <w:proofErr w:type="spellEnd"/>
            <w:r w:rsidRPr="00AF497C">
              <w:rPr>
                <w:rFonts w:ascii="Times New Roman" w:eastAsia="Times New Roman" w:hAnsi="Times New Roman" w:cs="Times New Roman"/>
                <w:sz w:val="26"/>
                <w:szCs w:val="26"/>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AF497C">
              <w:rPr>
                <w:rFonts w:ascii="Times New Roman" w:eastAsia="Times New Roman" w:hAnsi="Times New Roman" w:cs="Times New Roman"/>
                <w:sz w:val="26"/>
                <w:szCs w:val="26"/>
              </w:rPr>
              <w:t xml:space="preserve"> использовать иноязычные словари и справочники, в том числе информационно-справочные системы в электронной форме.</w:t>
            </w:r>
          </w:p>
          <w:p w:rsidR="00AF497C" w:rsidRPr="00AF497C" w:rsidRDefault="00AF497C" w:rsidP="00AF497C">
            <w:pPr>
              <w:pStyle w:val="ConsPlusNormal"/>
              <w:spacing w:line="312" w:lineRule="auto"/>
              <w:jc w:val="both"/>
              <w:rPr>
                <w:rFonts w:ascii="Times New Roman" w:hAnsi="Times New Roman" w:cs="Times New Roman"/>
                <w:sz w:val="26"/>
                <w:szCs w:val="26"/>
                <w:lang w:eastAsia="en-GB"/>
              </w:rPr>
            </w:pPr>
          </w:p>
        </w:tc>
      </w:tr>
      <w:tr w:rsidR="00AF497C" w:rsidRPr="00AF497C" w:rsidTr="00614893">
        <w:trPr>
          <w:trHeight w:val="1114"/>
          <w:jc w:val="center"/>
        </w:trPr>
        <w:tc>
          <w:tcPr>
            <w:tcW w:w="2405" w:type="dxa"/>
          </w:tcPr>
          <w:p w:rsidR="00AF497C" w:rsidRPr="00AF497C" w:rsidRDefault="00AF497C" w:rsidP="00AF497C">
            <w:pPr>
              <w:spacing w:after="0" w:line="312" w:lineRule="auto"/>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lastRenderedPageBreak/>
              <w:t>ОК</w:t>
            </w:r>
            <w:proofErr w:type="gramEnd"/>
            <w:r w:rsidRPr="00AF497C">
              <w:rPr>
                <w:rFonts w:ascii="Times New Roman" w:eastAsia="Times New Roman" w:hAnsi="Times New Roman" w:cs="Times New Roman"/>
                <w:sz w:val="26"/>
                <w:szCs w:val="26"/>
              </w:rPr>
              <w:t xml:space="preserve"> 04. Эффективно взаимодействовать и работать в коллективе и команде</w:t>
            </w:r>
          </w:p>
        </w:tc>
        <w:tc>
          <w:tcPr>
            <w:tcW w:w="4961" w:type="dxa"/>
          </w:tcPr>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xml:space="preserve">готовность к саморазвитию, самостоятельности и самоопределению; </w:t>
            </w:r>
          </w:p>
          <w:p w:rsidR="00AF497C" w:rsidRPr="00AF497C" w:rsidRDefault="00AF497C" w:rsidP="00AF497C">
            <w:pPr>
              <w:pStyle w:val="dt-p"/>
              <w:shd w:val="clear" w:color="auto" w:fill="FFFFFF"/>
              <w:spacing w:before="0" w:beforeAutospacing="0" w:after="0" w:afterAutospacing="0" w:line="312" w:lineRule="auto"/>
              <w:jc w:val="both"/>
              <w:textAlignment w:val="baseline"/>
              <w:rPr>
                <w:rFonts w:eastAsia="Calibri"/>
                <w:iCs/>
                <w:sz w:val="26"/>
                <w:szCs w:val="26"/>
                <w:lang w:eastAsia="en-US"/>
              </w:rPr>
            </w:pPr>
            <w:r w:rsidRPr="00AF497C">
              <w:rPr>
                <w:rFonts w:eastAsia="Calibri"/>
                <w:iCs/>
                <w:sz w:val="26"/>
                <w:szCs w:val="26"/>
                <w:lang w:eastAsia="en-US"/>
              </w:rPr>
              <w:t xml:space="preserve">-овладение навыками учебно-исследовательской, проектной и социальной деятельности;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Овладение универсальными коммуникативными действиями:</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б) совместная деятельность:</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понимать и использовать преимущества командной и индивидуальной работы;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rsidRPr="00AF497C">
              <w:rPr>
                <w:rFonts w:ascii="Times New Roman" w:hAnsi="Times New Roman" w:cs="Times New Roman"/>
                <w:iCs/>
                <w:sz w:val="26"/>
                <w:szCs w:val="26"/>
              </w:rPr>
              <w:lastRenderedPageBreak/>
              <w:t xml:space="preserve">участников обсуждать результаты совместной работы;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координировать и выполнять работу в условиях реального, виртуального и комбинированного взаимодействия; </w:t>
            </w:r>
          </w:p>
          <w:p w:rsidR="00AF497C" w:rsidRPr="00AF497C" w:rsidRDefault="00AF497C" w:rsidP="00AF497C">
            <w:pPr>
              <w:spacing w:after="0" w:line="312" w:lineRule="auto"/>
              <w:jc w:val="both"/>
              <w:rPr>
                <w:rFonts w:ascii="Times New Roman" w:hAnsi="Times New Roman" w:cs="Times New Roman"/>
                <w:iCs/>
                <w:sz w:val="26"/>
                <w:szCs w:val="26"/>
              </w:rPr>
            </w:pPr>
            <w:r w:rsidRPr="00AF497C">
              <w:rPr>
                <w:rFonts w:ascii="Times New Roman" w:hAnsi="Times New Roman" w:cs="Times New Roman"/>
                <w:iCs/>
                <w:sz w:val="26"/>
                <w:szCs w:val="26"/>
              </w:rPr>
              <w:t>- осуществлять позитивное стратегическое поведение в различных ситуациях, проявлять творчество и воображение, быть инициативным.</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Овладение универсальными регулятивными действиями:</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г) принятие себя и других людей:</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принимать мотивы и аргументы других людей при анализе результатов деятельности; </w:t>
            </w:r>
          </w:p>
          <w:p w:rsidR="00AF497C" w:rsidRPr="00AF497C" w:rsidRDefault="00AF497C" w:rsidP="00AF497C">
            <w:pPr>
              <w:shd w:val="clear" w:color="auto" w:fill="FFFFFF"/>
              <w:spacing w:after="0" w:line="312" w:lineRule="auto"/>
              <w:jc w:val="both"/>
              <w:textAlignment w:val="baseline"/>
              <w:rPr>
                <w:rFonts w:ascii="Times New Roman" w:hAnsi="Times New Roman" w:cs="Times New Roman"/>
                <w:iCs/>
                <w:sz w:val="26"/>
                <w:szCs w:val="26"/>
              </w:rPr>
            </w:pPr>
            <w:r w:rsidRPr="00AF497C">
              <w:rPr>
                <w:rFonts w:ascii="Times New Roman" w:hAnsi="Times New Roman" w:cs="Times New Roman"/>
                <w:iCs/>
                <w:sz w:val="26"/>
                <w:szCs w:val="26"/>
              </w:rPr>
              <w:t xml:space="preserve">- признавать свое право и право других людей на ошибки; </w:t>
            </w:r>
          </w:p>
          <w:p w:rsidR="00AF497C" w:rsidRPr="00AF497C" w:rsidRDefault="00AF497C" w:rsidP="00AF497C">
            <w:pPr>
              <w:spacing w:after="0" w:line="312" w:lineRule="auto"/>
              <w:jc w:val="both"/>
              <w:rPr>
                <w:rFonts w:ascii="Times New Roman" w:eastAsia="Times New Roman" w:hAnsi="Times New Roman" w:cs="Times New Roman"/>
                <w:b/>
                <w:sz w:val="26"/>
                <w:szCs w:val="26"/>
              </w:rPr>
            </w:pPr>
            <w:r w:rsidRPr="00AF497C">
              <w:rPr>
                <w:rFonts w:ascii="Times New Roman" w:hAnsi="Times New Roman" w:cs="Times New Roman"/>
                <w:iCs/>
                <w:sz w:val="26"/>
                <w:szCs w:val="26"/>
              </w:rPr>
              <w:t>- развивать способность понимать мир с позиции другого человека.</w:t>
            </w:r>
          </w:p>
        </w:tc>
        <w:tc>
          <w:tcPr>
            <w:tcW w:w="7230" w:type="dxa"/>
          </w:tcPr>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-иметь опыт практической деятельности в повседневной </w:t>
            </w:r>
            <w:r w:rsidRPr="00AF497C">
              <w:rPr>
                <w:rFonts w:ascii="Times New Roman" w:eastAsia="Times New Roman" w:hAnsi="Times New Roman" w:cs="Times New Roman"/>
                <w:sz w:val="26"/>
                <w:szCs w:val="26"/>
              </w:rPr>
              <w:lastRenderedPageBreak/>
              <w:t xml:space="preserve">жизни: участвовать в учебно-исследовательской, проектной деятельности предметного и </w:t>
            </w:r>
            <w:proofErr w:type="spellStart"/>
            <w:r w:rsidRPr="00AF497C">
              <w:rPr>
                <w:rFonts w:ascii="Times New Roman" w:eastAsia="Times New Roman" w:hAnsi="Times New Roman" w:cs="Times New Roman"/>
                <w:sz w:val="26"/>
                <w:szCs w:val="26"/>
              </w:rPr>
              <w:t>межпредметного</w:t>
            </w:r>
            <w:proofErr w:type="spellEnd"/>
            <w:r w:rsidRPr="00AF497C">
              <w:rPr>
                <w:rFonts w:ascii="Times New Roman" w:eastAsia="Times New Roman" w:hAnsi="Times New Roman" w:cs="Times New Roman"/>
                <w:sz w:val="26"/>
                <w:szCs w:val="26"/>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AF497C" w:rsidRPr="00AF497C" w:rsidRDefault="00AF497C" w:rsidP="00AF497C">
            <w:pPr>
              <w:shd w:val="clear" w:color="auto" w:fill="FFFFFF"/>
              <w:spacing w:after="0" w:line="312" w:lineRule="auto"/>
              <w:jc w:val="both"/>
              <w:rPr>
                <w:rFonts w:ascii="Times New Roman" w:hAnsi="Times New Roman" w:cs="Times New Roman"/>
                <w:sz w:val="26"/>
                <w:szCs w:val="26"/>
              </w:rPr>
            </w:pPr>
            <w:r w:rsidRPr="00AF497C">
              <w:rPr>
                <w:rFonts w:ascii="Times New Roman" w:eastAsia="Times New Roman" w:hAnsi="Times New Roman" w:cs="Times New Roman"/>
                <w:sz w:val="26"/>
                <w:szCs w:val="26"/>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F497C" w:rsidRPr="00AF497C" w:rsidTr="00614893">
        <w:trPr>
          <w:trHeight w:val="845"/>
          <w:jc w:val="center"/>
        </w:trPr>
        <w:tc>
          <w:tcPr>
            <w:tcW w:w="2405" w:type="dxa"/>
          </w:tcPr>
          <w:p w:rsidR="00AF497C" w:rsidRPr="00AF497C" w:rsidRDefault="00AF497C" w:rsidP="00AF497C">
            <w:pPr>
              <w:spacing w:after="0" w:line="312" w:lineRule="auto"/>
              <w:rPr>
                <w:rFonts w:ascii="Times New Roman" w:eastAsia="Times New Roman" w:hAnsi="Times New Roman" w:cs="Times New Roman"/>
                <w:sz w:val="26"/>
                <w:szCs w:val="26"/>
              </w:rPr>
            </w:pPr>
            <w:proofErr w:type="gramStart"/>
            <w:r w:rsidRPr="00AF497C">
              <w:rPr>
                <w:rFonts w:ascii="Times New Roman" w:eastAsia="Times New Roman" w:hAnsi="Times New Roman" w:cs="Times New Roman"/>
                <w:sz w:val="26"/>
                <w:szCs w:val="26"/>
              </w:rPr>
              <w:lastRenderedPageBreak/>
              <w:t>ОК</w:t>
            </w:r>
            <w:proofErr w:type="gramEnd"/>
            <w:r w:rsidRPr="00AF497C">
              <w:rPr>
                <w:rFonts w:ascii="Times New Roman" w:eastAsia="Times New Roman" w:hAnsi="Times New Roman" w:cs="Times New Roman"/>
                <w:sz w:val="26"/>
                <w:szCs w:val="26"/>
              </w:rPr>
              <w:t xml:space="preserve"> 09. Пользоваться профессиональной документацией на государственном и </w:t>
            </w:r>
            <w:r w:rsidRPr="00AF497C">
              <w:rPr>
                <w:rFonts w:ascii="Times New Roman" w:eastAsia="Times New Roman" w:hAnsi="Times New Roman" w:cs="Times New Roman"/>
                <w:sz w:val="26"/>
                <w:szCs w:val="26"/>
              </w:rPr>
              <w:lastRenderedPageBreak/>
              <w:t>иностранном языках</w:t>
            </w:r>
          </w:p>
        </w:tc>
        <w:tc>
          <w:tcPr>
            <w:tcW w:w="4961" w:type="dxa"/>
          </w:tcPr>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lastRenderedPageBreak/>
              <w:t xml:space="preserve">наличие мотивации к обучению и личностному развитию; </w:t>
            </w:r>
          </w:p>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В области ценности научного познания:</w:t>
            </w:r>
          </w:p>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w:t>
            </w:r>
            <w:proofErr w:type="spellStart"/>
            <w:r w:rsidRPr="00AF497C">
              <w:rPr>
                <w:rFonts w:ascii="Times New Roman" w:eastAsia="Times New Roman" w:hAnsi="Times New Roman" w:cs="Times New Roman"/>
                <w:sz w:val="26"/>
                <w:szCs w:val="26"/>
              </w:rPr>
              <w:t>сформированность</w:t>
            </w:r>
            <w:proofErr w:type="spellEnd"/>
            <w:r w:rsidRPr="00AF497C">
              <w:rPr>
                <w:rFonts w:ascii="Times New Roman" w:eastAsia="Times New Roman" w:hAnsi="Times New Roman" w:cs="Times New Roman"/>
                <w:sz w:val="26"/>
                <w:szCs w:val="26"/>
              </w:rPr>
              <w:t xml:space="preserve"> мировоззрения, соответствующего современному уровню </w:t>
            </w:r>
            <w:r w:rsidRPr="00AF497C">
              <w:rPr>
                <w:rFonts w:ascii="Times New Roman" w:eastAsia="Times New Roman" w:hAnsi="Times New Roman" w:cs="Times New Roman"/>
                <w:sz w:val="26"/>
                <w:szCs w:val="26"/>
              </w:rPr>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совершенствование языковой и читательской культуры как средства взаимодействия между людьми и познания мира; </w:t>
            </w:r>
          </w:p>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Овладение универсальными учебными познавательными действиями:</w:t>
            </w:r>
          </w:p>
          <w:p w:rsidR="00AF497C" w:rsidRPr="00AF497C" w:rsidRDefault="00AF497C" w:rsidP="00AF497C">
            <w:pPr>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б) базовые исследовательские действия:</w:t>
            </w:r>
          </w:p>
          <w:p w:rsidR="00AF497C" w:rsidRPr="00AF497C" w:rsidRDefault="00AF497C" w:rsidP="00AF497C">
            <w:pPr>
              <w:shd w:val="clear" w:color="auto" w:fill="FFFFFF"/>
              <w:spacing w:after="0" w:line="312" w:lineRule="auto"/>
              <w:jc w:val="both"/>
              <w:textAlignment w:val="baseline"/>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владеть навыками учебно-исследовательской и проектной деятельности, навыками разрешения проблем;</w:t>
            </w:r>
          </w:p>
          <w:p w:rsidR="00AF497C" w:rsidRPr="00AF497C" w:rsidRDefault="00AF497C" w:rsidP="00AF497C">
            <w:pPr>
              <w:shd w:val="clear" w:color="auto" w:fill="FFFFFF"/>
              <w:spacing w:after="0" w:line="312" w:lineRule="auto"/>
              <w:jc w:val="both"/>
              <w:textAlignment w:val="baseline"/>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F497C" w:rsidRPr="00AF497C" w:rsidRDefault="00AF497C" w:rsidP="00AF497C">
            <w:pPr>
              <w:shd w:val="clear" w:color="auto" w:fill="FFFFFF"/>
              <w:spacing w:after="0" w:line="312" w:lineRule="auto"/>
              <w:jc w:val="both"/>
              <w:textAlignment w:val="baseline"/>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F497C" w:rsidRPr="00AF497C" w:rsidRDefault="00AF497C" w:rsidP="00AF497C">
            <w:pPr>
              <w:shd w:val="clear" w:color="auto" w:fill="FFFFFF"/>
              <w:spacing w:after="0" w:line="312" w:lineRule="auto"/>
              <w:jc w:val="both"/>
              <w:textAlignment w:val="baseline"/>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xml:space="preserve">- формирование научного типа мышления, владение научной терминологией, ключевыми понятиями и методами; </w:t>
            </w:r>
          </w:p>
          <w:p w:rsidR="00AF497C" w:rsidRPr="00AF497C" w:rsidRDefault="00AF497C" w:rsidP="00AF497C">
            <w:pPr>
              <w:shd w:val="clear" w:color="auto" w:fill="FFFFFF"/>
              <w:spacing w:after="0" w:line="312" w:lineRule="auto"/>
              <w:jc w:val="both"/>
              <w:textAlignment w:val="baseline"/>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-осуществлять целенаправленный поиск переноса средств и способов действия в профессиональную среду</w:t>
            </w:r>
          </w:p>
        </w:tc>
        <w:tc>
          <w:tcPr>
            <w:tcW w:w="7230" w:type="dxa"/>
          </w:tcPr>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lastRenderedPageBreak/>
              <w:t xml:space="preserve">- </w:t>
            </w:r>
            <w:proofErr w:type="spellStart"/>
            <w:r w:rsidRPr="00AF497C">
              <w:rPr>
                <w:rFonts w:ascii="Times New Roman" w:eastAsia="Times New Roman" w:hAnsi="Times New Roman" w:cs="Times New Roman"/>
                <w:sz w:val="26"/>
                <w:szCs w:val="26"/>
              </w:rPr>
              <w:t>аудирование</w:t>
            </w:r>
            <w:proofErr w:type="spellEnd"/>
            <w:r w:rsidRPr="00AF497C">
              <w:rPr>
                <w:rFonts w:ascii="Times New Roman" w:eastAsia="Times New Roman" w:hAnsi="Times New Roman" w:cs="Times New Roman"/>
                <w:sz w:val="26"/>
                <w:szCs w:val="26"/>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w:t>
            </w:r>
            <w:r w:rsidRPr="00AF497C">
              <w:rPr>
                <w:rFonts w:ascii="Times New Roman" w:eastAsia="Times New Roman" w:hAnsi="Times New Roman" w:cs="Times New Roman"/>
                <w:sz w:val="26"/>
                <w:szCs w:val="26"/>
              </w:rPr>
              <w:lastRenderedPageBreak/>
              <w:t>пониманием нужной/интересующей/запрашиваемой информации;</w:t>
            </w:r>
          </w:p>
          <w:p w:rsidR="00AF497C" w:rsidRPr="00AF497C" w:rsidRDefault="00AF497C" w:rsidP="00AF497C">
            <w:pPr>
              <w:shd w:val="clear" w:color="auto" w:fill="FFFFFF"/>
              <w:spacing w:after="0" w:line="312" w:lineRule="auto"/>
              <w:jc w:val="both"/>
              <w:rPr>
                <w:rFonts w:ascii="Times New Roman" w:eastAsia="Times New Roman" w:hAnsi="Times New Roman" w:cs="Times New Roman"/>
                <w:sz w:val="26"/>
                <w:szCs w:val="26"/>
              </w:rPr>
            </w:pPr>
            <w:r w:rsidRPr="00AF497C">
              <w:rPr>
                <w:rFonts w:ascii="Times New Roman" w:eastAsia="Times New Roman" w:hAnsi="Times New Roman" w:cs="Times New Roman"/>
                <w:sz w:val="26"/>
                <w:szCs w:val="26"/>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F497C" w:rsidRPr="00AF497C" w:rsidRDefault="00AF497C" w:rsidP="00AF497C">
            <w:pPr>
              <w:shd w:val="clear" w:color="auto" w:fill="FFFFFF"/>
              <w:spacing w:after="0" w:line="312" w:lineRule="auto"/>
              <w:jc w:val="both"/>
              <w:rPr>
                <w:rFonts w:ascii="Times New Roman" w:hAnsi="Times New Roman" w:cs="Times New Roman"/>
                <w:sz w:val="26"/>
                <w:szCs w:val="26"/>
              </w:rPr>
            </w:pPr>
            <w:proofErr w:type="gramStart"/>
            <w:r w:rsidRPr="00AF497C">
              <w:rPr>
                <w:rFonts w:ascii="Times New Roman" w:eastAsia="Times New Roman" w:hAnsi="Times New Roman" w:cs="Times New Roman"/>
                <w:sz w:val="26"/>
                <w:szCs w:val="26"/>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AF497C">
              <w:rPr>
                <w:rFonts w:ascii="Times New Roman" w:eastAsia="Times New Roman" w:hAnsi="Times New Roman" w:cs="Times New Roman"/>
                <w:sz w:val="26"/>
                <w:szCs w:val="26"/>
              </w:rPr>
              <w:t>межпредметного</w:t>
            </w:r>
            <w:proofErr w:type="spellEnd"/>
            <w:r w:rsidRPr="00AF497C">
              <w:rPr>
                <w:rFonts w:ascii="Times New Roman" w:eastAsia="Times New Roman" w:hAnsi="Times New Roman" w:cs="Times New Roman"/>
                <w:sz w:val="26"/>
                <w:szCs w:val="26"/>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AF497C">
              <w:rPr>
                <w:rFonts w:ascii="Times New Roman" w:eastAsia="Times New Roman" w:hAnsi="Times New Roman" w:cs="Times New Roman"/>
                <w:sz w:val="26"/>
                <w:szCs w:val="26"/>
              </w:rPr>
              <w:t xml:space="preserve"> использовать иноязычные словари и справочники, в том числе информационно-справочные системы в электронной форме</w:t>
            </w:r>
          </w:p>
        </w:tc>
      </w:tr>
    </w:tbl>
    <w:p w:rsidR="00AF497C" w:rsidRDefault="00AF497C" w:rsidP="00813918">
      <w:pPr>
        <w:pStyle w:val="14"/>
        <w:tabs>
          <w:tab w:val="left" w:pos="586"/>
        </w:tabs>
        <w:spacing w:after="300" w:line="288" w:lineRule="auto"/>
        <w:ind w:left="420"/>
        <w:contextualSpacing/>
        <w:jc w:val="both"/>
        <w:rPr>
          <w:rFonts w:ascii="Times New Roman" w:hAnsi="Times New Roman" w:cs="Times New Roman"/>
          <w:sz w:val="26"/>
          <w:szCs w:val="26"/>
        </w:rPr>
        <w:sectPr w:rsidR="00AF497C" w:rsidSect="00AF497C">
          <w:pgSz w:w="16838" w:h="11906" w:orient="landscape"/>
          <w:pgMar w:top="1559" w:right="1134" w:bottom="851" w:left="1134" w:header="709" w:footer="709" w:gutter="0"/>
          <w:pgNumType w:start="1"/>
          <w:cols w:space="708"/>
          <w:titlePg/>
          <w:docGrid w:linePitch="360"/>
        </w:sectPr>
      </w:pPr>
    </w:p>
    <w:p w:rsidR="00AF497C" w:rsidRDefault="00AF497C" w:rsidP="00813918">
      <w:pPr>
        <w:pStyle w:val="14"/>
        <w:tabs>
          <w:tab w:val="left" w:pos="586"/>
        </w:tabs>
        <w:spacing w:after="300" w:line="288" w:lineRule="auto"/>
        <w:ind w:left="420"/>
        <w:contextualSpacing/>
        <w:jc w:val="both"/>
        <w:rPr>
          <w:rFonts w:ascii="Times New Roman" w:hAnsi="Times New Roman" w:cs="Times New Roman"/>
          <w:sz w:val="26"/>
          <w:szCs w:val="26"/>
        </w:rPr>
      </w:pPr>
    </w:p>
    <w:p w:rsidR="006834E9" w:rsidRPr="006C0E33" w:rsidRDefault="006834E9" w:rsidP="006834E9">
      <w:pPr>
        <w:pStyle w:val="ac"/>
        <w:numPr>
          <w:ilvl w:val="1"/>
          <w:numId w:val="25"/>
        </w:numPr>
        <w:spacing w:line="288" w:lineRule="auto"/>
        <w:ind w:left="0" w:firstLine="709"/>
        <w:jc w:val="both"/>
        <w:rPr>
          <w:sz w:val="26"/>
          <w:szCs w:val="26"/>
        </w:rPr>
      </w:pPr>
      <w:r w:rsidRPr="006C0E33">
        <w:rPr>
          <w:b/>
          <w:sz w:val="26"/>
          <w:szCs w:val="26"/>
        </w:rPr>
        <w:t>Рекомендуемое количество часов на освоение примерной программы учебной дисциплины:</w:t>
      </w:r>
    </w:p>
    <w:p w:rsidR="006834E9" w:rsidRDefault="006834E9" w:rsidP="006834E9">
      <w:pPr>
        <w:pStyle w:val="ac"/>
        <w:spacing w:line="288" w:lineRule="auto"/>
        <w:ind w:left="0"/>
        <w:jc w:val="both"/>
        <w:rPr>
          <w:sz w:val="26"/>
          <w:szCs w:val="26"/>
        </w:rPr>
      </w:pPr>
      <w:r w:rsidRPr="006C0E33">
        <w:rPr>
          <w:sz w:val="26"/>
          <w:szCs w:val="26"/>
        </w:rPr>
        <w:t xml:space="preserve">максимальной учебной нагрузки обучающегося </w:t>
      </w:r>
      <w:r>
        <w:rPr>
          <w:b/>
          <w:sz w:val="26"/>
          <w:szCs w:val="26"/>
        </w:rPr>
        <w:t>72</w:t>
      </w:r>
      <w:r w:rsidRPr="006C0E33">
        <w:rPr>
          <w:b/>
          <w:sz w:val="26"/>
          <w:szCs w:val="26"/>
        </w:rPr>
        <w:t xml:space="preserve"> </w:t>
      </w:r>
      <w:r w:rsidRPr="006C0E33">
        <w:rPr>
          <w:sz w:val="26"/>
          <w:szCs w:val="26"/>
        </w:rPr>
        <w:t>час</w:t>
      </w:r>
      <w:r w:rsidR="00195657">
        <w:rPr>
          <w:sz w:val="26"/>
          <w:szCs w:val="26"/>
        </w:rPr>
        <w:t>а</w:t>
      </w:r>
      <w:r w:rsidRPr="006C0E33">
        <w:rPr>
          <w:sz w:val="26"/>
          <w:szCs w:val="26"/>
        </w:rPr>
        <w:t xml:space="preserve">, </w:t>
      </w:r>
    </w:p>
    <w:p w:rsidR="006834E9" w:rsidRPr="006C0E33" w:rsidRDefault="006834E9" w:rsidP="006834E9">
      <w:pPr>
        <w:pStyle w:val="ac"/>
        <w:spacing w:line="288" w:lineRule="auto"/>
        <w:ind w:left="0"/>
        <w:jc w:val="both"/>
        <w:rPr>
          <w:sz w:val="26"/>
          <w:szCs w:val="26"/>
        </w:rPr>
      </w:pPr>
      <w:r w:rsidRPr="006C0E33">
        <w:rPr>
          <w:sz w:val="26"/>
          <w:szCs w:val="26"/>
        </w:rPr>
        <w:t xml:space="preserve">в том числе: обязательной аудиторной учебной нагрузки обучающегося </w:t>
      </w:r>
      <w:r>
        <w:rPr>
          <w:b/>
          <w:sz w:val="26"/>
          <w:szCs w:val="26"/>
        </w:rPr>
        <w:t>72</w:t>
      </w:r>
      <w:r w:rsidRPr="006C0E33">
        <w:rPr>
          <w:sz w:val="26"/>
          <w:szCs w:val="26"/>
        </w:rPr>
        <w:t xml:space="preserve"> час</w:t>
      </w:r>
      <w:r w:rsidR="00195657">
        <w:rPr>
          <w:sz w:val="26"/>
          <w:szCs w:val="26"/>
        </w:rPr>
        <w:t>а</w:t>
      </w:r>
      <w:r>
        <w:rPr>
          <w:sz w:val="26"/>
          <w:szCs w:val="26"/>
        </w:rPr>
        <w:t>.</w:t>
      </w:r>
    </w:p>
    <w:p w:rsidR="006834E9" w:rsidRPr="00FF0666" w:rsidRDefault="006834E9" w:rsidP="00FF0666">
      <w:pPr>
        <w:spacing w:after="0" w:line="288" w:lineRule="auto"/>
        <w:contextualSpacing/>
        <w:jc w:val="both"/>
        <w:outlineLvl w:val="0"/>
        <w:rPr>
          <w:rFonts w:ascii="Times New Roman" w:eastAsia="Calibri" w:hAnsi="Times New Roman" w:cs="Times New Roman"/>
          <w:sz w:val="26"/>
          <w:szCs w:val="26"/>
          <w:lang w:eastAsia="en-US"/>
        </w:rPr>
      </w:pPr>
    </w:p>
    <w:p w:rsidR="00BD4830" w:rsidRDefault="00BD4830" w:rsidP="00813918">
      <w:pPr>
        <w:pStyle w:val="14"/>
        <w:tabs>
          <w:tab w:val="left" w:pos="586"/>
        </w:tabs>
        <w:spacing w:after="300" w:line="288" w:lineRule="auto"/>
        <w:ind w:left="420"/>
        <w:contextualSpacing/>
        <w:jc w:val="both"/>
        <w:rPr>
          <w:sz w:val="2"/>
          <w:szCs w:val="2"/>
        </w:rPr>
      </w:pPr>
    </w:p>
    <w:p w:rsidR="00AC60CE" w:rsidRDefault="00AC60CE">
      <w:pPr>
        <w:rPr>
          <w:rFonts w:ascii="Times New Roman" w:hAnsi="Times New Roman" w:cs="Times New Roman"/>
          <w:sz w:val="24"/>
          <w:szCs w:val="26"/>
        </w:rPr>
        <w:sectPr w:rsidR="00AC60CE" w:rsidSect="00813918">
          <w:pgSz w:w="11906" w:h="16838"/>
          <w:pgMar w:top="1134" w:right="849" w:bottom="1134" w:left="1560" w:header="709" w:footer="709" w:gutter="0"/>
          <w:pgNumType w:start="1"/>
          <w:cols w:space="708"/>
          <w:titlePg/>
          <w:docGrid w:linePitch="360"/>
        </w:sectPr>
      </w:pPr>
    </w:p>
    <w:p w:rsidR="00C87926" w:rsidRPr="000006AB" w:rsidRDefault="00C87926" w:rsidP="00D20865">
      <w:pPr>
        <w:spacing w:line="288" w:lineRule="auto"/>
        <w:contextualSpacing/>
        <w:jc w:val="center"/>
        <w:rPr>
          <w:rFonts w:ascii="Times New Roman" w:hAnsi="Times New Roman" w:cs="Times New Roman"/>
          <w:b/>
          <w:caps/>
          <w:sz w:val="26"/>
          <w:szCs w:val="26"/>
        </w:rPr>
      </w:pPr>
      <w:bookmarkStart w:id="1" w:name="_Toc283296930"/>
      <w:bookmarkStart w:id="2" w:name="_Toc283648312"/>
      <w:r w:rsidRPr="00176D09">
        <w:rPr>
          <w:rFonts w:ascii="Times New Roman" w:hAnsi="Times New Roman" w:cs="Times New Roman"/>
          <w:b/>
          <w:caps/>
          <w:sz w:val="28"/>
          <w:szCs w:val="28"/>
        </w:rPr>
        <w:lastRenderedPageBreak/>
        <w:t xml:space="preserve">2. </w:t>
      </w:r>
      <w:r w:rsidRPr="000006AB">
        <w:rPr>
          <w:rFonts w:ascii="Times New Roman" w:hAnsi="Times New Roman" w:cs="Times New Roman"/>
          <w:b/>
          <w:caps/>
          <w:sz w:val="26"/>
          <w:szCs w:val="26"/>
        </w:rPr>
        <w:t>СТРУКТУРА И СОДЕРЖАНИЕ УЧЕБНОЙ ДИСЦИПЛИНЫ</w:t>
      </w:r>
      <w:bookmarkEnd w:id="1"/>
      <w:bookmarkEnd w:id="2"/>
    </w:p>
    <w:p w:rsidR="00C87926" w:rsidRPr="000006AB" w:rsidRDefault="00C87926" w:rsidP="000006AB">
      <w:pPr>
        <w:pStyle w:val="2"/>
        <w:spacing w:line="288" w:lineRule="auto"/>
        <w:contextualSpacing/>
        <w:rPr>
          <w:rFonts w:ascii="Times New Roman" w:hAnsi="Times New Roman"/>
          <w:bCs w:val="0"/>
          <w:i w:val="0"/>
          <w:iCs w:val="0"/>
          <w:sz w:val="26"/>
          <w:szCs w:val="26"/>
          <w:u w:val="single"/>
        </w:rPr>
      </w:pPr>
      <w:bookmarkStart w:id="3" w:name="_Toc283296931"/>
      <w:bookmarkStart w:id="4" w:name="_Toc283648313"/>
      <w:r w:rsidRPr="000006AB">
        <w:rPr>
          <w:rFonts w:ascii="Times New Roman" w:hAnsi="Times New Roman"/>
          <w:bCs w:val="0"/>
          <w:i w:val="0"/>
          <w:iCs w:val="0"/>
          <w:sz w:val="26"/>
          <w:szCs w:val="26"/>
        </w:rPr>
        <w:t>2.1. Объем учебной дисциплины и виды учебной работы</w:t>
      </w:r>
      <w:bookmarkEnd w:id="3"/>
      <w:bookmarkEnd w:id="4"/>
    </w:p>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68"/>
        <w:gridCol w:w="1977"/>
      </w:tblGrid>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b/>
                <w:sz w:val="26"/>
                <w:szCs w:val="26"/>
                <w:lang w:eastAsia="en-GB"/>
              </w:rPr>
            </w:pPr>
            <w:bookmarkStart w:id="5" w:name="_Toc283648314"/>
            <w:bookmarkStart w:id="6" w:name="_Toc283296932"/>
            <w:r w:rsidRPr="00615A56">
              <w:rPr>
                <w:rFonts w:ascii="Times New Roman" w:eastAsia="OfficinaSansBookC" w:hAnsi="Times New Roman" w:cs="Times New Roman"/>
                <w:b/>
                <w:sz w:val="26"/>
                <w:szCs w:val="26"/>
              </w:rPr>
              <w:t>Вид учебной работы</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rPr>
                <w:rFonts w:ascii="Times New Roman" w:eastAsia="OfficinaSansBookC" w:hAnsi="Times New Roman" w:cs="Times New Roman"/>
                <w:b/>
                <w:sz w:val="26"/>
                <w:szCs w:val="26"/>
                <w:lang w:eastAsia="en-GB"/>
              </w:rPr>
            </w:pPr>
            <w:r w:rsidRPr="00615A56">
              <w:rPr>
                <w:rFonts w:ascii="Times New Roman" w:eastAsia="OfficinaSansBookC" w:hAnsi="Times New Roman" w:cs="Times New Roman"/>
                <w:b/>
                <w:sz w:val="26"/>
                <w:szCs w:val="26"/>
              </w:rPr>
              <w:t>Объем в часах</w:t>
            </w: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b/>
                <w:sz w:val="26"/>
                <w:szCs w:val="26"/>
                <w:lang w:eastAsia="en-GB"/>
              </w:rPr>
            </w:pPr>
            <w:r w:rsidRPr="00615A56">
              <w:rPr>
                <w:rFonts w:ascii="Times New Roman" w:eastAsia="OfficinaSansBookC" w:hAnsi="Times New Roman" w:cs="Times New Roman"/>
                <w:b/>
                <w:sz w:val="26"/>
                <w:szCs w:val="26"/>
              </w:rPr>
              <w:t xml:space="preserve">в </w:t>
            </w:r>
            <w:proofErr w:type="spellStart"/>
            <w:r w:rsidRPr="00615A56">
              <w:rPr>
                <w:rFonts w:ascii="Times New Roman" w:eastAsia="OfficinaSansBookC" w:hAnsi="Times New Roman" w:cs="Times New Roman"/>
                <w:b/>
                <w:sz w:val="26"/>
                <w:szCs w:val="26"/>
              </w:rPr>
              <w:t>т.ч</w:t>
            </w:r>
            <w:proofErr w:type="spellEnd"/>
            <w:r w:rsidRPr="00615A56">
              <w:rPr>
                <w:rFonts w:ascii="Times New Roman" w:eastAsia="OfficinaSansBookC" w:hAnsi="Times New Roman" w:cs="Times New Roman"/>
                <w:b/>
                <w:sz w:val="26"/>
                <w:szCs w:val="26"/>
              </w:rPr>
              <w:t>.</w:t>
            </w:r>
          </w:p>
        </w:tc>
        <w:tc>
          <w:tcPr>
            <w:tcW w:w="1977" w:type="dxa"/>
            <w:tcBorders>
              <w:top w:val="single" w:sz="6" w:space="0" w:color="000000"/>
              <w:left w:val="single" w:sz="6" w:space="0" w:color="000000"/>
              <w:bottom w:val="single" w:sz="6" w:space="0" w:color="000000"/>
              <w:right w:val="single" w:sz="6" w:space="0" w:color="000000"/>
            </w:tcBorders>
            <w:vAlign w:val="center"/>
          </w:tcPr>
          <w:p w:rsidR="00615A56" w:rsidRPr="00615A56" w:rsidRDefault="00615A56" w:rsidP="00615A56">
            <w:pPr>
              <w:spacing w:after="160" w:line="312" w:lineRule="auto"/>
              <w:ind w:firstLine="709"/>
              <w:rPr>
                <w:rFonts w:ascii="Times New Roman" w:eastAsia="OfficinaSansBookC" w:hAnsi="Times New Roman" w:cs="Times New Roman"/>
                <w:b/>
                <w:sz w:val="26"/>
                <w:szCs w:val="26"/>
                <w:lang w:eastAsia="en-GB"/>
              </w:rPr>
            </w:pP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b/>
                <w:sz w:val="26"/>
                <w:szCs w:val="26"/>
                <w:lang w:eastAsia="en-GB"/>
              </w:rPr>
            </w:pPr>
            <w:r w:rsidRPr="00615A56">
              <w:rPr>
                <w:rFonts w:ascii="Times New Roman" w:eastAsia="OfficinaSansBookC" w:hAnsi="Times New Roman" w:cs="Times New Roman"/>
                <w:b/>
                <w:sz w:val="26"/>
                <w:szCs w:val="26"/>
              </w:rPr>
              <w:t>Объем образовательной программы учебной дисциплины</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709"/>
              <w:rPr>
                <w:rFonts w:ascii="Times New Roman" w:eastAsia="OfficinaSansBookC" w:hAnsi="Times New Roman" w:cs="Times New Roman"/>
                <w:b/>
                <w:sz w:val="26"/>
                <w:szCs w:val="26"/>
                <w:lang w:eastAsia="en-GB"/>
              </w:rPr>
            </w:pPr>
            <w:r w:rsidRPr="00615A56">
              <w:rPr>
                <w:rFonts w:ascii="Times New Roman" w:eastAsia="OfficinaSansBookC" w:hAnsi="Times New Roman" w:cs="Times New Roman"/>
                <w:b/>
                <w:sz w:val="26"/>
                <w:szCs w:val="26"/>
              </w:rPr>
              <w:t>72</w:t>
            </w:r>
          </w:p>
        </w:tc>
      </w:tr>
      <w:tr w:rsidR="00615A56" w:rsidTr="00615A56">
        <w:trPr>
          <w:trHeight w:val="336"/>
        </w:trPr>
        <w:tc>
          <w:tcPr>
            <w:tcW w:w="7368" w:type="dxa"/>
            <w:tcBorders>
              <w:top w:val="single" w:sz="6" w:space="0" w:color="000000"/>
              <w:left w:val="single" w:sz="6" w:space="0" w:color="000000"/>
              <w:bottom w:val="single" w:sz="6" w:space="0" w:color="000000"/>
              <w:right w:val="single" w:sz="4"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в т. ч.:</w:t>
            </w:r>
          </w:p>
        </w:tc>
        <w:tc>
          <w:tcPr>
            <w:tcW w:w="1977" w:type="dxa"/>
            <w:tcBorders>
              <w:top w:val="single" w:sz="6" w:space="0" w:color="000000"/>
              <w:left w:val="single" w:sz="4" w:space="0" w:color="000000"/>
              <w:bottom w:val="single" w:sz="6" w:space="0" w:color="000000"/>
              <w:right w:val="single" w:sz="6" w:space="0" w:color="000000"/>
            </w:tcBorders>
            <w:vAlign w:val="center"/>
          </w:tcPr>
          <w:p w:rsidR="00615A56" w:rsidRPr="00615A56" w:rsidRDefault="00615A56" w:rsidP="00615A56">
            <w:pPr>
              <w:spacing w:after="160" w:line="312" w:lineRule="auto"/>
              <w:rPr>
                <w:rFonts w:ascii="Times New Roman" w:eastAsia="OfficinaSansBookC" w:hAnsi="Times New Roman" w:cs="Times New Roman"/>
                <w:sz w:val="26"/>
                <w:szCs w:val="26"/>
                <w:lang w:eastAsia="en-GB"/>
              </w:rPr>
            </w:pPr>
          </w:p>
        </w:tc>
      </w:tr>
      <w:tr w:rsidR="00615A56" w:rsidTr="00615A56">
        <w:trPr>
          <w:trHeight w:val="336"/>
        </w:trPr>
        <w:tc>
          <w:tcPr>
            <w:tcW w:w="7368" w:type="dxa"/>
            <w:tcBorders>
              <w:top w:val="single" w:sz="6" w:space="0" w:color="000000"/>
              <w:left w:val="single" w:sz="6" w:space="0" w:color="000000"/>
              <w:bottom w:val="single" w:sz="6" w:space="0" w:color="000000"/>
              <w:right w:val="single" w:sz="4"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b/>
                <w:bCs/>
                <w:sz w:val="26"/>
                <w:szCs w:val="26"/>
                <w:lang w:eastAsia="en-GB"/>
              </w:rPr>
            </w:pPr>
            <w:r w:rsidRPr="00615A56">
              <w:rPr>
                <w:rFonts w:ascii="Times New Roman" w:eastAsia="OfficinaSansBookC" w:hAnsi="Times New Roman" w:cs="Times New Roman"/>
                <w:b/>
                <w:bCs/>
                <w:sz w:val="26"/>
                <w:szCs w:val="26"/>
              </w:rPr>
              <w:t xml:space="preserve">1. Основное содержание </w:t>
            </w:r>
          </w:p>
        </w:tc>
        <w:tc>
          <w:tcPr>
            <w:tcW w:w="1977" w:type="dxa"/>
            <w:tcBorders>
              <w:top w:val="single" w:sz="6" w:space="0" w:color="000000"/>
              <w:left w:val="single" w:sz="4" w:space="0" w:color="000000"/>
              <w:bottom w:val="single" w:sz="6" w:space="0" w:color="000000"/>
              <w:right w:val="single" w:sz="6" w:space="0" w:color="000000"/>
            </w:tcBorders>
            <w:vAlign w:val="center"/>
            <w:hideMark/>
          </w:tcPr>
          <w:p w:rsidR="00615A56" w:rsidRPr="00615A56" w:rsidRDefault="00615A56" w:rsidP="00615A56">
            <w:pPr>
              <w:spacing w:after="160" w:line="312" w:lineRule="auto"/>
              <w:jc w:val="center"/>
              <w:rPr>
                <w:rFonts w:ascii="Times New Roman" w:eastAsia="OfficinaSansBookC" w:hAnsi="Times New Roman" w:cs="Times New Roman"/>
                <w:b/>
                <w:sz w:val="26"/>
                <w:szCs w:val="26"/>
                <w:lang w:eastAsia="en-GB"/>
              </w:rPr>
            </w:pPr>
            <w:r w:rsidRPr="00615A56">
              <w:rPr>
                <w:rFonts w:ascii="Times New Roman" w:eastAsia="OfficinaSansBookC" w:hAnsi="Times New Roman" w:cs="Times New Roman"/>
                <w:b/>
                <w:sz w:val="26"/>
                <w:szCs w:val="26"/>
              </w:rPr>
              <w:t>50</w:t>
            </w:r>
          </w:p>
        </w:tc>
      </w:tr>
      <w:tr w:rsidR="00615A56" w:rsidTr="00615A56">
        <w:trPr>
          <w:trHeight w:val="336"/>
        </w:trPr>
        <w:tc>
          <w:tcPr>
            <w:tcW w:w="7368" w:type="dxa"/>
            <w:tcBorders>
              <w:top w:val="single" w:sz="6" w:space="0" w:color="000000"/>
              <w:left w:val="single" w:sz="6" w:space="0" w:color="000000"/>
              <w:bottom w:val="single" w:sz="6" w:space="0" w:color="000000"/>
              <w:right w:val="single" w:sz="4"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в т. ч.:</w:t>
            </w:r>
          </w:p>
        </w:tc>
        <w:tc>
          <w:tcPr>
            <w:tcW w:w="1977" w:type="dxa"/>
            <w:tcBorders>
              <w:top w:val="single" w:sz="6" w:space="0" w:color="000000"/>
              <w:left w:val="single" w:sz="4" w:space="0" w:color="000000"/>
              <w:bottom w:val="single" w:sz="6" w:space="0" w:color="000000"/>
              <w:right w:val="single" w:sz="6" w:space="0" w:color="000000"/>
            </w:tcBorders>
            <w:vAlign w:val="center"/>
          </w:tcPr>
          <w:p w:rsidR="00615A56" w:rsidRPr="00615A56" w:rsidRDefault="00615A56" w:rsidP="00615A56">
            <w:pPr>
              <w:spacing w:after="160" w:line="312" w:lineRule="auto"/>
              <w:rPr>
                <w:rFonts w:ascii="Times New Roman" w:eastAsia="OfficinaSansBookC" w:hAnsi="Times New Roman" w:cs="Times New Roman"/>
                <w:sz w:val="26"/>
                <w:szCs w:val="26"/>
                <w:lang w:eastAsia="en-GB"/>
              </w:rPr>
            </w:pP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теоретическое обучение</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709"/>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w:t>
            </w: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практические занятия</w:t>
            </w:r>
            <w:r w:rsidRPr="00615A56">
              <w:rPr>
                <w:rFonts w:ascii="Times New Roman" w:eastAsia="OfficinaSansBookC" w:hAnsi="Times New Roman" w:cs="Times New Roman"/>
                <w:i/>
                <w:sz w:val="26"/>
                <w:szCs w:val="26"/>
              </w:rPr>
              <w:t xml:space="preserve"> </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709"/>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50</w:t>
            </w: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pStyle w:val="ac"/>
              <w:numPr>
                <w:ilvl w:val="0"/>
                <w:numId w:val="26"/>
              </w:numPr>
              <w:suppressAutoHyphens/>
              <w:spacing w:line="312" w:lineRule="auto"/>
              <w:contextualSpacing w:val="0"/>
              <w:rPr>
                <w:rFonts w:eastAsia="OfficinaSansBookC"/>
                <w:sz w:val="26"/>
                <w:szCs w:val="26"/>
              </w:rPr>
            </w:pPr>
            <w:r w:rsidRPr="00615A56">
              <w:rPr>
                <w:b/>
                <w:sz w:val="26"/>
                <w:szCs w:val="26"/>
              </w:rPr>
              <w:t>Профессионально ориентированное содержание (содержание прикладного модуля)</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709"/>
              <w:rPr>
                <w:rFonts w:ascii="Times New Roman" w:eastAsia="OfficinaSansBookC" w:hAnsi="Times New Roman" w:cs="Times New Roman"/>
                <w:b/>
                <w:sz w:val="26"/>
                <w:szCs w:val="26"/>
                <w:lang w:eastAsia="en-GB"/>
              </w:rPr>
            </w:pPr>
            <w:r w:rsidRPr="00615A56">
              <w:rPr>
                <w:rFonts w:ascii="Times New Roman" w:eastAsia="OfficinaSansBookC" w:hAnsi="Times New Roman" w:cs="Times New Roman"/>
                <w:b/>
                <w:sz w:val="26"/>
                <w:szCs w:val="26"/>
              </w:rPr>
              <w:t>20</w:t>
            </w:r>
          </w:p>
        </w:tc>
      </w:tr>
      <w:tr w:rsidR="00615A56" w:rsidTr="00615A56">
        <w:trPr>
          <w:trHeight w:val="490"/>
        </w:trPr>
        <w:tc>
          <w:tcPr>
            <w:tcW w:w="9345" w:type="dxa"/>
            <w:gridSpan w:val="2"/>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в т. ч.:</w:t>
            </w: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теоретическое обучение</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709"/>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w:t>
            </w: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практические занятия</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709"/>
              <w:rPr>
                <w:rFonts w:ascii="Times New Roman" w:eastAsia="OfficinaSansBookC" w:hAnsi="Times New Roman" w:cs="Times New Roman"/>
                <w:sz w:val="26"/>
                <w:szCs w:val="26"/>
                <w:lang w:eastAsia="en-GB"/>
              </w:rPr>
            </w:pPr>
            <w:r w:rsidRPr="00615A56">
              <w:rPr>
                <w:rFonts w:ascii="Times New Roman" w:eastAsia="OfficinaSansBookC" w:hAnsi="Times New Roman" w:cs="Times New Roman"/>
                <w:sz w:val="26"/>
                <w:szCs w:val="26"/>
              </w:rPr>
              <w:t>20</w:t>
            </w:r>
          </w:p>
        </w:tc>
      </w:tr>
      <w:tr w:rsidR="00615A56" w:rsidTr="00615A56">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sz w:val="26"/>
                <w:szCs w:val="26"/>
                <w:lang w:eastAsia="en-GB"/>
              </w:rPr>
            </w:pPr>
            <w:proofErr w:type="gramStart"/>
            <w:r w:rsidRPr="00615A56">
              <w:rPr>
                <w:rFonts w:ascii="Times New Roman" w:eastAsia="Times New Roman" w:hAnsi="Times New Roman" w:cs="Times New Roman"/>
                <w:sz w:val="26"/>
                <w:szCs w:val="26"/>
              </w:rPr>
              <w:t>индивидуальный проект</w:t>
            </w:r>
            <w:proofErr w:type="gramEnd"/>
            <w:r w:rsidRPr="00615A56">
              <w:rPr>
                <w:rFonts w:ascii="Times New Roman" w:eastAsia="Times New Roman" w:hAnsi="Times New Roman" w:cs="Times New Roman"/>
                <w:sz w:val="26"/>
                <w:szCs w:val="26"/>
              </w:rPr>
              <w:t xml:space="preserve"> </w:t>
            </w:r>
            <w:r w:rsidRPr="00615A56">
              <w:rPr>
                <w:rFonts w:ascii="Times New Roman" w:eastAsia="Times New Roman" w:hAnsi="Times New Roman" w:cs="Times New Roman"/>
                <w:i/>
                <w:sz w:val="26"/>
                <w:szCs w:val="26"/>
              </w:rPr>
              <w:t>(да/нет</w:t>
            </w:r>
            <w:r w:rsidRPr="00615A56">
              <w:rPr>
                <w:rFonts w:ascii="Times New Roman" w:eastAsia="Times New Roman" w:hAnsi="Times New Roman" w:cs="Times New Roman"/>
                <w:sz w:val="26"/>
                <w:szCs w:val="26"/>
              </w:rPr>
              <w:t>)**</w:t>
            </w:r>
          </w:p>
        </w:tc>
        <w:tc>
          <w:tcPr>
            <w:tcW w:w="1977" w:type="dxa"/>
            <w:tcBorders>
              <w:top w:val="single" w:sz="6" w:space="0" w:color="000000"/>
              <w:left w:val="single" w:sz="6" w:space="0" w:color="000000"/>
              <w:bottom w:val="single" w:sz="6" w:space="0" w:color="000000"/>
              <w:right w:val="single" w:sz="6" w:space="0" w:color="000000"/>
            </w:tcBorders>
            <w:vAlign w:val="center"/>
          </w:tcPr>
          <w:p w:rsidR="00615A56" w:rsidRPr="00615A56" w:rsidRDefault="00615A56" w:rsidP="00615A56">
            <w:pPr>
              <w:spacing w:after="160" w:line="312" w:lineRule="auto"/>
              <w:ind w:firstLine="709"/>
              <w:rPr>
                <w:rFonts w:ascii="Times New Roman" w:eastAsia="OfficinaSansBookC" w:hAnsi="Times New Roman" w:cs="Times New Roman"/>
                <w:sz w:val="26"/>
                <w:szCs w:val="26"/>
                <w:lang w:eastAsia="en-GB"/>
              </w:rPr>
            </w:pPr>
          </w:p>
        </w:tc>
      </w:tr>
      <w:tr w:rsidR="00615A56" w:rsidTr="00615A56">
        <w:trPr>
          <w:trHeight w:val="331"/>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164"/>
              <w:rPr>
                <w:rFonts w:ascii="Times New Roman" w:eastAsia="OfficinaSansBookC" w:hAnsi="Times New Roman" w:cs="Times New Roman"/>
                <w:i/>
                <w:sz w:val="26"/>
                <w:szCs w:val="26"/>
                <w:lang w:eastAsia="en-GB"/>
              </w:rPr>
            </w:pPr>
            <w:r w:rsidRPr="00615A56">
              <w:rPr>
                <w:rFonts w:ascii="Times New Roman" w:eastAsia="OfficinaSansBookC" w:hAnsi="Times New Roman" w:cs="Times New Roman"/>
                <w:b/>
                <w:sz w:val="26"/>
                <w:szCs w:val="26"/>
              </w:rPr>
              <w:t>Промежуточная аттестация (дифференцированный зачет)</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615A56" w:rsidRPr="00615A56" w:rsidRDefault="00615A56" w:rsidP="00615A56">
            <w:pPr>
              <w:spacing w:after="160" w:line="312" w:lineRule="auto"/>
              <w:ind w:firstLine="709"/>
              <w:rPr>
                <w:rFonts w:ascii="Times New Roman" w:eastAsia="OfficinaSansBookC" w:hAnsi="Times New Roman" w:cs="Times New Roman"/>
                <w:b/>
                <w:sz w:val="26"/>
                <w:szCs w:val="26"/>
                <w:lang w:eastAsia="en-GB"/>
              </w:rPr>
            </w:pPr>
            <w:r w:rsidRPr="00615A56">
              <w:rPr>
                <w:rFonts w:ascii="Times New Roman" w:eastAsia="OfficinaSansBookC" w:hAnsi="Times New Roman" w:cs="Times New Roman"/>
                <w:b/>
                <w:sz w:val="26"/>
                <w:szCs w:val="26"/>
              </w:rPr>
              <w:t>2</w:t>
            </w:r>
          </w:p>
        </w:tc>
      </w:tr>
    </w:tbl>
    <w:p w:rsidR="00615A56" w:rsidRPr="00615A56" w:rsidRDefault="00615A56" w:rsidP="00615A56">
      <w:pPr>
        <w:sectPr w:rsidR="00615A56" w:rsidRPr="00615A56" w:rsidSect="00AC60CE">
          <w:pgSz w:w="11906" w:h="16838"/>
          <w:pgMar w:top="1134" w:right="567" w:bottom="1134" w:left="1418" w:header="709" w:footer="709" w:gutter="0"/>
          <w:pgNumType w:start="1"/>
          <w:cols w:space="708"/>
          <w:titlePg/>
          <w:docGrid w:linePitch="360"/>
        </w:sectPr>
      </w:pPr>
    </w:p>
    <w:p w:rsidR="00E2383A" w:rsidRPr="000B3A2E" w:rsidRDefault="00E2383A" w:rsidP="000B3A2E">
      <w:pPr>
        <w:spacing w:line="288" w:lineRule="auto"/>
        <w:contextualSpacing/>
        <w:jc w:val="center"/>
        <w:rPr>
          <w:rFonts w:ascii="Times New Roman CYR" w:hAnsi="Times New Roman CYR" w:cs="Times New Roman CYR"/>
          <w:b/>
          <w:bCs/>
          <w:sz w:val="26"/>
          <w:szCs w:val="26"/>
        </w:rPr>
      </w:pPr>
      <w:r w:rsidRPr="000B3A2E">
        <w:rPr>
          <w:rFonts w:ascii="Times New Roman CYR" w:hAnsi="Times New Roman CYR" w:cs="Times New Roman CYR"/>
          <w:b/>
          <w:bCs/>
          <w:sz w:val="26"/>
          <w:szCs w:val="26"/>
        </w:rPr>
        <w:lastRenderedPageBreak/>
        <w:t>2.2. Тематический план учебной дисциплины «Английский язык»</w:t>
      </w:r>
    </w:p>
    <w:tbl>
      <w:tblPr>
        <w:tblW w:w="12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6"/>
        <w:gridCol w:w="992"/>
        <w:gridCol w:w="652"/>
        <w:gridCol w:w="567"/>
        <w:gridCol w:w="567"/>
        <w:gridCol w:w="8"/>
        <w:gridCol w:w="984"/>
        <w:gridCol w:w="567"/>
        <w:gridCol w:w="567"/>
        <w:gridCol w:w="777"/>
        <w:gridCol w:w="8"/>
        <w:gridCol w:w="1671"/>
        <w:gridCol w:w="1580"/>
        <w:gridCol w:w="8"/>
      </w:tblGrid>
      <w:tr w:rsidR="000B3A2E" w:rsidRPr="000B3A2E" w:rsidTr="00F81197">
        <w:trPr>
          <w:trHeight w:val="558"/>
          <w:jc w:val="center"/>
        </w:trPr>
        <w:tc>
          <w:tcPr>
            <w:tcW w:w="3756" w:type="dxa"/>
            <w:vMerge w:val="restart"/>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Наименование разделов и тем</w:t>
            </w:r>
          </w:p>
        </w:tc>
        <w:tc>
          <w:tcPr>
            <w:tcW w:w="5689" w:type="dxa"/>
            <w:gridSpan w:val="10"/>
            <w:tcBorders>
              <w:top w:val="single" w:sz="4" w:space="0" w:color="auto"/>
              <w:left w:val="single" w:sz="4" w:space="0" w:color="auto"/>
              <w:bottom w:val="nil"/>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Количество часов</w:t>
            </w:r>
          </w:p>
        </w:tc>
        <w:tc>
          <w:tcPr>
            <w:tcW w:w="1671"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Всего</w:t>
            </w:r>
          </w:p>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часов</w:t>
            </w:r>
          </w:p>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1588" w:type="dxa"/>
            <w:gridSpan w:val="2"/>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В том числе</w:t>
            </w:r>
          </w:p>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аудит</w:t>
            </w:r>
          </w:p>
        </w:tc>
      </w:tr>
      <w:tr w:rsidR="000B3A2E" w:rsidRPr="000B3A2E" w:rsidTr="00F81197">
        <w:trPr>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spacing w:line="288" w:lineRule="auto"/>
              <w:contextualSpacing/>
              <w:rPr>
                <w:rFonts w:ascii="Times New Roman" w:hAnsi="Times New Roman" w:cs="Times New Roman"/>
                <w:b/>
                <w:sz w:val="26"/>
                <w:szCs w:val="26"/>
              </w:rPr>
            </w:pPr>
          </w:p>
        </w:tc>
        <w:tc>
          <w:tcPr>
            <w:tcW w:w="2786" w:type="dxa"/>
            <w:gridSpan w:val="5"/>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1 курс</w:t>
            </w:r>
          </w:p>
        </w:tc>
        <w:tc>
          <w:tcPr>
            <w:tcW w:w="2903" w:type="dxa"/>
            <w:gridSpan w:val="5"/>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2 курс</w:t>
            </w:r>
          </w:p>
        </w:tc>
        <w:tc>
          <w:tcPr>
            <w:tcW w:w="1671"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spacing w:line="288" w:lineRule="auto"/>
              <w:contextualSpacing/>
              <w:rPr>
                <w:rFonts w:ascii="Times New Roman" w:hAnsi="Times New Roman" w:cs="Times New Roman"/>
                <w:b/>
                <w:sz w:val="26"/>
                <w:szCs w:val="26"/>
              </w:rPr>
            </w:pPr>
          </w:p>
        </w:tc>
        <w:tc>
          <w:tcPr>
            <w:tcW w:w="1588" w:type="dxa"/>
            <w:gridSpan w:val="2"/>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spacing w:line="288" w:lineRule="auto"/>
              <w:contextualSpacing/>
              <w:rPr>
                <w:rFonts w:ascii="Times New Roman" w:hAnsi="Times New Roman" w:cs="Times New Roman"/>
                <w:b/>
                <w:sz w:val="26"/>
                <w:szCs w:val="26"/>
              </w:rPr>
            </w:pPr>
          </w:p>
        </w:tc>
      </w:tr>
      <w:tr w:rsidR="000B3A2E" w:rsidRPr="000B3A2E" w:rsidTr="00F81197">
        <w:trPr>
          <w:gridAfter w:val="1"/>
          <w:wAfter w:w="8" w:type="dxa"/>
          <w:trHeight w:val="697"/>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spacing w:line="288" w:lineRule="auto"/>
              <w:contextualSpacing/>
              <w:rPr>
                <w:rFonts w:ascii="Times New Roman" w:hAnsi="Times New Roman"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Кол.</w:t>
            </w:r>
          </w:p>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Часов</w:t>
            </w:r>
          </w:p>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аудит</w:t>
            </w:r>
          </w:p>
        </w:tc>
        <w:tc>
          <w:tcPr>
            <w:tcW w:w="652"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л/з</w:t>
            </w:r>
          </w:p>
        </w:tc>
        <w:tc>
          <w:tcPr>
            <w:tcW w:w="567"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п/з</w:t>
            </w:r>
          </w:p>
        </w:tc>
        <w:tc>
          <w:tcPr>
            <w:tcW w:w="567"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с/р</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Кол.</w:t>
            </w:r>
          </w:p>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Часов</w:t>
            </w:r>
          </w:p>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аудит</w:t>
            </w:r>
          </w:p>
        </w:tc>
        <w:tc>
          <w:tcPr>
            <w:tcW w:w="567"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л/з</w:t>
            </w:r>
          </w:p>
        </w:tc>
        <w:tc>
          <w:tcPr>
            <w:tcW w:w="567"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п/з</w:t>
            </w:r>
          </w:p>
        </w:tc>
        <w:tc>
          <w:tcPr>
            <w:tcW w:w="777"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с/р</w:t>
            </w:r>
          </w:p>
        </w:tc>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spacing w:line="288" w:lineRule="auto"/>
              <w:contextualSpacing/>
              <w:rPr>
                <w:rFonts w:ascii="Times New Roman" w:hAnsi="Times New Roman" w:cs="Times New Roman"/>
                <w:b/>
                <w:sz w:val="26"/>
                <w:szCs w:val="26"/>
              </w:rPr>
            </w:pPr>
          </w:p>
        </w:tc>
        <w:tc>
          <w:tcPr>
            <w:tcW w:w="1580" w:type="dxa"/>
            <w:tcBorders>
              <w:top w:val="single" w:sz="4" w:space="0" w:color="auto"/>
              <w:left w:val="single" w:sz="4" w:space="0" w:color="auto"/>
              <w:bottom w:val="single" w:sz="4" w:space="0" w:color="auto"/>
              <w:right w:val="single" w:sz="4" w:space="0" w:color="auto"/>
            </w:tcBorders>
            <w:vAlign w:val="center"/>
            <w:hideMark/>
          </w:tcPr>
          <w:p w:rsidR="000B3A2E" w:rsidRPr="000B3A2E" w:rsidRDefault="000B3A2E" w:rsidP="000B3A2E">
            <w:pPr>
              <w:spacing w:line="288" w:lineRule="auto"/>
              <w:contextualSpacing/>
              <w:rPr>
                <w:rFonts w:ascii="Times New Roman" w:hAnsi="Times New Roman" w:cs="Times New Roman"/>
                <w:b/>
                <w:sz w:val="26"/>
                <w:szCs w:val="26"/>
              </w:rPr>
            </w:pP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shd w:val="clear" w:color="auto" w:fill="FFFFFF"/>
            <w:hideMark/>
          </w:tcPr>
          <w:p w:rsidR="000B3A2E" w:rsidRPr="000B3A2E" w:rsidRDefault="000B3A2E" w:rsidP="000B3A2E">
            <w:pPr>
              <w:pStyle w:val="13"/>
              <w:spacing w:line="288" w:lineRule="auto"/>
              <w:contextualSpacing/>
              <w:rPr>
                <w:rFonts w:ascii="Times New Roman" w:hAnsi="Times New Roman" w:cs="Times New Roman"/>
                <w:b/>
                <w:sz w:val="26"/>
                <w:szCs w:val="26"/>
              </w:rPr>
            </w:pPr>
            <w:r w:rsidRPr="000B3A2E">
              <w:rPr>
                <w:rFonts w:ascii="Times New Roman" w:hAnsi="Times New Roman" w:cs="Times New Roman"/>
                <w:b/>
                <w:bCs/>
                <w:sz w:val="26"/>
                <w:szCs w:val="26"/>
              </w:rPr>
              <w:t>Раздел 1. Основное 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39</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color w:val="548DD4"/>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33</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33</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hideMark/>
          </w:tcPr>
          <w:p w:rsidR="000B3A2E" w:rsidRPr="000B3A2E" w:rsidRDefault="000B3A2E" w:rsidP="000B3A2E">
            <w:pPr>
              <w:pStyle w:val="13"/>
              <w:spacing w:line="288" w:lineRule="auto"/>
              <w:contextualSpacing/>
              <w:rPr>
                <w:rFonts w:ascii="Times New Roman" w:hAnsi="Times New Roman" w:cs="Times New Roman"/>
                <w:sz w:val="26"/>
                <w:szCs w:val="26"/>
              </w:rPr>
            </w:pPr>
            <w:r w:rsidRPr="000B3A2E">
              <w:rPr>
                <w:rFonts w:ascii="Times New Roman" w:hAnsi="Times New Roman" w:cs="Times New Roman"/>
                <w:bCs/>
                <w:sz w:val="26"/>
                <w:szCs w:val="26"/>
              </w:rPr>
              <w:t>Тема 1.1 Введение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bCs/>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bCs/>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r>
      <w:tr w:rsidR="000B3A2E" w:rsidRPr="000B3A2E" w:rsidTr="00F81197">
        <w:trPr>
          <w:gridAfter w:val="1"/>
          <w:wAfter w:w="8" w:type="dxa"/>
          <w:trHeight w:val="70"/>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pStyle w:val="13"/>
              <w:spacing w:line="288" w:lineRule="auto"/>
              <w:contextualSpacing/>
              <w:rPr>
                <w:rFonts w:ascii="Times New Roman" w:hAnsi="Times New Roman" w:cs="Times New Roman"/>
                <w:sz w:val="26"/>
                <w:szCs w:val="26"/>
              </w:rPr>
            </w:pPr>
            <w:r w:rsidRPr="000B3A2E">
              <w:rPr>
                <w:rFonts w:ascii="Times New Roman" w:hAnsi="Times New Roman" w:cs="Times New Roman"/>
                <w:bCs/>
                <w:sz w:val="26"/>
                <w:szCs w:val="26"/>
              </w:rPr>
              <w:t>Тема 1.2. Повседневная жизнь семьи</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color w:val="548DD4"/>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1. 3. Молодёжь в современном обществе</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color w:val="548DD4"/>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r>
      <w:tr w:rsidR="000B3A2E" w:rsidRPr="000B3A2E" w:rsidTr="00F81197">
        <w:trPr>
          <w:gridAfter w:val="1"/>
          <w:wAfter w:w="8" w:type="dxa"/>
          <w:trHeight w:val="553"/>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1.4. Условия проживания</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color w:val="548DD4"/>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1.5. Покупки: одежда, обувь, продукты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color w:val="548DD4"/>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Промежуточная 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1.6. Здоровый образ жизни.</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r>
      <w:tr w:rsidR="000B3A2E" w:rsidRPr="000B3A2E" w:rsidTr="00F81197">
        <w:trPr>
          <w:gridAfter w:val="1"/>
          <w:wAfter w:w="8" w:type="dxa"/>
          <w:trHeight w:val="199"/>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1.7. Туризм</w:t>
            </w:r>
          </w:p>
        </w:tc>
        <w:tc>
          <w:tcPr>
            <w:tcW w:w="992"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652"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1679" w:type="dxa"/>
            <w:gridSpan w:val="2"/>
            <w:tcBorders>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1580" w:type="dxa"/>
            <w:tcBorders>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1.8. Страны изучаемого языка</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F81197" w:rsidP="000B3A2E">
            <w:pPr>
              <w:pStyle w:val="13"/>
              <w:spacing w:line="288"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1.9. Россия</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6</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F81197" w:rsidP="000B3A2E">
            <w:pPr>
              <w:pStyle w:val="13"/>
              <w:spacing w:line="288"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lastRenderedPageBreak/>
              <w:t>Раздел 2.</w:t>
            </w:r>
            <w:r w:rsidRPr="000B3A2E">
              <w:rPr>
                <w:sz w:val="26"/>
                <w:szCs w:val="26"/>
              </w:rPr>
              <w:t xml:space="preserve"> </w:t>
            </w:r>
            <w:r w:rsidRPr="000B3A2E">
              <w:rPr>
                <w:rFonts w:ascii="Times New Roman" w:hAnsi="Times New Roman" w:cs="Times New Roman"/>
                <w:b/>
                <w:bCs/>
                <w:sz w:val="26"/>
                <w:szCs w:val="26"/>
              </w:rPr>
              <w:t>Иностранный язык для специальных целей</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33</w:t>
            </w: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3</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33</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33</w:t>
            </w:r>
          </w:p>
        </w:tc>
      </w:tr>
      <w:tr w:rsidR="00F81197"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F81197" w:rsidRPr="000B3A2E" w:rsidRDefault="00F81197" w:rsidP="00F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sz w:val="26"/>
                <w:szCs w:val="26"/>
              </w:rPr>
              <w:t>Тема 2.1. Современный мир профессий. Проблемы выбора профессии. Роль иностранного языка в вашей профессии</w:t>
            </w:r>
          </w:p>
        </w:tc>
        <w:tc>
          <w:tcPr>
            <w:tcW w:w="99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1</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r>
      <w:tr w:rsidR="00F81197"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F81197" w:rsidRPr="000B3A2E" w:rsidRDefault="00F81197" w:rsidP="00F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sz w:val="26"/>
                <w:szCs w:val="26"/>
              </w:rPr>
              <w:t>Тема 2.2. Промышленные технологии</w:t>
            </w:r>
          </w:p>
        </w:tc>
        <w:tc>
          <w:tcPr>
            <w:tcW w:w="99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1</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r>
      <w:tr w:rsidR="00F81197"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F81197" w:rsidRPr="000B3A2E" w:rsidRDefault="00F81197" w:rsidP="00F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sz w:val="26"/>
                <w:szCs w:val="26"/>
              </w:rPr>
            </w:pPr>
            <w:r w:rsidRPr="000B3A2E">
              <w:rPr>
                <w:rFonts w:ascii="Times New Roman" w:hAnsi="Times New Roman" w:cs="Times New Roman"/>
                <w:bCs/>
                <w:sz w:val="26"/>
                <w:szCs w:val="26"/>
              </w:rPr>
              <w:t xml:space="preserve">Тема 2.3. </w:t>
            </w:r>
            <w:r w:rsidRPr="000B3A2E">
              <w:rPr>
                <w:rFonts w:ascii="Times New Roman" w:hAnsi="Times New Roman" w:cs="Times New Roman"/>
                <w:sz w:val="26"/>
                <w:szCs w:val="26"/>
              </w:rPr>
              <w:t>Технический прогресс: перспективы и последствия.</w:t>
            </w:r>
          </w:p>
        </w:tc>
        <w:tc>
          <w:tcPr>
            <w:tcW w:w="99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r>
      <w:tr w:rsidR="00F81197"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F81197" w:rsidRPr="000B3A2E" w:rsidRDefault="00F81197" w:rsidP="00F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Тема 2.4 Выдающиеся люди родной страны и страны и стран изучаемого языка, их вклад в науку и мировую культуру</w:t>
            </w:r>
          </w:p>
        </w:tc>
        <w:tc>
          <w:tcPr>
            <w:tcW w:w="99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1</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4</w:t>
            </w:r>
          </w:p>
        </w:tc>
      </w:tr>
      <w:tr w:rsidR="00F81197"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F81197" w:rsidRPr="000B3A2E" w:rsidRDefault="00F81197" w:rsidP="00F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sz w:val="26"/>
                <w:szCs w:val="26"/>
              </w:rPr>
              <w:t>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1</w:t>
            </w:r>
          </w:p>
        </w:tc>
        <w:tc>
          <w:tcPr>
            <w:tcW w:w="1580"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1</w:t>
            </w:r>
          </w:p>
        </w:tc>
      </w:tr>
      <w:tr w:rsidR="00F81197"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F81197" w:rsidRPr="000B3A2E" w:rsidRDefault="00F81197" w:rsidP="00F81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Дифференцированный зачет</w:t>
            </w:r>
          </w:p>
        </w:tc>
        <w:tc>
          <w:tcPr>
            <w:tcW w:w="99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vAlign w:val="center"/>
          </w:tcPr>
          <w:p w:rsidR="00F81197" w:rsidRPr="000B3A2E" w:rsidRDefault="00F81197" w:rsidP="00F81197">
            <w:pPr>
              <w:pStyle w:val="13"/>
              <w:spacing w:line="288" w:lineRule="auto"/>
              <w:contextualSpacing/>
              <w:jc w:val="center"/>
              <w:rPr>
                <w:rFonts w:ascii="Times New Roman" w:hAnsi="Times New Roman" w:cs="Times New Roman"/>
                <w:sz w:val="26"/>
                <w:szCs w:val="26"/>
              </w:rPr>
            </w:pPr>
            <w:r w:rsidRPr="000B3A2E">
              <w:rPr>
                <w:rFonts w:ascii="Times New Roman" w:hAnsi="Times New Roman" w:cs="Times New Roman"/>
                <w:sz w:val="26"/>
                <w:szCs w:val="26"/>
              </w:rPr>
              <w:t>2</w:t>
            </w:r>
          </w:p>
        </w:tc>
      </w:tr>
      <w:tr w:rsidR="000B3A2E" w:rsidRPr="000B3A2E" w:rsidTr="00F81197">
        <w:trPr>
          <w:gridAfter w:val="1"/>
          <w:wAfter w:w="8" w:type="dxa"/>
          <w:jc w:val="center"/>
        </w:trPr>
        <w:tc>
          <w:tcPr>
            <w:tcW w:w="3756" w:type="dxa"/>
            <w:tcBorders>
              <w:top w:val="single" w:sz="4" w:space="0" w:color="auto"/>
              <w:left w:val="single" w:sz="4" w:space="0" w:color="auto"/>
              <w:bottom w:val="single" w:sz="4" w:space="0" w:color="auto"/>
              <w:right w:val="single" w:sz="4" w:space="0" w:color="auto"/>
            </w:tcBorders>
          </w:tcPr>
          <w:p w:rsidR="000B3A2E" w:rsidRPr="000B3A2E" w:rsidRDefault="000B3A2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right"/>
              <w:rPr>
                <w:rFonts w:ascii="Times New Roman" w:hAnsi="Times New Roman" w:cs="Times New Roman"/>
                <w:b/>
                <w:bCs/>
                <w:sz w:val="26"/>
                <w:szCs w:val="26"/>
              </w:rPr>
            </w:pPr>
            <w:r w:rsidRPr="000B3A2E">
              <w:rPr>
                <w:rFonts w:ascii="Times New Roman" w:hAnsi="Times New Roman" w:cs="Times New Roman"/>
                <w:b/>
                <w:bCs/>
                <w:sz w:val="26"/>
                <w:szCs w:val="2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39</w:t>
            </w:r>
          </w:p>
        </w:tc>
        <w:tc>
          <w:tcPr>
            <w:tcW w:w="652"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3A2E" w:rsidRPr="000B3A2E" w:rsidRDefault="00F81197"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33</w:t>
            </w: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3</w:t>
            </w: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3A2E" w:rsidRPr="000B3A2E" w:rsidRDefault="000B3A2E" w:rsidP="000B3A2E">
            <w:pPr>
              <w:pStyle w:val="13"/>
              <w:spacing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72</w:t>
            </w:r>
          </w:p>
        </w:tc>
        <w:tc>
          <w:tcPr>
            <w:tcW w:w="1580" w:type="dxa"/>
            <w:tcBorders>
              <w:top w:val="single" w:sz="4" w:space="0" w:color="auto"/>
              <w:left w:val="single" w:sz="4" w:space="0" w:color="auto"/>
              <w:bottom w:val="single" w:sz="4" w:space="0" w:color="auto"/>
              <w:right w:val="single" w:sz="4" w:space="0" w:color="auto"/>
            </w:tcBorders>
            <w:vAlign w:val="center"/>
          </w:tcPr>
          <w:p w:rsidR="000B3A2E" w:rsidRPr="000B3A2E" w:rsidRDefault="002E5286" w:rsidP="000B3A2E">
            <w:pPr>
              <w:pStyle w:val="13"/>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72</w:t>
            </w:r>
          </w:p>
        </w:tc>
      </w:tr>
    </w:tbl>
    <w:p w:rsidR="00E2383A" w:rsidRPr="000B3A2E" w:rsidRDefault="00E2383A" w:rsidP="000B3A2E">
      <w:pPr>
        <w:spacing w:after="0" w:line="288" w:lineRule="auto"/>
        <w:contextualSpacing/>
        <w:jc w:val="center"/>
        <w:rPr>
          <w:rFonts w:ascii="Times New Roman CYR" w:hAnsi="Times New Roman CYR" w:cs="Times New Roman CYR"/>
          <w:b/>
          <w:bCs/>
          <w:sz w:val="26"/>
          <w:szCs w:val="26"/>
        </w:rPr>
      </w:pPr>
    </w:p>
    <w:bookmarkEnd w:id="5"/>
    <w:bookmarkEnd w:id="6"/>
    <w:p w:rsidR="00E2383A" w:rsidRPr="000B3A2E" w:rsidRDefault="00E2383A" w:rsidP="000B3A2E">
      <w:pPr>
        <w:spacing w:after="0" w:line="288" w:lineRule="auto"/>
        <w:contextualSpacing/>
        <w:jc w:val="center"/>
        <w:rPr>
          <w:rFonts w:ascii="Times New Roman" w:hAnsi="Times New Roman" w:cs="Times New Roman"/>
          <w:b/>
          <w:sz w:val="26"/>
          <w:szCs w:val="26"/>
        </w:rPr>
      </w:pPr>
    </w:p>
    <w:p w:rsidR="00E2383A" w:rsidRPr="000B3A2E" w:rsidRDefault="00E2383A" w:rsidP="000B3A2E">
      <w:pPr>
        <w:spacing w:after="0" w:line="288" w:lineRule="auto"/>
        <w:contextualSpacing/>
        <w:jc w:val="center"/>
        <w:rPr>
          <w:rFonts w:ascii="Times New Roman" w:hAnsi="Times New Roman" w:cs="Times New Roman"/>
          <w:b/>
          <w:sz w:val="26"/>
          <w:szCs w:val="26"/>
        </w:rPr>
      </w:pPr>
      <w:r w:rsidRPr="000B3A2E">
        <w:rPr>
          <w:rFonts w:ascii="Times New Roman" w:hAnsi="Times New Roman" w:cs="Times New Roman"/>
          <w:b/>
          <w:sz w:val="26"/>
          <w:szCs w:val="26"/>
        </w:rPr>
        <w:t>Содержание учебной дисциплины ОУД.0</w:t>
      </w:r>
      <w:r w:rsidR="00EA3719" w:rsidRPr="000B3A2E">
        <w:rPr>
          <w:rFonts w:ascii="Times New Roman" w:hAnsi="Times New Roman" w:cs="Times New Roman"/>
          <w:b/>
          <w:sz w:val="26"/>
          <w:szCs w:val="26"/>
        </w:rPr>
        <w:t>6</w:t>
      </w:r>
      <w:r w:rsidRPr="000B3A2E">
        <w:rPr>
          <w:rFonts w:ascii="Times New Roman" w:hAnsi="Times New Roman" w:cs="Times New Roman"/>
          <w:b/>
          <w:sz w:val="26"/>
          <w:szCs w:val="26"/>
        </w:rPr>
        <w:t xml:space="preserve"> Английский язык.</w:t>
      </w:r>
    </w:p>
    <w:p w:rsidR="00E2383A" w:rsidRPr="000B3A2E" w:rsidRDefault="00E2383A" w:rsidP="000B3A2E">
      <w:pPr>
        <w:spacing w:after="0" w:line="288" w:lineRule="auto"/>
        <w:contextualSpacing/>
        <w:rPr>
          <w:rFonts w:ascii="Times New Roman" w:hAnsi="Times New Roman" w:cs="Times New Roman"/>
          <w:sz w:val="26"/>
          <w:szCs w:val="26"/>
        </w:rPr>
      </w:pPr>
    </w:p>
    <w:p w:rsidR="00C87926" w:rsidRPr="000B3A2E" w:rsidRDefault="00C87926" w:rsidP="000B3A2E">
      <w:pPr>
        <w:spacing w:line="288" w:lineRule="auto"/>
        <w:contextualSpacing/>
        <w:rPr>
          <w:rFonts w:ascii="Times New Roman" w:hAnsi="Times New Roman" w:cs="Times New Roman"/>
          <w:sz w:val="26"/>
          <w:szCs w:val="2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8379"/>
        <w:gridCol w:w="1701"/>
        <w:gridCol w:w="2127"/>
      </w:tblGrid>
      <w:tr w:rsidR="0007634B" w:rsidRPr="000B3A2E" w:rsidTr="00CE6C7C">
        <w:trPr>
          <w:trHeight w:val="20"/>
        </w:trPr>
        <w:tc>
          <w:tcPr>
            <w:tcW w:w="2502" w:type="dxa"/>
            <w:shd w:val="clear" w:color="auto" w:fill="auto"/>
          </w:tcPr>
          <w:p w:rsidR="0007634B" w:rsidRDefault="0007634B">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rPr>
              <w:t>Наименование разделов и тем</w:t>
            </w:r>
          </w:p>
        </w:tc>
        <w:tc>
          <w:tcPr>
            <w:tcW w:w="8379" w:type="dxa"/>
            <w:shd w:val="clear" w:color="auto" w:fill="auto"/>
          </w:tcPr>
          <w:p w:rsidR="0007634B" w:rsidRDefault="0007634B">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rPr>
              <w:t xml:space="preserve">Содержание учебного материала, лабораторные работы и практические занятия, самостоятельная работа </w:t>
            </w:r>
            <w:proofErr w:type="gramStart"/>
            <w:r>
              <w:rPr>
                <w:rFonts w:ascii="Times New Roman" w:hAnsi="Times New Roman" w:cs="Times New Roman"/>
                <w:b/>
                <w:sz w:val="26"/>
                <w:szCs w:val="26"/>
              </w:rPr>
              <w:t>обучающихся</w:t>
            </w:r>
            <w:proofErr w:type="gramEnd"/>
            <w:r>
              <w:rPr>
                <w:rFonts w:ascii="Times New Roman" w:hAnsi="Times New Roman" w:cs="Times New Roman"/>
                <w:b/>
                <w:sz w:val="26"/>
                <w:szCs w:val="26"/>
              </w:rPr>
              <w:t>, курсовая работа (проект)</w:t>
            </w:r>
          </w:p>
        </w:tc>
        <w:tc>
          <w:tcPr>
            <w:tcW w:w="1701" w:type="dxa"/>
            <w:shd w:val="clear" w:color="auto" w:fill="auto"/>
          </w:tcPr>
          <w:p w:rsidR="0007634B" w:rsidRDefault="0007634B">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rPr>
              <w:t>Объём часов</w:t>
            </w:r>
          </w:p>
        </w:tc>
        <w:tc>
          <w:tcPr>
            <w:tcW w:w="2127" w:type="dxa"/>
            <w:shd w:val="clear" w:color="auto" w:fill="auto"/>
          </w:tcPr>
          <w:p w:rsidR="0007634B" w:rsidRDefault="0007634B">
            <w:pPr>
              <w:spacing w:after="0" w:line="240" w:lineRule="auto"/>
              <w:jc w:val="center"/>
              <w:rPr>
                <w:rFonts w:ascii="Times New Roman" w:hAnsi="Times New Roman" w:cs="Times New Roman"/>
                <w:b/>
                <w:sz w:val="26"/>
                <w:szCs w:val="26"/>
                <w:lang w:eastAsia="en-US"/>
              </w:rPr>
            </w:pPr>
            <w:r>
              <w:rPr>
                <w:rFonts w:ascii="Times New Roman" w:hAnsi="Times New Roman" w:cs="Times New Roman"/>
                <w:b/>
                <w:sz w:val="26"/>
                <w:szCs w:val="26"/>
              </w:rPr>
              <w:t>Уровень освоения</w:t>
            </w:r>
          </w:p>
        </w:tc>
      </w:tr>
      <w:tr w:rsidR="00C87926" w:rsidRPr="000B3A2E" w:rsidTr="00CE6C7C">
        <w:trPr>
          <w:trHeight w:val="20"/>
        </w:trPr>
        <w:tc>
          <w:tcPr>
            <w:tcW w:w="2502" w:type="dxa"/>
            <w:shd w:val="clear" w:color="auto" w:fill="auto"/>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1</w:t>
            </w:r>
          </w:p>
        </w:tc>
        <w:tc>
          <w:tcPr>
            <w:tcW w:w="8379" w:type="dxa"/>
            <w:shd w:val="clear" w:color="auto" w:fill="auto"/>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w:t>
            </w:r>
          </w:p>
        </w:tc>
        <w:tc>
          <w:tcPr>
            <w:tcW w:w="1701" w:type="dxa"/>
            <w:shd w:val="clear" w:color="auto" w:fill="auto"/>
          </w:tcPr>
          <w:p w:rsidR="00C87926"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3</w:t>
            </w:r>
          </w:p>
        </w:tc>
        <w:tc>
          <w:tcPr>
            <w:tcW w:w="2127" w:type="dxa"/>
            <w:shd w:val="clear" w:color="auto" w:fill="auto"/>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r>
      <w:tr w:rsidR="00C87926" w:rsidRPr="000B3A2E" w:rsidTr="00CE6C7C">
        <w:trPr>
          <w:trHeight w:val="597"/>
        </w:trPr>
        <w:tc>
          <w:tcPr>
            <w:tcW w:w="2502" w:type="dxa"/>
            <w:shd w:val="clear" w:color="auto" w:fill="auto"/>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lastRenderedPageBreak/>
              <w:t xml:space="preserve">Раздел 1. Основное содержание </w:t>
            </w:r>
          </w:p>
        </w:tc>
        <w:tc>
          <w:tcPr>
            <w:tcW w:w="8379" w:type="dxa"/>
            <w:shd w:val="clear" w:color="auto" w:fill="auto"/>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1701" w:type="dxa"/>
            <w:shd w:val="clear" w:color="auto" w:fill="auto"/>
          </w:tcPr>
          <w:p w:rsidR="00C87926"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48</w:t>
            </w:r>
          </w:p>
        </w:tc>
        <w:tc>
          <w:tcPr>
            <w:tcW w:w="2127" w:type="dxa"/>
            <w:shd w:val="clear" w:color="auto" w:fill="auto"/>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C87926" w:rsidRPr="000B3A2E" w:rsidTr="00CE6C7C">
        <w:trPr>
          <w:trHeight w:val="272"/>
        </w:trPr>
        <w:tc>
          <w:tcPr>
            <w:tcW w:w="2502" w:type="dxa"/>
            <w:vMerge w:val="restart"/>
            <w:shd w:val="clear" w:color="auto" w:fill="auto"/>
            <w:vAlign w:val="center"/>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Тема 1.1</w:t>
            </w:r>
            <w:r w:rsidR="00E2383A" w:rsidRPr="000B3A2E">
              <w:rPr>
                <w:rFonts w:ascii="Times New Roman" w:hAnsi="Times New Roman" w:cs="Times New Roman"/>
                <w:b/>
                <w:bCs/>
                <w:sz w:val="26"/>
                <w:szCs w:val="26"/>
              </w:rPr>
              <w:t xml:space="preserve"> </w:t>
            </w:r>
            <w:r w:rsidRPr="000B3A2E">
              <w:rPr>
                <w:rFonts w:ascii="Times New Roman" w:hAnsi="Times New Roman" w:cs="Times New Roman"/>
                <w:b/>
                <w:bCs/>
                <w:sz w:val="26"/>
                <w:szCs w:val="26"/>
              </w:rPr>
              <w:t xml:space="preserve">Введение </w:t>
            </w:r>
          </w:p>
        </w:tc>
        <w:tc>
          <w:tcPr>
            <w:tcW w:w="8379" w:type="dxa"/>
            <w:shd w:val="clear" w:color="auto" w:fill="auto"/>
          </w:tcPr>
          <w:p w:rsidR="00C87926" w:rsidRPr="000B3A2E" w:rsidRDefault="00C87926" w:rsidP="000B3A2E">
            <w:pPr>
              <w:shd w:val="clear" w:color="auto" w:fill="FFFFFF"/>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Содержание учебного материала</w:t>
            </w:r>
          </w:p>
        </w:tc>
        <w:tc>
          <w:tcPr>
            <w:tcW w:w="1701" w:type="dxa"/>
            <w:vMerge w:val="restart"/>
            <w:shd w:val="clear" w:color="auto" w:fill="auto"/>
          </w:tcPr>
          <w:p w:rsidR="00C87926" w:rsidRPr="000B3A2E" w:rsidRDefault="0014397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w:t>
            </w:r>
          </w:p>
        </w:tc>
        <w:tc>
          <w:tcPr>
            <w:tcW w:w="2127" w:type="dxa"/>
            <w:vMerge w:val="restart"/>
            <w:shd w:val="clear" w:color="auto" w:fill="auto"/>
            <w:vAlign w:val="center"/>
          </w:tcPr>
          <w:p w:rsidR="00C87926"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6C594C" w:rsidRPr="000B3A2E" w:rsidTr="00CE6C7C">
        <w:trPr>
          <w:trHeight w:val="532"/>
        </w:trPr>
        <w:tc>
          <w:tcPr>
            <w:tcW w:w="2502" w:type="dxa"/>
            <w:vMerge/>
            <w:shd w:val="clear" w:color="auto" w:fill="auto"/>
            <w:vAlign w:val="center"/>
          </w:tcPr>
          <w:p w:rsidR="006C594C" w:rsidRPr="000B3A2E" w:rsidRDefault="006C594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6C594C" w:rsidRPr="000B3A2E" w:rsidRDefault="006C594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1 Входное тестирование</w:t>
            </w:r>
          </w:p>
          <w:p w:rsidR="006C594C" w:rsidRPr="000B3A2E" w:rsidRDefault="006C594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 xml:space="preserve">2 Английский язык как язык международного общения </w:t>
            </w:r>
          </w:p>
        </w:tc>
        <w:tc>
          <w:tcPr>
            <w:tcW w:w="1701" w:type="dxa"/>
            <w:vMerge/>
            <w:shd w:val="clear" w:color="auto" w:fill="auto"/>
          </w:tcPr>
          <w:p w:rsidR="006C594C" w:rsidRPr="000B3A2E" w:rsidRDefault="006C594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c>
          <w:tcPr>
            <w:tcW w:w="2127" w:type="dxa"/>
            <w:vMerge/>
            <w:shd w:val="clear" w:color="auto" w:fill="auto"/>
            <w:vAlign w:val="center"/>
          </w:tcPr>
          <w:p w:rsidR="006C594C" w:rsidRPr="000B3A2E" w:rsidRDefault="006C594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866EEE" w:rsidRPr="000B3A2E" w:rsidTr="0007634B">
        <w:trPr>
          <w:trHeight w:val="278"/>
        </w:trPr>
        <w:tc>
          <w:tcPr>
            <w:tcW w:w="2502" w:type="dxa"/>
            <w:vMerge w:val="restart"/>
            <w:shd w:val="clear" w:color="auto" w:fill="auto"/>
            <w:vAlign w:val="center"/>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Тема 1.2. Повседневная жизнь семьи</w:t>
            </w:r>
          </w:p>
        </w:tc>
        <w:tc>
          <w:tcPr>
            <w:tcW w:w="8379" w:type="dxa"/>
            <w:shd w:val="clear" w:color="auto" w:fill="auto"/>
          </w:tcPr>
          <w:p w:rsidR="00866EEE" w:rsidRPr="000B3A2E" w:rsidRDefault="00866EEE" w:rsidP="000B3A2E">
            <w:pPr>
              <w:shd w:val="clear" w:color="auto" w:fill="FFFFFF"/>
              <w:spacing w:after="0" w:line="288" w:lineRule="auto"/>
              <w:ind w:left="37"/>
              <w:contextualSpacing/>
              <w:rPr>
                <w:rFonts w:ascii="Times New Roman" w:hAnsi="Times New Roman" w:cs="Times New Roman"/>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val="restart"/>
            <w:shd w:val="clear" w:color="auto" w:fill="auto"/>
            <w:vAlign w:val="center"/>
          </w:tcPr>
          <w:p w:rsidR="00866EEE"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866EEE" w:rsidRPr="000B3A2E" w:rsidTr="0007634B">
        <w:trPr>
          <w:trHeight w:val="393"/>
        </w:trPr>
        <w:tc>
          <w:tcPr>
            <w:tcW w:w="2502" w:type="dxa"/>
            <w:vMerge/>
            <w:shd w:val="clear" w:color="auto" w:fill="auto"/>
            <w:vAlign w:val="center"/>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866EEE" w:rsidRPr="000B3A2E" w:rsidRDefault="00866EEE" w:rsidP="000B3A2E">
            <w:pPr>
              <w:shd w:val="clear" w:color="auto" w:fill="FFFFFF"/>
              <w:spacing w:after="0" w:line="288" w:lineRule="auto"/>
              <w:ind w:left="37"/>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 города, национальности, внешность и личностные качества человека, профессии, члены семьи</w:t>
            </w:r>
          </w:p>
          <w:p w:rsidR="00866EEE" w:rsidRPr="000B3A2E" w:rsidRDefault="00866EEE" w:rsidP="000B3A2E">
            <w:pPr>
              <w:shd w:val="clear" w:color="auto" w:fill="FFFFFF"/>
              <w:spacing w:after="0" w:line="288" w:lineRule="auto"/>
              <w:ind w:left="37"/>
              <w:contextualSpacing/>
              <w:rPr>
                <w:rFonts w:ascii="Times New Roman" w:hAnsi="Times New Roman" w:cs="Times New Roman"/>
                <w:b/>
                <w:bCs/>
                <w:sz w:val="26"/>
                <w:szCs w:val="26"/>
              </w:rPr>
            </w:pPr>
            <w:r w:rsidRPr="000B3A2E">
              <w:rPr>
                <w:rFonts w:ascii="Times New Roman" w:hAnsi="Times New Roman" w:cs="Times New Roman"/>
                <w:bCs/>
                <w:sz w:val="26"/>
                <w:szCs w:val="26"/>
              </w:rPr>
              <w:t>Грамматика: простое настоящее время, степени сравнения прилагательных, личные и притяжательные местоимения, модальные глаголы и их эквиваленты</w:t>
            </w:r>
          </w:p>
        </w:tc>
        <w:tc>
          <w:tcPr>
            <w:tcW w:w="1701" w:type="dxa"/>
            <w:shd w:val="clear" w:color="auto" w:fill="auto"/>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c>
          <w:tcPr>
            <w:tcW w:w="2127" w:type="dxa"/>
            <w:vMerge/>
            <w:shd w:val="clear" w:color="auto" w:fill="auto"/>
            <w:vAlign w:val="center"/>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866EEE" w:rsidRPr="000B3A2E" w:rsidTr="0007634B">
        <w:trPr>
          <w:trHeight w:val="393"/>
        </w:trPr>
        <w:tc>
          <w:tcPr>
            <w:tcW w:w="2502" w:type="dxa"/>
            <w:vMerge/>
            <w:shd w:val="clear" w:color="auto" w:fill="auto"/>
            <w:vAlign w:val="center"/>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vMerge w:val="restart"/>
            <w:shd w:val="clear" w:color="auto" w:fill="auto"/>
          </w:tcPr>
          <w:p w:rsidR="00866EEE" w:rsidRPr="000B3A2E" w:rsidRDefault="00866EEE" w:rsidP="000B3A2E">
            <w:pPr>
              <w:shd w:val="clear" w:color="auto" w:fill="FFFFFF"/>
              <w:spacing w:after="0" w:line="288" w:lineRule="auto"/>
              <w:ind w:left="37"/>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p>
          <w:p w:rsidR="00866EEE" w:rsidRPr="000B3A2E" w:rsidRDefault="00866EEE" w:rsidP="000B3A2E">
            <w:pPr>
              <w:shd w:val="clear" w:color="auto" w:fill="FFFFFF"/>
              <w:spacing w:after="0" w:line="288" w:lineRule="auto"/>
              <w:ind w:left="37"/>
              <w:contextualSpacing/>
              <w:rPr>
                <w:rFonts w:ascii="Times New Roman" w:hAnsi="Times New Roman" w:cs="Times New Roman"/>
                <w:bCs/>
                <w:sz w:val="26"/>
                <w:szCs w:val="26"/>
              </w:rPr>
            </w:pPr>
            <w:r w:rsidRPr="000B3A2E">
              <w:rPr>
                <w:rFonts w:ascii="Times New Roman" w:hAnsi="Times New Roman" w:cs="Times New Roman"/>
                <w:bCs/>
                <w:sz w:val="26"/>
                <w:szCs w:val="26"/>
              </w:rPr>
              <w:t>3-4 Приветствие, прощание, представление себя и других людей</w:t>
            </w:r>
          </w:p>
          <w:p w:rsidR="00866EEE" w:rsidRPr="000B3A2E" w:rsidRDefault="00866EEE" w:rsidP="000B3A2E">
            <w:pPr>
              <w:shd w:val="clear" w:color="auto" w:fill="FFFFFF"/>
              <w:spacing w:after="0" w:line="288" w:lineRule="auto"/>
              <w:ind w:left="37"/>
              <w:contextualSpacing/>
              <w:rPr>
                <w:rFonts w:ascii="Times New Roman" w:hAnsi="Times New Roman" w:cs="Times New Roman"/>
                <w:bCs/>
                <w:sz w:val="26"/>
                <w:szCs w:val="26"/>
              </w:rPr>
            </w:pPr>
            <w:r w:rsidRPr="000B3A2E">
              <w:rPr>
                <w:rFonts w:ascii="Times New Roman" w:hAnsi="Times New Roman" w:cs="Times New Roman"/>
                <w:bCs/>
                <w:sz w:val="26"/>
                <w:szCs w:val="26"/>
              </w:rPr>
              <w:t>5-6 Описание внешности и характера человека</w:t>
            </w:r>
          </w:p>
          <w:p w:rsidR="00866EEE" w:rsidRPr="000B3A2E" w:rsidRDefault="00866EEE" w:rsidP="000B3A2E">
            <w:pPr>
              <w:shd w:val="clear" w:color="auto" w:fill="FFFFFF"/>
              <w:spacing w:after="0" w:line="288" w:lineRule="auto"/>
              <w:ind w:left="37"/>
              <w:contextualSpacing/>
              <w:rPr>
                <w:rFonts w:ascii="Times New Roman" w:hAnsi="Times New Roman" w:cs="Times New Roman"/>
                <w:b/>
                <w:bCs/>
                <w:sz w:val="26"/>
                <w:szCs w:val="26"/>
              </w:rPr>
            </w:pPr>
            <w:r w:rsidRPr="000B3A2E">
              <w:rPr>
                <w:rFonts w:ascii="Times New Roman" w:hAnsi="Times New Roman" w:cs="Times New Roman"/>
                <w:bCs/>
                <w:sz w:val="26"/>
                <w:szCs w:val="26"/>
              </w:rPr>
              <w:t>7-8  Отношения в семье</w:t>
            </w:r>
          </w:p>
        </w:tc>
        <w:tc>
          <w:tcPr>
            <w:tcW w:w="1701" w:type="dxa"/>
            <w:shd w:val="clear" w:color="auto" w:fill="auto"/>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shd w:val="clear" w:color="auto" w:fill="auto"/>
            <w:vAlign w:val="center"/>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866EEE" w:rsidRPr="000B3A2E" w:rsidTr="0007634B">
        <w:trPr>
          <w:trHeight w:val="393"/>
        </w:trPr>
        <w:tc>
          <w:tcPr>
            <w:tcW w:w="2502" w:type="dxa"/>
            <w:vMerge/>
            <w:shd w:val="clear" w:color="auto" w:fill="auto"/>
            <w:vAlign w:val="center"/>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vMerge/>
            <w:shd w:val="clear" w:color="auto" w:fill="auto"/>
          </w:tcPr>
          <w:p w:rsidR="00866EEE" w:rsidRPr="000B3A2E" w:rsidRDefault="00866EEE" w:rsidP="000B3A2E">
            <w:pPr>
              <w:shd w:val="clear" w:color="auto" w:fill="FFFFFF"/>
              <w:spacing w:after="0" w:line="288" w:lineRule="auto"/>
              <w:ind w:left="37"/>
              <w:contextualSpacing/>
              <w:rPr>
                <w:rFonts w:ascii="Times New Roman" w:hAnsi="Times New Roman" w:cs="Times New Roman"/>
                <w:bCs/>
                <w:sz w:val="26"/>
                <w:szCs w:val="26"/>
              </w:rPr>
            </w:pPr>
          </w:p>
        </w:tc>
        <w:tc>
          <w:tcPr>
            <w:tcW w:w="1701" w:type="dxa"/>
            <w:shd w:val="clear" w:color="auto" w:fill="auto"/>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vAlign w:val="center"/>
          </w:tcPr>
          <w:p w:rsidR="00866EEE" w:rsidRPr="000B3A2E" w:rsidRDefault="00866EE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305F7D" w:rsidRPr="000B3A2E" w:rsidTr="00CE6C7C">
        <w:trPr>
          <w:trHeight w:val="317"/>
        </w:trPr>
        <w:tc>
          <w:tcPr>
            <w:tcW w:w="2502" w:type="dxa"/>
            <w:vMerge w:val="restart"/>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1.3. </w:t>
            </w:r>
            <w:r w:rsidR="00BB2501" w:rsidRPr="000B3A2E">
              <w:rPr>
                <w:rFonts w:ascii="Times New Roman" w:hAnsi="Times New Roman" w:cs="Times New Roman"/>
                <w:b/>
                <w:bCs/>
                <w:sz w:val="26"/>
                <w:szCs w:val="26"/>
              </w:rPr>
              <w:t>Молодёжь в современном обществе</w:t>
            </w: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305F7D"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val="restart"/>
            <w:shd w:val="clear" w:color="auto" w:fill="auto"/>
            <w:vAlign w:val="center"/>
          </w:tcPr>
          <w:p w:rsidR="00305F7D"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305F7D" w:rsidRPr="000B3A2E" w:rsidTr="00CE6C7C">
        <w:trPr>
          <w:trHeight w:val="780"/>
        </w:trPr>
        <w:tc>
          <w:tcPr>
            <w:tcW w:w="2502" w:type="dxa"/>
            <w:vMerge/>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305F7D" w:rsidRPr="000B3A2E" w:rsidRDefault="00BB2501"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 наречия, ежедневная рутина</w:t>
            </w:r>
          </w:p>
          <w:p w:rsidR="00BB2501" w:rsidRPr="000B3A2E" w:rsidRDefault="00BB2501"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Грамматика: предлоги времени, простое настоящее и простое продолжительное время, глагол с инфинитивом, сослагательное наклонение</w:t>
            </w:r>
          </w:p>
        </w:tc>
        <w:tc>
          <w:tcPr>
            <w:tcW w:w="1701"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c>
          <w:tcPr>
            <w:tcW w:w="2127" w:type="dxa"/>
            <w:vMerge/>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305F7D" w:rsidRPr="000B3A2E" w:rsidTr="00CE6C7C">
        <w:trPr>
          <w:trHeight w:val="715"/>
        </w:trPr>
        <w:tc>
          <w:tcPr>
            <w:tcW w:w="2502" w:type="dxa"/>
            <w:vMerge/>
            <w:tcBorders>
              <w:bottom w:val="single" w:sz="4" w:space="0" w:color="auto"/>
            </w:tcBorders>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tcBorders>
              <w:bottom w:val="single" w:sz="4" w:space="0" w:color="auto"/>
            </w:tcBorders>
            <w:shd w:val="clear" w:color="auto" w:fill="auto"/>
          </w:tcPr>
          <w:p w:rsidR="00305F7D" w:rsidRPr="000B3A2E" w:rsidRDefault="00BB2501"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r w:rsidR="00305F7D" w:rsidRPr="000B3A2E">
              <w:rPr>
                <w:rFonts w:ascii="Times New Roman" w:hAnsi="Times New Roman" w:cs="Times New Roman"/>
                <w:b/>
                <w:bCs/>
                <w:sz w:val="26"/>
                <w:szCs w:val="26"/>
              </w:rPr>
              <w:t>:</w:t>
            </w:r>
          </w:p>
          <w:p w:rsidR="00BB2501" w:rsidRPr="000B3A2E" w:rsidRDefault="00BB2501"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9-10 Моя ежедневная рутина</w:t>
            </w:r>
          </w:p>
          <w:p w:rsidR="00305F7D" w:rsidRPr="000B3A2E" w:rsidRDefault="00BB2501"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 xml:space="preserve">11-12 </w:t>
            </w:r>
            <w:r w:rsidR="00DA15EC" w:rsidRPr="000B3A2E">
              <w:rPr>
                <w:rFonts w:ascii="Times New Roman" w:hAnsi="Times New Roman" w:cs="Times New Roman"/>
                <w:bCs/>
                <w:sz w:val="26"/>
                <w:szCs w:val="26"/>
              </w:rPr>
              <w:t>Досуг и хобби современной молодёжи</w:t>
            </w:r>
          </w:p>
          <w:p w:rsidR="004C7D87"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13-14 Активный и пассивный отдых</w:t>
            </w:r>
          </w:p>
        </w:tc>
        <w:tc>
          <w:tcPr>
            <w:tcW w:w="1701" w:type="dxa"/>
            <w:tcBorders>
              <w:bottom w:val="single" w:sz="4" w:space="0" w:color="auto"/>
            </w:tcBorders>
            <w:shd w:val="clear" w:color="auto" w:fill="auto"/>
          </w:tcPr>
          <w:p w:rsidR="00305F7D"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305F7D" w:rsidRPr="000B3A2E" w:rsidTr="00CE6C7C">
        <w:trPr>
          <w:trHeight w:val="301"/>
        </w:trPr>
        <w:tc>
          <w:tcPr>
            <w:tcW w:w="2502" w:type="dxa"/>
            <w:vMerge w:val="restart"/>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1.4. </w:t>
            </w:r>
            <w:r w:rsidR="00DA15EC" w:rsidRPr="000B3A2E">
              <w:rPr>
                <w:rFonts w:ascii="Times New Roman" w:hAnsi="Times New Roman" w:cs="Times New Roman"/>
                <w:b/>
                <w:bCs/>
                <w:sz w:val="26"/>
                <w:szCs w:val="26"/>
              </w:rPr>
              <w:t>Условия проживания</w:t>
            </w: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305F7D" w:rsidRPr="000B3A2E" w:rsidRDefault="007F4E5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val="restart"/>
            <w:shd w:val="clear" w:color="auto" w:fill="auto"/>
            <w:vAlign w:val="center"/>
          </w:tcPr>
          <w:p w:rsidR="00305F7D"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9B218F" w:rsidRPr="000B3A2E" w:rsidTr="00CE6C7C">
        <w:trPr>
          <w:trHeight w:val="987"/>
        </w:trPr>
        <w:tc>
          <w:tcPr>
            <w:tcW w:w="2502" w:type="dxa"/>
            <w:vMerge/>
            <w:shd w:val="clear" w:color="auto" w:fill="auto"/>
            <w:vAlign w:val="center"/>
          </w:tcPr>
          <w:p w:rsidR="009B218F" w:rsidRPr="000B3A2E" w:rsidRDefault="009B218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9B218F" w:rsidRPr="000B3A2E" w:rsidRDefault="009B218F" w:rsidP="000B3A2E">
            <w:pPr>
              <w:shd w:val="clear" w:color="auto" w:fill="FFFFFF"/>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 здания, комнаты, обстановка, предметы обихода, описание местности</w:t>
            </w:r>
          </w:p>
          <w:p w:rsidR="009B218F" w:rsidRPr="000B3A2E" w:rsidRDefault="009B218F" w:rsidP="000B3A2E">
            <w:pPr>
              <w:shd w:val="clear" w:color="auto" w:fill="FFFFFF"/>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 xml:space="preserve">Грамматика: оборот </w:t>
            </w:r>
            <w:r w:rsidRPr="000B3A2E">
              <w:rPr>
                <w:rFonts w:ascii="Times New Roman" w:hAnsi="Times New Roman" w:cs="Times New Roman"/>
                <w:bCs/>
                <w:sz w:val="26"/>
                <w:szCs w:val="26"/>
                <w:lang w:val="en-US"/>
              </w:rPr>
              <w:t>there</w:t>
            </w:r>
            <w:r w:rsidRPr="000B3A2E">
              <w:rPr>
                <w:rFonts w:ascii="Times New Roman" w:hAnsi="Times New Roman" w:cs="Times New Roman"/>
                <w:bCs/>
                <w:sz w:val="26"/>
                <w:szCs w:val="26"/>
              </w:rPr>
              <w:t xml:space="preserve"> </w:t>
            </w:r>
            <w:r w:rsidRPr="000B3A2E">
              <w:rPr>
                <w:rFonts w:ascii="Times New Roman" w:hAnsi="Times New Roman" w:cs="Times New Roman"/>
                <w:bCs/>
                <w:sz w:val="26"/>
                <w:szCs w:val="26"/>
                <w:lang w:val="en-US"/>
              </w:rPr>
              <w:t>is</w:t>
            </w:r>
            <w:r w:rsidRPr="000B3A2E">
              <w:rPr>
                <w:rFonts w:ascii="Times New Roman" w:hAnsi="Times New Roman" w:cs="Times New Roman"/>
                <w:bCs/>
                <w:sz w:val="26"/>
                <w:szCs w:val="26"/>
              </w:rPr>
              <w:t>/</w:t>
            </w:r>
            <w:r w:rsidRPr="000B3A2E">
              <w:rPr>
                <w:rFonts w:ascii="Times New Roman" w:hAnsi="Times New Roman" w:cs="Times New Roman"/>
                <w:bCs/>
                <w:sz w:val="26"/>
                <w:szCs w:val="26"/>
                <w:lang w:val="en-US"/>
              </w:rPr>
              <w:t>there</w:t>
            </w:r>
            <w:r w:rsidRPr="000B3A2E">
              <w:rPr>
                <w:rFonts w:ascii="Times New Roman" w:hAnsi="Times New Roman" w:cs="Times New Roman"/>
                <w:bCs/>
                <w:sz w:val="26"/>
                <w:szCs w:val="26"/>
              </w:rPr>
              <w:t xml:space="preserve"> </w:t>
            </w:r>
            <w:r w:rsidRPr="000B3A2E">
              <w:rPr>
                <w:rFonts w:ascii="Times New Roman" w:hAnsi="Times New Roman" w:cs="Times New Roman"/>
                <w:bCs/>
                <w:sz w:val="26"/>
                <w:szCs w:val="26"/>
                <w:lang w:val="en-US"/>
              </w:rPr>
              <w:t>are</w:t>
            </w:r>
            <w:r w:rsidRPr="000B3A2E">
              <w:rPr>
                <w:rFonts w:ascii="Times New Roman" w:hAnsi="Times New Roman" w:cs="Times New Roman"/>
                <w:bCs/>
                <w:sz w:val="26"/>
                <w:szCs w:val="26"/>
              </w:rPr>
              <w:t xml:space="preserve">, неопределённые местоимения и их </w:t>
            </w:r>
            <w:r w:rsidRPr="000B3A2E">
              <w:rPr>
                <w:rFonts w:ascii="Times New Roman" w:hAnsi="Times New Roman" w:cs="Times New Roman"/>
                <w:bCs/>
                <w:sz w:val="26"/>
                <w:szCs w:val="26"/>
              </w:rPr>
              <w:lastRenderedPageBreak/>
              <w:t>производные, предлоги и наречия направления, специальные вопросы, формулы вежливости</w:t>
            </w:r>
          </w:p>
        </w:tc>
        <w:tc>
          <w:tcPr>
            <w:tcW w:w="1701" w:type="dxa"/>
            <w:shd w:val="clear" w:color="auto" w:fill="auto"/>
          </w:tcPr>
          <w:p w:rsidR="009B218F" w:rsidRPr="000B3A2E" w:rsidRDefault="009B218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c>
          <w:tcPr>
            <w:tcW w:w="2127" w:type="dxa"/>
            <w:vMerge/>
            <w:shd w:val="clear" w:color="auto" w:fill="auto"/>
            <w:vAlign w:val="center"/>
          </w:tcPr>
          <w:p w:rsidR="009B218F" w:rsidRPr="000B3A2E" w:rsidRDefault="009B218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305F7D" w:rsidRPr="000B3A2E" w:rsidTr="00CE6C7C">
        <w:trPr>
          <w:trHeight w:val="780"/>
        </w:trPr>
        <w:tc>
          <w:tcPr>
            <w:tcW w:w="2502" w:type="dxa"/>
            <w:vMerge/>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305F7D" w:rsidRPr="000B3A2E" w:rsidRDefault="00DA15E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r w:rsidR="00305F7D" w:rsidRPr="000B3A2E">
              <w:rPr>
                <w:rFonts w:ascii="Times New Roman" w:hAnsi="Times New Roman" w:cs="Times New Roman"/>
                <w:b/>
                <w:bCs/>
                <w:sz w:val="26"/>
                <w:szCs w:val="26"/>
              </w:rPr>
              <w:t xml:space="preserve">: </w:t>
            </w:r>
          </w:p>
          <w:p w:rsidR="00305F7D" w:rsidRPr="000B3A2E" w:rsidRDefault="007F4E59" w:rsidP="000B3A2E">
            <w:pPr>
              <w:shd w:val="clear" w:color="auto" w:fill="FFFFFF"/>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1</w:t>
            </w:r>
            <w:r w:rsidR="004C7D87" w:rsidRPr="000B3A2E">
              <w:rPr>
                <w:rFonts w:ascii="Times New Roman" w:hAnsi="Times New Roman" w:cs="Times New Roman"/>
                <w:bCs/>
                <w:sz w:val="26"/>
                <w:szCs w:val="26"/>
              </w:rPr>
              <w:t>5</w:t>
            </w:r>
            <w:r w:rsidR="009B218F" w:rsidRPr="000B3A2E">
              <w:rPr>
                <w:rFonts w:ascii="Times New Roman" w:hAnsi="Times New Roman" w:cs="Times New Roman"/>
                <w:bCs/>
                <w:sz w:val="26"/>
                <w:szCs w:val="26"/>
              </w:rPr>
              <w:t>-1</w:t>
            </w:r>
            <w:r w:rsidR="004C7D87" w:rsidRPr="000B3A2E">
              <w:rPr>
                <w:rFonts w:ascii="Times New Roman" w:hAnsi="Times New Roman" w:cs="Times New Roman"/>
                <w:bCs/>
                <w:sz w:val="26"/>
                <w:szCs w:val="26"/>
              </w:rPr>
              <w:t>6</w:t>
            </w:r>
            <w:r w:rsidR="009B218F" w:rsidRPr="000B3A2E">
              <w:rPr>
                <w:rFonts w:ascii="Times New Roman" w:hAnsi="Times New Roman" w:cs="Times New Roman"/>
                <w:bCs/>
                <w:sz w:val="26"/>
                <w:szCs w:val="26"/>
              </w:rPr>
              <w:t xml:space="preserve"> Особенности жизни в городе и деревне. Инфраструктура. Как пройти?..</w:t>
            </w:r>
          </w:p>
          <w:p w:rsidR="009B218F" w:rsidRPr="000B3A2E" w:rsidRDefault="009B218F" w:rsidP="000B3A2E">
            <w:pPr>
              <w:shd w:val="clear" w:color="auto" w:fill="FFFFFF"/>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1</w:t>
            </w:r>
            <w:r w:rsidR="004C7D87" w:rsidRPr="000B3A2E">
              <w:rPr>
                <w:rFonts w:ascii="Times New Roman" w:hAnsi="Times New Roman" w:cs="Times New Roman"/>
                <w:bCs/>
                <w:sz w:val="26"/>
                <w:szCs w:val="26"/>
              </w:rPr>
              <w:t>7</w:t>
            </w:r>
            <w:r w:rsidR="007F4E59" w:rsidRPr="000B3A2E">
              <w:rPr>
                <w:rFonts w:ascii="Times New Roman" w:hAnsi="Times New Roman" w:cs="Times New Roman"/>
                <w:bCs/>
                <w:sz w:val="26"/>
                <w:szCs w:val="26"/>
              </w:rPr>
              <w:t>-1</w:t>
            </w:r>
            <w:r w:rsidR="004C7D87" w:rsidRPr="000B3A2E">
              <w:rPr>
                <w:rFonts w:ascii="Times New Roman" w:hAnsi="Times New Roman" w:cs="Times New Roman"/>
                <w:bCs/>
                <w:sz w:val="26"/>
                <w:szCs w:val="26"/>
              </w:rPr>
              <w:t>8</w:t>
            </w:r>
            <w:r w:rsidRPr="000B3A2E">
              <w:rPr>
                <w:rFonts w:ascii="Times New Roman" w:hAnsi="Times New Roman" w:cs="Times New Roman"/>
                <w:bCs/>
                <w:sz w:val="26"/>
                <w:szCs w:val="26"/>
              </w:rPr>
              <w:t xml:space="preserve"> </w:t>
            </w:r>
            <w:r w:rsidR="001C2616" w:rsidRPr="000B3A2E">
              <w:rPr>
                <w:rFonts w:ascii="Times New Roman" w:hAnsi="Times New Roman" w:cs="Times New Roman"/>
                <w:bCs/>
                <w:sz w:val="26"/>
                <w:szCs w:val="26"/>
              </w:rPr>
              <w:t>Описание здания, интерьера. Описание колледжа.</w:t>
            </w:r>
          </w:p>
        </w:tc>
        <w:tc>
          <w:tcPr>
            <w:tcW w:w="1701" w:type="dxa"/>
            <w:shd w:val="clear" w:color="auto" w:fill="auto"/>
          </w:tcPr>
          <w:p w:rsidR="00305F7D" w:rsidRPr="000B3A2E" w:rsidRDefault="007F4E5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305F7D" w:rsidRPr="000B3A2E" w:rsidTr="00CE6C7C">
        <w:trPr>
          <w:trHeight w:val="390"/>
        </w:trPr>
        <w:tc>
          <w:tcPr>
            <w:tcW w:w="2502" w:type="dxa"/>
            <w:vMerge w:val="restart"/>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1.5. </w:t>
            </w:r>
            <w:r w:rsidR="001C2616" w:rsidRPr="000B3A2E">
              <w:rPr>
                <w:rFonts w:ascii="Times New Roman" w:hAnsi="Times New Roman" w:cs="Times New Roman"/>
                <w:b/>
                <w:bCs/>
                <w:sz w:val="26"/>
                <w:szCs w:val="26"/>
              </w:rPr>
              <w:t>Покупки: одежда, обувь, продукты питания</w:t>
            </w: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305F7D"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val="restart"/>
            <w:shd w:val="clear" w:color="auto" w:fill="auto"/>
            <w:vAlign w:val="center"/>
          </w:tcPr>
          <w:p w:rsidR="00305F7D"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1C2616" w:rsidRPr="000B3A2E" w:rsidTr="00CE6C7C">
        <w:trPr>
          <w:trHeight w:val="725"/>
        </w:trPr>
        <w:tc>
          <w:tcPr>
            <w:tcW w:w="2502" w:type="dxa"/>
            <w:vMerge/>
            <w:shd w:val="clear" w:color="auto" w:fill="auto"/>
            <w:vAlign w:val="center"/>
          </w:tcPr>
          <w:p w:rsidR="001C2616"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1C2616"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 xml:space="preserve"> Лексика: виды магазинов, виды товаров, отделы супермаркета, одежда</w:t>
            </w:r>
          </w:p>
          <w:p w:rsidR="001C2616"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 xml:space="preserve">Грамматика: исчисляемые и неисчисляемые существительные, артикли, </w:t>
            </w:r>
            <w:proofErr w:type="spellStart"/>
            <w:r w:rsidRPr="000B3A2E">
              <w:rPr>
                <w:rFonts w:ascii="Times New Roman" w:hAnsi="Times New Roman" w:cs="Times New Roman"/>
                <w:bCs/>
                <w:sz w:val="26"/>
                <w:szCs w:val="26"/>
              </w:rPr>
              <w:t>арифмитические</w:t>
            </w:r>
            <w:proofErr w:type="spellEnd"/>
            <w:r w:rsidRPr="000B3A2E">
              <w:rPr>
                <w:rFonts w:ascii="Times New Roman" w:hAnsi="Times New Roman" w:cs="Times New Roman"/>
                <w:bCs/>
                <w:sz w:val="26"/>
                <w:szCs w:val="26"/>
              </w:rPr>
              <w:t xml:space="preserve"> действия и вычисления</w:t>
            </w:r>
          </w:p>
        </w:tc>
        <w:tc>
          <w:tcPr>
            <w:tcW w:w="1701" w:type="dxa"/>
            <w:shd w:val="clear" w:color="auto" w:fill="auto"/>
          </w:tcPr>
          <w:p w:rsidR="001C2616"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c>
          <w:tcPr>
            <w:tcW w:w="2127" w:type="dxa"/>
            <w:vMerge/>
            <w:shd w:val="clear" w:color="auto" w:fill="auto"/>
            <w:vAlign w:val="center"/>
          </w:tcPr>
          <w:p w:rsidR="001C2616"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305F7D" w:rsidRPr="000B3A2E" w:rsidTr="00CE6C7C">
        <w:trPr>
          <w:trHeight w:val="512"/>
        </w:trPr>
        <w:tc>
          <w:tcPr>
            <w:tcW w:w="2502" w:type="dxa"/>
            <w:vMerge/>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8379" w:type="dxa"/>
            <w:shd w:val="clear" w:color="auto" w:fill="auto"/>
          </w:tcPr>
          <w:p w:rsidR="00305F7D"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r w:rsidR="00305F7D" w:rsidRPr="000B3A2E">
              <w:rPr>
                <w:rFonts w:ascii="Times New Roman" w:hAnsi="Times New Roman" w:cs="Times New Roman"/>
                <w:b/>
                <w:bCs/>
                <w:sz w:val="26"/>
                <w:szCs w:val="26"/>
              </w:rPr>
              <w:t xml:space="preserve">: </w:t>
            </w:r>
          </w:p>
          <w:p w:rsidR="00305F7D" w:rsidRPr="000B3A2E" w:rsidRDefault="007F4E5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19-20</w:t>
            </w:r>
            <w:r w:rsidR="001C2616" w:rsidRPr="000B3A2E">
              <w:rPr>
                <w:rFonts w:ascii="Times New Roman" w:hAnsi="Times New Roman" w:cs="Times New Roman"/>
                <w:bCs/>
                <w:sz w:val="26"/>
                <w:szCs w:val="26"/>
              </w:rPr>
              <w:t xml:space="preserve"> Виды магазинов. Ассортимент товаров.</w:t>
            </w:r>
          </w:p>
          <w:p w:rsidR="001C2616"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2</w:t>
            </w:r>
            <w:r w:rsidR="007F4E59" w:rsidRPr="000B3A2E">
              <w:rPr>
                <w:rFonts w:ascii="Times New Roman" w:hAnsi="Times New Roman" w:cs="Times New Roman"/>
                <w:bCs/>
                <w:sz w:val="26"/>
                <w:szCs w:val="26"/>
              </w:rPr>
              <w:t>1-22</w:t>
            </w:r>
            <w:r w:rsidRPr="000B3A2E">
              <w:rPr>
                <w:rFonts w:ascii="Times New Roman" w:hAnsi="Times New Roman" w:cs="Times New Roman"/>
                <w:bCs/>
                <w:sz w:val="26"/>
                <w:szCs w:val="26"/>
              </w:rPr>
              <w:t xml:space="preserve"> Совершение покупок в продуктовом магазине</w:t>
            </w:r>
          </w:p>
          <w:p w:rsidR="001C2616" w:rsidRPr="000B3A2E" w:rsidRDefault="007F4E5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23-24</w:t>
            </w:r>
            <w:r w:rsidR="001C2616" w:rsidRPr="000B3A2E">
              <w:rPr>
                <w:rFonts w:ascii="Times New Roman" w:hAnsi="Times New Roman" w:cs="Times New Roman"/>
                <w:bCs/>
                <w:sz w:val="26"/>
                <w:szCs w:val="26"/>
              </w:rPr>
              <w:t xml:space="preserve"> Совершение покупок в магазине одежды/обуви</w:t>
            </w:r>
          </w:p>
        </w:tc>
        <w:tc>
          <w:tcPr>
            <w:tcW w:w="1701" w:type="dxa"/>
            <w:shd w:val="clear" w:color="auto" w:fill="auto"/>
          </w:tcPr>
          <w:p w:rsidR="00305F7D" w:rsidRPr="000B3A2E" w:rsidRDefault="001C261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shd w:val="clear" w:color="auto" w:fill="auto"/>
            <w:vAlign w:val="center"/>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44585C" w:rsidRPr="000B3A2E" w:rsidTr="00CE6C7C">
        <w:trPr>
          <w:trHeight w:val="512"/>
        </w:trPr>
        <w:tc>
          <w:tcPr>
            <w:tcW w:w="10881" w:type="dxa"/>
            <w:gridSpan w:val="2"/>
            <w:shd w:val="clear" w:color="auto" w:fill="auto"/>
            <w:vAlign w:val="center"/>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Промежуточная контрольная работа</w:t>
            </w:r>
          </w:p>
        </w:tc>
        <w:tc>
          <w:tcPr>
            <w:tcW w:w="1701" w:type="dxa"/>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w:t>
            </w:r>
          </w:p>
        </w:tc>
        <w:tc>
          <w:tcPr>
            <w:tcW w:w="2127" w:type="dxa"/>
            <w:shd w:val="clear" w:color="auto" w:fill="auto"/>
            <w:vAlign w:val="center"/>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305F7D" w:rsidRPr="000B3A2E" w:rsidTr="00CE6C7C">
        <w:trPr>
          <w:trHeight w:val="263"/>
        </w:trPr>
        <w:tc>
          <w:tcPr>
            <w:tcW w:w="2502" w:type="dxa"/>
            <w:vMerge w:val="restart"/>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1.6. </w:t>
            </w:r>
            <w:r w:rsidR="0044585C" w:rsidRPr="000B3A2E">
              <w:rPr>
                <w:rFonts w:ascii="Times New Roman" w:hAnsi="Times New Roman" w:cs="Times New Roman"/>
                <w:b/>
                <w:bCs/>
                <w:sz w:val="26"/>
                <w:szCs w:val="26"/>
              </w:rPr>
              <w:t>Здоровый образ жизни</w:t>
            </w: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305F7D" w:rsidRPr="000B3A2E" w:rsidRDefault="000340F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val="restart"/>
            <w:shd w:val="clear" w:color="auto" w:fill="auto"/>
          </w:tcPr>
          <w:p w:rsidR="00305F7D"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Pr>
                <w:rFonts w:cs="Times New Roman"/>
                <w:bCs/>
                <w:sz w:val="26"/>
                <w:szCs w:val="26"/>
              </w:rPr>
              <w:t>1-3</w:t>
            </w:r>
          </w:p>
        </w:tc>
      </w:tr>
      <w:tr w:rsidR="0044585C" w:rsidRPr="000B3A2E" w:rsidTr="00CE6C7C">
        <w:trPr>
          <w:trHeight w:val="869"/>
        </w:trPr>
        <w:tc>
          <w:tcPr>
            <w:tcW w:w="2502" w:type="dxa"/>
            <w:vMerge/>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8379" w:type="dxa"/>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 xml:space="preserve"> Лексика: части тела, здоровье, питание, еда, способы приготовления пищи, названия видов спорта, дроби и мера весов</w:t>
            </w:r>
          </w:p>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Грамматика: образование множественного числа, простое прошедшее время, правильные и неправильные глаголы</w:t>
            </w:r>
          </w:p>
        </w:tc>
        <w:tc>
          <w:tcPr>
            <w:tcW w:w="1701" w:type="dxa"/>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305F7D" w:rsidRPr="000B3A2E" w:rsidTr="00CE6C7C">
        <w:trPr>
          <w:trHeight w:val="745"/>
        </w:trPr>
        <w:tc>
          <w:tcPr>
            <w:tcW w:w="2502"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8379" w:type="dxa"/>
            <w:shd w:val="clear" w:color="auto" w:fill="auto"/>
          </w:tcPr>
          <w:p w:rsidR="00305F7D"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r w:rsidR="00305F7D" w:rsidRPr="000B3A2E">
              <w:rPr>
                <w:rFonts w:ascii="Times New Roman" w:hAnsi="Times New Roman" w:cs="Times New Roman"/>
                <w:b/>
                <w:bCs/>
                <w:sz w:val="26"/>
                <w:szCs w:val="26"/>
              </w:rPr>
              <w:t>:</w:t>
            </w:r>
          </w:p>
          <w:p w:rsidR="00305F7D" w:rsidRPr="000B3A2E" w:rsidRDefault="007F4E5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25-2</w:t>
            </w:r>
            <w:r w:rsidR="000340FB" w:rsidRPr="000B3A2E">
              <w:rPr>
                <w:rFonts w:ascii="Times New Roman" w:hAnsi="Times New Roman" w:cs="Times New Roman"/>
                <w:bCs/>
                <w:sz w:val="26"/>
                <w:szCs w:val="26"/>
              </w:rPr>
              <w:t>6</w:t>
            </w:r>
            <w:r w:rsidR="0044585C" w:rsidRPr="000B3A2E">
              <w:rPr>
                <w:rFonts w:ascii="Times New Roman" w:hAnsi="Times New Roman" w:cs="Times New Roman"/>
                <w:bCs/>
                <w:sz w:val="26"/>
                <w:szCs w:val="26"/>
              </w:rPr>
              <w:t xml:space="preserve"> Физкультура и спорт</w:t>
            </w:r>
          </w:p>
          <w:p w:rsidR="0044585C" w:rsidRPr="000B3A2E" w:rsidRDefault="007F4E5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27-28</w:t>
            </w:r>
            <w:r w:rsidR="0044585C" w:rsidRPr="000B3A2E">
              <w:rPr>
                <w:rFonts w:ascii="Times New Roman" w:hAnsi="Times New Roman" w:cs="Times New Roman"/>
                <w:bCs/>
                <w:sz w:val="26"/>
                <w:szCs w:val="26"/>
              </w:rPr>
              <w:t xml:space="preserve"> Правильное питание</w:t>
            </w:r>
          </w:p>
          <w:p w:rsidR="000340FB" w:rsidRPr="000B3A2E" w:rsidRDefault="000340F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29-30 Состояние здоровья</w:t>
            </w:r>
          </w:p>
        </w:tc>
        <w:tc>
          <w:tcPr>
            <w:tcW w:w="1701" w:type="dxa"/>
            <w:shd w:val="clear" w:color="auto" w:fill="auto"/>
          </w:tcPr>
          <w:p w:rsidR="00305F7D" w:rsidRPr="000B3A2E" w:rsidRDefault="000340F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305F7D" w:rsidRPr="000B3A2E" w:rsidTr="00CE6C7C">
        <w:trPr>
          <w:trHeight w:val="238"/>
        </w:trPr>
        <w:tc>
          <w:tcPr>
            <w:tcW w:w="2502" w:type="dxa"/>
            <w:vMerge w:val="restart"/>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lastRenderedPageBreak/>
              <w:t xml:space="preserve">Тема 1.7. </w:t>
            </w:r>
            <w:r w:rsidR="0044585C" w:rsidRPr="000B3A2E">
              <w:rPr>
                <w:rFonts w:ascii="Times New Roman" w:hAnsi="Times New Roman" w:cs="Times New Roman"/>
                <w:b/>
                <w:bCs/>
                <w:sz w:val="26"/>
                <w:szCs w:val="26"/>
              </w:rPr>
              <w:t>Туризм</w:t>
            </w: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lastRenderedPageBreak/>
              <w:t>Содержание учебного материала.</w:t>
            </w:r>
          </w:p>
        </w:tc>
        <w:tc>
          <w:tcPr>
            <w:tcW w:w="1701" w:type="dxa"/>
            <w:shd w:val="clear" w:color="auto" w:fill="auto"/>
          </w:tcPr>
          <w:p w:rsidR="00305F7D"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val="restart"/>
            <w:shd w:val="clear" w:color="auto" w:fill="auto"/>
          </w:tcPr>
          <w:p w:rsidR="00305F7D"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Pr>
                <w:rFonts w:cs="Times New Roman"/>
                <w:bCs/>
                <w:sz w:val="26"/>
                <w:szCs w:val="26"/>
              </w:rPr>
              <w:t>1-3</w:t>
            </w:r>
          </w:p>
        </w:tc>
      </w:tr>
      <w:tr w:rsidR="0044585C" w:rsidRPr="000B3A2E" w:rsidTr="00CE6C7C">
        <w:trPr>
          <w:trHeight w:val="849"/>
        </w:trPr>
        <w:tc>
          <w:tcPr>
            <w:tcW w:w="2502" w:type="dxa"/>
            <w:vMerge/>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8379" w:type="dxa"/>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 xml:space="preserve"> Лексика: виды путешествий, места путешествий, виды транспорта</w:t>
            </w:r>
          </w:p>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Грамматика: инфинитив и его формы, образование степени сравнения наречий, неопределенные местоимения, наречия места</w:t>
            </w:r>
          </w:p>
        </w:tc>
        <w:tc>
          <w:tcPr>
            <w:tcW w:w="1701" w:type="dxa"/>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44585C"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305F7D" w:rsidRPr="000B3A2E" w:rsidTr="00CE6C7C">
        <w:trPr>
          <w:trHeight w:val="747"/>
        </w:trPr>
        <w:tc>
          <w:tcPr>
            <w:tcW w:w="2502"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8379" w:type="dxa"/>
            <w:shd w:val="clear" w:color="auto" w:fill="auto"/>
          </w:tcPr>
          <w:p w:rsidR="00305F7D"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r w:rsidR="00305F7D" w:rsidRPr="000B3A2E">
              <w:rPr>
                <w:rFonts w:ascii="Times New Roman" w:hAnsi="Times New Roman" w:cs="Times New Roman"/>
                <w:b/>
                <w:bCs/>
                <w:sz w:val="26"/>
                <w:szCs w:val="26"/>
              </w:rPr>
              <w:t>:</w:t>
            </w:r>
          </w:p>
          <w:p w:rsidR="00305F7D" w:rsidRPr="000B3A2E" w:rsidRDefault="000340F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31-32</w:t>
            </w:r>
            <w:r w:rsidR="0044585C" w:rsidRPr="000B3A2E">
              <w:rPr>
                <w:rFonts w:ascii="Times New Roman" w:hAnsi="Times New Roman" w:cs="Times New Roman"/>
                <w:bCs/>
                <w:sz w:val="26"/>
                <w:szCs w:val="26"/>
              </w:rPr>
              <w:t xml:space="preserve"> Почему и как люди путешествуют</w:t>
            </w:r>
          </w:p>
          <w:p w:rsidR="0044585C"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3</w:t>
            </w:r>
            <w:r w:rsidR="000340FB" w:rsidRPr="000B3A2E">
              <w:rPr>
                <w:rFonts w:ascii="Times New Roman" w:hAnsi="Times New Roman" w:cs="Times New Roman"/>
                <w:bCs/>
                <w:sz w:val="26"/>
                <w:szCs w:val="26"/>
              </w:rPr>
              <w:t>3-34</w:t>
            </w:r>
            <w:r w:rsidRPr="000B3A2E">
              <w:rPr>
                <w:rFonts w:ascii="Times New Roman" w:hAnsi="Times New Roman" w:cs="Times New Roman"/>
                <w:bCs/>
                <w:sz w:val="26"/>
                <w:szCs w:val="26"/>
              </w:rPr>
              <w:t xml:space="preserve"> </w:t>
            </w:r>
            <w:r w:rsidR="0044585C" w:rsidRPr="000B3A2E">
              <w:rPr>
                <w:rFonts w:ascii="Times New Roman" w:hAnsi="Times New Roman" w:cs="Times New Roman"/>
                <w:bCs/>
                <w:sz w:val="26"/>
                <w:szCs w:val="26"/>
              </w:rPr>
              <w:t xml:space="preserve">Популярные направления туризма. </w:t>
            </w:r>
          </w:p>
        </w:tc>
        <w:tc>
          <w:tcPr>
            <w:tcW w:w="1701" w:type="dxa"/>
            <w:shd w:val="clear" w:color="auto" w:fill="auto"/>
          </w:tcPr>
          <w:p w:rsidR="00305F7D" w:rsidRPr="000B3A2E" w:rsidRDefault="0044585C"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305F7D" w:rsidRPr="000B3A2E" w:rsidTr="00CE6C7C">
        <w:trPr>
          <w:trHeight w:val="360"/>
        </w:trPr>
        <w:tc>
          <w:tcPr>
            <w:tcW w:w="2502" w:type="dxa"/>
            <w:vMerge w:val="restart"/>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1.8. </w:t>
            </w:r>
            <w:r w:rsidR="0044585C" w:rsidRPr="000B3A2E">
              <w:rPr>
                <w:rFonts w:ascii="Times New Roman" w:hAnsi="Times New Roman" w:cs="Times New Roman"/>
                <w:b/>
                <w:bCs/>
                <w:sz w:val="26"/>
                <w:szCs w:val="26"/>
              </w:rPr>
              <w:t>Страны изучаемого языка</w:t>
            </w: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305F7D" w:rsidRPr="000B3A2E" w:rsidRDefault="00E86CB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6</w:t>
            </w:r>
          </w:p>
        </w:tc>
        <w:tc>
          <w:tcPr>
            <w:tcW w:w="2127" w:type="dxa"/>
            <w:vMerge w:val="restart"/>
            <w:shd w:val="clear" w:color="auto" w:fill="auto"/>
          </w:tcPr>
          <w:p w:rsidR="00305F7D"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Pr>
                <w:rFonts w:cs="Times New Roman"/>
                <w:bCs/>
                <w:sz w:val="26"/>
                <w:szCs w:val="26"/>
              </w:rPr>
              <w:t>1-3</w:t>
            </w:r>
          </w:p>
        </w:tc>
      </w:tr>
      <w:tr w:rsidR="00305F7D" w:rsidRPr="000B3A2E" w:rsidTr="00CE6C7C">
        <w:trPr>
          <w:trHeight w:val="367"/>
        </w:trPr>
        <w:tc>
          <w:tcPr>
            <w:tcW w:w="2502"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305F7D" w:rsidRPr="000B3A2E" w:rsidRDefault="00BD48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 государственное устройство, погода и климат, экономика, достопримечательности, количественные и порядковые числители, обозначение дат</w:t>
            </w:r>
          </w:p>
          <w:p w:rsidR="00BD4830" w:rsidRPr="000B3A2E" w:rsidRDefault="00BD48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Грамматика: артикли с географическими названиями, прошедшее завершённое и прошедшее длительное время</w:t>
            </w:r>
          </w:p>
        </w:tc>
        <w:tc>
          <w:tcPr>
            <w:tcW w:w="1701"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305F7D" w:rsidRPr="000B3A2E" w:rsidTr="00CE6C7C">
        <w:trPr>
          <w:trHeight w:val="330"/>
        </w:trPr>
        <w:tc>
          <w:tcPr>
            <w:tcW w:w="2502"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305F7D" w:rsidRPr="000B3A2E" w:rsidRDefault="00BD48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p>
          <w:p w:rsidR="00E84570"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3</w:t>
            </w:r>
            <w:r w:rsidR="000340FB" w:rsidRPr="000B3A2E">
              <w:rPr>
                <w:rFonts w:ascii="Times New Roman" w:hAnsi="Times New Roman" w:cs="Times New Roman"/>
                <w:bCs/>
                <w:sz w:val="26"/>
                <w:szCs w:val="26"/>
              </w:rPr>
              <w:t>5</w:t>
            </w:r>
            <w:r w:rsidRPr="000B3A2E">
              <w:rPr>
                <w:rFonts w:ascii="Times New Roman" w:hAnsi="Times New Roman" w:cs="Times New Roman"/>
                <w:bCs/>
                <w:sz w:val="26"/>
                <w:szCs w:val="26"/>
              </w:rPr>
              <w:t>-3</w:t>
            </w:r>
            <w:r w:rsidR="000340FB" w:rsidRPr="000B3A2E">
              <w:rPr>
                <w:rFonts w:ascii="Times New Roman" w:hAnsi="Times New Roman" w:cs="Times New Roman"/>
                <w:bCs/>
                <w:sz w:val="26"/>
                <w:szCs w:val="26"/>
              </w:rPr>
              <w:t>6</w:t>
            </w:r>
            <w:r w:rsidR="00E84570" w:rsidRPr="000B3A2E">
              <w:rPr>
                <w:rFonts w:ascii="Times New Roman" w:hAnsi="Times New Roman" w:cs="Times New Roman"/>
                <w:bCs/>
                <w:sz w:val="26"/>
                <w:szCs w:val="26"/>
              </w:rPr>
              <w:t xml:space="preserve"> Великобритания (географическое положение, климат, население; национальные символы; политическое и экономическое устройство, традиции).</w:t>
            </w:r>
          </w:p>
          <w:p w:rsidR="00E84570" w:rsidRPr="000B3A2E" w:rsidRDefault="00E8457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3</w:t>
            </w:r>
            <w:r w:rsidR="000340FB" w:rsidRPr="000B3A2E">
              <w:rPr>
                <w:rFonts w:ascii="Times New Roman" w:hAnsi="Times New Roman" w:cs="Times New Roman"/>
                <w:bCs/>
                <w:sz w:val="26"/>
                <w:szCs w:val="26"/>
              </w:rPr>
              <w:t>7</w:t>
            </w:r>
            <w:r w:rsidRPr="000B3A2E">
              <w:rPr>
                <w:rFonts w:ascii="Times New Roman" w:hAnsi="Times New Roman" w:cs="Times New Roman"/>
                <w:bCs/>
                <w:sz w:val="26"/>
                <w:szCs w:val="26"/>
              </w:rPr>
              <w:t>-3</w:t>
            </w:r>
            <w:r w:rsidR="000340FB" w:rsidRPr="000B3A2E">
              <w:rPr>
                <w:rFonts w:ascii="Times New Roman" w:hAnsi="Times New Roman" w:cs="Times New Roman"/>
                <w:bCs/>
                <w:sz w:val="26"/>
                <w:szCs w:val="26"/>
              </w:rPr>
              <w:t>8</w:t>
            </w:r>
            <w:r w:rsidRPr="000B3A2E">
              <w:rPr>
                <w:rFonts w:ascii="Times New Roman" w:hAnsi="Times New Roman" w:cs="Times New Roman"/>
                <w:bCs/>
                <w:sz w:val="26"/>
                <w:szCs w:val="26"/>
              </w:rPr>
              <w:t xml:space="preserve"> США (географическое положение, климат, население; национальные символы; политическое и экономическое устройство, традиции.</w:t>
            </w:r>
          </w:p>
          <w:p w:rsidR="00BD4830" w:rsidRPr="000B3A2E" w:rsidRDefault="00BD48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p>
        </w:tc>
        <w:tc>
          <w:tcPr>
            <w:tcW w:w="1701" w:type="dxa"/>
            <w:shd w:val="clear" w:color="auto" w:fill="auto"/>
          </w:tcPr>
          <w:p w:rsidR="00305F7D" w:rsidRPr="000B3A2E" w:rsidRDefault="00E86CB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305F7D" w:rsidRPr="000B3A2E" w:rsidTr="00CE6C7C">
        <w:trPr>
          <w:trHeight w:val="266"/>
        </w:trPr>
        <w:tc>
          <w:tcPr>
            <w:tcW w:w="2502"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 xml:space="preserve"> </w:t>
            </w:r>
            <w:r w:rsidR="00E84570" w:rsidRPr="000B3A2E">
              <w:rPr>
                <w:rFonts w:ascii="Times New Roman" w:hAnsi="Times New Roman" w:cs="Times New Roman"/>
                <w:b/>
                <w:bCs/>
                <w:sz w:val="26"/>
                <w:szCs w:val="26"/>
              </w:rPr>
              <w:t>Самостоятельная работа:</w:t>
            </w:r>
          </w:p>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Подготовить презентацию и монологическое высказывание о крупном городе стран изучаемого языка</w:t>
            </w:r>
          </w:p>
        </w:tc>
        <w:tc>
          <w:tcPr>
            <w:tcW w:w="1701" w:type="dxa"/>
            <w:shd w:val="clear" w:color="auto" w:fill="auto"/>
          </w:tcPr>
          <w:p w:rsidR="00305F7D" w:rsidRPr="000B3A2E" w:rsidRDefault="00E8457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w:t>
            </w:r>
          </w:p>
        </w:tc>
        <w:tc>
          <w:tcPr>
            <w:tcW w:w="2127"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305F7D" w:rsidRPr="000B3A2E" w:rsidTr="00CE6C7C">
        <w:trPr>
          <w:trHeight w:val="287"/>
        </w:trPr>
        <w:tc>
          <w:tcPr>
            <w:tcW w:w="2502" w:type="dxa"/>
            <w:vMerge w:val="restart"/>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1.9. </w:t>
            </w:r>
            <w:r w:rsidR="00F60A5F" w:rsidRPr="000B3A2E">
              <w:rPr>
                <w:rFonts w:ascii="Times New Roman" w:hAnsi="Times New Roman" w:cs="Times New Roman"/>
                <w:b/>
                <w:bCs/>
                <w:sz w:val="26"/>
                <w:szCs w:val="26"/>
              </w:rPr>
              <w:t>Россия</w:t>
            </w: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Содержание учебного материала.</w:t>
            </w:r>
          </w:p>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 государственное устройство, погода и климат, экономика, достопримечательности, количественные и порядковые числители, обозначение дат</w:t>
            </w:r>
          </w:p>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 xml:space="preserve">Грамматика: артикли с географическими названиями, прошедшее </w:t>
            </w:r>
            <w:r w:rsidRPr="000B3A2E">
              <w:rPr>
                <w:rFonts w:ascii="Times New Roman" w:hAnsi="Times New Roman" w:cs="Times New Roman"/>
                <w:bCs/>
                <w:sz w:val="26"/>
                <w:szCs w:val="26"/>
              </w:rPr>
              <w:lastRenderedPageBreak/>
              <w:t xml:space="preserve">завершённое и прошедшее длительное время, сравнительные обороты </w:t>
            </w:r>
            <w:proofErr w:type="spellStart"/>
            <w:r w:rsidRPr="000B3A2E">
              <w:rPr>
                <w:rFonts w:ascii="Times New Roman" w:hAnsi="Times New Roman" w:cs="Times New Roman"/>
                <w:bCs/>
                <w:sz w:val="26"/>
                <w:szCs w:val="26"/>
              </w:rPr>
              <w:t>than</w:t>
            </w:r>
            <w:proofErr w:type="spellEnd"/>
            <w:r w:rsidRPr="000B3A2E">
              <w:rPr>
                <w:rFonts w:ascii="Times New Roman" w:hAnsi="Times New Roman" w:cs="Times New Roman"/>
                <w:bCs/>
                <w:sz w:val="26"/>
                <w:szCs w:val="26"/>
              </w:rPr>
              <w:t xml:space="preserve">, </w:t>
            </w:r>
            <w:proofErr w:type="spellStart"/>
            <w:r w:rsidRPr="000B3A2E">
              <w:rPr>
                <w:rFonts w:ascii="Times New Roman" w:hAnsi="Times New Roman" w:cs="Times New Roman"/>
                <w:bCs/>
                <w:sz w:val="26"/>
                <w:szCs w:val="26"/>
              </w:rPr>
              <w:t>as</w:t>
            </w:r>
            <w:proofErr w:type="spellEnd"/>
            <w:r w:rsidRPr="000B3A2E">
              <w:rPr>
                <w:rFonts w:ascii="Times New Roman" w:hAnsi="Times New Roman" w:cs="Times New Roman"/>
                <w:bCs/>
                <w:sz w:val="26"/>
                <w:szCs w:val="26"/>
              </w:rPr>
              <w:t>...</w:t>
            </w:r>
            <w:proofErr w:type="spellStart"/>
            <w:r w:rsidRPr="000B3A2E">
              <w:rPr>
                <w:rFonts w:ascii="Times New Roman" w:hAnsi="Times New Roman" w:cs="Times New Roman"/>
                <w:bCs/>
                <w:sz w:val="26"/>
                <w:szCs w:val="26"/>
              </w:rPr>
              <w:t>as</w:t>
            </w:r>
            <w:proofErr w:type="spellEnd"/>
            <w:r w:rsidRPr="000B3A2E">
              <w:rPr>
                <w:rFonts w:ascii="Times New Roman" w:hAnsi="Times New Roman" w:cs="Times New Roman"/>
                <w:bCs/>
                <w:sz w:val="26"/>
                <w:szCs w:val="26"/>
              </w:rPr>
              <w:t xml:space="preserve">, </w:t>
            </w:r>
            <w:proofErr w:type="spellStart"/>
            <w:r w:rsidRPr="000B3A2E">
              <w:rPr>
                <w:rFonts w:ascii="Times New Roman" w:hAnsi="Times New Roman" w:cs="Times New Roman"/>
                <w:bCs/>
                <w:sz w:val="26"/>
                <w:szCs w:val="26"/>
              </w:rPr>
              <w:t>not</w:t>
            </w:r>
            <w:proofErr w:type="spellEnd"/>
            <w:r w:rsidRPr="000B3A2E">
              <w:rPr>
                <w:rFonts w:ascii="Times New Roman" w:hAnsi="Times New Roman" w:cs="Times New Roman"/>
                <w:bCs/>
                <w:sz w:val="26"/>
                <w:szCs w:val="26"/>
              </w:rPr>
              <w:t xml:space="preserve"> </w:t>
            </w:r>
            <w:proofErr w:type="spellStart"/>
            <w:r w:rsidRPr="000B3A2E">
              <w:rPr>
                <w:rFonts w:ascii="Times New Roman" w:hAnsi="Times New Roman" w:cs="Times New Roman"/>
                <w:bCs/>
                <w:sz w:val="26"/>
                <w:szCs w:val="26"/>
              </w:rPr>
              <w:t>so</w:t>
            </w:r>
            <w:proofErr w:type="spellEnd"/>
            <w:r w:rsidRPr="000B3A2E">
              <w:rPr>
                <w:rFonts w:ascii="Times New Roman" w:hAnsi="Times New Roman" w:cs="Times New Roman"/>
                <w:bCs/>
                <w:sz w:val="26"/>
                <w:szCs w:val="26"/>
              </w:rPr>
              <w:t xml:space="preserve"> ... </w:t>
            </w:r>
            <w:proofErr w:type="spellStart"/>
            <w:r w:rsidRPr="000B3A2E">
              <w:rPr>
                <w:rFonts w:ascii="Times New Roman" w:hAnsi="Times New Roman" w:cs="Times New Roman"/>
                <w:bCs/>
                <w:sz w:val="26"/>
                <w:szCs w:val="26"/>
              </w:rPr>
              <w:t>as</w:t>
            </w:r>
            <w:proofErr w:type="spellEnd"/>
          </w:p>
        </w:tc>
        <w:tc>
          <w:tcPr>
            <w:tcW w:w="1701" w:type="dxa"/>
            <w:shd w:val="clear" w:color="auto" w:fill="auto"/>
          </w:tcPr>
          <w:p w:rsidR="00305F7D" w:rsidRPr="000B3A2E" w:rsidRDefault="00E86CB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lastRenderedPageBreak/>
              <w:t>6</w:t>
            </w:r>
          </w:p>
        </w:tc>
        <w:tc>
          <w:tcPr>
            <w:tcW w:w="2127" w:type="dxa"/>
            <w:vMerge w:val="restart"/>
            <w:shd w:val="clear" w:color="auto" w:fill="auto"/>
          </w:tcPr>
          <w:p w:rsidR="00305F7D"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lang w:val="en-US"/>
              </w:rPr>
            </w:pPr>
            <w:r>
              <w:rPr>
                <w:rFonts w:cs="Times New Roman"/>
                <w:bCs/>
                <w:sz w:val="26"/>
                <w:szCs w:val="26"/>
              </w:rPr>
              <w:t>1-3</w:t>
            </w:r>
          </w:p>
        </w:tc>
      </w:tr>
      <w:tr w:rsidR="00305F7D" w:rsidRPr="000B3A2E" w:rsidTr="00CE6C7C">
        <w:trPr>
          <w:trHeight w:val="192"/>
        </w:trPr>
        <w:tc>
          <w:tcPr>
            <w:tcW w:w="2502"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305F7D"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p>
          <w:p w:rsidR="00F60A5F" w:rsidRPr="000B3A2E" w:rsidRDefault="000A527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3</w:t>
            </w:r>
            <w:r w:rsidR="000340FB" w:rsidRPr="000B3A2E">
              <w:rPr>
                <w:rFonts w:ascii="Times New Roman" w:hAnsi="Times New Roman" w:cs="Times New Roman"/>
                <w:bCs/>
                <w:sz w:val="26"/>
                <w:szCs w:val="26"/>
              </w:rPr>
              <w:t>9</w:t>
            </w:r>
            <w:r w:rsidRPr="000B3A2E">
              <w:rPr>
                <w:rFonts w:ascii="Times New Roman" w:hAnsi="Times New Roman" w:cs="Times New Roman"/>
                <w:bCs/>
                <w:sz w:val="26"/>
                <w:szCs w:val="26"/>
              </w:rPr>
              <w:t>-</w:t>
            </w:r>
            <w:r w:rsidR="000340FB" w:rsidRPr="000B3A2E">
              <w:rPr>
                <w:rFonts w:ascii="Times New Roman" w:hAnsi="Times New Roman" w:cs="Times New Roman"/>
                <w:bCs/>
                <w:sz w:val="26"/>
                <w:szCs w:val="26"/>
              </w:rPr>
              <w:t>40</w:t>
            </w:r>
            <w:r w:rsidR="00F60A5F" w:rsidRPr="000B3A2E">
              <w:rPr>
                <w:rFonts w:ascii="Times New Roman" w:hAnsi="Times New Roman" w:cs="Times New Roman"/>
                <w:bCs/>
                <w:sz w:val="26"/>
                <w:szCs w:val="26"/>
              </w:rPr>
              <w:t xml:space="preserve"> Географическое положение, климат, население. Национальные символы. Политическое и экономическое устройство.</w:t>
            </w:r>
          </w:p>
          <w:p w:rsidR="00F60A5F" w:rsidRPr="000B3A2E" w:rsidRDefault="000340F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41</w:t>
            </w:r>
            <w:r w:rsidR="004C7D87" w:rsidRPr="000B3A2E">
              <w:rPr>
                <w:rFonts w:ascii="Times New Roman" w:hAnsi="Times New Roman" w:cs="Times New Roman"/>
                <w:bCs/>
                <w:sz w:val="26"/>
                <w:szCs w:val="26"/>
              </w:rPr>
              <w:t>-4</w:t>
            </w:r>
            <w:r w:rsidRPr="000B3A2E">
              <w:rPr>
                <w:rFonts w:ascii="Times New Roman" w:hAnsi="Times New Roman" w:cs="Times New Roman"/>
                <w:bCs/>
                <w:sz w:val="26"/>
                <w:szCs w:val="26"/>
              </w:rPr>
              <w:t>2</w:t>
            </w:r>
            <w:r w:rsidR="00F60A5F" w:rsidRPr="000B3A2E">
              <w:rPr>
                <w:rFonts w:ascii="Times New Roman" w:hAnsi="Times New Roman" w:cs="Times New Roman"/>
                <w:bCs/>
                <w:sz w:val="26"/>
                <w:szCs w:val="26"/>
              </w:rPr>
              <w:t xml:space="preserve"> Традиции народов России</w:t>
            </w:r>
          </w:p>
        </w:tc>
        <w:tc>
          <w:tcPr>
            <w:tcW w:w="1701" w:type="dxa"/>
            <w:shd w:val="clear" w:color="auto" w:fill="auto"/>
          </w:tcPr>
          <w:p w:rsidR="00305F7D" w:rsidRPr="000B3A2E" w:rsidRDefault="00E86CB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lang w:val="en-US"/>
              </w:rPr>
            </w:pPr>
          </w:p>
        </w:tc>
      </w:tr>
      <w:tr w:rsidR="00305F7D" w:rsidRPr="000B3A2E" w:rsidTr="00CE6C7C">
        <w:trPr>
          <w:trHeight w:val="250"/>
        </w:trPr>
        <w:tc>
          <w:tcPr>
            <w:tcW w:w="2502"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Самостоятельная работа:</w:t>
            </w:r>
            <w:r w:rsidRPr="000B3A2E">
              <w:rPr>
                <w:rFonts w:ascii="Times New Roman" w:hAnsi="Times New Roman" w:cs="Times New Roman"/>
                <w:bCs/>
                <w:sz w:val="26"/>
                <w:szCs w:val="26"/>
              </w:rPr>
              <w:t xml:space="preserve"> </w:t>
            </w:r>
          </w:p>
          <w:p w:rsidR="00305F7D"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Подготовить презентацию и монологическое высказывание о городе России</w:t>
            </w:r>
          </w:p>
        </w:tc>
        <w:tc>
          <w:tcPr>
            <w:tcW w:w="1701" w:type="dxa"/>
            <w:shd w:val="clear" w:color="auto" w:fill="auto"/>
          </w:tcPr>
          <w:p w:rsidR="00305F7D"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w:t>
            </w:r>
          </w:p>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305F7D" w:rsidRPr="000B3A2E" w:rsidRDefault="00305F7D"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F60A5F" w:rsidRPr="000B3A2E" w:rsidTr="00CE6C7C">
        <w:trPr>
          <w:trHeight w:val="250"/>
        </w:trPr>
        <w:tc>
          <w:tcPr>
            <w:tcW w:w="10881" w:type="dxa"/>
            <w:gridSpan w:val="2"/>
            <w:shd w:val="clear" w:color="auto" w:fill="auto"/>
          </w:tcPr>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Промежуточная контрольная работа</w:t>
            </w:r>
          </w:p>
        </w:tc>
        <w:tc>
          <w:tcPr>
            <w:tcW w:w="1701" w:type="dxa"/>
            <w:shd w:val="clear" w:color="auto" w:fill="auto"/>
          </w:tcPr>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w:t>
            </w:r>
          </w:p>
        </w:tc>
        <w:tc>
          <w:tcPr>
            <w:tcW w:w="2127" w:type="dxa"/>
            <w:shd w:val="clear" w:color="auto" w:fill="auto"/>
          </w:tcPr>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F60A5F" w:rsidRPr="000B3A2E" w:rsidTr="00CE6C7C">
        <w:trPr>
          <w:trHeight w:val="250"/>
        </w:trPr>
        <w:tc>
          <w:tcPr>
            <w:tcW w:w="10881" w:type="dxa"/>
            <w:gridSpan w:val="2"/>
            <w:shd w:val="clear" w:color="auto" w:fill="auto"/>
          </w:tcPr>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Прикладной модуль</w:t>
            </w:r>
          </w:p>
        </w:tc>
        <w:tc>
          <w:tcPr>
            <w:tcW w:w="1701" w:type="dxa"/>
            <w:shd w:val="clear" w:color="auto" w:fill="auto"/>
          </w:tcPr>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shd w:val="clear" w:color="auto" w:fill="auto"/>
          </w:tcPr>
          <w:p w:rsidR="00F60A5F"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C87926" w:rsidRPr="000B3A2E" w:rsidTr="00CE6C7C">
        <w:trPr>
          <w:trHeight w:val="416"/>
        </w:trPr>
        <w:tc>
          <w:tcPr>
            <w:tcW w:w="2502" w:type="dxa"/>
            <w:shd w:val="clear" w:color="auto" w:fill="auto"/>
          </w:tcPr>
          <w:p w:rsidR="00C87926" w:rsidRPr="000B3A2E" w:rsidRDefault="00122C0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Раздел 2</w:t>
            </w:r>
          </w:p>
        </w:tc>
        <w:tc>
          <w:tcPr>
            <w:tcW w:w="8379" w:type="dxa"/>
            <w:shd w:val="clear" w:color="auto" w:fill="auto"/>
          </w:tcPr>
          <w:p w:rsidR="00C87926" w:rsidRPr="000B3A2E" w:rsidRDefault="00F60A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Иностранный язык для специальных целей</w:t>
            </w:r>
          </w:p>
        </w:tc>
        <w:tc>
          <w:tcPr>
            <w:tcW w:w="1701" w:type="dxa"/>
            <w:shd w:val="clear" w:color="auto" w:fill="auto"/>
          </w:tcPr>
          <w:p w:rsidR="00C87926"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22</w:t>
            </w:r>
          </w:p>
        </w:tc>
        <w:tc>
          <w:tcPr>
            <w:tcW w:w="2127" w:type="dxa"/>
            <w:shd w:val="clear" w:color="auto" w:fill="auto"/>
          </w:tcPr>
          <w:p w:rsidR="00C87926" w:rsidRPr="000B3A2E" w:rsidRDefault="00C87926"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7E40B9" w:rsidRPr="000B3A2E" w:rsidTr="00CE6C7C">
        <w:trPr>
          <w:trHeight w:val="318"/>
        </w:trPr>
        <w:tc>
          <w:tcPr>
            <w:tcW w:w="2502" w:type="dxa"/>
            <w:vMerge w:val="restart"/>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sz w:val="26"/>
                <w:szCs w:val="26"/>
              </w:rPr>
              <w:t>Тема 2.1. Современный мир профессий. Проблемы выбора профессии. Роль иностранного языка в вашей профессии</w:t>
            </w:r>
          </w:p>
        </w:tc>
        <w:tc>
          <w:tcPr>
            <w:tcW w:w="8379" w:type="dxa"/>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7E40B9"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5</w:t>
            </w:r>
          </w:p>
        </w:tc>
        <w:tc>
          <w:tcPr>
            <w:tcW w:w="2127" w:type="dxa"/>
            <w:vMerge w:val="restart"/>
            <w:shd w:val="clear" w:color="auto" w:fill="auto"/>
          </w:tcPr>
          <w:p w:rsidR="007E40B9"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7E40B9" w:rsidRPr="000B3A2E" w:rsidTr="00CE6C7C">
        <w:trPr>
          <w:trHeight w:val="315"/>
        </w:trPr>
        <w:tc>
          <w:tcPr>
            <w:tcW w:w="2502" w:type="dxa"/>
            <w:vMerge/>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sz w:val="26"/>
                <w:szCs w:val="26"/>
              </w:rPr>
            </w:pPr>
          </w:p>
        </w:tc>
        <w:tc>
          <w:tcPr>
            <w:tcW w:w="8379" w:type="dxa"/>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sz w:val="26"/>
                <w:szCs w:val="26"/>
              </w:rPr>
            </w:pPr>
            <w:r w:rsidRPr="000B3A2E">
              <w:rPr>
                <w:rFonts w:ascii="Times New Roman" w:hAnsi="Times New Roman" w:cs="Times New Roman"/>
                <w:sz w:val="26"/>
                <w:szCs w:val="26"/>
              </w:rPr>
              <w:t>Лексика: профессионально ориентированная лексика, лексика делового общения</w:t>
            </w:r>
          </w:p>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sz w:val="26"/>
                <w:szCs w:val="26"/>
              </w:rPr>
            </w:pPr>
            <w:r w:rsidRPr="000B3A2E">
              <w:rPr>
                <w:rFonts w:ascii="Times New Roman" w:hAnsi="Times New Roman" w:cs="Times New Roman"/>
                <w:sz w:val="26"/>
                <w:szCs w:val="26"/>
              </w:rPr>
              <w:t>Грамматика: герундий, инфинитив, грамматические структуры, типичные для научно-популярных текстов</w:t>
            </w:r>
          </w:p>
        </w:tc>
        <w:tc>
          <w:tcPr>
            <w:tcW w:w="1701" w:type="dxa"/>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7E40B9" w:rsidRPr="000B3A2E" w:rsidTr="00CE6C7C">
        <w:trPr>
          <w:trHeight w:val="654"/>
        </w:trPr>
        <w:tc>
          <w:tcPr>
            <w:tcW w:w="2502" w:type="dxa"/>
            <w:vMerge/>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sz w:val="26"/>
                <w:szCs w:val="26"/>
              </w:rPr>
            </w:pPr>
          </w:p>
        </w:tc>
        <w:tc>
          <w:tcPr>
            <w:tcW w:w="8379" w:type="dxa"/>
            <w:tcBorders>
              <w:bottom w:val="single" w:sz="4" w:space="0" w:color="auto"/>
            </w:tcBorders>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p>
          <w:p w:rsidR="007E40B9"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sz w:val="26"/>
                <w:szCs w:val="26"/>
              </w:rPr>
            </w:pPr>
            <w:r w:rsidRPr="000B3A2E">
              <w:rPr>
                <w:rFonts w:ascii="Times New Roman" w:hAnsi="Times New Roman" w:cs="Times New Roman"/>
                <w:sz w:val="26"/>
                <w:szCs w:val="26"/>
              </w:rPr>
              <w:t>4</w:t>
            </w:r>
            <w:r w:rsidR="000340FB" w:rsidRPr="000B3A2E">
              <w:rPr>
                <w:rFonts w:ascii="Times New Roman" w:hAnsi="Times New Roman" w:cs="Times New Roman"/>
                <w:sz w:val="26"/>
                <w:szCs w:val="26"/>
              </w:rPr>
              <w:t>3</w:t>
            </w:r>
            <w:r w:rsidRPr="000B3A2E">
              <w:rPr>
                <w:rFonts w:ascii="Times New Roman" w:hAnsi="Times New Roman" w:cs="Times New Roman"/>
                <w:sz w:val="26"/>
                <w:szCs w:val="26"/>
              </w:rPr>
              <w:t>-4</w:t>
            </w:r>
            <w:r w:rsidR="000340FB" w:rsidRPr="000B3A2E">
              <w:rPr>
                <w:rFonts w:ascii="Times New Roman" w:hAnsi="Times New Roman" w:cs="Times New Roman"/>
                <w:sz w:val="26"/>
                <w:szCs w:val="26"/>
              </w:rPr>
              <w:t>4</w:t>
            </w:r>
            <w:r w:rsidR="007E40B9" w:rsidRPr="000B3A2E">
              <w:rPr>
                <w:rFonts w:ascii="Times New Roman" w:hAnsi="Times New Roman" w:cs="Times New Roman"/>
                <w:sz w:val="26"/>
                <w:szCs w:val="26"/>
              </w:rPr>
              <w:t xml:space="preserve"> Основные понятия вашей профессии. Особенности подготовки и по профессии/специальности</w:t>
            </w:r>
          </w:p>
          <w:p w:rsidR="007E40B9"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sz w:val="26"/>
                <w:szCs w:val="26"/>
              </w:rPr>
            </w:pPr>
            <w:r w:rsidRPr="000B3A2E">
              <w:rPr>
                <w:rFonts w:ascii="Times New Roman" w:hAnsi="Times New Roman" w:cs="Times New Roman"/>
                <w:sz w:val="26"/>
                <w:szCs w:val="26"/>
              </w:rPr>
              <w:t>4</w:t>
            </w:r>
            <w:r w:rsidR="000340FB" w:rsidRPr="000B3A2E">
              <w:rPr>
                <w:rFonts w:ascii="Times New Roman" w:hAnsi="Times New Roman" w:cs="Times New Roman"/>
                <w:sz w:val="26"/>
                <w:szCs w:val="26"/>
              </w:rPr>
              <w:t>5</w:t>
            </w:r>
            <w:r w:rsidRPr="000B3A2E">
              <w:rPr>
                <w:rFonts w:ascii="Times New Roman" w:hAnsi="Times New Roman" w:cs="Times New Roman"/>
                <w:sz w:val="26"/>
                <w:szCs w:val="26"/>
              </w:rPr>
              <w:t>-4</w:t>
            </w:r>
            <w:r w:rsidR="000340FB" w:rsidRPr="000B3A2E">
              <w:rPr>
                <w:rFonts w:ascii="Times New Roman" w:hAnsi="Times New Roman" w:cs="Times New Roman"/>
                <w:sz w:val="26"/>
                <w:szCs w:val="26"/>
              </w:rPr>
              <w:t>6</w:t>
            </w:r>
            <w:r w:rsidR="007E40B9" w:rsidRPr="000B3A2E">
              <w:rPr>
                <w:rFonts w:ascii="Times New Roman" w:hAnsi="Times New Roman" w:cs="Times New Roman"/>
                <w:sz w:val="26"/>
                <w:szCs w:val="26"/>
              </w:rPr>
              <w:t xml:space="preserve"> Специфика работы и основные принципы деятельности по профессии/специальности</w:t>
            </w:r>
          </w:p>
        </w:tc>
        <w:tc>
          <w:tcPr>
            <w:tcW w:w="1701" w:type="dxa"/>
            <w:tcBorders>
              <w:bottom w:val="single" w:sz="4" w:space="0" w:color="auto"/>
            </w:tcBorders>
            <w:shd w:val="clear" w:color="auto" w:fill="auto"/>
          </w:tcPr>
          <w:p w:rsidR="007E40B9"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7E40B9" w:rsidRPr="000B3A2E" w:rsidTr="00CE6C7C">
        <w:trPr>
          <w:trHeight w:val="654"/>
        </w:trPr>
        <w:tc>
          <w:tcPr>
            <w:tcW w:w="2502" w:type="dxa"/>
            <w:vMerge/>
            <w:tcBorders>
              <w:bottom w:val="single" w:sz="4" w:space="0" w:color="auto"/>
            </w:tcBorders>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sz w:val="26"/>
                <w:szCs w:val="26"/>
              </w:rPr>
            </w:pPr>
          </w:p>
        </w:tc>
        <w:tc>
          <w:tcPr>
            <w:tcW w:w="8379" w:type="dxa"/>
            <w:tcBorders>
              <w:bottom w:val="single" w:sz="4" w:space="0" w:color="auto"/>
            </w:tcBorders>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Самостоятельная работа</w:t>
            </w:r>
          </w:p>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Написание эссе о своей будущей профессии</w:t>
            </w:r>
          </w:p>
        </w:tc>
        <w:tc>
          <w:tcPr>
            <w:tcW w:w="1701" w:type="dxa"/>
            <w:tcBorders>
              <w:bottom w:val="single" w:sz="4" w:space="0" w:color="auto"/>
            </w:tcBorders>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1</w:t>
            </w:r>
          </w:p>
        </w:tc>
        <w:tc>
          <w:tcPr>
            <w:tcW w:w="2127" w:type="dxa"/>
            <w:shd w:val="clear" w:color="auto" w:fill="auto"/>
          </w:tcPr>
          <w:p w:rsidR="007E40B9" w:rsidRPr="000B3A2E" w:rsidRDefault="007E40B9"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001530" w:rsidRPr="000B3A2E" w:rsidTr="00CE6C7C">
        <w:trPr>
          <w:trHeight w:val="277"/>
        </w:trPr>
        <w:tc>
          <w:tcPr>
            <w:tcW w:w="2502" w:type="dxa"/>
            <w:vMerge w:val="restart"/>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sz w:val="26"/>
                <w:szCs w:val="26"/>
              </w:rPr>
              <w:t>Тема 2.2. Промышленные технологии</w:t>
            </w:r>
          </w:p>
        </w:tc>
        <w:tc>
          <w:tcPr>
            <w:tcW w:w="8379" w:type="dxa"/>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001530"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5</w:t>
            </w:r>
          </w:p>
        </w:tc>
        <w:tc>
          <w:tcPr>
            <w:tcW w:w="2127" w:type="dxa"/>
            <w:vMerge w:val="restart"/>
            <w:shd w:val="clear" w:color="auto" w:fill="auto"/>
          </w:tcPr>
          <w:p w:rsidR="00001530"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001530" w:rsidRPr="000B3A2E" w:rsidTr="00CE6C7C">
        <w:trPr>
          <w:trHeight w:val="281"/>
        </w:trPr>
        <w:tc>
          <w:tcPr>
            <w:tcW w:w="2502" w:type="dxa"/>
            <w:vMerge/>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sz w:val="26"/>
                <w:szCs w:val="26"/>
              </w:rPr>
            </w:pPr>
          </w:p>
        </w:tc>
        <w:tc>
          <w:tcPr>
            <w:tcW w:w="8379" w:type="dxa"/>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 машины, механизмы, оборудование</w:t>
            </w:r>
          </w:p>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Грамматика: грамматические структуры, типичные для научно-</w:t>
            </w:r>
            <w:r w:rsidRPr="000B3A2E">
              <w:rPr>
                <w:rFonts w:ascii="Times New Roman" w:hAnsi="Times New Roman" w:cs="Times New Roman"/>
                <w:bCs/>
                <w:sz w:val="26"/>
                <w:szCs w:val="26"/>
              </w:rPr>
              <w:lastRenderedPageBreak/>
              <w:t>популярных текстов</w:t>
            </w:r>
          </w:p>
        </w:tc>
        <w:tc>
          <w:tcPr>
            <w:tcW w:w="1701" w:type="dxa"/>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001530" w:rsidRPr="000B3A2E" w:rsidTr="00CE6C7C">
        <w:trPr>
          <w:trHeight w:val="561"/>
        </w:trPr>
        <w:tc>
          <w:tcPr>
            <w:tcW w:w="2502" w:type="dxa"/>
            <w:vMerge/>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sz w:val="26"/>
                <w:szCs w:val="26"/>
              </w:rPr>
            </w:pPr>
          </w:p>
        </w:tc>
        <w:tc>
          <w:tcPr>
            <w:tcW w:w="8379" w:type="dxa"/>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p>
          <w:p w:rsidR="00001530"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4</w:t>
            </w:r>
            <w:r w:rsidR="000340FB" w:rsidRPr="000B3A2E">
              <w:rPr>
                <w:rFonts w:ascii="Times New Roman" w:hAnsi="Times New Roman" w:cs="Times New Roman"/>
                <w:bCs/>
                <w:sz w:val="26"/>
                <w:szCs w:val="26"/>
              </w:rPr>
              <w:t>7</w:t>
            </w:r>
            <w:r w:rsidRPr="000B3A2E">
              <w:rPr>
                <w:rFonts w:ascii="Times New Roman" w:hAnsi="Times New Roman" w:cs="Times New Roman"/>
                <w:bCs/>
                <w:sz w:val="26"/>
                <w:szCs w:val="26"/>
              </w:rPr>
              <w:t>-</w:t>
            </w:r>
            <w:r w:rsidR="000340FB" w:rsidRPr="000B3A2E">
              <w:rPr>
                <w:rFonts w:ascii="Times New Roman" w:hAnsi="Times New Roman" w:cs="Times New Roman"/>
                <w:bCs/>
                <w:sz w:val="26"/>
                <w:szCs w:val="26"/>
              </w:rPr>
              <w:t>48</w:t>
            </w:r>
            <w:r w:rsidR="00001530" w:rsidRPr="000B3A2E">
              <w:rPr>
                <w:rFonts w:ascii="Times New Roman" w:hAnsi="Times New Roman" w:cs="Times New Roman"/>
                <w:bCs/>
                <w:sz w:val="26"/>
                <w:szCs w:val="26"/>
              </w:rPr>
              <w:t xml:space="preserve"> Работа на производстве</w:t>
            </w:r>
          </w:p>
          <w:p w:rsidR="00001530"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4</w:t>
            </w:r>
            <w:r w:rsidR="000340FB" w:rsidRPr="000B3A2E">
              <w:rPr>
                <w:rFonts w:ascii="Times New Roman" w:hAnsi="Times New Roman" w:cs="Times New Roman"/>
                <w:bCs/>
                <w:sz w:val="26"/>
                <w:szCs w:val="26"/>
              </w:rPr>
              <w:t>9</w:t>
            </w:r>
            <w:r w:rsidRPr="000B3A2E">
              <w:rPr>
                <w:rFonts w:ascii="Times New Roman" w:hAnsi="Times New Roman" w:cs="Times New Roman"/>
                <w:bCs/>
                <w:sz w:val="26"/>
                <w:szCs w:val="26"/>
              </w:rPr>
              <w:t>-</w:t>
            </w:r>
            <w:r w:rsidR="000340FB" w:rsidRPr="000B3A2E">
              <w:rPr>
                <w:rFonts w:ascii="Times New Roman" w:hAnsi="Times New Roman" w:cs="Times New Roman"/>
                <w:bCs/>
                <w:sz w:val="26"/>
                <w:szCs w:val="26"/>
              </w:rPr>
              <w:t>50</w:t>
            </w:r>
            <w:r w:rsidR="00001530" w:rsidRPr="000B3A2E">
              <w:rPr>
                <w:rFonts w:ascii="Times New Roman" w:hAnsi="Times New Roman" w:cs="Times New Roman"/>
                <w:bCs/>
                <w:sz w:val="26"/>
                <w:szCs w:val="26"/>
              </w:rPr>
              <w:t xml:space="preserve"> Конкурсы профессионального мастерства</w:t>
            </w:r>
          </w:p>
        </w:tc>
        <w:tc>
          <w:tcPr>
            <w:tcW w:w="1701" w:type="dxa"/>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001530" w:rsidRPr="000B3A2E" w:rsidTr="00CE6C7C">
        <w:trPr>
          <w:trHeight w:val="561"/>
        </w:trPr>
        <w:tc>
          <w:tcPr>
            <w:tcW w:w="2502" w:type="dxa"/>
            <w:vMerge/>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sz w:val="26"/>
                <w:szCs w:val="26"/>
              </w:rPr>
            </w:pPr>
          </w:p>
        </w:tc>
        <w:tc>
          <w:tcPr>
            <w:tcW w:w="8379" w:type="dxa"/>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Самостоятельная работа</w:t>
            </w:r>
          </w:p>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Написание эссе «Моё участие в конкурсе профессионального мастерства»</w:t>
            </w:r>
          </w:p>
        </w:tc>
        <w:tc>
          <w:tcPr>
            <w:tcW w:w="1701" w:type="dxa"/>
            <w:shd w:val="clear" w:color="auto" w:fill="auto"/>
          </w:tcPr>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1</w:t>
            </w:r>
          </w:p>
        </w:tc>
        <w:tc>
          <w:tcPr>
            <w:tcW w:w="2127" w:type="dxa"/>
            <w:shd w:val="clear" w:color="auto" w:fill="auto"/>
          </w:tcPr>
          <w:p w:rsidR="00001530"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Pr>
                <w:rFonts w:cs="Times New Roman"/>
                <w:bCs/>
                <w:sz w:val="26"/>
                <w:szCs w:val="26"/>
              </w:rPr>
              <w:t>1-3</w:t>
            </w:r>
          </w:p>
        </w:tc>
      </w:tr>
      <w:tr w:rsidR="00865B1B" w:rsidRPr="000B3A2E" w:rsidTr="00CE6C7C">
        <w:trPr>
          <w:trHeight w:val="286"/>
        </w:trPr>
        <w:tc>
          <w:tcPr>
            <w:tcW w:w="2502" w:type="dxa"/>
            <w:vMerge w:val="restart"/>
            <w:shd w:val="clear" w:color="auto" w:fill="auto"/>
          </w:tcPr>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2.3. </w:t>
            </w:r>
            <w:r w:rsidR="00001530" w:rsidRPr="000B3A2E">
              <w:rPr>
                <w:rFonts w:ascii="Times New Roman" w:hAnsi="Times New Roman" w:cs="Times New Roman"/>
                <w:b/>
                <w:sz w:val="26"/>
                <w:szCs w:val="26"/>
              </w:rPr>
              <w:t>Технический прогресс: перспективы и последствия</w:t>
            </w:r>
            <w:r w:rsidRPr="000B3A2E">
              <w:rPr>
                <w:b/>
                <w:sz w:val="26"/>
                <w:szCs w:val="26"/>
              </w:rPr>
              <w:t xml:space="preserve">. </w:t>
            </w:r>
          </w:p>
        </w:tc>
        <w:tc>
          <w:tcPr>
            <w:tcW w:w="8379" w:type="dxa"/>
            <w:shd w:val="clear" w:color="auto" w:fill="auto"/>
          </w:tcPr>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865B1B"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val="restart"/>
            <w:shd w:val="clear" w:color="auto" w:fill="auto"/>
          </w:tcPr>
          <w:p w:rsidR="00865B1B"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865B1B" w:rsidRPr="000B3A2E" w:rsidTr="00CE6C7C">
        <w:trPr>
          <w:trHeight w:val="315"/>
        </w:trPr>
        <w:tc>
          <w:tcPr>
            <w:tcW w:w="2502" w:type="dxa"/>
            <w:vMerge/>
            <w:shd w:val="clear" w:color="auto" w:fill="auto"/>
          </w:tcPr>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865B1B"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w:t>
            </w:r>
            <w:r w:rsidR="007354CE" w:rsidRPr="000B3A2E">
              <w:rPr>
                <w:rFonts w:ascii="Times New Roman" w:hAnsi="Times New Roman" w:cs="Times New Roman"/>
                <w:bCs/>
                <w:sz w:val="26"/>
                <w:szCs w:val="26"/>
              </w:rPr>
              <w:t xml:space="preserve"> названия технических и компьютерных средств, виды наук</w:t>
            </w:r>
          </w:p>
          <w:p w:rsidR="00001530"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Грамматика:</w:t>
            </w:r>
            <w:r w:rsidR="007354CE" w:rsidRPr="000B3A2E">
              <w:rPr>
                <w:rFonts w:ascii="Times New Roman" w:hAnsi="Times New Roman" w:cs="Times New Roman"/>
                <w:bCs/>
                <w:sz w:val="26"/>
                <w:szCs w:val="26"/>
              </w:rPr>
              <w:t xml:space="preserve"> грамматические структуры предложений, типичные для научно-популярного стиля</w:t>
            </w:r>
          </w:p>
        </w:tc>
        <w:tc>
          <w:tcPr>
            <w:tcW w:w="1701" w:type="dxa"/>
            <w:shd w:val="clear" w:color="auto" w:fill="auto"/>
          </w:tcPr>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865B1B" w:rsidRPr="000B3A2E" w:rsidTr="00CE6C7C">
        <w:trPr>
          <w:trHeight w:val="509"/>
        </w:trPr>
        <w:tc>
          <w:tcPr>
            <w:tcW w:w="2502" w:type="dxa"/>
            <w:vMerge/>
            <w:shd w:val="clear" w:color="auto" w:fill="auto"/>
          </w:tcPr>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865B1B"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p>
          <w:p w:rsidR="00865B1B" w:rsidRPr="000B3A2E" w:rsidRDefault="000340F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51-52</w:t>
            </w:r>
            <w:r w:rsidR="007354CE" w:rsidRPr="000B3A2E">
              <w:rPr>
                <w:rFonts w:ascii="Times New Roman" w:hAnsi="Times New Roman" w:cs="Times New Roman"/>
                <w:bCs/>
                <w:sz w:val="26"/>
                <w:szCs w:val="26"/>
              </w:rPr>
              <w:t xml:space="preserve"> Достижения науки.</w:t>
            </w:r>
          </w:p>
          <w:p w:rsidR="007354CE"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5</w:t>
            </w:r>
            <w:r w:rsidR="000340FB" w:rsidRPr="000B3A2E">
              <w:rPr>
                <w:rFonts w:ascii="Times New Roman" w:hAnsi="Times New Roman" w:cs="Times New Roman"/>
                <w:bCs/>
                <w:sz w:val="26"/>
                <w:szCs w:val="26"/>
              </w:rPr>
              <w:t>3</w:t>
            </w:r>
            <w:r w:rsidR="007354CE" w:rsidRPr="000B3A2E">
              <w:rPr>
                <w:rFonts w:ascii="Times New Roman" w:hAnsi="Times New Roman" w:cs="Times New Roman"/>
                <w:bCs/>
                <w:sz w:val="26"/>
                <w:szCs w:val="26"/>
              </w:rPr>
              <w:t>-5</w:t>
            </w:r>
            <w:r w:rsidR="000340FB" w:rsidRPr="000B3A2E">
              <w:rPr>
                <w:rFonts w:ascii="Times New Roman" w:hAnsi="Times New Roman" w:cs="Times New Roman"/>
                <w:bCs/>
                <w:sz w:val="26"/>
                <w:szCs w:val="26"/>
              </w:rPr>
              <w:t>4</w:t>
            </w:r>
            <w:r w:rsidR="007354CE" w:rsidRPr="000B3A2E">
              <w:rPr>
                <w:rFonts w:ascii="Times New Roman" w:hAnsi="Times New Roman" w:cs="Times New Roman"/>
                <w:bCs/>
                <w:sz w:val="26"/>
                <w:szCs w:val="26"/>
              </w:rPr>
              <w:t xml:space="preserve"> Современные информационные технологии. ИКТ в профессиональной деятельности</w:t>
            </w:r>
          </w:p>
        </w:tc>
        <w:tc>
          <w:tcPr>
            <w:tcW w:w="1701" w:type="dxa"/>
            <w:shd w:val="clear" w:color="auto" w:fill="auto"/>
          </w:tcPr>
          <w:p w:rsidR="00865B1B" w:rsidRPr="000B3A2E" w:rsidRDefault="0000153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tcPr>
          <w:p w:rsidR="00865B1B" w:rsidRPr="000B3A2E" w:rsidRDefault="00865B1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r>
      <w:tr w:rsidR="007354CE" w:rsidRPr="000B3A2E" w:rsidTr="00CE6C7C">
        <w:trPr>
          <w:trHeight w:val="261"/>
        </w:trPr>
        <w:tc>
          <w:tcPr>
            <w:tcW w:w="2502" w:type="dxa"/>
            <w:vMerge w:val="restart"/>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 xml:space="preserve">Тема 2.4 Выдающиеся люди родной страны и страны и стран изучаемого языка, их вклад в науку и мировую культуру </w:t>
            </w:r>
          </w:p>
        </w:tc>
        <w:tc>
          <w:tcPr>
            <w:tcW w:w="8379"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
                <w:bCs/>
                <w:sz w:val="26"/>
                <w:szCs w:val="26"/>
              </w:rPr>
              <w:t>Содержание учебного материала.</w:t>
            </w:r>
          </w:p>
        </w:tc>
        <w:tc>
          <w:tcPr>
            <w:tcW w:w="1701" w:type="dxa"/>
            <w:shd w:val="clear" w:color="auto" w:fill="auto"/>
          </w:tcPr>
          <w:p w:rsidR="007354CE"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5</w:t>
            </w:r>
          </w:p>
        </w:tc>
        <w:tc>
          <w:tcPr>
            <w:tcW w:w="2127" w:type="dxa"/>
            <w:vMerge w:val="restart"/>
            <w:shd w:val="clear" w:color="auto" w:fill="auto"/>
          </w:tcPr>
          <w:p w:rsidR="007354CE"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7354CE" w:rsidRPr="000B3A2E" w:rsidTr="00CE6C7C">
        <w:trPr>
          <w:trHeight w:val="563"/>
        </w:trPr>
        <w:tc>
          <w:tcPr>
            <w:tcW w:w="2502" w:type="dxa"/>
            <w:vMerge/>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Лексика: лексика делового общения, профессионально ориентированная лексика</w:t>
            </w:r>
          </w:p>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Cs/>
                <w:sz w:val="26"/>
                <w:szCs w:val="26"/>
              </w:rPr>
              <w:t>Грамматика: грамматические конструкции типичные для научно-популярного стиля</w:t>
            </w:r>
          </w:p>
        </w:tc>
        <w:tc>
          <w:tcPr>
            <w:tcW w:w="1701"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p>
        </w:tc>
        <w:tc>
          <w:tcPr>
            <w:tcW w:w="2127" w:type="dxa"/>
            <w:vMerge/>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7354CE" w:rsidRPr="000B3A2E" w:rsidTr="00CE6C7C">
        <w:trPr>
          <w:trHeight w:val="840"/>
        </w:trPr>
        <w:tc>
          <w:tcPr>
            <w:tcW w:w="2502" w:type="dxa"/>
            <w:vMerge/>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Практические занятия:</w:t>
            </w:r>
          </w:p>
          <w:p w:rsidR="007354CE" w:rsidRPr="000B3A2E" w:rsidRDefault="004C7D87"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5</w:t>
            </w:r>
            <w:r w:rsidR="0086698A" w:rsidRPr="000B3A2E">
              <w:rPr>
                <w:rFonts w:ascii="Times New Roman" w:hAnsi="Times New Roman" w:cs="Times New Roman"/>
                <w:bCs/>
                <w:sz w:val="26"/>
                <w:szCs w:val="26"/>
              </w:rPr>
              <w:t>3</w:t>
            </w:r>
            <w:r w:rsidRPr="000B3A2E">
              <w:rPr>
                <w:rFonts w:ascii="Times New Roman" w:hAnsi="Times New Roman" w:cs="Times New Roman"/>
                <w:bCs/>
                <w:sz w:val="26"/>
                <w:szCs w:val="26"/>
              </w:rPr>
              <w:t>-5</w:t>
            </w:r>
            <w:r w:rsidR="0086698A" w:rsidRPr="000B3A2E">
              <w:rPr>
                <w:rFonts w:ascii="Times New Roman" w:hAnsi="Times New Roman" w:cs="Times New Roman"/>
                <w:bCs/>
                <w:sz w:val="26"/>
                <w:szCs w:val="26"/>
              </w:rPr>
              <w:t>4</w:t>
            </w:r>
            <w:r w:rsidR="007354CE" w:rsidRPr="000B3A2E">
              <w:rPr>
                <w:rFonts w:ascii="Times New Roman" w:hAnsi="Times New Roman" w:cs="Times New Roman"/>
                <w:bCs/>
                <w:sz w:val="26"/>
                <w:szCs w:val="26"/>
              </w:rPr>
              <w:t xml:space="preserve"> Известные ученые и их открытия в России</w:t>
            </w:r>
          </w:p>
          <w:p w:rsidR="007354CE" w:rsidRPr="000B3A2E" w:rsidRDefault="0086698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55-56</w:t>
            </w:r>
            <w:r w:rsidR="007354CE" w:rsidRPr="000B3A2E">
              <w:rPr>
                <w:rFonts w:ascii="Times New Roman" w:hAnsi="Times New Roman" w:cs="Times New Roman"/>
                <w:bCs/>
                <w:sz w:val="26"/>
                <w:szCs w:val="26"/>
              </w:rPr>
              <w:t xml:space="preserve"> Известные зарубежные ученые и их открытия</w:t>
            </w:r>
          </w:p>
        </w:tc>
        <w:tc>
          <w:tcPr>
            <w:tcW w:w="1701"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4</w:t>
            </w:r>
          </w:p>
        </w:tc>
        <w:tc>
          <w:tcPr>
            <w:tcW w:w="2127" w:type="dxa"/>
            <w:vMerge/>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7354CE" w:rsidRPr="000B3A2E" w:rsidTr="00CE6C7C">
        <w:trPr>
          <w:trHeight w:val="559"/>
        </w:trPr>
        <w:tc>
          <w:tcPr>
            <w:tcW w:w="2502" w:type="dxa"/>
            <w:vMerge/>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p>
        </w:tc>
        <w:tc>
          <w:tcPr>
            <w:tcW w:w="8379"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Самостоятельная работа</w:t>
            </w:r>
          </w:p>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sz w:val="26"/>
                <w:szCs w:val="26"/>
              </w:rPr>
            </w:pPr>
            <w:r w:rsidRPr="000B3A2E">
              <w:rPr>
                <w:rFonts w:ascii="Times New Roman" w:hAnsi="Times New Roman" w:cs="Times New Roman"/>
                <w:bCs/>
                <w:sz w:val="26"/>
                <w:szCs w:val="26"/>
              </w:rPr>
              <w:t>Написание эссе «Человек, который меня вдохновляет»</w:t>
            </w:r>
          </w:p>
        </w:tc>
        <w:tc>
          <w:tcPr>
            <w:tcW w:w="1701"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1</w:t>
            </w:r>
          </w:p>
        </w:tc>
        <w:tc>
          <w:tcPr>
            <w:tcW w:w="2127" w:type="dxa"/>
            <w:shd w:val="clear" w:color="auto" w:fill="auto"/>
          </w:tcPr>
          <w:p w:rsidR="007354CE" w:rsidRPr="000B3A2E" w:rsidRDefault="0007634B"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r>
              <w:rPr>
                <w:rFonts w:cs="Times New Roman"/>
                <w:bCs/>
                <w:sz w:val="26"/>
                <w:szCs w:val="26"/>
              </w:rPr>
              <w:t>1-3</w:t>
            </w:r>
          </w:p>
        </w:tc>
      </w:tr>
      <w:tr w:rsidR="007354CE" w:rsidRPr="000B3A2E" w:rsidTr="00CE6C7C">
        <w:trPr>
          <w:trHeight w:val="559"/>
        </w:trPr>
        <w:tc>
          <w:tcPr>
            <w:tcW w:w="10881" w:type="dxa"/>
            <w:gridSpan w:val="2"/>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Подготовка к дифференцированному зачету</w:t>
            </w:r>
          </w:p>
        </w:tc>
        <w:tc>
          <w:tcPr>
            <w:tcW w:w="1701" w:type="dxa"/>
            <w:shd w:val="clear" w:color="auto" w:fill="auto"/>
          </w:tcPr>
          <w:p w:rsidR="007354CE" w:rsidRPr="000B3A2E" w:rsidRDefault="000A5270"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1</w:t>
            </w:r>
          </w:p>
        </w:tc>
        <w:tc>
          <w:tcPr>
            <w:tcW w:w="2127"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7354CE" w:rsidRPr="000B3A2E" w:rsidTr="00CE6C7C">
        <w:trPr>
          <w:trHeight w:val="559"/>
        </w:trPr>
        <w:tc>
          <w:tcPr>
            <w:tcW w:w="10881" w:type="dxa"/>
            <w:gridSpan w:val="2"/>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lastRenderedPageBreak/>
              <w:t>Промежуточная аттестация – Дифференцированный зачет</w:t>
            </w:r>
          </w:p>
        </w:tc>
        <w:tc>
          <w:tcPr>
            <w:tcW w:w="1701"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sidRPr="000B3A2E">
              <w:rPr>
                <w:rFonts w:ascii="Times New Roman" w:hAnsi="Times New Roman" w:cs="Times New Roman"/>
                <w:b/>
                <w:bCs/>
                <w:sz w:val="26"/>
                <w:szCs w:val="26"/>
              </w:rPr>
              <w:t>2</w:t>
            </w:r>
          </w:p>
        </w:tc>
        <w:tc>
          <w:tcPr>
            <w:tcW w:w="2127" w:type="dxa"/>
            <w:shd w:val="clear" w:color="auto" w:fill="auto"/>
          </w:tcPr>
          <w:p w:rsidR="007354CE" w:rsidRPr="000B3A2E" w:rsidRDefault="007354CE"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sz w:val="26"/>
                <w:szCs w:val="26"/>
              </w:rPr>
            </w:pPr>
          </w:p>
        </w:tc>
      </w:tr>
      <w:tr w:rsidR="002A26C4" w:rsidRPr="000B3A2E" w:rsidTr="005810EE">
        <w:trPr>
          <w:trHeight w:val="749"/>
        </w:trPr>
        <w:tc>
          <w:tcPr>
            <w:tcW w:w="2502" w:type="dxa"/>
            <w:shd w:val="clear" w:color="auto" w:fill="auto"/>
            <w:vAlign w:val="center"/>
          </w:tcPr>
          <w:p w:rsidR="002A26C4" w:rsidRPr="000B3A2E" w:rsidRDefault="002A26C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sz w:val="26"/>
                <w:szCs w:val="26"/>
              </w:rPr>
            </w:pPr>
            <w:r w:rsidRPr="000B3A2E">
              <w:rPr>
                <w:rFonts w:ascii="Times New Roman" w:hAnsi="Times New Roman" w:cs="Times New Roman"/>
                <w:b/>
                <w:bCs/>
                <w:sz w:val="26"/>
                <w:szCs w:val="26"/>
              </w:rPr>
              <w:t>Всего</w:t>
            </w:r>
          </w:p>
        </w:tc>
        <w:tc>
          <w:tcPr>
            <w:tcW w:w="8379" w:type="dxa"/>
            <w:shd w:val="clear" w:color="auto" w:fill="auto"/>
          </w:tcPr>
          <w:p w:rsidR="002A26C4" w:rsidRPr="000B3A2E" w:rsidRDefault="002A26C4" w:rsidP="000B3A2E">
            <w:pPr>
              <w:shd w:val="clear" w:color="auto" w:fill="FFFFFF"/>
              <w:spacing w:after="0" w:line="288" w:lineRule="auto"/>
              <w:contextualSpacing/>
              <w:rPr>
                <w:rFonts w:ascii="Times New Roman" w:hAnsi="Times New Roman" w:cs="Times New Roman"/>
                <w:b/>
                <w:bCs/>
                <w:sz w:val="26"/>
                <w:szCs w:val="26"/>
              </w:rPr>
            </w:pPr>
          </w:p>
        </w:tc>
        <w:tc>
          <w:tcPr>
            <w:tcW w:w="1701" w:type="dxa"/>
            <w:shd w:val="clear" w:color="auto" w:fill="auto"/>
          </w:tcPr>
          <w:p w:rsidR="002A26C4" w:rsidRPr="000B3A2E" w:rsidRDefault="002A26C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72</w:t>
            </w:r>
          </w:p>
        </w:tc>
        <w:tc>
          <w:tcPr>
            <w:tcW w:w="2127" w:type="dxa"/>
            <w:shd w:val="clear" w:color="auto" w:fill="auto"/>
          </w:tcPr>
          <w:p w:rsidR="002A26C4" w:rsidRPr="000B3A2E" w:rsidRDefault="002A26C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center"/>
              <w:rPr>
                <w:rFonts w:ascii="Times New Roman" w:hAnsi="Times New Roman" w:cs="Times New Roman"/>
                <w:bCs/>
                <w:i/>
                <w:sz w:val="26"/>
                <w:szCs w:val="26"/>
              </w:rPr>
            </w:pPr>
          </w:p>
        </w:tc>
      </w:tr>
    </w:tbl>
    <w:p w:rsidR="00C87926" w:rsidRPr="000B3A2E" w:rsidRDefault="00C87926" w:rsidP="000B3A2E">
      <w:pPr>
        <w:shd w:val="clear" w:color="auto" w:fill="FFFFFF"/>
        <w:spacing w:after="0" w:line="288" w:lineRule="auto"/>
        <w:ind w:left="91"/>
        <w:contextualSpacing/>
        <w:rPr>
          <w:rFonts w:ascii="Times New Roman" w:hAnsi="Times New Roman" w:cs="Times New Roman"/>
          <w:spacing w:val="-3"/>
          <w:sz w:val="26"/>
          <w:szCs w:val="26"/>
        </w:rPr>
      </w:pPr>
    </w:p>
    <w:p w:rsidR="00C87926" w:rsidRPr="000B3A2E" w:rsidRDefault="00C87926" w:rsidP="000B3A2E">
      <w:pPr>
        <w:shd w:val="clear" w:color="auto" w:fill="FFFFFF"/>
        <w:spacing w:line="288" w:lineRule="auto"/>
        <w:ind w:left="91"/>
        <w:contextualSpacing/>
        <w:rPr>
          <w:rFonts w:ascii="Times New Roman" w:hAnsi="Times New Roman" w:cs="Times New Roman"/>
          <w:spacing w:val="-3"/>
          <w:sz w:val="26"/>
          <w:szCs w:val="26"/>
        </w:rPr>
      </w:pPr>
    </w:p>
    <w:p w:rsidR="00C87926" w:rsidRPr="000B3A2E" w:rsidRDefault="00C87926" w:rsidP="000B3A2E">
      <w:pPr>
        <w:spacing w:line="288" w:lineRule="auto"/>
        <w:contextualSpacing/>
        <w:rPr>
          <w:rFonts w:ascii="Times New Roman" w:hAnsi="Times New Roman" w:cs="Times New Roman"/>
          <w:sz w:val="26"/>
          <w:szCs w:val="26"/>
        </w:rPr>
        <w:sectPr w:rsidR="00C87926" w:rsidRPr="000B3A2E" w:rsidSect="00734252">
          <w:pgSz w:w="16838" w:h="11906" w:orient="landscape"/>
          <w:pgMar w:top="567" w:right="1134" w:bottom="1134" w:left="1134" w:header="709" w:footer="709" w:gutter="0"/>
          <w:cols w:space="708"/>
          <w:docGrid w:linePitch="360"/>
        </w:sectPr>
      </w:pPr>
    </w:p>
    <w:p w:rsidR="00E2383A" w:rsidRPr="000B3A2E" w:rsidRDefault="00E2383A" w:rsidP="000B3A2E">
      <w:pPr>
        <w:spacing w:line="288" w:lineRule="auto"/>
        <w:contextualSpacing/>
        <w:jc w:val="center"/>
        <w:rPr>
          <w:rFonts w:ascii="Times New Roman" w:hAnsi="Times New Roman" w:cs="Times New Roman"/>
          <w:b/>
          <w:caps/>
          <w:sz w:val="26"/>
          <w:szCs w:val="26"/>
        </w:rPr>
      </w:pPr>
      <w:r w:rsidRPr="000B3A2E">
        <w:rPr>
          <w:rFonts w:ascii="Times New Roman" w:hAnsi="Times New Roman" w:cs="Times New Roman"/>
          <w:b/>
          <w:caps/>
          <w:sz w:val="26"/>
          <w:szCs w:val="26"/>
        </w:rPr>
        <w:lastRenderedPageBreak/>
        <w:t>3. Условия реализации программы дисциплины</w:t>
      </w:r>
    </w:p>
    <w:p w:rsidR="00E2383A" w:rsidRDefault="00E2383A" w:rsidP="000B3A2E">
      <w:pPr>
        <w:spacing w:before="240" w:after="0" w:line="288" w:lineRule="auto"/>
        <w:contextualSpacing/>
        <w:jc w:val="both"/>
        <w:rPr>
          <w:rFonts w:ascii="Times New Roman" w:hAnsi="Times New Roman" w:cs="Times New Roman"/>
          <w:b/>
          <w:sz w:val="26"/>
          <w:szCs w:val="26"/>
        </w:rPr>
      </w:pPr>
      <w:r w:rsidRPr="000B3A2E">
        <w:rPr>
          <w:rFonts w:ascii="Times New Roman" w:hAnsi="Times New Roman" w:cs="Times New Roman"/>
          <w:b/>
          <w:sz w:val="26"/>
          <w:szCs w:val="26"/>
        </w:rPr>
        <w:t xml:space="preserve">3.1 </w:t>
      </w:r>
      <w:r w:rsidR="00534612" w:rsidRPr="000B3A2E">
        <w:rPr>
          <w:rFonts w:ascii="Times New Roman" w:hAnsi="Times New Roman" w:cs="Times New Roman"/>
          <w:b/>
          <w:sz w:val="26"/>
          <w:szCs w:val="26"/>
        </w:rPr>
        <w:t>Материально-технические условия реализации дисциплины</w:t>
      </w:r>
    </w:p>
    <w:p w:rsidR="00DD6B1A" w:rsidRPr="00DD6B1A" w:rsidRDefault="00DD6B1A" w:rsidP="00DD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851"/>
        <w:contextualSpacing/>
        <w:jc w:val="both"/>
        <w:rPr>
          <w:rFonts w:ascii="Times New Roman" w:eastAsia="Calibri" w:hAnsi="Times New Roman" w:cs="Times New Roman"/>
          <w:bCs/>
          <w:sz w:val="26"/>
          <w:szCs w:val="26"/>
          <w:lang w:eastAsia="en-US"/>
        </w:rPr>
      </w:pPr>
      <w:r w:rsidRPr="00DD6B1A">
        <w:rPr>
          <w:rFonts w:ascii="Times New Roman" w:eastAsia="Calibri" w:hAnsi="Times New Roman" w:cs="Times New Roman"/>
          <w:bCs/>
          <w:sz w:val="26"/>
          <w:szCs w:val="26"/>
          <w:lang w:eastAsia="en-US"/>
        </w:rPr>
        <w:t>Реализация программы учебной дисциплины требует наличия учебного</w:t>
      </w:r>
      <w:r>
        <w:rPr>
          <w:rFonts w:ascii="Times New Roman" w:eastAsia="Calibri" w:hAnsi="Times New Roman" w:cs="Times New Roman"/>
          <w:bCs/>
          <w:sz w:val="26"/>
          <w:szCs w:val="26"/>
          <w:lang w:eastAsia="en-US"/>
        </w:rPr>
        <w:t xml:space="preserve"> кабинета Иностранного языка</w:t>
      </w:r>
      <w:r w:rsidRPr="00DD6B1A">
        <w:rPr>
          <w:rFonts w:ascii="Times New Roman" w:eastAsia="Calibri" w:hAnsi="Times New Roman" w:cs="Times New Roman"/>
          <w:bCs/>
          <w:sz w:val="26"/>
          <w:szCs w:val="26"/>
          <w:lang w:eastAsia="en-US"/>
        </w:rPr>
        <w:t>.</w:t>
      </w:r>
    </w:p>
    <w:p w:rsidR="00DD6B1A" w:rsidRPr="00DD6B1A" w:rsidRDefault="00DD6B1A" w:rsidP="00DD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eastAsia="Calibri" w:hAnsi="Times New Roman" w:cs="Times New Roman"/>
          <w:b/>
          <w:bCs/>
          <w:i/>
          <w:sz w:val="26"/>
          <w:szCs w:val="26"/>
          <w:lang w:eastAsia="en-US"/>
        </w:rPr>
      </w:pPr>
      <w:r w:rsidRPr="00DD6B1A">
        <w:rPr>
          <w:rFonts w:ascii="Times New Roman" w:eastAsia="Calibri" w:hAnsi="Times New Roman" w:cs="Times New Roman"/>
          <w:b/>
          <w:bCs/>
          <w:i/>
          <w:sz w:val="26"/>
          <w:szCs w:val="26"/>
          <w:lang w:eastAsia="en-US"/>
        </w:rPr>
        <w:t xml:space="preserve">   Оборудование учебного кабинета:</w:t>
      </w:r>
    </w:p>
    <w:p w:rsidR="00895881" w:rsidRDefault="00DD6B1A" w:rsidP="000B3A2E">
      <w:pPr>
        <w:pStyle w:val="14"/>
        <w:tabs>
          <w:tab w:val="left" w:pos="946"/>
        </w:tabs>
        <w:spacing w:before="120" w:line="288" w:lineRule="auto"/>
        <w:contextualSpacing/>
        <w:jc w:val="both"/>
        <w:rPr>
          <w:rFonts w:ascii="Times New Roman" w:eastAsia="Calibri" w:hAnsi="Times New Roman" w:cs="Times New Roman"/>
          <w:bCs/>
          <w:sz w:val="26"/>
          <w:szCs w:val="26"/>
        </w:rPr>
      </w:pPr>
      <w:r>
        <w:rPr>
          <w:rFonts w:ascii="Times New Roman" w:hAnsi="Times New Roman" w:cs="Times New Roman"/>
          <w:sz w:val="26"/>
          <w:szCs w:val="26"/>
        </w:rPr>
        <w:tab/>
      </w:r>
      <w:r w:rsidR="00895881" w:rsidRPr="00895881">
        <w:rPr>
          <w:rFonts w:ascii="Times New Roman" w:eastAsia="Calibri" w:hAnsi="Times New Roman" w:cs="Times New Roman"/>
          <w:bCs/>
          <w:sz w:val="26"/>
          <w:szCs w:val="26"/>
        </w:rPr>
        <w:t>Кабинет оборудован учебной мебелью для обучающихся (на 16 посадочных мест) и преподавателя. Рабочее место преподавателя оборудовано компьютером с выходом в интернет, медиа проектором, интерактивной доской, принтером, роутером для беспроводной раздачи интернета. В кабинете имеется 8 ноутбуков. Имеются комплекты учебной, методической и справочной литературы, плакаты по темам программы.  Кабинет оснащен наглядно-информационными стендами «На уроке», «Изучаем английский», «Неправильные глаголы». Преподавателем разработаны дидактические раздаточные материалы по темам программы.</w:t>
      </w:r>
    </w:p>
    <w:p w:rsidR="00E2383A" w:rsidRPr="000B3A2E" w:rsidRDefault="00E2383A" w:rsidP="000B3A2E">
      <w:pPr>
        <w:pStyle w:val="14"/>
        <w:tabs>
          <w:tab w:val="left" w:pos="946"/>
        </w:tabs>
        <w:spacing w:before="120" w:line="288" w:lineRule="auto"/>
        <w:contextualSpacing/>
        <w:jc w:val="both"/>
        <w:rPr>
          <w:rFonts w:ascii="Times New Roman" w:hAnsi="Times New Roman" w:cs="Times New Roman"/>
          <w:b/>
          <w:sz w:val="26"/>
          <w:szCs w:val="26"/>
        </w:rPr>
      </w:pPr>
      <w:bookmarkStart w:id="7" w:name="_GoBack"/>
      <w:bookmarkEnd w:id="7"/>
      <w:r w:rsidRPr="000B3A2E">
        <w:rPr>
          <w:rFonts w:ascii="Times New Roman" w:hAnsi="Times New Roman" w:cs="Times New Roman"/>
          <w:b/>
          <w:sz w:val="26"/>
          <w:szCs w:val="26"/>
        </w:rPr>
        <w:t xml:space="preserve">3.2. Информационное обеспечение обучения </w:t>
      </w:r>
    </w:p>
    <w:p w:rsidR="00E2383A" w:rsidRPr="000B3A2E" w:rsidRDefault="00E2383A" w:rsidP="000B3A2E">
      <w:pPr>
        <w:spacing w:before="120" w:after="0" w:line="288" w:lineRule="auto"/>
        <w:contextualSpacing/>
        <w:jc w:val="both"/>
        <w:rPr>
          <w:rFonts w:ascii="Times New Roman" w:hAnsi="Times New Roman" w:cs="Times New Roman"/>
          <w:b/>
          <w:sz w:val="26"/>
          <w:szCs w:val="26"/>
        </w:rPr>
      </w:pPr>
      <w:r w:rsidRPr="000B3A2E">
        <w:rPr>
          <w:rFonts w:ascii="Times New Roman" w:hAnsi="Times New Roman" w:cs="Times New Roman"/>
          <w:b/>
          <w:sz w:val="26"/>
          <w:szCs w:val="26"/>
        </w:rPr>
        <w:t xml:space="preserve">Перечень рекомендуемых учебных изданий, Интернет-ресурсов, дополнительной литературы  </w:t>
      </w:r>
    </w:p>
    <w:p w:rsidR="00577104" w:rsidRPr="000B3A2E" w:rsidRDefault="0057710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proofErr w:type="spellStart"/>
      <w:r w:rsidRPr="000B3A2E">
        <w:rPr>
          <w:rFonts w:ascii="Times New Roman" w:hAnsi="Times New Roman" w:cs="Times New Roman"/>
          <w:sz w:val="26"/>
          <w:szCs w:val="26"/>
        </w:rPr>
        <w:t>Агабекян</w:t>
      </w:r>
      <w:proofErr w:type="spellEnd"/>
      <w:r w:rsidRPr="000B3A2E">
        <w:rPr>
          <w:rFonts w:ascii="Times New Roman" w:hAnsi="Times New Roman" w:cs="Times New Roman"/>
          <w:sz w:val="26"/>
          <w:szCs w:val="26"/>
        </w:rPr>
        <w:t>, И. П. Английский язык</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учебное пособие / И. П. </w:t>
      </w:r>
      <w:proofErr w:type="spellStart"/>
      <w:r w:rsidRPr="000B3A2E">
        <w:rPr>
          <w:rFonts w:ascii="Times New Roman" w:hAnsi="Times New Roman" w:cs="Times New Roman"/>
          <w:sz w:val="26"/>
          <w:szCs w:val="26"/>
        </w:rPr>
        <w:t>Агабекян</w:t>
      </w:r>
      <w:proofErr w:type="spellEnd"/>
      <w:r w:rsidRPr="000B3A2E">
        <w:rPr>
          <w:rFonts w:ascii="Times New Roman" w:hAnsi="Times New Roman" w:cs="Times New Roman"/>
          <w:sz w:val="26"/>
          <w:szCs w:val="26"/>
        </w:rPr>
        <w:t>. — 5-е изд. — Ростов-на-Дону : Феникс, 2023. — 317 с.</w:t>
      </w:r>
    </w:p>
    <w:p w:rsidR="00E43E5F" w:rsidRPr="000B3A2E" w:rsidRDefault="00E43E5F"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proofErr w:type="spellStart"/>
      <w:r w:rsidRPr="000B3A2E">
        <w:rPr>
          <w:rFonts w:ascii="Times New Roman" w:hAnsi="Times New Roman" w:cs="Times New Roman"/>
          <w:sz w:val="26"/>
          <w:szCs w:val="26"/>
        </w:rPr>
        <w:t>Василиженко</w:t>
      </w:r>
      <w:proofErr w:type="spellEnd"/>
      <w:r w:rsidRPr="000B3A2E">
        <w:rPr>
          <w:rFonts w:ascii="Times New Roman" w:hAnsi="Times New Roman" w:cs="Times New Roman"/>
          <w:sz w:val="26"/>
          <w:szCs w:val="26"/>
        </w:rPr>
        <w:t>, М. В. Пособие по развитию грамматических навыков у студентов I курсов, изучающих английский язык</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учебное пособие / М. В. </w:t>
      </w:r>
      <w:proofErr w:type="spellStart"/>
      <w:r w:rsidRPr="000B3A2E">
        <w:rPr>
          <w:rFonts w:ascii="Times New Roman" w:hAnsi="Times New Roman" w:cs="Times New Roman"/>
          <w:sz w:val="26"/>
          <w:szCs w:val="26"/>
        </w:rPr>
        <w:t>Василиженко</w:t>
      </w:r>
      <w:proofErr w:type="spellEnd"/>
      <w:r w:rsidRPr="000B3A2E">
        <w:rPr>
          <w:rFonts w:ascii="Times New Roman" w:hAnsi="Times New Roman" w:cs="Times New Roman"/>
          <w:sz w:val="26"/>
          <w:szCs w:val="26"/>
        </w:rPr>
        <w:t>. — Челябинск</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МИДИС, 2021. — 99 с.</w:t>
      </w:r>
    </w:p>
    <w:p w:rsidR="00E2383A" w:rsidRPr="000B3A2E" w:rsidRDefault="0057710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r w:rsidRPr="000B3A2E">
        <w:rPr>
          <w:rFonts w:ascii="Times New Roman" w:hAnsi="Times New Roman" w:cs="Times New Roman"/>
          <w:sz w:val="26"/>
          <w:szCs w:val="26"/>
        </w:rPr>
        <w:t>Евдокимова-Царенко, Э. П. Практическая грамматика английского языка в закономерностях (с тестами, упражнениями и ключами к ним) / Э. П. Евдокимова-Царенко. — 4-е изд., стер. — Санкт-Петербург</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Лань, 2023. — 348 с.</w:t>
      </w:r>
    </w:p>
    <w:p w:rsidR="00E2383A" w:rsidRPr="000B3A2E" w:rsidRDefault="0057710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r w:rsidRPr="000B3A2E">
        <w:rPr>
          <w:rFonts w:ascii="Times New Roman" w:hAnsi="Times New Roman" w:cs="Times New Roman"/>
          <w:sz w:val="26"/>
          <w:szCs w:val="26"/>
        </w:rPr>
        <w:t>Грамматика английского языка в упражнениях</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учебное пособие / под редакцией Т. И. </w:t>
      </w:r>
      <w:proofErr w:type="spellStart"/>
      <w:r w:rsidRPr="000B3A2E">
        <w:rPr>
          <w:rFonts w:ascii="Times New Roman" w:hAnsi="Times New Roman" w:cs="Times New Roman"/>
          <w:sz w:val="26"/>
          <w:szCs w:val="26"/>
        </w:rPr>
        <w:t>Лаловой</w:t>
      </w:r>
      <w:proofErr w:type="spellEnd"/>
      <w:r w:rsidRPr="000B3A2E">
        <w:rPr>
          <w:rFonts w:ascii="Times New Roman" w:hAnsi="Times New Roman" w:cs="Times New Roman"/>
          <w:sz w:val="26"/>
          <w:szCs w:val="26"/>
        </w:rPr>
        <w:t>, С. В. Симоновой. — Москва</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Дашков и</w:t>
      </w:r>
      <w:proofErr w:type="gramStart"/>
      <w:r w:rsidRPr="000B3A2E">
        <w:rPr>
          <w:rFonts w:ascii="Times New Roman" w:hAnsi="Times New Roman" w:cs="Times New Roman"/>
          <w:sz w:val="26"/>
          <w:szCs w:val="26"/>
        </w:rPr>
        <w:t xml:space="preserve"> К</w:t>
      </w:r>
      <w:proofErr w:type="gramEnd"/>
      <w:r w:rsidRPr="000B3A2E">
        <w:rPr>
          <w:rFonts w:ascii="Times New Roman" w:hAnsi="Times New Roman" w:cs="Times New Roman"/>
          <w:sz w:val="26"/>
          <w:szCs w:val="26"/>
        </w:rPr>
        <w:t>, 2022. — 185 с.</w:t>
      </w:r>
    </w:p>
    <w:p w:rsidR="00577104" w:rsidRPr="000B3A2E" w:rsidRDefault="0057710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r w:rsidRPr="000B3A2E">
        <w:rPr>
          <w:rFonts w:ascii="Times New Roman" w:hAnsi="Times New Roman" w:cs="Times New Roman"/>
          <w:sz w:val="26"/>
          <w:szCs w:val="26"/>
        </w:rPr>
        <w:t>Кузьменкова, Ю. Б. Английский язык. Основы разговорной практики</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учебник для </w:t>
      </w:r>
      <w:proofErr w:type="spellStart"/>
      <w:r w:rsidRPr="000B3A2E">
        <w:rPr>
          <w:rFonts w:ascii="Times New Roman" w:hAnsi="Times New Roman" w:cs="Times New Roman"/>
          <w:sz w:val="26"/>
          <w:szCs w:val="26"/>
        </w:rPr>
        <w:t>спо</w:t>
      </w:r>
      <w:proofErr w:type="spellEnd"/>
      <w:r w:rsidRPr="000B3A2E">
        <w:rPr>
          <w:rFonts w:ascii="Times New Roman" w:hAnsi="Times New Roman" w:cs="Times New Roman"/>
          <w:sz w:val="26"/>
          <w:szCs w:val="26"/>
        </w:rPr>
        <w:t xml:space="preserve"> / Ю. Б. Кузьменкова, А. П. Кузьменков. — Санкт-Петербург</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Лань, 2021. — 184 с. </w:t>
      </w:r>
    </w:p>
    <w:p w:rsidR="00577104" w:rsidRPr="000B3A2E" w:rsidRDefault="0057710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proofErr w:type="spellStart"/>
      <w:r w:rsidRPr="000B3A2E">
        <w:rPr>
          <w:rFonts w:ascii="Times New Roman" w:hAnsi="Times New Roman" w:cs="Times New Roman"/>
          <w:sz w:val="26"/>
          <w:szCs w:val="26"/>
        </w:rPr>
        <w:t>Малецкая</w:t>
      </w:r>
      <w:proofErr w:type="spellEnd"/>
      <w:r w:rsidRPr="000B3A2E">
        <w:rPr>
          <w:rFonts w:ascii="Times New Roman" w:hAnsi="Times New Roman" w:cs="Times New Roman"/>
          <w:sz w:val="26"/>
          <w:szCs w:val="26"/>
        </w:rPr>
        <w:t xml:space="preserve">, О. П. Английский язык / О. П. </w:t>
      </w:r>
      <w:proofErr w:type="spellStart"/>
      <w:r w:rsidRPr="000B3A2E">
        <w:rPr>
          <w:rFonts w:ascii="Times New Roman" w:hAnsi="Times New Roman" w:cs="Times New Roman"/>
          <w:sz w:val="26"/>
          <w:szCs w:val="26"/>
        </w:rPr>
        <w:t>Малецкая</w:t>
      </w:r>
      <w:proofErr w:type="spellEnd"/>
      <w:r w:rsidRPr="000B3A2E">
        <w:rPr>
          <w:rFonts w:ascii="Times New Roman" w:hAnsi="Times New Roman" w:cs="Times New Roman"/>
          <w:sz w:val="26"/>
          <w:szCs w:val="26"/>
        </w:rPr>
        <w:t>, И. М. Селевина. — 3-е изд., стер. — Санкт-Петербург</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Лань, 2023. — 136 с.</w:t>
      </w:r>
    </w:p>
    <w:p w:rsidR="00E2383A" w:rsidRPr="000B3A2E" w:rsidRDefault="00577104"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r w:rsidRPr="000B3A2E">
        <w:rPr>
          <w:rFonts w:ascii="Times New Roman" w:hAnsi="Times New Roman" w:cs="Times New Roman"/>
          <w:sz w:val="26"/>
          <w:szCs w:val="26"/>
        </w:rPr>
        <w:t xml:space="preserve">Очирова, В. Н. </w:t>
      </w:r>
      <w:proofErr w:type="spellStart"/>
      <w:r w:rsidRPr="000B3A2E">
        <w:rPr>
          <w:rFonts w:ascii="Times New Roman" w:hAnsi="Times New Roman" w:cs="Times New Roman"/>
          <w:sz w:val="26"/>
          <w:szCs w:val="26"/>
        </w:rPr>
        <w:t>English</w:t>
      </w:r>
      <w:proofErr w:type="spellEnd"/>
      <w:r w:rsidRPr="000B3A2E">
        <w:rPr>
          <w:rFonts w:ascii="Times New Roman" w:hAnsi="Times New Roman" w:cs="Times New Roman"/>
          <w:sz w:val="26"/>
          <w:szCs w:val="26"/>
        </w:rPr>
        <w:t xml:space="preserve"> </w:t>
      </w:r>
      <w:proofErr w:type="spellStart"/>
      <w:r w:rsidRPr="000B3A2E">
        <w:rPr>
          <w:rFonts w:ascii="Times New Roman" w:hAnsi="Times New Roman" w:cs="Times New Roman"/>
          <w:sz w:val="26"/>
          <w:szCs w:val="26"/>
        </w:rPr>
        <w:t>Grammar</w:t>
      </w:r>
      <w:proofErr w:type="spellEnd"/>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учебное пособие / В. Н. Очирова, И. Г. Карпова. — Улан-Удэ</w:t>
      </w:r>
      <w:proofErr w:type="gramStart"/>
      <w:r w:rsidRPr="000B3A2E">
        <w:rPr>
          <w:rFonts w:ascii="Times New Roman" w:hAnsi="Times New Roman" w:cs="Times New Roman"/>
          <w:sz w:val="26"/>
          <w:szCs w:val="26"/>
        </w:rPr>
        <w:t xml:space="preserve"> :</w:t>
      </w:r>
      <w:proofErr w:type="gramEnd"/>
      <w:r w:rsidRPr="000B3A2E">
        <w:rPr>
          <w:rFonts w:ascii="Times New Roman" w:hAnsi="Times New Roman" w:cs="Times New Roman"/>
          <w:sz w:val="26"/>
          <w:szCs w:val="26"/>
        </w:rPr>
        <w:t xml:space="preserve"> Бурятская ГСХА им. В.Р. Филиппова, 2021. — 85 с.</w:t>
      </w:r>
    </w:p>
    <w:p w:rsidR="00E2383A" w:rsidRPr="000B3A2E" w:rsidRDefault="00E2383A" w:rsidP="000B3A2E">
      <w:pPr>
        <w:spacing w:after="0" w:line="288" w:lineRule="auto"/>
        <w:contextualSpacing/>
        <w:jc w:val="both"/>
        <w:rPr>
          <w:rFonts w:ascii="Times New Roman" w:hAnsi="Times New Roman" w:cs="Times New Roman"/>
          <w:sz w:val="26"/>
          <w:szCs w:val="26"/>
        </w:rPr>
      </w:pPr>
    </w:p>
    <w:p w:rsidR="00E2383A" w:rsidRPr="000B3A2E" w:rsidRDefault="00E2383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b/>
          <w:sz w:val="26"/>
          <w:szCs w:val="26"/>
        </w:rPr>
      </w:pPr>
      <w:r w:rsidRPr="000B3A2E">
        <w:rPr>
          <w:rFonts w:ascii="Times New Roman" w:hAnsi="Times New Roman" w:cs="Times New Roman"/>
          <w:b/>
          <w:sz w:val="26"/>
          <w:szCs w:val="26"/>
        </w:rPr>
        <w:t>Интернет-ресурсы</w:t>
      </w:r>
    </w:p>
    <w:p w:rsidR="00E2383A" w:rsidRPr="000B3A2E" w:rsidRDefault="00E2383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r w:rsidRPr="000B3A2E">
        <w:rPr>
          <w:rFonts w:ascii="Times New Roman" w:hAnsi="Times New Roman" w:cs="Times New Roman"/>
          <w:sz w:val="26"/>
          <w:szCs w:val="26"/>
        </w:rPr>
        <w:t>www.lingvo-online.ru (более 30 англо-русских, русско-английских и толковых словарей общей и отраслевой лексики).</w:t>
      </w:r>
    </w:p>
    <w:p w:rsidR="00E2383A" w:rsidRPr="000B3A2E" w:rsidRDefault="00E2383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r w:rsidRPr="000B3A2E">
        <w:rPr>
          <w:rFonts w:ascii="Times New Roman" w:hAnsi="Times New Roman" w:cs="Times New Roman"/>
          <w:sz w:val="26"/>
          <w:szCs w:val="26"/>
        </w:rPr>
        <w:t>www.macmillandictionary.com/dictionary/british/enjoy (</w:t>
      </w:r>
      <w:proofErr w:type="spellStart"/>
      <w:r w:rsidRPr="000B3A2E">
        <w:rPr>
          <w:rFonts w:ascii="Times New Roman" w:hAnsi="Times New Roman" w:cs="Times New Roman"/>
          <w:sz w:val="26"/>
          <w:szCs w:val="26"/>
        </w:rPr>
        <w:t>Macmillan</w:t>
      </w:r>
      <w:proofErr w:type="spellEnd"/>
      <w:r w:rsidRPr="000B3A2E">
        <w:rPr>
          <w:rFonts w:ascii="Times New Roman" w:hAnsi="Times New Roman" w:cs="Times New Roman"/>
          <w:sz w:val="26"/>
          <w:szCs w:val="26"/>
        </w:rPr>
        <w:t xml:space="preserve"> </w:t>
      </w:r>
      <w:proofErr w:type="spellStart"/>
      <w:r w:rsidRPr="000B3A2E">
        <w:rPr>
          <w:rFonts w:ascii="Times New Roman" w:hAnsi="Times New Roman" w:cs="Times New Roman"/>
          <w:sz w:val="26"/>
          <w:szCs w:val="26"/>
        </w:rPr>
        <w:t>Dictionary</w:t>
      </w:r>
      <w:proofErr w:type="spellEnd"/>
      <w:r w:rsidRPr="000B3A2E">
        <w:rPr>
          <w:rFonts w:ascii="Times New Roman" w:hAnsi="Times New Roman" w:cs="Times New Roman"/>
          <w:sz w:val="26"/>
          <w:szCs w:val="26"/>
        </w:rPr>
        <w:t xml:space="preserve"> с возможностью прослушать произношение слов).</w:t>
      </w:r>
    </w:p>
    <w:p w:rsidR="00E2383A" w:rsidRPr="000B3A2E" w:rsidRDefault="00E2383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rPr>
      </w:pPr>
      <w:r w:rsidRPr="000B3A2E">
        <w:rPr>
          <w:rFonts w:ascii="Times New Roman" w:hAnsi="Times New Roman" w:cs="Times New Roman"/>
          <w:sz w:val="26"/>
          <w:szCs w:val="26"/>
        </w:rPr>
        <w:lastRenderedPageBreak/>
        <w:t>www.britannica.com (энциклопедия «</w:t>
      </w:r>
      <w:proofErr w:type="spellStart"/>
      <w:r w:rsidRPr="000B3A2E">
        <w:rPr>
          <w:rFonts w:ascii="Times New Roman" w:hAnsi="Times New Roman" w:cs="Times New Roman"/>
          <w:sz w:val="26"/>
          <w:szCs w:val="26"/>
        </w:rPr>
        <w:t>Британника</w:t>
      </w:r>
      <w:proofErr w:type="spellEnd"/>
      <w:r w:rsidRPr="000B3A2E">
        <w:rPr>
          <w:rFonts w:ascii="Times New Roman" w:hAnsi="Times New Roman" w:cs="Times New Roman"/>
          <w:sz w:val="26"/>
          <w:szCs w:val="26"/>
        </w:rPr>
        <w:t>»).</w:t>
      </w:r>
    </w:p>
    <w:p w:rsidR="00E2383A" w:rsidRPr="000B3A2E" w:rsidRDefault="00E2383A" w:rsidP="000B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474"/>
          <w:tab w:val="left" w:pos="12824"/>
          <w:tab w:val="left" w:pos="13740"/>
        </w:tabs>
        <w:spacing w:line="288" w:lineRule="auto"/>
        <w:contextualSpacing/>
        <w:jc w:val="both"/>
        <w:rPr>
          <w:rFonts w:ascii="Times New Roman" w:hAnsi="Times New Roman" w:cs="Times New Roman"/>
          <w:sz w:val="26"/>
          <w:szCs w:val="26"/>
          <w:lang w:val="en-US"/>
        </w:rPr>
      </w:pPr>
      <w:r w:rsidRPr="000B3A2E">
        <w:rPr>
          <w:rFonts w:ascii="Times New Roman" w:hAnsi="Times New Roman" w:cs="Times New Roman"/>
          <w:sz w:val="26"/>
          <w:szCs w:val="26"/>
          <w:lang w:val="en-US"/>
        </w:rPr>
        <w:t>www.ldoceonline.com (Longman Dictionary of Contemporary English).</w:t>
      </w:r>
    </w:p>
    <w:p w:rsidR="005374DE" w:rsidRDefault="005374DE">
      <w:pPr>
        <w:rPr>
          <w:rFonts w:ascii="Times New Roman" w:eastAsia="Times New Roman" w:hAnsi="Times New Roman" w:cs="Times New Roman"/>
          <w:b/>
          <w:bCs/>
          <w:caps/>
          <w:kern w:val="28"/>
          <w:sz w:val="26"/>
          <w:szCs w:val="26"/>
          <w:lang w:val="en-US"/>
        </w:rPr>
      </w:pPr>
      <w:r>
        <w:rPr>
          <w:rFonts w:ascii="Times New Roman" w:eastAsia="Times New Roman" w:hAnsi="Times New Roman" w:cs="Times New Roman"/>
          <w:b/>
          <w:bCs/>
          <w:caps/>
          <w:kern w:val="28"/>
          <w:sz w:val="26"/>
          <w:szCs w:val="26"/>
          <w:lang w:val="en-US"/>
        </w:rPr>
        <w:br w:type="page"/>
      </w:r>
    </w:p>
    <w:p w:rsidR="00E2383A" w:rsidRPr="000B3A2E" w:rsidRDefault="00E2383A" w:rsidP="000B3A2E">
      <w:pPr>
        <w:tabs>
          <w:tab w:val="left" w:pos="1069"/>
          <w:tab w:val="left" w:pos="1134"/>
        </w:tabs>
        <w:spacing w:line="288" w:lineRule="auto"/>
        <w:ind w:firstLine="709"/>
        <w:contextualSpacing/>
        <w:jc w:val="center"/>
        <w:rPr>
          <w:rFonts w:ascii="Times New Roman" w:hAnsi="Times New Roman" w:cs="Times New Roman"/>
          <w:b/>
          <w:caps/>
          <w:sz w:val="26"/>
          <w:szCs w:val="26"/>
        </w:rPr>
      </w:pPr>
      <w:r w:rsidRPr="000B3A2E">
        <w:rPr>
          <w:rFonts w:ascii="Times New Roman" w:hAnsi="Times New Roman" w:cs="Times New Roman"/>
          <w:b/>
          <w:caps/>
          <w:sz w:val="26"/>
          <w:szCs w:val="26"/>
        </w:rPr>
        <w:lastRenderedPageBreak/>
        <w:t>4. Контроль и оценка результатов освоения УЧЕБНОЙ Дисциплины</w:t>
      </w:r>
    </w:p>
    <w:p w:rsidR="00EA3719" w:rsidRDefault="00EA3719" w:rsidP="00C03D8D">
      <w:pPr>
        <w:pStyle w:val="14"/>
        <w:spacing w:after="320" w:line="288" w:lineRule="auto"/>
        <w:contextualSpacing/>
        <w:jc w:val="both"/>
        <w:rPr>
          <w:rFonts w:ascii="Times New Roman" w:hAnsi="Times New Roman" w:cs="Times New Roman"/>
          <w:sz w:val="26"/>
          <w:szCs w:val="26"/>
        </w:rPr>
      </w:pPr>
      <w:r w:rsidRPr="000B3A2E">
        <w:rPr>
          <w:rFonts w:ascii="Times New Roman" w:hAnsi="Times New Roman" w:cs="Times New Roman"/>
          <w:b/>
          <w:bCs/>
          <w:sz w:val="26"/>
          <w:szCs w:val="26"/>
        </w:rPr>
        <w:t xml:space="preserve">Контроль и оценка </w:t>
      </w:r>
      <w:r w:rsidRPr="000B3A2E">
        <w:rPr>
          <w:rFonts w:ascii="Times New Roman" w:hAnsi="Times New Roman" w:cs="Times New Roman"/>
          <w:sz w:val="26"/>
          <w:szCs w:val="26"/>
        </w:rPr>
        <w:t>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Style w:val="a4"/>
        <w:tblW w:w="9498" w:type="dxa"/>
        <w:tblInd w:w="-5" w:type="dxa"/>
        <w:tblLook w:val="04A0" w:firstRow="1" w:lastRow="0" w:firstColumn="1" w:lastColumn="0" w:noHBand="0" w:noVBand="1"/>
      </w:tblPr>
      <w:tblGrid>
        <w:gridCol w:w="4253"/>
        <w:gridCol w:w="2372"/>
        <w:gridCol w:w="2873"/>
      </w:tblGrid>
      <w:tr w:rsidR="00C603AE" w:rsidRPr="00C90345" w:rsidTr="00C603AE">
        <w:tc>
          <w:tcPr>
            <w:tcW w:w="4253" w:type="dxa"/>
            <w:tcBorders>
              <w:top w:val="single" w:sz="4" w:space="0" w:color="auto"/>
              <w:left w:val="single" w:sz="4" w:space="0" w:color="auto"/>
              <w:bottom w:val="single" w:sz="4" w:space="0" w:color="auto"/>
              <w:right w:val="single" w:sz="4" w:space="0" w:color="auto"/>
            </w:tcBorders>
            <w:hideMark/>
          </w:tcPr>
          <w:p w:rsidR="00C603AE" w:rsidRPr="00C90345" w:rsidRDefault="00C603AE">
            <w:pPr>
              <w:contextualSpacing/>
              <w:jc w:val="center"/>
              <w:rPr>
                <w:b/>
                <w:sz w:val="26"/>
                <w:szCs w:val="26"/>
              </w:rPr>
            </w:pPr>
            <w:r w:rsidRPr="00C90345">
              <w:rPr>
                <w:b/>
                <w:iCs/>
                <w:sz w:val="26"/>
                <w:szCs w:val="26"/>
              </w:rPr>
              <w:t>Код и наименование формируемых компетенций</w:t>
            </w:r>
          </w:p>
        </w:tc>
        <w:tc>
          <w:tcPr>
            <w:tcW w:w="2372" w:type="dxa"/>
            <w:tcBorders>
              <w:top w:val="single" w:sz="4" w:space="0" w:color="auto"/>
              <w:left w:val="single" w:sz="4" w:space="0" w:color="auto"/>
              <w:bottom w:val="single" w:sz="4" w:space="0" w:color="auto"/>
              <w:right w:val="single" w:sz="4" w:space="0" w:color="auto"/>
            </w:tcBorders>
            <w:hideMark/>
          </w:tcPr>
          <w:p w:rsidR="00C603AE" w:rsidRPr="00C90345" w:rsidRDefault="00C603AE">
            <w:pPr>
              <w:contextualSpacing/>
              <w:jc w:val="center"/>
              <w:rPr>
                <w:b/>
                <w:sz w:val="26"/>
                <w:szCs w:val="26"/>
              </w:rPr>
            </w:pPr>
            <w:r w:rsidRPr="00C90345">
              <w:rPr>
                <w:b/>
                <w:iCs/>
                <w:sz w:val="26"/>
                <w:szCs w:val="26"/>
              </w:rPr>
              <w:t>Раздел/Тема</w:t>
            </w:r>
          </w:p>
        </w:tc>
        <w:tc>
          <w:tcPr>
            <w:tcW w:w="2873" w:type="dxa"/>
            <w:tcBorders>
              <w:top w:val="single" w:sz="4" w:space="0" w:color="auto"/>
              <w:left w:val="single" w:sz="4" w:space="0" w:color="auto"/>
              <w:bottom w:val="single" w:sz="4" w:space="0" w:color="auto"/>
              <w:right w:val="single" w:sz="4" w:space="0" w:color="auto"/>
            </w:tcBorders>
            <w:hideMark/>
          </w:tcPr>
          <w:p w:rsidR="00C603AE" w:rsidRPr="00C90345" w:rsidRDefault="00C603AE">
            <w:pPr>
              <w:contextualSpacing/>
              <w:jc w:val="center"/>
              <w:rPr>
                <w:b/>
                <w:sz w:val="26"/>
                <w:szCs w:val="26"/>
              </w:rPr>
            </w:pPr>
            <w:r w:rsidRPr="00C90345">
              <w:rPr>
                <w:b/>
                <w:iCs/>
                <w:sz w:val="26"/>
                <w:szCs w:val="26"/>
              </w:rPr>
              <w:t>Тип оценочных мероприятий</w:t>
            </w:r>
          </w:p>
        </w:tc>
      </w:tr>
      <w:tr w:rsidR="00C603AE" w:rsidRPr="00C90345" w:rsidTr="00C603AE">
        <w:tc>
          <w:tcPr>
            <w:tcW w:w="4253" w:type="dxa"/>
            <w:tcBorders>
              <w:top w:val="single" w:sz="4" w:space="0" w:color="auto"/>
              <w:left w:val="single" w:sz="4" w:space="0" w:color="auto"/>
              <w:bottom w:val="single" w:sz="4" w:space="0" w:color="auto"/>
              <w:right w:val="single" w:sz="4" w:space="0" w:color="auto"/>
            </w:tcBorders>
            <w:hideMark/>
          </w:tcPr>
          <w:p w:rsidR="00C603AE" w:rsidRPr="00C90345" w:rsidRDefault="00C603AE">
            <w:pPr>
              <w:spacing w:line="276" w:lineRule="auto"/>
              <w:ind w:left="57" w:right="57"/>
              <w:rPr>
                <w:sz w:val="26"/>
                <w:szCs w:val="26"/>
              </w:rPr>
            </w:pPr>
            <w:proofErr w:type="gramStart"/>
            <w:r w:rsidRPr="00C90345">
              <w:rPr>
                <w:sz w:val="26"/>
                <w:szCs w:val="26"/>
              </w:rPr>
              <w:t>ОК</w:t>
            </w:r>
            <w:proofErr w:type="gramEnd"/>
            <w:r w:rsidRPr="00C90345">
              <w:rPr>
                <w:sz w:val="26"/>
                <w:szCs w:val="26"/>
              </w:rPr>
              <w:t xml:space="preserve"> 01. Выбирать способы решения задач профессиональной деятельности применительно к различным контекстам</w:t>
            </w:r>
          </w:p>
          <w:p w:rsidR="00C603AE" w:rsidRPr="00C90345" w:rsidRDefault="00C603AE">
            <w:pPr>
              <w:spacing w:line="276" w:lineRule="auto"/>
              <w:ind w:left="57" w:right="57"/>
              <w:rPr>
                <w:sz w:val="26"/>
                <w:szCs w:val="26"/>
              </w:rPr>
            </w:pPr>
            <w:proofErr w:type="gramStart"/>
            <w:r w:rsidRPr="00C90345">
              <w:rPr>
                <w:sz w:val="26"/>
                <w:szCs w:val="26"/>
              </w:rPr>
              <w:t>ОК</w:t>
            </w:r>
            <w:proofErr w:type="gramEnd"/>
            <w:r w:rsidRPr="00C90345">
              <w:rPr>
                <w:sz w:val="26"/>
                <w:szCs w:val="2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03AE" w:rsidRPr="00C90345" w:rsidRDefault="00C603AE">
            <w:pPr>
              <w:spacing w:line="276" w:lineRule="auto"/>
              <w:ind w:left="57" w:right="57"/>
              <w:rPr>
                <w:sz w:val="26"/>
                <w:szCs w:val="26"/>
                <w:lang w:eastAsia="en-GB"/>
              </w:rPr>
            </w:pPr>
            <w:proofErr w:type="gramStart"/>
            <w:r w:rsidRPr="00C90345">
              <w:rPr>
                <w:sz w:val="26"/>
                <w:szCs w:val="26"/>
              </w:rPr>
              <w:t>ОК</w:t>
            </w:r>
            <w:proofErr w:type="gramEnd"/>
            <w:r w:rsidRPr="00C90345">
              <w:rPr>
                <w:sz w:val="26"/>
                <w:szCs w:val="26"/>
              </w:rPr>
              <w:t xml:space="preserve"> 04. Эффективно взаимодействовать и работать в коллективе и команде</w:t>
            </w:r>
          </w:p>
        </w:tc>
        <w:tc>
          <w:tcPr>
            <w:tcW w:w="2372" w:type="dxa"/>
            <w:tcBorders>
              <w:top w:val="single" w:sz="4" w:space="0" w:color="auto"/>
              <w:left w:val="single" w:sz="4" w:space="0" w:color="auto"/>
              <w:bottom w:val="single" w:sz="4" w:space="0" w:color="auto"/>
              <w:right w:val="single" w:sz="4" w:space="0" w:color="auto"/>
            </w:tcBorders>
            <w:hideMark/>
          </w:tcPr>
          <w:p w:rsidR="00C603AE" w:rsidRPr="00C90345" w:rsidRDefault="00C603AE">
            <w:pPr>
              <w:spacing w:line="276" w:lineRule="auto"/>
              <w:rPr>
                <w:b/>
                <w:sz w:val="26"/>
                <w:szCs w:val="26"/>
              </w:rPr>
            </w:pPr>
            <w:proofErr w:type="gramStart"/>
            <w:r w:rsidRPr="00C90345">
              <w:rPr>
                <w:rFonts w:eastAsia="OfficinaSansBookC"/>
                <w:b/>
                <w:sz w:val="26"/>
                <w:szCs w:val="26"/>
              </w:rPr>
              <w:t>Р</w:t>
            </w:r>
            <w:proofErr w:type="gramEnd"/>
            <w:r w:rsidRPr="00C90345">
              <w:rPr>
                <w:rFonts w:eastAsia="OfficinaSansBookC"/>
                <w:b/>
                <w:sz w:val="26"/>
                <w:szCs w:val="26"/>
              </w:rPr>
              <w:t xml:space="preserve"> 1 Тема 1.1, 1.2, 1.3, 1.4, 1.5, 1.6, 1.7, 1.8</w:t>
            </w:r>
          </w:p>
        </w:tc>
        <w:tc>
          <w:tcPr>
            <w:tcW w:w="2873" w:type="dxa"/>
            <w:tcBorders>
              <w:top w:val="single" w:sz="4" w:space="0" w:color="auto"/>
              <w:left w:val="single" w:sz="4" w:space="0" w:color="auto"/>
              <w:bottom w:val="single" w:sz="4" w:space="0" w:color="auto"/>
              <w:right w:val="single" w:sz="4" w:space="0" w:color="auto"/>
            </w:tcBorders>
            <w:hideMark/>
          </w:tcPr>
          <w:p w:rsidR="00C603AE" w:rsidRPr="00C90345" w:rsidRDefault="00C603AE">
            <w:pPr>
              <w:rPr>
                <w:rFonts w:eastAsia="OfficinaSansBookC"/>
                <w:sz w:val="26"/>
                <w:szCs w:val="26"/>
              </w:rPr>
            </w:pPr>
            <w:r w:rsidRPr="00C90345">
              <w:rPr>
                <w:rFonts w:eastAsia="OfficinaSansBookC"/>
                <w:sz w:val="26"/>
                <w:szCs w:val="26"/>
              </w:rPr>
              <w:t>Заполнение формы-резюме,</w:t>
            </w:r>
          </w:p>
          <w:p w:rsidR="00C603AE" w:rsidRPr="00C90345" w:rsidRDefault="00C603AE">
            <w:pPr>
              <w:ind w:left="57" w:right="57"/>
              <w:rPr>
                <w:rFonts w:eastAsia="OfficinaSansBookC"/>
                <w:sz w:val="26"/>
                <w:szCs w:val="26"/>
              </w:rPr>
            </w:pPr>
            <w:r w:rsidRPr="00C90345">
              <w:rPr>
                <w:rFonts w:eastAsia="OfficinaSansBookC"/>
                <w:sz w:val="26"/>
                <w:szCs w:val="26"/>
              </w:rPr>
              <w:t>Письма</w:t>
            </w:r>
          </w:p>
          <w:p w:rsidR="00C603AE" w:rsidRPr="00C90345" w:rsidRDefault="00C603AE">
            <w:pPr>
              <w:ind w:left="57" w:right="57"/>
              <w:rPr>
                <w:rFonts w:eastAsia="OfficinaSansBookC"/>
                <w:sz w:val="26"/>
                <w:szCs w:val="26"/>
              </w:rPr>
            </w:pPr>
            <w:r w:rsidRPr="00C90345">
              <w:rPr>
                <w:rFonts w:eastAsia="OfficinaSansBookC"/>
                <w:sz w:val="26"/>
                <w:szCs w:val="26"/>
              </w:rPr>
              <w:t xml:space="preserve">Презентация, </w:t>
            </w:r>
          </w:p>
          <w:p w:rsidR="00C603AE" w:rsidRPr="00C90345" w:rsidRDefault="00C603AE">
            <w:pPr>
              <w:ind w:left="57" w:right="57"/>
              <w:rPr>
                <w:rFonts w:eastAsia="OfficinaSansBookC"/>
                <w:sz w:val="26"/>
                <w:szCs w:val="26"/>
              </w:rPr>
            </w:pPr>
            <w:r w:rsidRPr="00C90345">
              <w:rPr>
                <w:rFonts w:eastAsia="OfficinaSansBookC"/>
                <w:sz w:val="26"/>
                <w:szCs w:val="26"/>
              </w:rPr>
              <w:t xml:space="preserve">Постер, </w:t>
            </w:r>
          </w:p>
          <w:p w:rsidR="00C603AE" w:rsidRPr="00C90345" w:rsidRDefault="00C603AE">
            <w:pPr>
              <w:ind w:left="57" w:right="57"/>
              <w:rPr>
                <w:rFonts w:eastAsia="OfficinaSansBookC"/>
                <w:sz w:val="26"/>
                <w:szCs w:val="26"/>
              </w:rPr>
            </w:pPr>
            <w:r w:rsidRPr="00C90345">
              <w:rPr>
                <w:rFonts w:eastAsia="OfficinaSansBookC"/>
                <w:sz w:val="26"/>
                <w:szCs w:val="26"/>
              </w:rPr>
              <w:t>Ролевые игры</w:t>
            </w:r>
          </w:p>
          <w:p w:rsidR="00C603AE" w:rsidRPr="00C90345" w:rsidRDefault="00C603AE">
            <w:pPr>
              <w:ind w:left="57" w:right="57"/>
              <w:rPr>
                <w:rFonts w:eastAsia="OfficinaSansBookC"/>
                <w:sz w:val="26"/>
                <w:szCs w:val="26"/>
              </w:rPr>
            </w:pPr>
            <w:r w:rsidRPr="00C90345">
              <w:rPr>
                <w:rFonts w:eastAsia="OfficinaSansBookC"/>
                <w:sz w:val="26"/>
                <w:szCs w:val="26"/>
              </w:rPr>
              <w:t xml:space="preserve">Заметки </w:t>
            </w:r>
          </w:p>
          <w:p w:rsidR="00C603AE" w:rsidRPr="00C90345" w:rsidRDefault="00C603AE">
            <w:pPr>
              <w:ind w:left="57" w:right="57"/>
              <w:rPr>
                <w:rFonts w:eastAsia="OfficinaSansBookC"/>
                <w:sz w:val="26"/>
                <w:szCs w:val="26"/>
              </w:rPr>
            </w:pPr>
            <w:r w:rsidRPr="00C90345">
              <w:rPr>
                <w:rFonts w:eastAsia="OfficinaSansBookC"/>
                <w:sz w:val="26"/>
                <w:szCs w:val="26"/>
              </w:rPr>
              <w:t>Тесты</w:t>
            </w:r>
          </w:p>
          <w:p w:rsidR="00C603AE" w:rsidRPr="00C90345" w:rsidRDefault="00C603AE">
            <w:pPr>
              <w:ind w:left="57" w:right="57"/>
              <w:rPr>
                <w:rFonts w:eastAsia="OfficinaSansBookC"/>
                <w:sz w:val="26"/>
                <w:szCs w:val="26"/>
              </w:rPr>
            </w:pPr>
            <w:r w:rsidRPr="00C90345">
              <w:rPr>
                <w:rFonts w:eastAsia="OfficinaSansBookC"/>
                <w:sz w:val="26"/>
                <w:szCs w:val="26"/>
              </w:rPr>
              <w:t xml:space="preserve">Устный опрос. </w:t>
            </w:r>
          </w:p>
          <w:p w:rsidR="00C603AE" w:rsidRPr="00C90345" w:rsidRDefault="00C603AE">
            <w:pPr>
              <w:ind w:left="57" w:right="57"/>
              <w:rPr>
                <w:rFonts w:eastAsia="OfficinaSansBookC"/>
                <w:sz w:val="26"/>
                <w:szCs w:val="26"/>
                <w:lang w:eastAsia="en-GB"/>
              </w:rPr>
            </w:pPr>
            <w:r w:rsidRPr="00C90345">
              <w:rPr>
                <w:rFonts w:eastAsia="OfficinaSansBookC"/>
                <w:sz w:val="26"/>
                <w:szCs w:val="26"/>
              </w:rPr>
              <w:t>Выполнение заданий дифференцированного зачета</w:t>
            </w:r>
          </w:p>
        </w:tc>
      </w:tr>
      <w:tr w:rsidR="00C603AE" w:rsidRPr="00C90345" w:rsidTr="00C603AE">
        <w:tc>
          <w:tcPr>
            <w:tcW w:w="4253" w:type="dxa"/>
            <w:tcBorders>
              <w:top w:val="single" w:sz="4" w:space="0" w:color="auto"/>
              <w:left w:val="single" w:sz="4" w:space="0" w:color="auto"/>
              <w:bottom w:val="single" w:sz="4" w:space="0" w:color="auto"/>
              <w:right w:val="single" w:sz="4" w:space="0" w:color="auto"/>
            </w:tcBorders>
            <w:hideMark/>
          </w:tcPr>
          <w:p w:rsidR="00C603AE" w:rsidRPr="00C90345" w:rsidRDefault="00C603AE">
            <w:pPr>
              <w:spacing w:line="276" w:lineRule="auto"/>
              <w:ind w:left="57" w:right="57"/>
              <w:rPr>
                <w:sz w:val="26"/>
                <w:szCs w:val="26"/>
              </w:rPr>
            </w:pPr>
            <w:proofErr w:type="gramStart"/>
            <w:r w:rsidRPr="00C90345">
              <w:rPr>
                <w:sz w:val="26"/>
                <w:szCs w:val="26"/>
              </w:rPr>
              <w:t>ОК</w:t>
            </w:r>
            <w:proofErr w:type="gramEnd"/>
            <w:r w:rsidRPr="00C90345">
              <w:rPr>
                <w:sz w:val="26"/>
                <w:szCs w:val="26"/>
              </w:rPr>
              <w:t xml:space="preserve"> 01. Выбирать способы решения задач профессиональной деятельности применительно к различным контекстам</w:t>
            </w:r>
          </w:p>
          <w:p w:rsidR="00C603AE" w:rsidRPr="00C90345" w:rsidRDefault="00C603AE">
            <w:pPr>
              <w:spacing w:line="276" w:lineRule="auto"/>
              <w:ind w:left="57" w:right="57"/>
              <w:rPr>
                <w:sz w:val="26"/>
                <w:szCs w:val="26"/>
              </w:rPr>
            </w:pPr>
            <w:proofErr w:type="gramStart"/>
            <w:r w:rsidRPr="00C90345">
              <w:rPr>
                <w:sz w:val="26"/>
                <w:szCs w:val="26"/>
              </w:rPr>
              <w:t>ОК</w:t>
            </w:r>
            <w:proofErr w:type="gramEnd"/>
            <w:r w:rsidRPr="00C90345">
              <w:rPr>
                <w:sz w:val="26"/>
                <w:szCs w:val="2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603AE" w:rsidRPr="00C90345" w:rsidRDefault="00C603AE">
            <w:pPr>
              <w:spacing w:line="276" w:lineRule="auto"/>
              <w:ind w:left="57" w:right="57"/>
              <w:rPr>
                <w:sz w:val="26"/>
                <w:szCs w:val="26"/>
              </w:rPr>
            </w:pPr>
            <w:proofErr w:type="gramStart"/>
            <w:r w:rsidRPr="00C90345">
              <w:rPr>
                <w:sz w:val="26"/>
                <w:szCs w:val="26"/>
              </w:rPr>
              <w:t>ОК</w:t>
            </w:r>
            <w:proofErr w:type="gramEnd"/>
            <w:r w:rsidRPr="00C90345">
              <w:rPr>
                <w:sz w:val="26"/>
                <w:szCs w:val="26"/>
              </w:rPr>
              <w:t xml:space="preserve"> 04. Эффективно взаимодействовать и работать в коллективе и команде</w:t>
            </w:r>
          </w:p>
          <w:p w:rsidR="00C603AE" w:rsidRPr="00C90345" w:rsidRDefault="00C603AE">
            <w:pPr>
              <w:spacing w:line="276" w:lineRule="auto"/>
              <w:ind w:left="57" w:right="57"/>
              <w:rPr>
                <w:rFonts w:eastAsia="OfficinaSansBookC"/>
                <w:b/>
                <w:i/>
                <w:sz w:val="26"/>
                <w:szCs w:val="26"/>
                <w:lang w:eastAsia="en-GB"/>
              </w:rPr>
            </w:pPr>
            <w:proofErr w:type="gramStart"/>
            <w:r w:rsidRPr="00C90345">
              <w:rPr>
                <w:sz w:val="26"/>
                <w:szCs w:val="26"/>
              </w:rPr>
              <w:t>ОК</w:t>
            </w:r>
            <w:proofErr w:type="gramEnd"/>
            <w:r w:rsidRPr="00C90345">
              <w:rPr>
                <w:sz w:val="26"/>
                <w:szCs w:val="26"/>
              </w:rPr>
              <w:t xml:space="preserve"> 09. Пользоваться профессиональной документацией на государственном и иностранном языках</w:t>
            </w:r>
          </w:p>
        </w:tc>
        <w:tc>
          <w:tcPr>
            <w:tcW w:w="2372" w:type="dxa"/>
            <w:tcBorders>
              <w:top w:val="single" w:sz="4" w:space="0" w:color="auto"/>
              <w:left w:val="single" w:sz="4" w:space="0" w:color="auto"/>
              <w:bottom w:val="single" w:sz="4" w:space="0" w:color="auto"/>
              <w:right w:val="single" w:sz="4" w:space="0" w:color="auto"/>
            </w:tcBorders>
            <w:hideMark/>
          </w:tcPr>
          <w:p w:rsidR="00C603AE" w:rsidRPr="00C90345" w:rsidRDefault="00C603AE">
            <w:pPr>
              <w:spacing w:line="276" w:lineRule="auto"/>
              <w:rPr>
                <w:sz w:val="26"/>
                <w:szCs w:val="26"/>
              </w:rPr>
            </w:pPr>
            <w:proofErr w:type="gramStart"/>
            <w:r w:rsidRPr="00C90345">
              <w:rPr>
                <w:rFonts w:eastAsia="OfficinaSansBookC"/>
                <w:b/>
                <w:sz w:val="26"/>
                <w:szCs w:val="26"/>
              </w:rPr>
              <w:t>Р</w:t>
            </w:r>
            <w:proofErr w:type="gramEnd"/>
            <w:r w:rsidRPr="00C90345">
              <w:rPr>
                <w:rFonts w:eastAsia="OfficinaSansBookC"/>
                <w:b/>
                <w:sz w:val="26"/>
                <w:szCs w:val="26"/>
              </w:rPr>
              <w:t xml:space="preserve"> 2 Тема 2.1, 2.2, 2.3, 2.4 - п-о</w:t>
            </w:r>
            <w:r w:rsidRPr="00C90345">
              <w:rPr>
                <w:rFonts w:eastAsia="OfficinaSansBookC"/>
                <w:b/>
                <w:sz w:val="26"/>
                <w:szCs w:val="26"/>
                <w:lang w:val="en-US"/>
              </w:rPr>
              <w:t>/</w:t>
            </w:r>
            <w:r w:rsidRPr="00C90345">
              <w:rPr>
                <w:rFonts w:eastAsia="OfficinaSansBookC"/>
                <w:b/>
                <w:sz w:val="26"/>
                <w:szCs w:val="26"/>
              </w:rPr>
              <w:t>с</w:t>
            </w:r>
            <w:r w:rsidRPr="00C90345">
              <w:rPr>
                <w:rStyle w:val="afc"/>
                <w:rFonts w:eastAsia="OfficinaSansBookC"/>
                <w:b/>
                <w:sz w:val="26"/>
                <w:szCs w:val="26"/>
              </w:rPr>
              <w:footnoteReference w:id="2"/>
            </w:r>
          </w:p>
        </w:tc>
        <w:tc>
          <w:tcPr>
            <w:tcW w:w="2873" w:type="dxa"/>
            <w:tcBorders>
              <w:top w:val="single" w:sz="4" w:space="0" w:color="auto"/>
              <w:left w:val="single" w:sz="4" w:space="0" w:color="auto"/>
              <w:bottom w:val="single" w:sz="4" w:space="0" w:color="auto"/>
              <w:right w:val="single" w:sz="4" w:space="0" w:color="auto"/>
            </w:tcBorders>
            <w:hideMark/>
          </w:tcPr>
          <w:p w:rsidR="00C603AE" w:rsidRPr="00C90345" w:rsidRDefault="00C603AE">
            <w:pPr>
              <w:rPr>
                <w:rFonts w:eastAsia="OfficinaSansBookC"/>
                <w:sz w:val="26"/>
                <w:szCs w:val="26"/>
              </w:rPr>
            </w:pPr>
            <w:r w:rsidRPr="00C90345">
              <w:rPr>
                <w:rFonts w:eastAsia="OfficinaSansBookC"/>
                <w:sz w:val="26"/>
                <w:szCs w:val="26"/>
              </w:rPr>
              <w:t xml:space="preserve">Тесты </w:t>
            </w:r>
          </w:p>
          <w:p w:rsidR="00C603AE" w:rsidRPr="00C90345" w:rsidRDefault="00C603AE">
            <w:pPr>
              <w:rPr>
                <w:rFonts w:eastAsia="OfficinaSansBookC"/>
                <w:sz w:val="26"/>
                <w:szCs w:val="26"/>
              </w:rPr>
            </w:pPr>
            <w:r w:rsidRPr="00C90345">
              <w:rPr>
                <w:rFonts w:eastAsia="OfficinaSansBookC"/>
                <w:sz w:val="26"/>
                <w:szCs w:val="26"/>
              </w:rPr>
              <w:t xml:space="preserve">Проект. </w:t>
            </w:r>
          </w:p>
          <w:p w:rsidR="00C603AE" w:rsidRPr="00C90345" w:rsidRDefault="00C603AE">
            <w:pPr>
              <w:rPr>
                <w:rFonts w:eastAsia="OfficinaSansBookC"/>
                <w:sz w:val="26"/>
                <w:szCs w:val="26"/>
              </w:rPr>
            </w:pPr>
            <w:r w:rsidRPr="00C90345">
              <w:rPr>
                <w:rFonts w:eastAsia="OfficinaSansBookC"/>
                <w:sz w:val="26"/>
                <w:szCs w:val="26"/>
              </w:rPr>
              <w:t>Ролевые игры</w:t>
            </w:r>
          </w:p>
          <w:p w:rsidR="00C603AE" w:rsidRPr="00C90345" w:rsidRDefault="00C603AE">
            <w:pPr>
              <w:rPr>
                <w:rFonts w:eastAsia="OfficinaSansBookC"/>
                <w:b/>
                <w:sz w:val="26"/>
                <w:szCs w:val="26"/>
              </w:rPr>
            </w:pPr>
            <w:r w:rsidRPr="00C90345">
              <w:rPr>
                <w:rFonts w:eastAsia="OfficinaSansBookC"/>
                <w:sz w:val="26"/>
                <w:szCs w:val="26"/>
              </w:rPr>
              <w:t xml:space="preserve">Круглый </w:t>
            </w:r>
            <w:proofErr w:type="gramStart"/>
            <w:r w:rsidRPr="00C90345">
              <w:rPr>
                <w:rFonts w:eastAsia="OfficinaSansBookC"/>
                <w:sz w:val="26"/>
                <w:szCs w:val="26"/>
              </w:rPr>
              <w:t>стол-дебаты</w:t>
            </w:r>
            <w:proofErr w:type="gramEnd"/>
            <w:r w:rsidRPr="00C90345">
              <w:rPr>
                <w:rFonts w:eastAsia="OfficinaSansBookC"/>
                <w:sz w:val="26"/>
                <w:szCs w:val="26"/>
              </w:rPr>
              <w:t xml:space="preserve"> “Доклад с презентацией </w:t>
            </w:r>
          </w:p>
          <w:p w:rsidR="00C603AE" w:rsidRPr="00C90345" w:rsidRDefault="00C603AE">
            <w:pPr>
              <w:rPr>
                <w:rFonts w:eastAsia="OfficinaSansBookC"/>
                <w:sz w:val="26"/>
                <w:szCs w:val="26"/>
                <w:lang w:val="en-US"/>
              </w:rPr>
            </w:pPr>
            <w:r w:rsidRPr="00C90345">
              <w:rPr>
                <w:rFonts w:eastAsia="OfficinaSansBookC"/>
                <w:sz w:val="26"/>
                <w:szCs w:val="26"/>
              </w:rPr>
              <w:t>Видеозапись</w:t>
            </w:r>
            <w:r w:rsidRPr="00C90345">
              <w:rPr>
                <w:rFonts w:eastAsia="OfficinaSansBookC"/>
                <w:sz w:val="26"/>
                <w:szCs w:val="26"/>
                <w:lang w:val="en-US"/>
              </w:rPr>
              <w:t xml:space="preserve"> </w:t>
            </w:r>
            <w:r w:rsidRPr="00C90345">
              <w:rPr>
                <w:rFonts w:eastAsia="OfficinaSansBookC"/>
                <w:sz w:val="26"/>
                <w:szCs w:val="26"/>
              </w:rPr>
              <w:t>выступления</w:t>
            </w:r>
          </w:p>
          <w:p w:rsidR="00C603AE" w:rsidRPr="00C90345" w:rsidRDefault="00C603AE">
            <w:pPr>
              <w:tabs>
                <w:tab w:val="left" w:pos="1252"/>
              </w:tabs>
              <w:rPr>
                <w:rFonts w:eastAsia="OfficinaSansBookC"/>
                <w:sz w:val="26"/>
                <w:szCs w:val="26"/>
                <w:lang w:val="en-US"/>
              </w:rPr>
            </w:pPr>
            <w:r w:rsidRPr="00C90345">
              <w:rPr>
                <w:rFonts w:eastAsia="OfficinaSansBookC"/>
                <w:sz w:val="26"/>
                <w:szCs w:val="26"/>
                <w:lang w:val="en-US"/>
              </w:rPr>
              <w:t xml:space="preserve">QUIZ: Frequently asked questions (FAQs) about VK/Telegram? </w:t>
            </w:r>
          </w:p>
          <w:p w:rsidR="00C603AE" w:rsidRPr="00C90345" w:rsidRDefault="00C603AE">
            <w:pPr>
              <w:contextualSpacing/>
              <w:jc w:val="both"/>
              <w:rPr>
                <w:rFonts w:eastAsia="OfficinaSansBookC"/>
                <w:sz w:val="26"/>
                <w:szCs w:val="26"/>
              </w:rPr>
            </w:pPr>
            <w:r w:rsidRPr="00C90345">
              <w:rPr>
                <w:rFonts w:eastAsia="OfficinaSansBookC"/>
                <w:sz w:val="26"/>
                <w:szCs w:val="26"/>
              </w:rPr>
              <w:t>Разработка плана продвижения колледжа</w:t>
            </w:r>
          </w:p>
          <w:p w:rsidR="00C603AE" w:rsidRPr="00C90345" w:rsidRDefault="00C603AE">
            <w:pPr>
              <w:ind w:left="57" w:right="57"/>
              <w:rPr>
                <w:b/>
                <w:sz w:val="26"/>
                <w:szCs w:val="26"/>
              </w:rPr>
            </w:pPr>
            <w:r w:rsidRPr="00C90345">
              <w:rPr>
                <w:rFonts w:eastAsia="OfficinaSansBookC"/>
                <w:sz w:val="26"/>
                <w:szCs w:val="26"/>
              </w:rPr>
              <w:t>Выполнение заданий дифференцированного зачета</w:t>
            </w:r>
          </w:p>
        </w:tc>
      </w:tr>
    </w:tbl>
    <w:p w:rsidR="00C603AE" w:rsidRDefault="00C603AE" w:rsidP="00C03D8D">
      <w:pPr>
        <w:pStyle w:val="14"/>
        <w:spacing w:after="320" w:line="288" w:lineRule="auto"/>
        <w:contextualSpacing/>
        <w:jc w:val="both"/>
        <w:rPr>
          <w:rFonts w:ascii="Times New Roman" w:hAnsi="Times New Roman" w:cs="Times New Roman"/>
          <w:sz w:val="26"/>
          <w:szCs w:val="26"/>
        </w:rPr>
      </w:pPr>
    </w:p>
    <w:p w:rsidR="00C603AE" w:rsidRPr="000B3A2E" w:rsidRDefault="00C603AE" w:rsidP="00C03D8D">
      <w:pPr>
        <w:pStyle w:val="14"/>
        <w:spacing w:after="320" w:line="288" w:lineRule="auto"/>
        <w:contextualSpacing/>
        <w:jc w:val="both"/>
        <w:rPr>
          <w:rFonts w:ascii="Times New Roman" w:hAnsi="Times New Roman" w:cs="Times New Roman"/>
          <w:sz w:val="26"/>
          <w:szCs w:val="26"/>
        </w:rPr>
      </w:pPr>
    </w:p>
    <w:p w:rsidR="008365B6" w:rsidRPr="000B3A2E" w:rsidRDefault="008365B6" w:rsidP="000B3A2E">
      <w:pPr>
        <w:spacing w:line="288" w:lineRule="auto"/>
        <w:contextualSpacing/>
        <w:rPr>
          <w:sz w:val="26"/>
          <w:szCs w:val="26"/>
        </w:rPr>
      </w:pPr>
    </w:p>
    <w:sectPr w:rsidR="008365B6" w:rsidRPr="000B3A2E" w:rsidSect="008365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65" w:rsidRDefault="00BB7665" w:rsidP="008A18F6">
      <w:pPr>
        <w:spacing w:after="0" w:line="240" w:lineRule="auto"/>
      </w:pPr>
      <w:r>
        <w:separator/>
      </w:r>
    </w:p>
  </w:endnote>
  <w:endnote w:type="continuationSeparator" w:id="0">
    <w:p w:rsidR="00BB7665" w:rsidRDefault="00BB7665" w:rsidP="008A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19" w:rsidRDefault="00EA3719">
    <w:pPr>
      <w:pStyle w:val="aa"/>
      <w:jc w:val="center"/>
    </w:pPr>
  </w:p>
  <w:p w:rsidR="00EA3719" w:rsidRDefault="00EA37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65" w:rsidRDefault="00BB7665" w:rsidP="008A18F6">
      <w:pPr>
        <w:spacing w:after="0" w:line="240" w:lineRule="auto"/>
      </w:pPr>
      <w:r>
        <w:separator/>
      </w:r>
    </w:p>
  </w:footnote>
  <w:footnote w:type="continuationSeparator" w:id="0">
    <w:p w:rsidR="00BB7665" w:rsidRDefault="00BB7665" w:rsidP="008A18F6">
      <w:pPr>
        <w:spacing w:after="0" w:line="240" w:lineRule="auto"/>
      </w:pPr>
      <w:r>
        <w:continuationSeparator/>
      </w:r>
    </w:p>
  </w:footnote>
  <w:footnote w:id="1">
    <w:p w:rsidR="00AF497C" w:rsidRDefault="00AF497C" w:rsidP="00AF497C">
      <w:pPr>
        <w:pStyle w:val="afa"/>
        <w:jc w:val="both"/>
      </w:pPr>
      <w:r>
        <w:rPr>
          <w:vertAlign w:val="superscript"/>
        </w:rPr>
        <w:footnoteRef/>
      </w:r>
      <w:r>
        <w:rPr>
          <w:rFonts w:ascii="Times New Roman" w:eastAsia="Times New Roman" w:hAnsi="Times New Roman" w:cs="Times New Roman"/>
          <w:color w:val="000000"/>
        </w:rPr>
        <w:t xml:space="preserve"> </w:t>
      </w:r>
      <w:bookmarkStart w:id="0"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0"/>
    </w:p>
    <w:p w:rsidR="00AF497C" w:rsidRDefault="00AF497C" w:rsidP="00AF497C">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rsidR="00C603AE" w:rsidRDefault="00C603AE" w:rsidP="00C603AE">
      <w:pPr>
        <w:pStyle w:val="afa"/>
      </w:pPr>
      <w:r>
        <w:rPr>
          <w:rStyle w:val="afc"/>
        </w:rPr>
        <w:footnoteRef/>
      </w:r>
      <w: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F7D"/>
    <w:multiLevelType w:val="hybridMultilevel"/>
    <w:tmpl w:val="A984C570"/>
    <w:lvl w:ilvl="0" w:tplc="56F0A606">
      <w:start w:val="2"/>
      <w:numFmt w:val="decimal"/>
      <w:lvlText w:val="%1."/>
      <w:lvlJc w:val="left"/>
      <w:pPr>
        <w:ind w:left="720" w:hanging="360"/>
      </w:pPr>
      <w:rPr>
        <w:rFonts w:eastAsia="Calibri"/>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8F2D36"/>
    <w:multiLevelType w:val="multilevel"/>
    <w:tmpl w:val="7CBA83BE"/>
    <w:lvl w:ilvl="0">
      <w:start w:val="1"/>
      <w:numFmt w:val="decimal"/>
      <w:lvlText w:val="%1."/>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85C83"/>
    <w:multiLevelType w:val="multilevel"/>
    <w:tmpl w:val="E7BA86B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F7115A"/>
    <w:multiLevelType w:val="multilevel"/>
    <w:tmpl w:val="CE88D1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365A5"/>
    <w:multiLevelType w:val="multilevel"/>
    <w:tmpl w:val="6B14465C"/>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
    <w:nsid w:val="23825837"/>
    <w:multiLevelType w:val="multilevel"/>
    <w:tmpl w:val="EF2AA81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703C4"/>
    <w:multiLevelType w:val="multilevel"/>
    <w:tmpl w:val="26EA41B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55208"/>
    <w:multiLevelType w:val="multilevel"/>
    <w:tmpl w:val="6BD653B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700D6C"/>
    <w:multiLevelType w:val="multilevel"/>
    <w:tmpl w:val="2A60F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0D0DCA"/>
    <w:multiLevelType w:val="multilevel"/>
    <w:tmpl w:val="564E76D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FD7427"/>
    <w:multiLevelType w:val="multilevel"/>
    <w:tmpl w:val="988CBE9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A32C08"/>
    <w:multiLevelType w:val="multilevel"/>
    <w:tmpl w:val="C180CF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193FE1"/>
    <w:multiLevelType w:val="multilevel"/>
    <w:tmpl w:val="D3586E0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4D6ED7"/>
    <w:multiLevelType w:val="multilevel"/>
    <w:tmpl w:val="F9C6AAF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941F55"/>
    <w:multiLevelType w:val="multilevel"/>
    <w:tmpl w:val="55ACF9F6"/>
    <w:lvl w:ilvl="0">
      <w:start w:val="1"/>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Zero"/>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5">
    <w:nsid w:val="508A77C1"/>
    <w:multiLevelType w:val="multilevel"/>
    <w:tmpl w:val="E768165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3F6B32"/>
    <w:multiLevelType w:val="multilevel"/>
    <w:tmpl w:val="4F0ABDE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A83AB4"/>
    <w:multiLevelType w:val="multilevel"/>
    <w:tmpl w:val="AB2C6B3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E86CE2"/>
    <w:multiLevelType w:val="multilevel"/>
    <w:tmpl w:val="C3E0093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52AE4"/>
    <w:multiLevelType w:val="multilevel"/>
    <w:tmpl w:val="4F62E88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102277"/>
    <w:multiLevelType w:val="multilevel"/>
    <w:tmpl w:val="B4E2EE6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3457EB"/>
    <w:multiLevelType w:val="multilevel"/>
    <w:tmpl w:val="249613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3B72EF"/>
    <w:multiLevelType w:val="singleLevel"/>
    <w:tmpl w:val="1AC44A64"/>
    <w:lvl w:ilvl="0">
      <w:start w:val="1"/>
      <w:numFmt w:val="decimal"/>
      <w:lvlText w:val="%1."/>
      <w:legacy w:legacy="1" w:legacySpace="0" w:legacyIndent="187"/>
      <w:lvlJc w:val="left"/>
      <w:rPr>
        <w:rFonts w:ascii="Times New Roman" w:hAnsi="Times New Roman" w:cs="Times New Roman" w:hint="default"/>
      </w:rPr>
    </w:lvl>
  </w:abstractNum>
  <w:abstractNum w:abstractNumId="23">
    <w:nsid w:val="7A4212CD"/>
    <w:multiLevelType w:val="multilevel"/>
    <w:tmpl w:val="D8EEA5C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8A4009"/>
    <w:multiLevelType w:val="multilevel"/>
    <w:tmpl w:val="BA82AB6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D57D33"/>
    <w:multiLevelType w:val="multilevel"/>
    <w:tmpl w:val="9F66760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17"/>
  </w:num>
  <w:num w:numId="4">
    <w:abstractNumId w:val="21"/>
  </w:num>
  <w:num w:numId="5">
    <w:abstractNumId w:val="23"/>
  </w:num>
  <w:num w:numId="6">
    <w:abstractNumId w:val="24"/>
  </w:num>
  <w:num w:numId="7">
    <w:abstractNumId w:val="20"/>
  </w:num>
  <w:num w:numId="8">
    <w:abstractNumId w:val="19"/>
  </w:num>
  <w:num w:numId="9">
    <w:abstractNumId w:val="15"/>
  </w:num>
  <w:num w:numId="10">
    <w:abstractNumId w:val="10"/>
  </w:num>
  <w:num w:numId="11">
    <w:abstractNumId w:val="9"/>
  </w:num>
  <w:num w:numId="12">
    <w:abstractNumId w:val="5"/>
  </w:num>
  <w:num w:numId="13">
    <w:abstractNumId w:val="25"/>
  </w:num>
  <w:num w:numId="14">
    <w:abstractNumId w:val="11"/>
  </w:num>
  <w:num w:numId="15">
    <w:abstractNumId w:val="16"/>
  </w:num>
  <w:num w:numId="16">
    <w:abstractNumId w:val="7"/>
  </w:num>
  <w:num w:numId="17">
    <w:abstractNumId w:val="13"/>
  </w:num>
  <w:num w:numId="18">
    <w:abstractNumId w:val="18"/>
  </w:num>
  <w:num w:numId="19">
    <w:abstractNumId w:val="6"/>
  </w:num>
  <w:num w:numId="20">
    <w:abstractNumId w:val="1"/>
  </w:num>
  <w:num w:numId="21">
    <w:abstractNumId w:val="12"/>
  </w:num>
  <w:num w:numId="22">
    <w:abstractNumId w:val="2"/>
  </w:num>
  <w:num w:numId="23">
    <w:abstractNumId w:val="3"/>
  </w:num>
  <w:num w:numId="24">
    <w:abstractNumId w:val="4"/>
  </w:num>
  <w:num w:numId="25">
    <w:abstractNumId w:val="14"/>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6"/>
    <w:rsid w:val="000006AB"/>
    <w:rsid w:val="00001530"/>
    <w:rsid w:val="0001083C"/>
    <w:rsid w:val="00016966"/>
    <w:rsid w:val="000340FB"/>
    <w:rsid w:val="0006550A"/>
    <w:rsid w:val="00072D44"/>
    <w:rsid w:val="0007634B"/>
    <w:rsid w:val="00080824"/>
    <w:rsid w:val="000A0DF7"/>
    <w:rsid w:val="000A311E"/>
    <w:rsid w:val="000A5270"/>
    <w:rsid w:val="000A5F17"/>
    <w:rsid w:val="000A7F24"/>
    <w:rsid w:val="000B3A2E"/>
    <w:rsid w:val="001114BF"/>
    <w:rsid w:val="00122C06"/>
    <w:rsid w:val="00123B91"/>
    <w:rsid w:val="00132E08"/>
    <w:rsid w:val="00143976"/>
    <w:rsid w:val="00153FE5"/>
    <w:rsid w:val="001605FD"/>
    <w:rsid w:val="00163751"/>
    <w:rsid w:val="001669C0"/>
    <w:rsid w:val="00171460"/>
    <w:rsid w:val="00182C95"/>
    <w:rsid w:val="00195657"/>
    <w:rsid w:val="001C2616"/>
    <w:rsid w:val="001C5605"/>
    <w:rsid w:val="00220237"/>
    <w:rsid w:val="00275A65"/>
    <w:rsid w:val="00280F72"/>
    <w:rsid w:val="00290B6C"/>
    <w:rsid w:val="002A26C4"/>
    <w:rsid w:val="002B0E19"/>
    <w:rsid w:val="002B70D1"/>
    <w:rsid w:val="002E5286"/>
    <w:rsid w:val="002E6FC1"/>
    <w:rsid w:val="00305F7D"/>
    <w:rsid w:val="00313BF5"/>
    <w:rsid w:val="00315167"/>
    <w:rsid w:val="0032520E"/>
    <w:rsid w:val="00330D26"/>
    <w:rsid w:val="00372A3E"/>
    <w:rsid w:val="003849D0"/>
    <w:rsid w:val="00385776"/>
    <w:rsid w:val="003A23BB"/>
    <w:rsid w:val="003B4CF5"/>
    <w:rsid w:val="003C2F00"/>
    <w:rsid w:val="003F5451"/>
    <w:rsid w:val="00424520"/>
    <w:rsid w:val="00443516"/>
    <w:rsid w:val="0044585C"/>
    <w:rsid w:val="0046588B"/>
    <w:rsid w:val="00472B77"/>
    <w:rsid w:val="004A10CE"/>
    <w:rsid w:val="004C7D87"/>
    <w:rsid w:val="004E6E77"/>
    <w:rsid w:val="00534612"/>
    <w:rsid w:val="005374DE"/>
    <w:rsid w:val="005577BD"/>
    <w:rsid w:val="00577104"/>
    <w:rsid w:val="005B4D3F"/>
    <w:rsid w:val="005C6C4A"/>
    <w:rsid w:val="00615A56"/>
    <w:rsid w:val="00672736"/>
    <w:rsid w:val="006834E9"/>
    <w:rsid w:val="00694AEA"/>
    <w:rsid w:val="00697CE7"/>
    <w:rsid w:val="006B33D6"/>
    <w:rsid w:val="006C594C"/>
    <w:rsid w:val="006E0F5C"/>
    <w:rsid w:val="0071250B"/>
    <w:rsid w:val="007244C3"/>
    <w:rsid w:val="00734252"/>
    <w:rsid w:val="007354CE"/>
    <w:rsid w:val="007B3E5C"/>
    <w:rsid w:val="007E40B9"/>
    <w:rsid w:val="007F4E59"/>
    <w:rsid w:val="0080504C"/>
    <w:rsid w:val="00813918"/>
    <w:rsid w:val="008365B6"/>
    <w:rsid w:val="00865B1B"/>
    <w:rsid w:val="0086698A"/>
    <w:rsid w:val="00866EEE"/>
    <w:rsid w:val="00870965"/>
    <w:rsid w:val="00895881"/>
    <w:rsid w:val="008A18F6"/>
    <w:rsid w:val="0096561E"/>
    <w:rsid w:val="0097700B"/>
    <w:rsid w:val="009B218F"/>
    <w:rsid w:val="009C55FE"/>
    <w:rsid w:val="00A36609"/>
    <w:rsid w:val="00A60056"/>
    <w:rsid w:val="00A6306B"/>
    <w:rsid w:val="00A7717E"/>
    <w:rsid w:val="00A77B55"/>
    <w:rsid w:val="00AB1EFC"/>
    <w:rsid w:val="00AC60CE"/>
    <w:rsid w:val="00AD3AD6"/>
    <w:rsid w:val="00AF497C"/>
    <w:rsid w:val="00B03226"/>
    <w:rsid w:val="00B34298"/>
    <w:rsid w:val="00B40D67"/>
    <w:rsid w:val="00B8286F"/>
    <w:rsid w:val="00B92639"/>
    <w:rsid w:val="00B92DD8"/>
    <w:rsid w:val="00BB2501"/>
    <w:rsid w:val="00BB7665"/>
    <w:rsid w:val="00BC63C4"/>
    <w:rsid w:val="00BD0301"/>
    <w:rsid w:val="00BD4830"/>
    <w:rsid w:val="00BD5A77"/>
    <w:rsid w:val="00BE1CE0"/>
    <w:rsid w:val="00BF75E9"/>
    <w:rsid w:val="00C0236F"/>
    <w:rsid w:val="00C03D8D"/>
    <w:rsid w:val="00C603AE"/>
    <w:rsid w:val="00C87926"/>
    <w:rsid w:val="00C90345"/>
    <w:rsid w:val="00C97E6C"/>
    <w:rsid w:val="00CB20BB"/>
    <w:rsid w:val="00CE2F86"/>
    <w:rsid w:val="00CE6C7C"/>
    <w:rsid w:val="00D20865"/>
    <w:rsid w:val="00D4164B"/>
    <w:rsid w:val="00D53291"/>
    <w:rsid w:val="00D81999"/>
    <w:rsid w:val="00DA15EC"/>
    <w:rsid w:val="00DB5452"/>
    <w:rsid w:val="00DC72A4"/>
    <w:rsid w:val="00DD6B1A"/>
    <w:rsid w:val="00E022F5"/>
    <w:rsid w:val="00E2383A"/>
    <w:rsid w:val="00E250B4"/>
    <w:rsid w:val="00E43E5F"/>
    <w:rsid w:val="00E84570"/>
    <w:rsid w:val="00E86CB6"/>
    <w:rsid w:val="00E94F9D"/>
    <w:rsid w:val="00E95D18"/>
    <w:rsid w:val="00EA3719"/>
    <w:rsid w:val="00EB04FD"/>
    <w:rsid w:val="00F14F29"/>
    <w:rsid w:val="00F16F16"/>
    <w:rsid w:val="00F201C1"/>
    <w:rsid w:val="00F43EB7"/>
    <w:rsid w:val="00F470BA"/>
    <w:rsid w:val="00F60A5F"/>
    <w:rsid w:val="00F80DD2"/>
    <w:rsid w:val="00F81197"/>
    <w:rsid w:val="00FA0B6F"/>
    <w:rsid w:val="00FB6BFE"/>
    <w:rsid w:val="00FC5E30"/>
    <w:rsid w:val="00FF0666"/>
    <w:rsid w:val="00FF1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926"/>
    <w:pPr>
      <w:keepNext/>
      <w:keepLines/>
      <w:spacing w:before="480" w:after="0" w:line="240" w:lineRule="auto"/>
      <w:outlineLvl w:val="0"/>
    </w:pPr>
    <w:rPr>
      <w:rFonts w:ascii="Cambria" w:eastAsia="Times New Roman" w:hAnsi="Cambria" w:cs="Times New Roman"/>
      <w:b/>
      <w:bCs/>
      <w:color w:val="365F91"/>
      <w:kern w:val="28"/>
      <w:sz w:val="28"/>
      <w:szCs w:val="28"/>
    </w:rPr>
  </w:style>
  <w:style w:type="paragraph" w:styleId="2">
    <w:name w:val="heading 2"/>
    <w:basedOn w:val="a"/>
    <w:next w:val="a"/>
    <w:link w:val="20"/>
    <w:qFormat/>
    <w:rsid w:val="00C87926"/>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926"/>
    <w:rPr>
      <w:rFonts w:ascii="Cambria" w:eastAsia="Times New Roman" w:hAnsi="Cambria" w:cs="Times New Roman"/>
      <w:b/>
      <w:bCs/>
      <w:color w:val="365F91"/>
      <w:kern w:val="28"/>
      <w:sz w:val="28"/>
      <w:szCs w:val="28"/>
      <w:lang w:eastAsia="ru-RU"/>
    </w:rPr>
  </w:style>
  <w:style w:type="character" w:customStyle="1" w:styleId="20">
    <w:name w:val="Заголовок 2 Знак"/>
    <w:basedOn w:val="a0"/>
    <w:link w:val="2"/>
    <w:rsid w:val="00C87926"/>
    <w:rPr>
      <w:rFonts w:ascii="Arial" w:eastAsia="Times New Roman" w:hAnsi="Arial" w:cs="Times New Roman"/>
      <w:b/>
      <w:bCs/>
      <w:i/>
      <w:iCs/>
      <w:sz w:val="28"/>
      <w:szCs w:val="28"/>
      <w:lang w:eastAsia="ru-RU"/>
    </w:rPr>
  </w:style>
  <w:style w:type="paragraph" w:customStyle="1" w:styleId="a3">
    <w:name w:val="Знак"/>
    <w:basedOn w:val="a"/>
    <w:rsid w:val="00C87926"/>
    <w:pPr>
      <w:spacing w:after="160" w:line="240" w:lineRule="exact"/>
      <w:ind w:firstLine="709"/>
      <w:jc w:val="both"/>
    </w:pPr>
    <w:rPr>
      <w:rFonts w:ascii="Verdana" w:eastAsia="Times New Roman" w:hAnsi="Verdana" w:cs="Times New Roman"/>
      <w:color w:val="000000"/>
      <w:kern w:val="28"/>
      <w:sz w:val="20"/>
      <w:szCs w:val="20"/>
      <w:lang w:val="en-US" w:eastAsia="en-US"/>
    </w:rPr>
  </w:style>
  <w:style w:type="paragraph" w:customStyle="1" w:styleId="21">
    <w:name w:val="Знак2"/>
    <w:basedOn w:val="a"/>
    <w:rsid w:val="00C87926"/>
    <w:pPr>
      <w:tabs>
        <w:tab w:val="left" w:pos="708"/>
      </w:tabs>
      <w:spacing w:after="160" w:line="240" w:lineRule="exact"/>
    </w:pPr>
    <w:rPr>
      <w:rFonts w:ascii="Verdana" w:eastAsia="Times New Roman" w:hAnsi="Verdana" w:cs="Verdana"/>
      <w:sz w:val="20"/>
      <w:szCs w:val="20"/>
      <w:lang w:val="en-US" w:eastAsia="en-US"/>
    </w:rPr>
  </w:style>
  <w:style w:type="table" w:styleId="11">
    <w:name w:val="Table Grid 1"/>
    <w:basedOn w:val="a1"/>
    <w:rsid w:val="00C8792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4">
    <w:name w:val="Table Grid"/>
    <w:basedOn w:val="a1"/>
    <w:uiPriority w:val="59"/>
    <w:rsid w:val="00C879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C87926"/>
    <w:pPr>
      <w:spacing w:after="0" w:line="240" w:lineRule="auto"/>
      <w:jc w:val="center"/>
    </w:pPr>
    <w:rPr>
      <w:rFonts w:ascii="Times New Roman" w:eastAsia="Times New Roman" w:hAnsi="Times New Roman" w:cs="Times New Roman"/>
      <w:caps/>
      <w:spacing w:val="-14"/>
      <w:sz w:val="24"/>
      <w:szCs w:val="24"/>
    </w:rPr>
  </w:style>
  <w:style w:type="character" w:customStyle="1" w:styleId="23">
    <w:name w:val="Основной текст 2 Знак"/>
    <w:basedOn w:val="a0"/>
    <w:link w:val="22"/>
    <w:rsid w:val="00C87926"/>
    <w:rPr>
      <w:rFonts w:ascii="Times New Roman" w:eastAsia="Times New Roman" w:hAnsi="Times New Roman" w:cs="Times New Roman"/>
      <w:caps/>
      <w:spacing w:val="-14"/>
      <w:sz w:val="24"/>
      <w:szCs w:val="24"/>
      <w:lang w:eastAsia="ru-RU"/>
    </w:rPr>
  </w:style>
  <w:style w:type="paragraph" w:styleId="3">
    <w:name w:val="Body Text 3"/>
    <w:basedOn w:val="a"/>
    <w:link w:val="30"/>
    <w:rsid w:val="00C87926"/>
    <w:pPr>
      <w:spacing w:after="120" w:line="240" w:lineRule="auto"/>
    </w:pPr>
    <w:rPr>
      <w:rFonts w:ascii="Times New Roman" w:eastAsia="Times New Roman" w:hAnsi="Times New Roman" w:cs="Times New Roman"/>
      <w:color w:val="000000"/>
      <w:sz w:val="16"/>
      <w:szCs w:val="16"/>
    </w:rPr>
  </w:style>
  <w:style w:type="character" w:customStyle="1" w:styleId="30">
    <w:name w:val="Основной текст 3 Знак"/>
    <w:basedOn w:val="a0"/>
    <w:link w:val="3"/>
    <w:rsid w:val="00C87926"/>
    <w:rPr>
      <w:rFonts w:ascii="Times New Roman" w:eastAsia="Times New Roman" w:hAnsi="Times New Roman" w:cs="Times New Roman"/>
      <w:color w:val="000000"/>
      <w:sz w:val="16"/>
      <w:szCs w:val="16"/>
      <w:lang w:eastAsia="ru-RU"/>
    </w:rPr>
  </w:style>
  <w:style w:type="paragraph" w:styleId="a5">
    <w:name w:val="Title"/>
    <w:basedOn w:val="a"/>
    <w:link w:val="a6"/>
    <w:qFormat/>
    <w:rsid w:val="00C87926"/>
    <w:pPr>
      <w:spacing w:after="0" w:line="240" w:lineRule="auto"/>
      <w:jc w:val="center"/>
    </w:pPr>
    <w:rPr>
      <w:rFonts w:ascii="Times New Roman" w:eastAsia="Times New Roman" w:hAnsi="Times New Roman" w:cs="Times New Roman"/>
      <w:i/>
      <w:iCs/>
      <w:sz w:val="24"/>
      <w:szCs w:val="24"/>
      <w:u w:val="single"/>
    </w:rPr>
  </w:style>
  <w:style w:type="character" w:customStyle="1" w:styleId="a6">
    <w:name w:val="Название Знак"/>
    <w:basedOn w:val="a0"/>
    <w:link w:val="a5"/>
    <w:rsid w:val="00C87926"/>
    <w:rPr>
      <w:rFonts w:ascii="Times New Roman" w:eastAsia="Times New Roman" w:hAnsi="Times New Roman" w:cs="Times New Roman"/>
      <w:i/>
      <w:iCs/>
      <w:sz w:val="24"/>
      <w:szCs w:val="24"/>
      <w:u w:val="single"/>
      <w:lang w:eastAsia="ru-RU"/>
    </w:rPr>
  </w:style>
  <w:style w:type="character" w:customStyle="1" w:styleId="apple-style-span">
    <w:name w:val="apple-style-span"/>
    <w:basedOn w:val="a0"/>
    <w:rsid w:val="00C87926"/>
  </w:style>
  <w:style w:type="character" w:styleId="a7">
    <w:name w:val="Strong"/>
    <w:uiPriority w:val="22"/>
    <w:qFormat/>
    <w:rsid w:val="00C87926"/>
    <w:rPr>
      <w:b/>
      <w:bCs/>
    </w:rPr>
  </w:style>
  <w:style w:type="paragraph" w:styleId="a8">
    <w:name w:val="header"/>
    <w:basedOn w:val="a"/>
    <w:link w:val="a9"/>
    <w:uiPriority w:val="99"/>
    <w:unhideWhenUsed/>
    <w:rsid w:val="00C87926"/>
    <w:pPr>
      <w:tabs>
        <w:tab w:val="center" w:pos="4677"/>
        <w:tab w:val="right" w:pos="9355"/>
      </w:tabs>
      <w:spacing w:after="0" w:line="240" w:lineRule="auto"/>
    </w:pPr>
    <w:rPr>
      <w:rFonts w:ascii="Times New Roman" w:eastAsia="Times New Roman" w:hAnsi="Times New Roman" w:cs="Times New Roman"/>
      <w:color w:val="000000"/>
      <w:kern w:val="28"/>
      <w:sz w:val="20"/>
      <w:szCs w:val="20"/>
    </w:rPr>
  </w:style>
  <w:style w:type="character" w:customStyle="1" w:styleId="a9">
    <w:name w:val="Верхний колонтитул Знак"/>
    <w:basedOn w:val="a0"/>
    <w:link w:val="a8"/>
    <w:uiPriority w:val="99"/>
    <w:rsid w:val="00C87926"/>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C87926"/>
    <w:pPr>
      <w:tabs>
        <w:tab w:val="center" w:pos="4677"/>
        <w:tab w:val="right" w:pos="9355"/>
      </w:tabs>
      <w:spacing w:after="0" w:line="240" w:lineRule="auto"/>
    </w:pPr>
    <w:rPr>
      <w:rFonts w:ascii="Times New Roman" w:eastAsia="Times New Roman" w:hAnsi="Times New Roman" w:cs="Times New Roman"/>
      <w:color w:val="000000"/>
      <w:kern w:val="28"/>
      <w:sz w:val="20"/>
      <w:szCs w:val="20"/>
    </w:rPr>
  </w:style>
  <w:style w:type="character" w:customStyle="1" w:styleId="ab">
    <w:name w:val="Нижний колонтитул Знак"/>
    <w:basedOn w:val="a0"/>
    <w:link w:val="aa"/>
    <w:uiPriority w:val="99"/>
    <w:rsid w:val="00C87926"/>
    <w:rPr>
      <w:rFonts w:ascii="Times New Roman" w:eastAsia="Times New Roman" w:hAnsi="Times New Roman" w:cs="Times New Roman"/>
      <w:color w:val="000000"/>
      <w:kern w:val="28"/>
      <w:sz w:val="20"/>
      <w:szCs w:val="20"/>
      <w:lang w:eastAsia="ru-RU"/>
    </w:rPr>
  </w:style>
  <w:style w:type="paragraph" w:customStyle="1" w:styleId="12">
    <w:name w:val="Знак1"/>
    <w:basedOn w:val="a"/>
    <w:rsid w:val="00C87926"/>
    <w:pPr>
      <w:tabs>
        <w:tab w:val="left" w:pos="708"/>
      </w:tabs>
      <w:spacing w:after="160" w:line="240" w:lineRule="exact"/>
    </w:pPr>
    <w:rPr>
      <w:rFonts w:ascii="Verdana" w:eastAsia="Times New Roman" w:hAnsi="Verdana" w:cs="Verdana"/>
      <w:sz w:val="20"/>
      <w:szCs w:val="20"/>
      <w:lang w:val="en-US" w:eastAsia="en-US"/>
    </w:rPr>
  </w:style>
  <w:style w:type="character" w:customStyle="1" w:styleId="oddtlanswer">
    <w:name w:val="oddtlanswer"/>
    <w:basedOn w:val="a0"/>
    <w:rsid w:val="00C87926"/>
  </w:style>
  <w:style w:type="paragraph" w:styleId="ac">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d"/>
    <w:uiPriority w:val="34"/>
    <w:qFormat/>
    <w:rsid w:val="00C87926"/>
    <w:pPr>
      <w:spacing w:after="0" w:line="240" w:lineRule="auto"/>
      <w:ind w:left="720"/>
      <w:contextualSpacing/>
    </w:pPr>
    <w:rPr>
      <w:rFonts w:ascii="Times New Roman" w:eastAsia="Times New Roman" w:hAnsi="Times New Roman" w:cs="Times New Roman"/>
      <w:color w:val="000000"/>
      <w:kern w:val="28"/>
      <w:sz w:val="20"/>
      <w:szCs w:val="20"/>
    </w:rPr>
  </w:style>
  <w:style w:type="paragraph" w:styleId="ae">
    <w:name w:val="Balloon Text"/>
    <w:basedOn w:val="a"/>
    <w:link w:val="af"/>
    <w:uiPriority w:val="99"/>
    <w:semiHidden/>
    <w:unhideWhenUsed/>
    <w:rsid w:val="00C87926"/>
    <w:pPr>
      <w:spacing w:after="0" w:line="240" w:lineRule="auto"/>
    </w:pPr>
    <w:rPr>
      <w:rFonts w:ascii="Tahoma" w:eastAsia="Times New Roman" w:hAnsi="Tahoma" w:cs="Times New Roman"/>
      <w:color w:val="000000"/>
      <w:kern w:val="28"/>
      <w:sz w:val="16"/>
      <w:szCs w:val="16"/>
    </w:rPr>
  </w:style>
  <w:style w:type="character" w:customStyle="1" w:styleId="af">
    <w:name w:val="Текст выноски Знак"/>
    <w:basedOn w:val="a0"/>
    <w:link w:val="ae"/>
    <w:uiPriority w:val="99"/>
    <w:semiHidden/>
    <w:rsid w:val="00C87926"/>
    <w:rPr>
      <w:rFonts w:ascii="Tahoma" w:eastAsia="Times New Roman" w:hAnsi="Tahoma" w:cs="Times New Roman"/>
      <w:color w:val="000000"/>
      <w:kern w:val="28"/>
      <w:sz w:val="16"/>
      <w:szCs w:val="16"/>
      <w:lang w:eastAsia="ru-RU"/>
    </w:rPr>
  </w:style>
  <w:style w:type="paragraph" w:styleId="af0">
    <w:name w:val="Normal (Web)"/>
    <w:basedOn w:val="a"/>
    <w:uiPriority w:val="99"/>
    <w:unhideWhenUsed/>
    <w:rsid w:val="00C87926"/>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basedOn w:val="a"/>
    <w:link w:val="25"/>
    <w:rsid w:val="00C87926"/>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C87926"/>
    <w:rPr>
      <w:rFonts w:ascii="Times New Roman" w:eastAsia="Times New Roman" w:hAnsi="Times New Roman" w:cs="Times New Roman"/>
      <w:sz w:val="24"/>
      <w:szCs w:val="24"/>
      <w:lang w:eastAsia="ru-RU"/>
    </w:rPr>
  </w:style>
  <w:style w:type="paragraph" w:styleId="af1">
    <w:name w:val="No Spacing"/>
    <w:link w:val="af2"/>
    <w:uiPriority w:val="1"/>
    <w:qFormat/>
    <w:rsid w:val="00C87926"/>
    <w:pPr>
      <w:spacing w:after="0" w:line="240" w:lineRule="auto"/>
    </w:pPr>
    <w:rPr>
      <w:rFonts w:ascii="Calibri" w:eastAsia="Calibri" w:hAnsi="Calibri" w:cs="Times New Roman"/>
      <w:lang w:val="en-US"/>
    </w:rPr>
  </w:style>
  <w:style w:type="paragraph" w:customStyle="1" w:styleId="Default">
    <w:name w:val="Default"/>
    <w:rsid w:val="00C87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2">
    <w:name w:val="Без интервала Знак"/>
    <w:link w:val="af1"/>
    <w:uiPriority w:val="1"/>
    <w:locked/>
    <w:rsid w:val="00C87926"/>
    <w:rPr>
      <w:rFonts w:ascii="Calibri" w:eastAsia="Calibri" w:hAnsi="Calibri" w:cs="Times New Roman"/>
      <w:lang w:val="en-US"/>
    </w:rPr>
  </w:style>
  <w:style w:type="character" w:customStyle="1" w:styleId="submenu-table">
    <w:name w:val="submenu-table"/>
    <w:basedOn w:val="a0"/>
    <w:rsid w:val="00C87926"/>
  </w:style>
  <w:style w:type="character" w:customStyle="1" w:styleId="NoSpacingChar">
    <w:name w:val="No Spacing Char"/>
    <w:link w:val="13"/>
    <w:locked/>
    <w:rsid w:val="00E2383A"/>
    <w:rPr>
      <w:sz w:val="24"/>
      <w:szCs w:val="24"/>
    </w:rPr>
  </w:style>
  <w:style w:type="paragraph" w:customStyle="1" w:styleId="13">
    <w:name w:val="Без интервала1"/>
    <w:link w:val="NoSpacingChar"/>
    <w:rsid w:val="00E2383A"/>
    <w:pPr>
      <w:spacing w:after="0" w:line="240" w:lineRule="auto"/>
    </w:pPr>
    <w:rPr>
      <w:sz w:val="24"/>
      <w:szCs w:val="24"/>
    </w:rPr>
  </w:style>
  <w:style w:type="character" w:customStyle="1" w:styleId="af3">
    <w:name w:val="Подпись к таблице_"/>
    <w:basedOn w:val="a0"/>
    <w:link w:val="af4"/>
    <w:rsid w:val="00BD4830"/>
    <w:rPr>
      <w:rFonts w:ascii="Arial" w:eastAsia="Arial" w:hAnsi="Arial" w:cs="Arial"/>
      <w:i/>
      <w:iCs/>
      <w:sz w:val="16"/>
      <w:szCs w:val="16"/>
    </w:rPr>
  </w:style>
  <w:style w:type="character" w:customStyle="1" w:styleId="af5">
    <w:name w:val="Другое_"/>
    <w:basedOn w:val="a0"/>
    <w:link w:val="af6"/>
    <w:rsid w:val="00BD4830"/>
    <w:rPr>
      <w:rFonts w:ascii="Tahoma" w:eastAsia="Tahoma" w:hAnsi="Tahoma" w:cs="Tahoma"/>
      <w:sz w:val="20"/>
      <w:szCs w:val="20"/>
    </w:rPr>
  </w:style>
  <w:style w:type="paragraph" w:customStyle="1" w:styleId="af4">
    <w:name w:val="Подпись к таблице"/>
    <w:basedOn w:val="a"/>
    <w:link w:val="af3"/>
    <w:rsid w:val="00BD4830"/>
    <w:pPr>
      <w:widowControl w:val="0"/>
      <w:spacing w:after="0" w:line="290" w:lineRule="auto"/>
    </w:pPr>
    <w:rPr>
      <w:rFonts w:ascii="Arial" w:eastAsia="Arial" w:hAnsi="Arial" w:cs="Arial"/>
      <w:i/>
      <w:iCs/>
      <w:sz w:val="16"/>
      <w:szCs w:val="16"/>
      <w:lang w:eastAsia="en-US"/>
    </w:rPr>
  </w:style>
  <w:style w:type="paragraph" w:customStyle="1" w:styleId="af6">
    <w:name w:val="Другое"/>
    <w:basedOn w:val="a"/>
    <w:link w:val="af5"/>
    <w:rsid w:val="00BD4830"/>
    <w:pPr>
      <w:widowControl w:val="0"/>
      <w:spacing w:after="0" w:line="271" w:lineRule="auto"/>
    </w:pPr>
    <w:rPr>
      <w:rFonts w:ascii="Tahoma" w:eastAsia="Tahoma" w:hAnsi="Tahoma" w:cs="Tahoma"/>
      <w:sz w:val="20"/>
      <w:szCs w:val="20"/>
      <w:lang w:eastAsia="en-US"/>
    </w:rPr>
  </w:style>
  <w:style w:type="character" w:customStyle="1" w:styleId="31">
    <w:name w:val="Основной текст (3)_"/>
    <w:basedOn w:val="a0"/>
    <w:link w:val="32"/>
    <w:rsid w:val="00534612"/>
    <w:rPr>
      <w:rFonts w:ascii="Century Gothic" w:eastAsia="Century Gothic" w:hAnsi="Century Gothic" w:cs="Century Gothic"/>
      <w:sz w:val="28"/>
      <w:szCs w:val="28"/>
    </w:rPr>
  </w:style>
  <w:style w:type="character" w:customStyle="1" w:styleId="af7">
    <w:name w:val="Основной текст_"/>
    <w:basedOn w:val="a0"/>
    <w:link w:val="14"/>
    <w:rsid w:val="00534612"/>
    <w:rPr>
      <w:rFonts w:ascii="Tahoma" w:eastAsia="Tahoma" w:hAnsi="Tahoma" w:cs="Tahoma"/>
    </w:rPr>
  </w:style>
  <w:style w:type="character" w:customStyle="1" w:styleId="26">
    <w:name w:val="Заголовок №2_"/>
    <w:basedOn w:val="a0"/>
    <w:link w:val="27"/>
    <w:rsid w:val="00534612"/>
    <w:rPr>
      <w:rFonts w:ascii="Tahoma" w:eastAsia="Tahoma" w:hAnsi="Tahoma" w:cs="Tahoma"/>
      <w:b/>
      <w:bCs/>
    </w:rPr>
  </w:style>
  <w:style w:type="paragraph" w:customStyle="1" w:styleId="32">
    <w:name w:val="Основной текст (3)"/>
    <w:basedOn w:val="a"/>
    <w:link w:val="31"/>
    <w:rsid w:val="00534612"/>
    <w:pPr>
      <w:widowControl w:val="0"/>
      <w:spacing w:after="1000"/>
      <w:ind w:left="4020"/>
      <w:jc w:val="right"/>
    </w:pPr>
    <w:rPr>
      <w:rFonts w:ascii="Century Gothic" w:eastAsia="Century Gothic" w:hAnsi="Century Gothic" w:cs="Century Gothic"/>
      <w:sz w:val="28"/>
      <w:szCs w:val="28"/>
      <w:lang w:eastAsia="en-US"/>
    </w:rPr>
  </w:style>
  <w:style w:type="paragraph" w:customStyle="1" w:styleId="14">
    <w:name w:val="Основной текст1"/>
    <w:basedOn w:val="a"/>
    <w:link w:val="af7"/>
    <w:rsid w:val="00534612"/>
    <w:pPr>
      <w:widowControl w:val="0"/>
      <w:spacing w:after="0" w:line="302" w:lineRule="auto"/>
    </w:pPr>
    <w:rPr>
      <w:rFonts w:ascii="Tahoma" w:eastAsia="Tahoma" w:hAnsi="Tahoma" w:cs="Tahoma"/>
      <w:lang w:eastAsia="en-US"/>
    </w:rPr>
  </w:style>
  <w:style w:type="paragraph" w:customStyle="1" w:styleId="27">
    <w:name w:val="Заголовок №2"/>
    <w:basedOn w:val="a"/>
    <w:link w:val="26"/>
    <w:rsid w:val="00534612"/>
    <w:pPr>
      <w:widowControl w:val="0"/>
      <w:spacing w:after="60" w:line="250" w:lineRule="auto"/>
      <w:outlineLvl w:val="1"/>
    </w:pPr>
    <w:rPr>
      <w:rFonts w:ascii="Tahoma" w:eastAsia="Tahoma" w:hAnsi="Tahoma" w:cs="Tahoma"/>
      <w:b/>
      <w:bCs/>
      <w:lang w:eastAsia="en-US"/>
    </w:rPr>
  </w:style>
  <w:style w:type="character" w:customStyle="1" w:styleId="af8">
    <w:name w:val="Сноска_"/>
    <w:basedOn w:val="a0"/>
    <w:link w:val="af9"/>
    <w:rsid w:val="00EA3719"/>
    <w:rPr>
      <w:rFonts w:ascii="Calibri" w:eastAsia="Calibri" w:hAnsi="Calibri" w:cs="Calibri"/>
      <w:sz w:val="20"/>
      <w:szCs w:val="20"/>
    </w:rPr>
  </w:style>
  <w:style w:type="paragraph" w:customStyle="1" w:styleId="af9">
    <w:name w:val="Сноска"/>
    <w:basedOn w:val="a"/>
    <w:link w:val="af8"/>
    <w:rsid w:val="00EA3719"/>
    <w:pPr>
      <w:widowControl w:val="0"/>
      <w:spacing w:after="0" w:line="240" w:lineRule="auto"/>
    </w:pPr>
    <w:rPr>
      <w:rFonts w:ascii="Calibri" w:eastAsia="Calibri" w:hAnsi="Calibri" w:cs="Calibri"/>
      <w:sz w:val="20"/>
      <w:szCs w:val="20"/>
      <w:lang w:eastAsia="en-US"/>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b"/>
    <w:uiPriority w:val="99"/>
    <w:unhideWhenUsed/>
    <w:qFormat/>
    <w:rsid w:val="00AF497C"/>
    <w:pPr>
      <w:spacing w:after="0" w:line="240" w:lineRule="auto"/>
    </w:pPr>
    <w:rPr>
      <w:rFonts w:ascii="Calibri" w:eastAsia="Calibri" w:hAnsi="Calibri" w:cs="Calibri"/>
      <w:sz w:val="20"/>
      <w:szCs w:val="20"/>
      <w:lang w:eastAsia="en-GB"/>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rsid w:val="00AF497C"/>
    <w:rPr>
      <w:rFonts w:ascii="Calibri" w:eastAsia="Calibri" w:hAnsi="Calibri" w:cs="Calibri"/>
      <w:sz w:val="20"/>
      <w:szCs w:val="20"/>
      <w:lang w:eastAsia="en-GB"/>
    </w:rPr>
  </w:style>
  <w:style w:type="character" w:styleId="afc">
    <w:name w:val="footnote reference"/>
    <w:uiPriority w:val="99"/>
    <w:rsid w:val="00AF497C"/>
    <w:rPr>
      <w:rFonts w:cs="Times New Roman"/>
      <w:vertAlign w:val="superscript"/>
    </w:rPr>
  </w:style>
  <w:style w:type="paragraph" w:customStyle="1" w:styleId="ConsPlusNormal">
    <w:name w:val="ConsPlusNormal"/>
    <w:rsid w:val="00AF497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t-p">
    <w:name w:val="dt-p"/>
    <w:basedOn w:val="a"/>
    <w:rsid w:val="00AF4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c"/>
    <w:uiPriority w:val="34"/>
    <w:qFormat/>
    <w:locked/>
    <w:rsid w:val="00615A56"/>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7926"/>
    <w:pPr>
      <w:keepNext/>
      <w:keepLines/>
      <w:spacing w:before="480" w:after="0" w:line="240" w:lineRule="auto"/>
      <w:outlineLvl w:val="0"/>
    </w:pPr>
    <w:rPr>
      <w:rFonts w:ascii="Cambria" w:eastAsia="Times New Roman" w:hAnsi="Cambria" w:cs="Times New Roman"/>
      <w:b/>
      <w:bCs/>
      <w:color w:val="365F91"/>
      <w:kern w:val="28"/>
      <w:sz w:val="28"/>
      <w:szCs w:val="28"/>
    </w:rPr>
  </w:style>
  <w:style w:type="paragraph" w:styleId="2">
    <w:name w:val="heading 2"/>
    <w:basedOn w:val="a"/>
    <w:next w:val="a"/>
    <w:link w:val="20"/>
    <w:qFormat/>
    <w:rsid w:val="00C87926"/>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926"/>
    <w:rPr>
      <w:rFonts w:ascii="Cambria" w:eastAsia="Times New Roman" w:hAnsi="Cambria" w:cs="Times New Roman"/>
      <w:b/>
      <w:bCs/>
      <w:color w:val="365F91"/>
      <w:kern w:val="28"/>
      <w:sz w:val="28"/>
      <w:szCs w:val="28"/>
      <w:lang w:eastAsia="ru-RU"/>
    </w:rPr>
  </w:style>
  <w:style w:type="character" w:customStyle="1" w:styleId="20">
    <w:name w:val="Заголовок 2 Знак"/>
    <w:basedOn w:val="a0"/>
    <w:link w:val="2"/>
    <w:rsid w:val="00C87926"/>
    <w:rPr>
      <w:rFonts w:ascii="Arial" w:eastAsia="Times New Roman" w:hAnsi="Arial" w:cs="Times New Roman"/>
      <w:b/>
      <w:bCs/>
      <w:i/>
      <w:iCs/>
      <w:sz w:val="28"/>
      <w:szCs w:val="28"/>
      <w:lang w:eastAsia="ru-RU"/>
    </w:rPr>
  </w:style>
  <w:style w:type="paragraph" w:customStyle="1" w:styleId="a3">
    <w:name w:val="Знак"/>
    <w:basedOn w:val="a"/>
    <w:rsid w:val="00C87926"/>
    <w:pPr>
      <w:spacing w:after="160" w:line="240" w:lineRule="exact"/>
      <w:ind w:firstLine="709"/>
      <w:jc w:val="both"/>
    </w:pPr>
    <w:rPr>
      <w:rFonts w:ascii="Verdana" w:eastAsia="Times New Roman" w:hAnsi="Verdana" w:cs="Times New Roman"/>
      <w:color w:val="000000"/>
      <w:kern w:val="28"/>
      <w:sz w:val="20"/>
      <w:szCs w:val="20"/>
      <w:lang w:val="en-US" w:eastAsia="en-US"/>
    </w:rPr>
  </w:style>
  <w:style w:type="paragraph" w:customStyle="1" w:styleId="21">
    <w:name w:val="Знак2"/>
    <w:basedOn w:val="a"/>
    <w:rsid w:val="00C87926"/>
    <w:pPr>
      <w:tabs>
        <w:tab w:val="left" w:pos="708"/>
      </w:tabs>
      <w:spacing w:after="160" w:line="240" w:lineRule="exact"/>
    </w:pPr>
    <w:rPr>
      <w:rFonts w:ascii="Verdana" w:eastAsia="Times New Roman" w:hAnsi="Verdana" w:cs="Verdana"/>
      <w:sz w:val="20"/>
      <w:szCs w:val="20"/>
      <w:lang w:val="en-US" w:eastAsia="en-US"/>
    </w:rPr>
  </w:style>
  <w:style w:type="table" w:styleId="11">
    <w:name w:val="Table Grid 1"/>
    <w:basedOn w:val="a1"/>
    <w:rsid w:val="00C8792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4">
    <w:name w:val="Table Grid"/>
    <w:basedOn w:val="a1"/>
    <w:uiPriority w:val="59"/>
    <w:rsid w:val="00C879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C87926"/>
    <w:pPr>
      <w:spacing w:after="0" w:line="240" w:lineRule="auto"/>
      <w:jc w:val="center"/>
    </w:pPr>
    <w:rPr>
      <w:rFonts w:ascii="Times New Roman" w:eastAsia="Times New Roman" w:hAnsi="Times New Roman" w:cs="Times New Roman"/>
      <w:caps/>
      <w:spacing w:val="-14"/>
      <w:sz w:val="24"/>
      <w:szCs w:val="24"/>
    </w:rPr>
  </w:style>
  <w:style w:type="character" w:customStyle="1" w:styleId="23">
    <w:name w:val="Основной текст 2 Знак"/>
    <w:basedOn w:val="a0"/>
    <w:link w:val="22"/>
    <w:rsid w:val="00C87926"/>
    <w:rPr>
      <w:rFonts w:ascii="Times New Roman" w:eastAsia="Times New Roman" w:hAnsi="Times New Roman" w:cs="Times New Roman"/>
      <w:caps/>
      <w:spacing w:val="-14"/>
      <w:sz w:val="24"/>
      <w:szCs w:val="24"/>
      <w:lang w:eastAsia="ru-RU"/>
    </w:rPr>
  </w:style>
  <w:style w:type="paragraph" w:styleId="3">
    <w:name w:val="Body Text 3"/>
    <w:basedOn w:val="a"/>
    <w:link w:val="30"/>
    <w:rsid w:val="00C87926"/>
    <w:pPr>
      <w:spacing w:after="120" w:line="240" w:lineRule="auto"/>
    </w:pPr>
    <w:rPr>
      <w:rFonts w:ascii="Times New Roman" w:eastAsia="Times New Roman" w:hAnsi="Times New Roman" w:cs="Times New Roman"/>
      <w:color w:val="000000"/>
      <w:sz w:val="16"/>
      <w:szCs w:val="16"/>
    </w:rPr>
  </w:style>
  <w:style w:type="character" w:customStyle="1" w:styleId="30">
    <w:name w:val="Основной текст 3 Знак"/>
    <w:basedOn w:val="a0"/>
    <w:link w:val="3"/>
    <w:rsid w:val="00C87926"/>
    <w:rPr>
      <w:rFonts w:ascii="Times New Roman" w:eastAsia="Times New Roman" w:hAnsi="Times New Roman" w:cs="Times New Roman"/>
      <w:color w:val="000000"/>
      <w:sz w:val="16"/>
      <w:szCs w:val="16"/>
      <w:lang w:eastAsia="ru-RU"/>
    </w:rPr>
  </w:style>
  <w:style w:type="paragraph" w:styleId="a5">
    <w:name w:val="Title"/>
    <w:basedOn w:val="a"/>
    <w:link w:val="a6"/>
    <w:qFormat/>
    <w:rsid w:val="00C87926"/>
    <w:pPr>
      <w:spacing w:after="0" w:line="240" w:lineRule="auto"/>
      <w:jc w:val="center"/>
    </w:pPr>
    <w:rPr>
      <w:rFonts w:ascii="Times New Roman" w:eastAsia="Times New Roman" w:hAnsi="Times New Roman" w:cs="Times New Roman"/>
      <w:i/>
      <w:iCs/>
      <w:sz w:val="24"/>
      <w:szCs w:val="24"/>
      <w:u w:val="single"/>
    </w:rPr>
  </w:style>
  <w:style w:type="character" w:customStyle="1" w:styleId="a6">
    <w:name w:val="Название Знак"/>
    <w:basedOn w:val="a0"/>
    <w:link w:val="a5"/>
    <w:rsid w:val="00C87926"/>
    <w:rPr>
      <w:rFonts w:ascii="Times New Roman" w:eastAsia="Times New Roman" w:hAnsi="Times New Roman" w:cs="Times New Roman"/>
      <w:i/>
      <w:iCs/>
      <w:sz w:val="24"/>
      <w:szCs w:val="24"/>
      <w:u w:val="single"/>
      <w:lang w:eastAsia="ru-RU"/>
    </w:rPr>
  </w:style>
  <w:style w:type="character" w:customStyle="1" w:styleId="apple-style-span">
    <w:name w:val="apple-style-span"/>
    <w:basedOn w:val="a0"/>
    <w:rsid w:val="00C87926"/>
  </w:style>
  <w:style w:type="character" w:styleId="a7">
    <w:name w:val="Strong"/>
    <w:uiPriority w:val="22"/>
    <w:qFormat/>
    <w:rsid w:val="00C87926"/>
    <w:rPr>
      <w:b/>
      <w:bCs/>
    </w:rPr>
  </w:style>
  <w:style w:type="paragraph" w:styleId="a8">
    <w:name w:val="header"/>
    <w:basedOn w:val="a"/>
    <w:link w:val="a9"/>
    <w:uiPriority w:val="99"/>
    <w:unhideWhenUsed/>
    <w:rsid w:val="00C87926"/>
    <w:pPr>
      <w:tabs>
        <w:tab w:val="center" w:pos="4677"/>
        <w:tab w:val="right" w:pos="9355"/>
      </w:tabs>
      <w:spacing w:after="0" w:line="240" w:lineRule="auto"/>
    </w:pPr>
    <w:rPr>
      <w:rFonts w:ascii="Times New Roman" w:eastAsia="Times New Roman" w:hAnsi="Times New Roman" w:cs="Times New Roman"/>
      <w:color w:val="000000"/>
      <w:kern w:val="28"/>
      <w:sz w:val="20"/>
      <w:szCs w:val="20"/>
    </w:rPr>
  </w:style>
  <w:style w:type="character" w:customStyle="1" w:styleId="a9">
    <w:name w:val="Верхний колонтитул Знак"/>
    <w:basedOn w:val="a0"/>
    <w:link w:val="a8"/>
    <w:uiPriority w:val="99"/>
    <w:rsid w:val="00C87926"/>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C87926"/>
    <w:pPr>
      <w:tabs>
        <w:tab w:val="center" w:pos="4677"/>
        <w:tab w:val="right" w:pos="9355"/>
      </w:tabs>
      <w:spacing w:after="0" w:line="240" w:lineRule="auto"/>
    </w:pPr>
    <w:rPr>
      <w:rFonts w:ascii="Times New Roman" w:eastAsia="Times New Roman" w:hAnsi="Times New Roman" w:cs="Times New Roman"/>
      <w:color w:val="000000"/>
      <w:kern w:val="28"/>
      <w:sz w:val="20"/>
      <w:szCs w:val="20"/>
    </w:rPr>
  </w:style>
  <w:style w:type="character" w:customStyle="1" w:styleId="ab">
    <w:name w:val="Нижний колонтитул Знак"/>
    <w:basedOn w:val="a0"/>
    <w:link w:val="aa"/>
    <w:uiPriority w:val="99"/>
    <w:rsid w:val="00C87926"/>
    <w:rPr>
      <w:rFonts w:ascii="Times New Roman" w:eastAsia="Times New Roman" w:hAnsi="Times New Roman" w:cs="Times New Roman"/>
      <w:color w:val="000000"/>
      <w:kern w:val="28"/>
      <w:sz w:val="20"/>
      <w:szCs w:val="20"/>
      <w:lang w:eastAsia="ru-RU"/>
    </w:rPr>
  </w:style>
  <w:style w:type="paragraph" w:customStyle="1" w:styleId="12">
    <w:name w:val="Знак1"/>
    <w:basedOn w:val="a"/>
    <w:rsid w:val="00C87926"/>
    <w:pPr>
      <w:tabs>
        <w:tab w:val="left" w:pos="708"/>
      </w:tabs>
      <w:spacing w:after="160" w:line="240" w:lineRule="exact"/>
    </w:pPr>
    <w:rPr>
      <w:rFonts w:ascii="Verdana" w:eastAsia="Times New Roman" w:hAnsi="Verdana" w:cs="Verdana"/>
      <w:sz w:val="20"/>
      <w:szCs w:val="20"/>
      <w:lang w:val="en-US" w:eastAsia="en-US"/>
    </w:rPr>
  </w:style>
  <w:style w:type="character" w:customStyle="1" w:styleId="oddtlanswer">
    <w:name w:val="oddtlanswer"/>
    <w:basedOn w:val="a0"/>
    <w:rsid w:val="00C87926"/>
  </w:style>
  <w:style w:type="paragraph" w:styleId="ac">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d"/>
    <w:uiPriority w:val="34"/>
    <w:qFormat/>
    <w:rsid w:val="00C87926"/>
    <w:pPr>
      <w:spacing w:after="0" w:line="240" w:lineRule="auto"/>
      <w:ind w:left="720"/>
      <w:contextualSpacing/>
    </w:pPr>
    <w:rPr>
      <w:rFonts w:ascii="Times New Roman" w:eastAsia="Times New Roman" w:hAnsi="Times New Roman" w:cs="Times New Roman"/>
      <w:color w:val="000000"/>
      <w:kern w:val="28"/>
      <w:sz w:val="20"/>
      <w:szCs w:val="20"/>
    </w:rPr>
  </w:style>
  <w:style w:type="paragraph" w:styleId="ae">
    <w:name w:val="Balloon Text"/>
    <w:basedOn w:val="a"/>
    <w:link w:val="af"/>
    <w:uiPriority w:val="99"/>
    <w:semiHidden/>
    <w:unhideWhenUsed/>
    <w:rsid w:val="00C87926"/>
    <w:pPr>
      <w:spacing w:after="0" w:line="240" w:lineRule="auto"/>
    </w:pPr>
    <w:rPr>
      <w:rFonts w:ascii="Tahoma" w:eastAsia="Times New Roman" w:hAnsi="Tahoma" w:cs="Times New Roman"/>
      <w:color w:val="000000"/>
      <w:kern w:val="28"/>
      <w:sz w:val="16"/>
      <w:szCs w:val="16"/>
    </w:rPr>
  </w:style>
  <w:style w:type="character" w:customStyle="1" w:styleId="af">
    <w:name w:val="Текст выноски Знак"/>
    <w:basedOn w:val="a0"/>
    <w:link w:val="ae"/>
    <w:uiPriority w:val="99"/>
    <w:semiHidden/>
    <w:rsid w:val="00C87926"/>
    <w:rPr>
      <w:rFonts w:ascii="Tahoma" w:eastAsia="Times New Roman" w:hAnsi="Tahoma" w:cs="Times New Roman"/>
      <w:color w:val="000000"/>
      <w:kern w:val="28"/>
      <w:sz w:val="16"/>
      <w:szCs w:val="16"/>
      <w:lang w:eastAsia="ru-RU"/>
    </w:rPr>
  </w:style>
  <w:style w:type="paragraph" w:styleId="af0">
    <w:name w:val="Normal (Web)"/>
    <w:basedOn w:val="a"/>
    <w:uiPriority w:val="99"/>
    <w:unhideWhenUsed/>
    <w:rsid w:val="00C87926"/>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basedOn w:val="a"/>
    <w:link w:val="25"/>
    <w:rsid w:val="00C87926"/>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C87926"/>
    <w:rPr>
      <w:rFonts w:ascii="Times New Roman" w:eastAsia="Times New Roman" w:hAnsi="Times New Roman" w:cs="Times New Roman"/>
      <w:sz w:val="24"/>
      <w:szCs w:val="24"/>
      <w:lang w:eastAsia="ru-RU"/>
    </w:rPr>
  </w:style>
  <w:style w:type="paragraph" w:styleId="af1">
    <w:name w:val="No Spacing"/>
    <w:link w:val="af2"/>
    <w:uiPriority w:val="1"/>
    <w:qFormat/>
    <w:rsid w:val="00C87926"/>
    <w:pPr>
      <w:spacing w:after="0" w:line="240" w:lineRule="auto"/>
    </w:pPr>
    <w:rPr>
      <w:rFonts w:ascii="Calibri" w:eastAsia="Calibri" w:hAnsi="Calibri" w:cs="Times New Roman"/>
      <w:lang w:val="en-US"/>
    </w:rPr>
  </w:style>
  <w:style w:type="paragraph" w:customStyle="1" w:styleId="Default">
    <w:name w:val="Default"/>
    <w:rsid w:val="00C87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2">
    <w:name w:val="Без интервала Знак"/>
    <w:link w:val="af1"/>
    <w:uiPriority w:val="1"/>
    <w:locked/>
    <w:rsid w:val="00C87926"/>
    <w:rPr>
      <w:rFonts w:ascii="Calibri" w:eastAsia="Calibri" w:hAnsi="Calibri" w:cs="Times New Roman"/>
      <w:lang w:val="en-US"/>
    </w:rPr>
  </w:style>
  <w:style w:type="character" w:customStyle="1" w:styleId="submenu-table">
    <w:name w:val="submenu-table"/>
    <w:basedOn w:val="a0"/>
    <w:rsid w:val="00C87926"/>
  </w:style>
  <w:style w:type="character" w:customStyle="1" w:styleId="NoSpacingChar">
    <w:name w:val="No Spacing Char"/>
    <w:link w:val="13"/>
    <w:locked/>
    <w:rsid w:val="00E2383A"/>
    <w:rPr>
      <w:sz w:val="24"/>
      <w:szCs w:val="24"/>
    </w:rPr>
  </w:style>
  <w:style w:type="paragraph" w:customStyle="1" w:styleId="13">
    <w:name w:val="Без интервала1"/>
    <w:link w:val="NoSpacingChar"/>
    <w:rsid w:val="00E2383A"/>
    <w:pPr>
      <w:spacing w:after="0" w:line="240" w:lineRule="auto"/>
    </w:pPr>
    <w:rPr>
      <w:sz w:val="24"/>
      <w:szCs w:val="24"/>
    </w:rPr>
  </w:style>
  <w:style w:type="character" w:customStyle="1" w:styleId="af3">
    <w:name w:val="Подпись к таблице_"/>
    <w:basedOn w:val="a0"/>
    <w:link w:val="af4"/>
    <w:rsid w:val="00BD4830"/>
    <w:rPr>
      <w:rFonts w:ascii="Arial" w:eastAsia="Arial" w:hAnsi="Arial" w:cs="Arial"/>
      <w:i/>
      <w:iCs/>
      <w:sz w:val="16"/>
      <w:szCs w:val="16"/>
    </w:rPr>
  </w:style>
  <w:style w:type="character" w:customStyle="1" w:styleId="af5">
    <w:name w:val="Другое_"/>
    <w:basedOn w:val="a0"/>
    <w:link w:val="af6"/>
    <w:rsid w:val="00BD4830"/>
    <w:rPr>
      <w:rFonts w:ascii="Tahoma" w:eastAsia="Tahoma" w:hAnsi="Tahoma" w:cs="Tahoma"/>
      <w:sz w:val="20"/>
      <w:szCs w:val="20"/>
    </w:rPr>
  </w:style>
  <w:style w:type="paragraph" w:customStyle="1" w:styleId="af4">
    <w:name w:val="Подпись к таблице"/>
    <w:basedOn w:val="a"/>
    <w:link w:val="af3"/>
    <w:rsid w:val="00BD4830"/>
    <w:pPr>
      <w:widowControl w:val="0"/>
      <w:spacing w:after="0" w:line="290" w:lineRule="auto"/>
    </w:pPr>
    <w:rPr>
      <w:rFonts w:ascii="Arial" w:eastAsia="Arial" w:hAnsi="Arial" w:cs="Arial"/>
      <w:i/>
      <w:iCs/>
      <w:sz w:val="16"/>
      <w:szCs w:val="16"/>
      <w:lang w:eastAsia="en-US"/>
    </w:rPr>
  </w:style>
  <w:style w:type="paragraph" w:customStyle="1" w:styleId="af6">
    <w:name w:val="Другое"/>
    <w:basedOn w:val="a"/>
    <w:link w:val="af5"/>
    <w:rsid w:val="00BD4830"/>
    <w:pPr>
      <w:widowControl w:val="0"/>
      <w:spacing w:after="0" w:line="271" w:lineRule="auto"/>
    </w:pPr>
    <w:rPr>
      <w:rFonts w:ascii="Tahoma" w:eastAsia="Tahoma" w:hAnsi="Tahoma" w:cs="Tahoma"/>
      <w:sz w:val="20"/>
      <w:szCs w:val="20"/>
      <w:lang w:eastAsia="en-US"/>
    </w:rPr>
  </w:style>
  <w:style w:type="character" w:customStyle="1" w:styleId="31">
    <w:name w:val="Основной текст (3)_"/>
    <w:basedOn w:val="a0"/>
    <w:link w:val="32"/>
    <w:rsid w:val="00534612"/>
    <w:rPr>
      <w:rFonts w:ascii="Century Gothic" w:eastAsia="Century Gothic" w:hAnsi="Century Gothic" w:cs="Century Gothic"/>
      <w:sz w:val="28"/>
      <w:szCs w:val="28"/>
    </w:rPr>
  </w:style>
  <w:style w:type="character" w:customStyle="1" w:styleId="af7">
    <w:name w:val="Основной текст_"/>
    <w:basedOn w:val="a0"/>
    <w:link w:val="14"/>
    <w:rsid w:val="00534612"/>
    <w:rPr>
      <w:rFonts w:ascii="Tahoma" w:eastAsia="Tahoma" w:hAnsi="Tahoma" w:cs="Tahoma"/>
    </w:rPr>
  </w:style>
  <w:style w:type="character" w:customStyle="1" w:styleId="26">
    <w:name w:val="Заголовок №2_"/>
    <w:basedOn w:val="a0"/>
    <w:link w:val="27"/>
    <w:rsid w:val="00534612"/>
    <w:rPr>
      <w:rFonts w:ascii="Tahoma" w:eastAsia="Tahoma" w:hAnsi="Tahoma" w:cs="Tahoma"/>
      <w:b/>
      <w:bCs/>
    </w:rPr>
  </w:style>
  <w:style w:type="paragraph" w:customStyle="1" w:styleId="32">
    <w:name w:val="Основной текст (3)"/>
    <w:basedOn w:val="a"/>
    <w:link w:val="31"/>
    <w:rsid w:val="00534612"/>
    <w:pPr>
      <w:widowControl w:val="0"/>
      <w:spacing w:after="1000"/>
      <w:ind w:left="4020"/>
      <w:jc w:val="right"/>
    </w:pPr>
    <w:rPr>
      <w:rFonts w:ascii="Century Gothic" w:eastAsia="Century Gothic" w:hAnsi="Century Gothic" w:cs="Century Gothic"/>
      <w:sz w:val="28"/>
      <w:szCs w:val="28"/>
      <w:lang w:eastAsia="en-US"/>
    </w:rPr>
  </w:style>
  <w:style w:type="paragraph" w:customStyle="1" w:styleId="14">
    <w:name w:val="Основной текст1"/>
    <w:basedOn w:val="a"/>
    <w:link w:val="af7"/>
    <w:rsid w:val="00534612"/>
    <w:pPr>
      <w:widowControl w:val="0"/>
      <w:spacing w:after="0" w:line="302" w:lineRule="auto"/>
    </w:pPr>
    <w:rPr>
      <w:rFonts w:ascii="Tahoma" w:eastAsia="Tahoma" w:hAnsi="Tahoma" w:cs="Tahoma"/>
      <w:lang w:eastAsia="en-US"/>
    </w:rPr>
  </w:style>
  <w:style w:type="paragraph" w:customStyle="1" w:styleId="27">
    <w:name w:val="Заголовок №2"/>
    <w:basedOn w:val="a"/>
    <w:link w:val="26"/>
    <w:rsid w:val="00534612"/>
    <w:pPr>
      <w:widowControl w:val="0"/>
      <w:spacing w:after="60" w:line="250" w:lineRule="auto"/>
      <w:outlineLvl w:val="1"/>
    </w:pPr>
    <w:rPr>
      <w:rFonts w:ascii="Tahoma" w:eastAsia="Tahoma" w:hAnsi="Tahoma" w:cs="Tahoma"/>
      <w:b/>
      <w:bCs/>
      <w:lang w:eastAsia="en-US"/>
    </w:rPr>
  </w:style>
  <w:style w:type="character" w:customStyle="1" w:styleId="af8">
    <w:name w:val="Сноска_"/>
    <w:basedOn w:val="a0"/>
    <w:link w:val="af9"/>
    <w:rsid w:val="00EA3719"/>
    <w:rPr>
      <w:rFonts w:ascii="Calibri" w:eastAsia="Calibri" w:hAnsi="Calibri" w:cs="Calibri"/>
      <w:sz w:val="20"/>
      <w:szCs w:val="20"/>
    </w:rPr>
  </w:style>
  <w:style w:type="paragraph" w:customStyle="1" w:styleId="af9">
    <w:name w:val="Сноска"/>
    <w:basedOn w:val="a"/>
    <w:link w:val="af8"/>
    <w:rsid w:val="00EA3719"/>
    <w:pPr>
      <w:widowControl w:val="0"/>
      <w:spacing w:after="0" w:line="240" w:lineRule="auto"/>
    </w:pPr>
    <w:rPr>
      <w:rFonts w:ascii="Calibri" w:eastAsia="Calibri" w:hAnsi="Calibri" w:cs="Calibri"/>
      <w:sz w:val="20"/>
      <w:szCs w:val="20"/>
      <w:lang w:eastAsia="en-US"/>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b"/>
    <w:uiPriority w:val="99"/>
    <w:unhideWhenUsed/>
    <w:qFormat/>
    <w:rsid w:val="00AF497C"/>
    <w:pPr>
      <w:spacing w:after="0" w:line="240" w:lineRule="auto"/>
    </w:pPr>
    <w:rPr>
      <w:rFonts w:ascii="Calibri" w:eastAsia="Calibri" w:hAnsi="Calibri" w:cs="Calibri"/>
      <w:sz w:val="20"/>
      <w:szCs w:val="20"/>
      <w:lang w:eastAsia="en-GB"/>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rsid w:val="00AF497C"/>
    <w:rPr>
      <w:rFonts w:ascii="Calibri" w:eastAsia="Calibri" w:hAnsi="Calibri" w:cs="Calibri"/>
      <w:sz w:val="20"/>
      <w:szCs w:val="20"/>
      <w:lang w:eastAsia="en-GB"/>
    </w:rPr>
  </w:style>
  <w:style w:type="character" w:styleId="afc">
    <w:name w:val="footnote reference"/>
    <w:uiPriority w:val="99"/>
    <w:rsid w:val="00AF497C"/>
    <w:rPr>
      <w:rFonts w:cs="Times New Roman"/>
      <w:vertAlign w:val="superscript"/>
    </w:rPr>
  </w:style>
  <w:style w:type="paragraph" w:customStyle="1" w:styleId="ConsPlusNormal">
    <w:name w:val="ConsPlusNormal"/>
    <w:rsid w:val="00AF497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t-p">
    <w:name w:val="dt-p"/>
    <w:basedOn w:val="a"/>
    <w:rsid w:val="00AF4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c"/>
    <w:uiPriority w:val="34"/>
    <w:qFormat/>
    <w:locked/>
    <w:rsid w:val="00615A56"/>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6162">
      <w:bodyDiv w:val="1"/>
      <w:marLeft w:val="0"/>
      <w:marRight w:val="0"/>
      <w:marTop w:val="0"/>
      <w:marBottom w:val="0"/>
      <w:divBdr>
        <w:top w:val="none" w:sz="0" w:space="0" w:color="auto"/>
        <w:left w:val="none" w:sz="0" w:space="0" w:color="auto"/>
        <w:bottom w:val="none" w:sz="0" w:space="0" w:color="auto"/>
        <w:right w:val="none" w:sz="0" w:space="0" w:color="auto"/>
      </w:divBdr>
    </w:div>
    <w:div w:id="1199463983">
      <w:bodyDiv w:val="1"/>
      <w:marLeft w:val="0"/>
      <w:marRight w:val="0"/>
      <w:marTop w:val="0"/>
      <w:marBottom w:val="0"/>
      <w:divBdr>
        <w:top w:val="none" w:sz="0" w:space="0" w:color="auto"/>
        <w:left w:val="none" w:sz="0" w:space="0" w:color="auto"/>
        <w:bottom w:val="none" w:sz="0" w:space="0" w:color="auto"/>
        <w:right w:val="none" w:sz="0" w:space="0" w:color="auto"/>
      </w:divBdr>
    </w:div>
    <w:div w:id="20419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5115-76B8-4509-A94F-3ECE5C76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6771</Words>
  <Characters>38600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ПУ №19</Company>
  <LinksUpToDate>false</LinksUpToDate>
  <CharactersWithSpaces>45281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 1</dc:creator>
  <cp:lastModifiedBy>ПУ-19</cp:lastModifiedBy>
  <cp:revision>20</cp:revision>
  <cp:lastPrinted>2024-12-20T11:07:00Z</cp:lastPrinted>
  <dcterms:created xsi:type="dcterms:W3CDTF">2024-12-04T08:20:00Z</dcterms:created>
  <dcterms:modified xsi:type="dcterms:W3CDTF">2025-01-17T13:24:00Z</dcterms:modified>
</cp:coreProperties>
</file>