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3129E986"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F5373D">
        <w:rPr>
          <w:rFonts w:ascii="Times New Roman" w:eastAsia="Times New Roman" w:hAnsi="Times New Roman" w:cs="Times New Roman"/>
          <w:b/>
          <w:sz w:val="24"/>
          <w:szCs w:val="24"/>
        </w:rPr>
        <w:t>2</w:t>
      </w:r>
    </w:p>
    <w:p w14:paraId="1261DC87" w14:textId="77777777" w:rsidR="00A32FA8" w:rsidRDefault="008F225F" w:rsidP="00A32FA8">
      <w:pPr>
        <w:keepNext/>
        <w:jc w:val="right"/>
        <w:outlineLvl w:val="0"/>
        <w:rPr>
          <w:rFonts w:ascii="Times New Roman" w:eastAsia="Times New Roman" w:hAnsi="Times New Roman" w:cs="Times New Roman"/>
          <w:b/>
          <w:bCs/>
          <w:color w:val="000000" w:themeColor="text1"/>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w:t>
      </w:r>
      <w:r w:rsidR="006D1C4C">
        <w:rPr>
          <w:rFonts w:ascii="Times New Roman" w:eastAsia="Times New Roman" w:hAnsi="Times New Roman" w:cs="Times New Roman"/>
          <w:b/>
          <w:bCs/>
          <w:kern w:val="32"/>
          <w:sz w:val="24"/>
          <w:szCs w:val="24"/>
          <w:lang w:eastAsia="x-none"/>
        </w:rPr>
        <w:t>О</w:t>
      </w:r>
      <w:r w:rsidR="009A0AAA">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Pr="008A553A">
        <w:rPr>
          <w:rFonts w:ascii="Times New Roman" w:eastAsia="Times New Roman" w:hAnsi="Times New Roman" w:cs="Times New Roman"/>
          <w:b/>
          <w:bCs/>
          <w:color w:val="000000" w:themeColor="text1"/>
          <w:kern w:val="32"/>
          <w:sz w:val="24"/>
          <w:szCs w:val="24"/>
          <w:lang w:eastAsia="x-none"/>
        </w:rPr>
        <w:t xml:space="preserve">специальности </w:t>
      </w:r>
      <w:r w:rsidR="008018C7">
        <w:rPr>
          <w:rFonts w:ascii="Times New Roman" w:eastAsia="Times New Roman" w:hAnsi="Times New Roman" w:cs="Times New Roman"/>
          <w:b/>
          <w:bCs/>
          <w:color w:val="0070C0"/>
          <w:kern w:val="32"/>
          <w:sz w:val="24"/>
          <w:szCs w:val="24"/>
          <w:lang w:eastAsia="x-none"/>
        </w:rPr>
        <w:br/>
      </w:r>
      <w:bookmarkEnd w:id="1"/>
      <w:r w:rsidR="00A32FA8">
        <w:rPr>
          <w:rFonts w:ascii="Times New Roman" w:eastAsia="Times New Roman" w:hAnsi="Times New Roman" w:cs="Times New Roman"/>
          <w:b/>
          <w:bCs/>
          <w:color w:val="000000" w:themeColor="text1"/>
          <w:kern w:val="32"/>
          <w:sz w:val="24"/>
          <w:szCs w:val="24"/>
          <w:lang w:eastAsia="x-none"/>
        </w:rPr>
        <w:t>29.02.10 Конструирование, моделирование  и технология</w:t>
      </w:r>
    </w:p>
    <w:p w14:paraId="4F55E708" w14:textId="77777777" w:rsidR="00A32FA8" w:rsidRDefault="00A32FA8" w:rsidP="00A32FA8">
      <w:pPr>
        <w:jc w:val="right"/>
        <w:rPr>
          <w:rFonts w:ascii="Times New Roman" w:hAnsi="Times New Roman" w:cs="Times New Roman"/>
          <w:b/>
          <w:bCs/>
          <w:color w:val="0070C0"/>
          <w:sz w:val="24"/>
          <w:szCs w:val="24"/>
        </w:rPr>
      </w:pPr>
      <w:r>
        <w:rPr>
          <w:rFonts w:ascii="Times New Roman" w:eastAsia="Times New Roman" w:hAnsi="Times New Roman" w:cs="Times New Roman"/>
          <w:b/>
          <w:bCs/>
          <w:color w:val="000000" w:themeColor="text1"/>
          <w:kern w:val="32"/>
          <w:sz w:val="24"/>
          <w:szCs w:val="24"/>
          <w:lang w:eastAsia="x-none"/>
        </w:rPr>
        <w:t xml:space="preserve"> изготовления изделий легкой промышленности (по видам)</w:t>
      </w:r>
    </w:p>
    <w:p w14:paraId="43FA2AF0" w14:textId="1DB60C04" w:rsidR="008F578C" w:rsidRPr="004D41E5" w:rsidRDefault="008F578C" w:rsidP="00A32FA8">
      <w:pPr>
        <w:keepNext/>
        <w:jc w:val="right"/>
        <w:outlineLvl w:val="0"/>
      </w:pPr>
    </w:p>
    <w:p w14:paraId="3BD51D45" w14:textId="367D48AF" w:rsidR="00CD2973" w:rsidRPr="00F5373D"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 xml:space="preserve">ПРОГРАММЫ </w:t>
      </w:r>
      <w:bookmarkEnd w:id="0"/>
      <w:bookmarkEnd w:id="2"/>
      <w:r w:rsidR="00F5373D">
        <w:rPr>
          <w:rFonts w:ascii="Times New Roman" w:eastAsia="Times New Roman" w:hAnsi="Times New Roman" w:cs="Times New Roman"/>
          <w:b/>
          <w:bCs/>
          <w:kern w:val="32"/>
          <w:sz w:val="24"/>
          <w:szCs w:val="24"/>
          <w:lang w:eastAsia="x-none"/>
        </w:rPr>
        <w:t>ДИСЦИПЛИН</w:t>
      </w:r>
    </w:p>
    <w:p w14:paraId="29DD82F8" w14:textId="77777777" w:rsidR="00BD6A9B" w:rsidRDefault="00BD6A9B" w:rsidP="00BD6A9B">
      <w:pPr>
        <w:jc w:val="center"/>
        <w:rPr>
          <w:rFonts w:ascii="Times New Roman" w:hAnsi="Times New Roman" w:cs="Times New Roman"/>
          <w:sz w:val="24"/>
          <w:szCs w:val="24"/>
          <w:lang w:eastAsia="x-none"/>
        </w:rPr>
      </w:pPr>
    </w:p>
    <w:p w14:paraId="00291C3C" w14:textId="328EC30C" w:rsidR="00C7536E" w:rsidRPr="00BD6A9B" w:rsidRDefault="00BD6A9B" w:rsidP="00BD6A9B">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476D2771" w14:textId="770E1C25" w:rsidR="00BD6A9B" w:rsidRPr="00A47B11" w:rsidRDefault="00896BB3">
      <w:pPr>
        <w:pStyle w:val="14"/>
        <w:rPr>
          <w:color w:val="000000" w:themeColor="text1"/>
        </w:rPr>
      </w:pPr>
      <w:r w:rsidRPr="00A47B11">
        <w:rPr>
          <w:color w:val="000000" w:themeColor="text1"/>
        </w:rPr>
        <w:fldChar w:fldCharType="begin"/>
      </w:r>
      <w:r w:rsidRPr="00A47B11">
        <w:rPr>
          <w:color w:val="000000" w:themeColor="text1"/>
        </w:rPr>
        <w:instrText xml:space="preserve"> TOC \o "3-3" \h \z \t "Заголовок 1;1;Заголовок 2;2;Заголовок1;1;Заголовок;1" </w:instrText>
      </w:r>
      <w:r w:rsidRPr="00A47B11">
        <w:rPr>
          <w:color w:val="000000" w:themeColor="text1"/>
        </w:rPr>
        <w:fldChar w:fldCharType="separate"/>
      </w:r>
      <w:hyperlink w:anchor="_Toc156824969" w:history="1">
        <w:r w:rsidR="00BD6A9B" w:rsidRPr="00A47B11">
          <w:rPr>
            <w:color w:val="000000" w:themeColor="text1"/>
          </w:rPr>
          <w:t>«</w:t>
        </w:r>
        <w:r w:rsidR="00915348" w:rsidRPr="00A47B11">
          <w:rPr>
            <w:color w:val="000000" w:themeColor="text1"/>
          </w:rPr>
          <w:t>СГ</w:t>
        </w:r>
        <w:r w:rsidR="004B5796" w:rsidRPr="00A47B11">
          <w:rPr>
            <w:color w:val="000000" w:themeColor="text1"/>
          </w:rPr>
          <w:t>.01 ИСТОРИЯ РОССИИ</w:t>
        </w:r>
        <w:r w:rsidR="00BD6A9B" w:rsidRPr="00A47B11">
          <w:rPr>
            <w:color w:val="000000" w:themeColor="text1"/>
          </w:rPr>
          <w:t>»</w:t>
        </w:r>
        <w:r w:rsidR="00BD6A9B" w:rsidRPr="00A47B11">
          <w:rPr>
            <w:webHidden/>
            <w:color w:val="000000" w:themeColor="text1"/>
          </w:rPr>
          <w:tab/>
        </w:r>
        <w:r w:rsidR="00BD6A9B" w:rsidRPr="00A47B11">
          <w:rPr>
            <w:webHidden/>
            <w:color w:val="000000" w:themeColor="text1"/>
          </w:rPr>
          <w:fldChar w:fldCharType="begin"/>
        </w:r>
        <w:r w:rsidR="00BD6A9B" w:rsidRPr="00A47B11">
          <w:rPr>
            <w:webHidden/>
            <w:color w:val="000000" w:themeColor="text1"/>
          </w:rPr>
          <w:instrText xml:space="preserve"> PAGEREF _Toc156824969 \h </w:instrText>
        </w:r>
        <w:r w:rsidR="00BD6A9B" w:rsidRPr="00A47B11">
          <w:rPr>
            <w:webHidden/>
            <w:color w:val="000000" w:themeColor="text1"/>
          </w:rPr>
        </w:r>
        <w:r w:rsidR="00BD6A9B" w:rsidRPr="00A47B11">
          <w:rPr>
            <w:webHidden/>
            <w:color w:val="000000" w:themeColor="text1"/>
          </w:rPr>
          <w:fldChar w:fldCharType="separate"/>
        </w:r>
        <w:r w:rsidR="00BD6A9B" w:rsidRPr="00A47B11">
          <w:rPr>
            <w:webHidden/>
            <w:color w:val="000000" w:themeColor="text1"/>
          </w:rPr>
          <w:t>2</w:t>
        </w:r>
        <w:r w:rsidR="00BD6A9B" w:rsidRPr="00A47B11">
          <w:rPr>
            <w:webHidden/>
            <w:color w:val="000000" w:themeColor="text1"/>
          </w:rPr>
          <w:fldChar w:fldCharType="end"/>
        </w:r>
      </w:hyperlink>
    </w:p>
    <w:p w14:paraId="418F007A" w14:textId="0DAA2C06" w:rsidR="00BD6A9B" w:rsidRPr="00A47B11" w:rsidRDefault="00A97EEB">
      <w:pPr>
        <w:pStyle w:val="14"/>
        <w:rPr>
          <w:color w:val="000000" w:themeColor="text1"/>
        </w:rPr>
      </w:pPr>
      <w:hyperlink w:anchor="_Toc156824970" w:history="1">
        <w:r w:rsidR="00BD6A9B" w:rsidRPr="00A47B11">
          <w:rPr>
            <w:color w:val="000000" w:themeColor="text1"/>
          </w:rPr>
          <w:t>«</w:t>
        </w:r>
        <w:r w:rsidR="00E51A56" w:rsidRPr="00A47B11">
          <w:rPr>
            <w:color w:val="000000" w:themeColor="text1"/>
          </w:rPr>
          <w:t>СГ.02</w:t>
        </w:r>
        <w:r w:rsidR="00BD6A9B" w:rsidRPr="00A47B11">
          <w:rPr>
            <w:color w:val="000000" w:themeColor="text1"/>
          </w:rPr>
          <w:t xml:space="preserve"> </w:t>
        </w:r>
        <w:r w:rsidR="00E51A56" w:rsidRPr="00A47B11">
          <w:t>ИНОСТРАННЫЙ ЯЗЫК В ПРОФЕССИОНАЛЬНОЙ ДЕЯТЕЛЬНОСТИ</w:t>
        </w:r>
        <w:r w:rsidR="00BD6A9B" w:rsidRPr="00A47B11">
          <w:rPr>
            <w:color w:val="000000" w:themeColor="text1"/>
          </w:rPr>
          <w:t>»</w:t>
        </w:r>
        <w:r w:rsidR="00BD6A9B" w:rsidRPr="00A47B11">
          <w:rPr>
            <w:webHidden/>
            <w:color w:val="000000" w:themeColor="text1"/>
          </w:rPr>
          <w:tab/>
        </w:r>
        <w:r w:rsidR="00BD6A9B" w:rsidRPr="00A47B11">
          <w:rPr>
            <w:webHidden/>
            <w:color w:val="000000" w:themeColor="text1"/>
          </w:rPr>
          <w:fldChar w:fldCharType="begin"/>
        </w:r>
        <w:r w:rsidR="00BD6A9B" w:rsidRPr="00A47B11">
          <w:rPr>
            <w:webHidden/>
            <w:color w:val="000000" w:themeColor="text1"/>
          </w:rPr>
          <w:instrText xml:space="preserve"> PAGEREF _Toc156824970 \h </w:instrText>
        </w:r>
        <w:r w:rsidR="00BD6A9B" w:rsidRPr="00A47B11">
          <w:rPr>
            <w:webHidden/>
            <w:color w:val="000000" w:themeColor="text1"/>
          </w:rPr>
        </w:r>
        <w:r w:rsidR="00BD6A9B" w:rsidRPr="00A47B11">
          <w:rPr>
            <w:webHidden/>
            <w:color w:val="000000" w:themeColor="text1"/>
          </w:rPr>
          <w:fldChar w:fldCharType="separate"/>
        </w:r>
        <w:r w:rsidR="00BD6A9B" w:rsidRPr="00A47B11">
          <w:rPr>
            <w:webHidden/>
            <w:color w:val="000000" w:themeColor="text1"/>
          </w:rPr>
          <w:t>8</w:t>
        </w:r>
        <w:r w:rsidR="00BD6A9B" w:rsidRPr="00A47B11">
          <w:rPr>
            <w:webHidden/>
            <w:color w:val="000000" w:themeColor="text1"/>
          </w:rPr>
          <w:fldChar w:fldCharType="end"/>
        </w:r>
      </w:hyperlink>
    </w:p>
    <w:p w14:paraId="26122DC6" w14:textId="21292509" w:rsidR="00BD6A9B" w:rsidRPr="00A47B11" w:rsidRDefault="00A97EEB">
      <w:pPr>
        <w:pStyle w:val="14"/>
        <w:rPr>
          <w:color w:val="000000" w:themeColor="text1"/>
        </w:rPr>
      </w:pPr>
      <w:hyperlink w:anchor="_Toc156824971" w:history="1">
        <w:r w:rsidR="00BD6A9B" w:rsidRPr="00A47B11">
          <w:rPr>
            <w:color w:val="000000" w:themeColor="text1"/>
          </w:rPr>
          <w:t>«</w:t>
        </w:r>
        <w:r w:rsidR="00587E21" w:rsidRPr="00A47B11">
          <w:rPr>
            <w:color w:val="000000" w:themeColor="text1"/>
          </w:rPr>
          <w:t xml:space="preserve">СГ.03 </w:t>
        </w:r>
        <w:r w:rsidR="00587E21">
          <w:rPr>
            <w:color w:val="000000" w:themeColor="text1"/>
          </w:rPr>
          <w:t>БЕЗОПАСНОСТЬ ЖИЗНЕДЕЯТЕЛЬНОСТИ</w:t>
        </w:r>
        <w:r w:rsidR="00587E21" w:rsidRPr="00A47B11">
          <w:rPr>
            <w:color w:val="000000" w:themeColor="text1"/>
          </w:rPr>
          <w:t>»</w:t>
        </w:r>
        <w:r w:rsidR="00BD6A9B" w:rsidRPr="00A47B11">
          <w:rPr>
            <w:color w:val="000000" w:themeColor="text1"/>
          </w:rPr>
          <w:t>»</w:t>
        </w:r>
        <w:r w:rsidR="00BD6A9B" w:rsidRPr="00A47B11">
          <w:rPr>
            <w:webHidden/>
            <w:color w:val="000000" w:themeColor="text1"/>
          </w:rPr>
          <w:tab/>
        </w:r>
        <w:r w:rsidR="00BD6A9B" w:rsidRPr="00A47B11">
          <w:rPr>
            <w:webHidden/>
            <w:color w:val="000000" w:themeColor="text1"/>
          </w:rPr>
          <w:fldChar w:fldCharType="begin"/>
        </w:r>
        <w:r w:rsidR="00BD6A9B" w:rsidRPr="00A47B11">
          <w:rPr>
            <w:webHidden/>
            <w:color w:val="000000" w:themeColor="text1"/>
          </w:rPr>
          <w:instrText xml:space="preserve"> PAGEREF _Toc156824971 \h </w:instrText>
        </w:r>
        <w:r w:rsidR="00BD6A9B" w:rsidRPr="00A47B11">
          <w:rPr>
            <w:webHidden/>
            <w:color w:val="000000" w:themeColor="text1"/>
          </w:rPr>
        </w:r>
        <w:r w:rsidR="00BD6A9B" w:rsidRPr="00A47B11">
          <w:rPr>
            <w:webHidden/>
            <w:color w:val="000000" w:themeColor="text1"/>
          </w:rPr>
          <w:fldChar w:fldCharType="separate"/>
        </w:r>
        <w:r w:rsidR="00BD6A9B" w:rsidRPr="00A47B11">
          <w:rPr>
            <w:webHidden/>
            <w:color w:val="000000" w:themeColor="text1"/>
          </w:rPr>
          <w:t>9</w:t>
        </w:r>
        <w:r w:rsidR="00BD6A9B" w:rsidRPr="00A47B11">
          <w:rPr>
            <w:webHidden/>
            <w:color w:val="000000" w:themeColor="text1"/>
          </w:rPr>
          <w:fldChar w:fldCharType="end"/>
        </w:r>
      </w:hyperlink>
    </w:p>
    <w:p w14:paraId="427E986B" w14:textId="60872E4B" w:rsidR="00A47B11" w:rsidRDefault="00A47B11" w:rsidP="00A47B11">
      <w:pPr>
        <w:rPr>
          <w:rFonts w:ascii="Times New Roman" w:hAnsi="Times New Roman" w:cs="Times New Roman"/>
          <w:b/>
          <w:bCs/>
          <w:noProof/>
          <w:color w:val="000000" w:themeColor="text1"/>
        </w:rPr>
      </w:pPr>
      <w:r>
        <w:rPr>
          <w:rFonts w:ascii="Times New Roman" w:hAnsi="Times New Roman" w:cs="Times New Roman"/>
          <w:b/>
          <w:bCs/>
          <w:noProof/>
          <w:color w:val="000000" w:themeColor="text1"/>
        </w:rPr>
        <w:t>«СГ.04</w:t>
      </w:r>
      <w:r w:rsidRPr="00A47B11">
        <w:rPr>
          <w:rFonts w:ascii="Times New Roman" w:hAnsi="Times New Roman" w:cs="Times New Roman"/>
          <w:b/>
          <w:bCs/>
          <w:noProof/>
          <w:color w:val="000000" w:themeColor="text1"/>
        </w:rPr>
        <w:t xml:space="preserve"> </w:t>
      </w:r>
      <w:r>
        <w:rPr>
          <w:rFonts w:ascii="Times New Roman" w:hAnsi="Times New Roman" w:cs="Times New Roman"/>
          <w:b/>
          <w:bCs/>
          <w:noProof/>
          <w:color w:val="000000" w:themeColor="text1"/>
        </w:rPr>
        <w:t>ФИЗИЧЕСКАЯ КУЛЬТУРА</w:t>
      </w:r>
      <w:r w:rsidRPr="00A47B11">
        <w:rPr>
          <w:rFonts w:ascii="Times New Roman" w:hAnsi="Times New Roman" w:cs="Times New Roman"/>
          <w:b/>
          <w:bCs/>
          <w:noProof/>
          <w:color w:val="000000" w:themeColor="text1"/>
        </w:rPr>
        <w:t>»</w:t>
      </w:r>
      <w:r>
        <w:rPr>
          <w:rFonts w:ascii="Times New Roman" w:hAnsi="Times New Roman" w:cs="Times New Roman"/>
          <w:b/>
          <w:bCs/>
          <w:noProof/>
          <w:color w:val="000000" w:themeColor="text1"/>
        </w:rPr>
        <w:t>……………………...……………………………………………10</w:t>
      </w:r>
    </w:p>
    <w:p w14:paraId="4FCC7E7F" w14:textId="7C5CE631" w:rsidR="00A47B11" w:rsidRPr="00A47B11" w:rsidRDefault="00A47B11" w:rsidP="00A47B11">
      <w:pPr>
        <w:rPr>
          <w:rFonts w:ascii="Times New Roman" w:hAnsi="Times New Roman" w:cs="Times New Roman"/>
          <w:b/>
          <w:bCs/>
          <w:noProof/>
          <w:color w:val="000000" w:themeColor="text1"/>
        </w:rPr>
      </w:pPr>
      <w:r w:rsidRPr="00A47B11">
        <w:rPr>
          <w:rFonts w:ascii="Times New Roman" w:hAnsi="Times New Roman" w:cs="Times New Roman"/>
          <w:b/>
          <w:bCs/>
          <w:noProof/>
          <w:color w:val="000000" w:themeColor="text1"/>
        </w:rPr>
        <w:t>«СГ.0</w:t>
      </w:r>
      <w:r>
        <w:rPr>
          <w:rFonts w:ascii="Times New Roman" w:hAnsi="Times New Roman" w:cs="Times New Roman"/>
          <w:b/>
          <w:bCs/>
          <w:noProof/>
          <w:color w:val="000000" w:themeColor="text1"/>
        </w:rPr>
        <w:t>5</w:t>
      </w:r>
      <w:r w:rsidRPr="00A47B11">
        <w:rPr>
          <w:rFonts w:ascii="Times New Roman" w:hAnsi="Times New Roman" w:cs="Times New Roman"/>
          <w:b/>
          <w:bCs/>
          <w:noProof/>
          <w:color w:val="000000" w:themeColor="text1"/>
        </w:rPr>
        <w:t xml:space="preserve"> </w:t>
      </w:r>
      <w:r>
        <w:rPr>
          <w:rFonts w:ascii="Times New Roman" w:hAnsi="Times New Roman" w:cs="Times New Roman"/>
          <w:b/>
          <w:bCs/>
          <w:noProof/>
          <w:color w:val="000000" w:themeColor="text1"/>
        </w:rPr>
        <w:t>ОСНОВЫ ФИНАНСОВОЙ ГРАМОТНОСТИ</w:t>
      </w:r>
      <w:r w:rsidRPr="00A47B11">
        <w:rPr>
          <w:rFonts w:ascii="Times New Roman" w:hAnsi="Times New Roman" w:cs="Times New Roman"/>
          <w:b/>
          <w:bCs/>
          <w:noProof/>
          <w:color w:val="000000" w:themeColor="text1"/>
        </w:rPr>
        <w:t>»</w:t>
      </w:r>
      <w:r>
        <w:rPr>
          <w:rFonts w:ascii="Times New Roman" w:hAnsi="Times New Roman" w:cs="Times New Roman"/>
          <w:b/>
          <w:bCs/>
          <w:noProof/>
          <w:color w:val="000000" w:themeColor="text1"/>
        </w:rPr>
        <w:t xml:space="preserve">  …………………………………………….11</w:t>
      </w:r>
    </w:p>
    <w:p w14:paraId="15516DDC" w14:textId="2272DC86" w:rsidR="00CD2973" w:rsidRPr="00A47B11" w:rsidRDefault="00896BB3" w:rsidP="00502F97">
      <w:pPr>
        <w:tabs>
          <w:tab w:val="right" w:leader="dot" w:pos="14459"/>
          <w:tab w:val="right" w:leader="dot" w:pos="14570"/>
        </w:tabs>
        <w:rPr>
          <w:rFonts w:ascii="Times New Roman" w:hAnsi="Times New Roman" w:cs="Times New Roman"/>
          <w:b/>
          <w:bCs/>
          <w:noProof/>
          <w:color w:val="000000" w:themeColor="text1"/>
        </w:rPr>
      </w:pPr>
      <w:r w:rsidRPr="00A47B11">
        <w:rPr>
          <w:rFonts w:ascii="Times New Roman" w:hAnsi="Times New Roman" w:cs="Times New Roman"/>
          <w:b/>
          <w:bCs/>
          <w:noProof/>
          <w:color w:val="000000" w:themeColor="text1"/>
        </w:rPr>
        <w:fldChar w:fldCharType="end"/>
      </w:r>
    </w:p>
    <w:p w14:paraId="27B3CCC9" w14:textId="7E68D7D1" w:rsidR="006E7FF4" w:rsidRDefault="006E7FF4" w:rsidP="00CD2973">
      <w:pPr>
        <w:jc w:val="center"/>
        <w:rPr>
          <w:rFonts w:ascii="Times New Roman" w:hAnsi="Times New Roman" w:cs="Times New Roman"/>
          <w:b/>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5382724A" w14:textId="77777777" w:rsidR="008018C7" w:rsidRPr="005F59C7" w:rsidRDefault="008018C7" w:rsidP="00CD2973">
      <w:pPr>
        <w:jc w:val="center"/>
        <w:rPr>
          <w:rFonts w:ascii="Times New Roman" w:hAnsi="Times New Roman" w:cs="Times New Roman"/>
          <w:b/>
          <w:i/>
          <w:sz w:val="24"/>
          <w:szCs w:val="24"/>
        </w:rPr>
      </w:pPr>
    </w:p>
    <w:p w14:paraId="6FF0472B" w14:textId="5FA03F50" w:rsidR="00CD2973" w:rsidRPr="00A0276D" w:rsidRDefault="00955D56" w:rsidP="00955D56">
      <w:pPr>
        <w:pStyle w:val="1d"/>
        <w:jc w:val="center"/>
        <w:rPr>
          <w:b/>
          <w:iCs/>
          <w:lang w:val="ru-RU"/>
        </w:rPr>
      </w:pPr>
      <w:bookmarkStart w:id="3" w:name="_Toc156228940"/>
      <w:bookmarkStart w:id="4" w:name="_Toc156295008"/>
      <w:r w:rsidRPr="00A0276D">
        <w:rPr>
          <w:b/>
          <w:bCs/>
          <w:lang w:val="ru-RU"/>
        </w:rPr>
        <w:t>202</w:t>
      </w:r>
      <w:r w:rsidR="004B1033">
        <w:rPr>
          <w:b/>
          <w:bCs/>
          <w:lang w:val="ru-RU"/>
        </w:rPr>
        <w:t>4</w:t>
      </w:r>
      <w:r w:rsidRPr="00A0276D">
        <w:rPr>
          <w:b/>
          <w:bCs/>
          <w:lang w:val="ru-RU"/>
        </w:rPr>
        <w:t xml:space="preserve"> г.</w:t>
      </w:r>
      <w:bookmarkEnd w:id="3"/>
      <w:bookmarkEnd w:id="4"/>
    </w:p>
    <w:p w14:paraId="76A94161" w14:textId="77777777" w:rsidR="006E7FF4" w:rsidRDefault="006E7FF4">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46DB3426" w14:textId="6F68A1D7"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sidR="00F5373D">
        <w:rPr>
          <w:rFonts w:ascii="Times New Roman" w:hAnsi="Times New Roman" w:cs="Times New Roman"/>
          <w:b/>
          <w:bCs/>
          <w:sz w:val="24"/>
          <w:szCs w:val="24"/>
        </w:rPr>
        <w:t>2</w:t>
      </w:r>
      <w:r>
        <w:rPr>
          <w:rFonts w:ascii="Times New Roman" w:hAnsi="Times New Roman" w:cs="Times New Roman"/>
          <w:b/>
          <w:bCs/>
          <w:sz w:val="24"/>
          <w:szCs w:val="24"/>
        </w:rPr>
        <w:t>.1</w:t>
      </w:r>
    </w:p>
    <w:p w14:paraId="23AF77B5" w14:textId="46BBD216"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6D1C4C">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специальности</w:t>
      </w:r>
    </w:p>
    <w:p w14:paraId="57D63548" w14:textId="77777777" w:rsidR="00A32FA8" w:rsidRDefault="00A32FA8" w:rsidP="00A32FA8">
      <w:pPr>
        <w:keepNext/>
        <w:jc w:val="right"/>
        <w:outlineLvl w:val="0"/>
        <w:rPr>
          <w:rFonts w:ascii="Times New Roman" w:eastAsia="Times New Roman" w:hAnsi="Times New Roman" w:cs="Times New Roman"/>
          <w:b/>
          <w:bCs/>
          <w:color w:val="000000" w:themeColor="text1"/>
          <w:kern w:val="32"/>
          <w:sz w:val="24"/>
          <w:szCs w:val="24"/>
          <w:lang w:eastAsia="x-none"/>
        </w:rPr>
      </w:pPr>
      <w:r>
        <w:rPr>
          <w:rFonts w:ascii="Times New Roman" w:eastAsia="Times New Roman" w:hAnsi="Times New Roman" w:cs="Times New Roman"/>
          <w:b/>
          <w:bCs/>
          <w:color w:val="000000" w:themeColor="text1"/>
          <w:kern w:val="32"/>
          <w:sz w:val="24"/>
          <w:szCs w:val="24"/>
          <w:lang w:eastAsia="x-none"/>
        </w:rPr>
        <w:t>29.02.10 Конструирование, моделирование  и технология</w:t>
      </w:r>
    </w:p>
    <w:p w14:paraId="4FC6EE70" w14:textId="77777777" w:rsidR="00A32FA8" w:rsidRDefault="00A32FA8" w:rsidP="00A32FA8">
      <w:pPr>
        <w:jc w:val="right"/>
        <w:rPr>
          <w:rFonts w:ascii="Times New Roman" w:hAnsi="Times New Roman" w:cs="Times New Roman"/>
          <w:b/>
          <w:bCs/>
          <w:color w:val="0070C0"/>
          <w:sz w:val="24"/>
          <w:szCs w:val="24"/>
        </w:rPr>
      </w:pPr>
      <w:r>
        <w:rPr>
          <w:rFonts w:ascii="Times New Roman" w:eastAsia="Times New Roman" w:hAnsi="Times New Roman" w:cs="Times New Roman"/>
          <w:b/>
          <w:bCs/>
          <w:color w:val="000000" w:themeColor="text1"/>
          <w:kern w:val="32"/>
          <w:sz w:val="24"/>
          <w:szCs w:val="24"/>
          <w:lang w:eastAsia="x-none"/>
        </w:rPr>
        <w:t xml:space="preserve"> изготовления изделий легкой промышленности (по видам)</w:t>
      </w: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06DBBA0D" w:rsidR="008F578C" w:rsidRPr="008F578C" w:rsidRDefault="006D1C4C"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 xml:space="preserve">абочая программа </w:t>
      </w:r>
      <w:r w:rsidR="00F5373D">
        <w:rPr>
          <w:rFonts w:ascii="Times New Roman" w:hAnsi="Times New Roman" w:cs="Times New Roman"/>
          <w:b/>
          <w:bCs/>
          <w:sz w:val="24"/>
          <w:szCs w:val="24"/>
        </w:rPr>
        <w:t>дисциплины</w:t>
      </w:r>
    </w:p>
    <w:p w14:paraId="62499A62" w14:textId="2689688B" w:rsidR="00CD2973" w:rsidRPr="004B5796" w:rsidRDefault="008F578C" w:rsidP="004B5796">
      <w:pPr>
        <w:jc w:val="center"/>
        <w:rPr>
          <w:rFonts w:ascii="Times New Roman" w:hAnsi="Times New Roman" w:cs="Times New Roman"/>
          <w:color w:val="000000" w:themeColor="text1"/>
          <w:sz w:val="24"/>
          <w:szCs w:val="24"/>
        </w:rPr>
      </w:pPr>
      <w:bookmarkStart w:id="5" w:name="_Toc150695621"/>
      <w:bookmarkStart w:id="6" w:name="_Toc150695786"/>
      <w:bookmarkStart w:id="7" w:name="_Toc156824969"/>
      <w:r w:rsidRPr="004B5796">
        <w:rPr>
          <w:rFonts w:ascii="Times New Roman" w:hAnsi="Times New Roman" w:cs="Times New Roman"/>
          <w:color w:val="000000" w:themeColor="text1"/>
          <w:sz w:val="24"/>
          <w:szCs w:val="24"/>
        </w:rPr>
        <w:t>«</w:t>
      </w:r>
      <w:r w:rsidR="0085763B">
        <w:rPr>
          <w:rStyle w:val="af0"/>
          <w:rFonts w:ascii="Times New Roman" w:hAnsi="Times New Roman" w:cs="Times New Roman"/>
          <w:b/>
          <w:bCs/>
          <w:noProof/>
          <w:color w:val="000000" w:themeColor="text1"/>
          <w:sz w:val="24"/>
          <w:szCs w:val="24"/>
        </w:rPr>
        <w:t>СГ</w:t>
      </w:r>
      <w:r w:rsidR="004B5796" w:rsidRPr="004B5796">
        <w:rPr>
          <w:rStyle w:val="af0"/>
          <w:rFonts w:ascii="Times New Roman" w:hAnsi="Times New Roman" w:cs="Times New Roman"/>
          <w:b/>
          <w:bCs/>
          <w:noProof/>
          <w:color w:val="000000" w:themeColor="text1"/>
          <w:sz w:val="24"/>
          <w:szCs w:val="24"/>
        </w:rPr>
        <w:t>.01 ИСТОРИЯ РОССИИ</w:t>
      </w:r>
      <w:r w:rsidRPr="004B5796">
        <w:rPr>
          <w:rFonts w:ascii="Times New Roman" w:hAnsi="Times New Roman" w:cs="Times New Roman"/>
          <w:color w:val="000000" w:themeColor="text1"/>
          <w:sz w:val="24"/>
          <w:szCs w:val="24"/>
        </w:rPr>
        <w:t>»</w:t>
      </w:r>
      <w:bookmarkEnd w:id="5"/>
      <w:bookmarkEnd w:id="6"/>
      <w:bookmarkEnd w:id="7"/>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3A7DA13E" w:rsidR="00502F97" w:rsidRPr="00A0276D" w:rsidRDefault="00502F97" w:rsidP="000143A1">
      <w:pPr>
        <w:pStyle w:val="1d"/>
        <w:jc w:val="center"/>
        <w:rPr>
          <w:b/>
          <w:bCs/>
          <w:lang w:val="ru-RU"/>
        </w:rPr>
      </w:pPr>
    </w:p>
    <w:p w14:paraId="08DCC1CB" w14:textId="0950CC1B" w:rsidR="00DF068E" w:rsidRDefault="00DF068E">
      <w:pPr>
        <w:rPr>
          <w:rFonts w:ascii="Times New Roman Полужирный" w:eastAsia="Segoe UI" w:hAnsi="Times New Roman Полужирный" w:cs="Times New Roman"/>
          <w:b/>
          <w:bCs/>
          <w:caps/>
          <w:kern w:val="32"/>
          <w:sz w:val="24"/>
          <w:szCs w:val="24"/>
          <w:lang w:val="x-none" w:eastAsia="x-none"/>
        </w:rPr>
      </w:pPr>
      <w:bookmarkStart w:id="8" w:name="_Toc149904144"/>
      <w:bookmarkStart w:id="9" w:name="_Toc150695622"/>
      <w:bookmarkStart w:id="10" w:name="_Toc150695787"/>
      <w:r>
        <w:br w:type="page"/>
      </w:r>
    </w:p>
    <w:p w14:paraId="6F063F8D" w14:textId="42F8646C" w:rsidR="00502F97" w:rsidRPr="00DF068E" w:rsidRDefault="00C422A9" w:rsidP="00C422A9">
      <w:pPr>
        <w:pStyle w:val="1f"/>
        <w:rPr>
          <w:rFonts w:ascii="Times New Roman" w:hAnsi="Times New Roman"/>
          <w:lang w:val="ru-RU"/>
        </w:rPr>
      </w:pPr>
      <w:bookmarkStart w:id="11" w:name="_Toc156825287"/>
      <w:r>
        <w:rPr>
          <w:rFonts w:ascii="Times New Roman" w:hAnsi="Times New Roman"/>
          <w:lang w:val="ru-RU"/>
        </w:rPr>
        <w:lastRenderedPageBreak/>
        <w:t>СОДЕРЖАНИЕ</w:t>
      </w:r>
      <w:r w:rsidR="00DF068E" w:rsidRPr="00DF068E">
        <w:rPr>
          <w:rFonts w:ascii="Times New Roman" w:hAnsi="Times New Roman"/>
          <w:lang w:val="ru-RU"/>
        </w:rPr>
        <w:t xml:space="preserve"> ПРОГРАММЫ</w:t>
      </w:r>
      <w:bookmarkEnd w:id="11"/>
    </w:p>
    <w:p w14:paraId="2170525B" w14:textId="553087AF" w:rsidR="00C34FE7" w:rsidRPr="00C34FE7" w:rsidRDefault="000143A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00C34FE7" w:rsidRPr="00C34FE7">
          <w:rPr>
            <w:rStyle w:val="af0"/>
          </w:rPr>
          <w:t>СОДЕРЖАНИЕ ПРОГРАММЫ</w:t>
        </w:r>
        <w:r w:rsidR="00C34FE7" w:rsidRPr="00C34FE7">
          <w:rPr>
            <w:webHidden/>
          </w:rPr>
          <w:tab/>
        </w:r>
        <w:r w:rsidR="00C34FE7" w:rsidRPr="00C34FE7">
          <w:rPr>
            <w:webHidden/>
          </w:rPr>
          <w:fldChar w:fldCharType="begin"/>
        </w:r>
        <w:r w:rsidR="00C34FE7" w:rsidRPr="00C34FE7">
          <w:rPr>
            <w:webHidden/>
          </w:rPr>
          <w:instrText xml:space="preserve"> PAGEREF _Toc156825287 \h </w:instrText>
        </w:r>
        <w:r w:rsidR="00C34FE7" w:rsidRPr="00C34FE7">
          <w:rPr>
            <w:webHidden/>
          </w:rPr>
        </w:r>
        <w:r w:rsidR="00C34FE7" w:rsidRPr="00C34FE7">
          <w:rPr>
            <w:webHidden/>
          </w:rPr>
          <w:fldChar w:fldCharType="separate"/>
        </w:r>
        <w:r w:rsidR="00C34FE7" w:rsidRPr="00C34FE7">
          <w:rPr>
            <w:webHidden/>
          </w:rPr>
          <w:t>3</w:t>
        </w:r>
        <w:r w:rsidR="00C34FE7" w:rsidRPr="00C34FE7">
          <w:rPr>
            <w:webHidden/>
          </w:rPr>
          <w:fldChar w:fldCharType="end"/>
        </w:r>
      </w:hyperlink>
    </w:p>
    <w:p w14:paraId="6D143CEE" w14:textId="0540DD6F" w:rsidR="00C34FE7" w:rsidRPr="00C34FE7" w:rsidRDefault="00A97EEB">
      <w:pPr>
        <w:pStyle w:val="14"/>
        <w:rPr>
          <w:rFonts w:asciiTheme="minorHAnsi" w:eastAsiaTheme="minorEastAsia" w:hAnsiTheme="minorHAnsi" w:cstheme="minorBidi"/>
          <w:b w:val="0"/>
          <w:bCs w:val="0"/>
          <w:lang w:eastAsia="ru-RU"/>
        </w:rPr>
      </w:pPr>
      <w:hyperlink w:anchor="_Toc156825288" w:history="1">
        <w:r w:rsidR="00C34FE7" w:rsidRPr="00C34FE7">
          <w:rPr>
            <w:rStyle w:val="af0"/>
          </w:rPr>
          <w:t>1. Общая характеристика</w:t>
        </w:r>
        <w:r w:rsidR="00C34FE7" w:rsidRPr="00C34FE7">
          <w:rPr>
            <w:webHidden/>
          </w:rPr>
          <w:tab/>
        </w:r>
        <w:r w:rsidR="00C34FE7" w:rsidRPr="00C34FE7">
          <w:rPr>
            <w:webHidden/>
          </w:rPr>
          <w:fldChar w:fldCharType="begin"/>
        </w:r>
        <w:r w:rsidR="00C34FE7" w:rsidRPr="00C34FE7">
          <w:rPr>
            <w:webHidden/>
          </w:rPr>
          <w:instrText xml:space="preserve"> PAGEREF _Toc156825288 \h </w:instrText>
        </w:r>
        <w:r w:rsidR="00C34FE7" w:rsidRPr="00C34FE7">
          <w:rPr>
            <w:webHidden/>
          </w:rPr>
        </w:r>
        <w:r w:rsidR="00C34FE7" w:rsidRPr="00C34FE7">
          <w:rPr>
            <w:webHidden/>
          </w:rPr>
          <w:fldChar w:fldCharType="separate"/>
        </w:r>
        <w:r w:rsidR="00C34FE7" w:rsidRPr="00C34FE7">
          <w:rPr>
            <w:webHidden/>
          </w:rPr>
          <w:t>4</w:t>
        </w:r>
        <w:r w:rsidR="00C34FE7" w:rsidRPr="00C34FE7">
          <w:rPr>
            <w:webHidden/>
          </w:rPr>
          <w:fldChar w:fldCharType="end"/>
        </w:r>
      </w:hyperlink>
    </w:p>
    <w:p w14:paraId="3C72686D" w14:textId="505A8F38" w:rsidR="00C34FE7" w:rsidRPr="00C34FE7" w:rsidRDefault="00A97EEB">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_Toc156825289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0C1D0214" w14:textId="0C2B2F34" w:rsidR="00C34FE7" w:rsidRPr="00C34FE7" w:rsidRDefault="00A97EEB">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_Toc156825290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4FE582FF" w14:textId="7B9BA6C7" w:rsidR="00C34FE7" w:rsidRPr="00C34FE7" w:rsidRDefault="00A97EEB">
      <w:pPr>
        <w:pStyle w:val="14"/>
        <w:rPr>
          <w:rFonts w:asciiTheme="minorHAnsi" w:eastAsiaTheme="minorEastAsia" w:hAnsiTheme="minorHAnsi" w:cstheme="minorBidi"/>
          <w:b w:val="0"/>
          <w:bCs w:val="0"/>
          <w:lang w:eastAsia="ru-RU"/>
        </w:rPr>
      </w:pPr>
      <w:hyperlink w:anchor="_Toc156825291" w:history="1">
        <w:r w:rsidR="00C34FE7" w:rsidRPr="00C34FE7">
          <w:rPr>
            <w:rStyle w:val="af0"/>
          </w:rPr>
          <w:t>2. Структура и содержание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_Toc156825291 \h </w:instrText>
        </w:r>
        <w:r w:rsidR="00C34FE7" w:rsidRPr="00C34FE7">
          <w:rPr>
            <w:webHidden/>
          </w:rPr>
        </w:r>
        <w:r w:rsidR="00C34FE7" w:rsidRPr="00C34FE7">
          <w:rPr>
            <w:webHidden/>
          </w:rPr>
          <w:fldChar w:fldCharType="separate"/>
        </w:r>
        <w:r w:rsidR="00C34FE7" w:rsidRPr="00C34FE7">
          <w:rPr>
            <w:webHidden/>
          </w:rPr>
          <w:t>4</w:t>
        </w:r>
        <w:r w:rsidR="00C34FE7" w:rsidRPr="00C34FE7">
          <w:rPr>
            <w:webHidden/>
          </w:rPr>
          <w:fldChar w:fldCharType="end"/>
        </w:r>
      </w:hyperlink>
    </w:p>
    <w:p w14:paraId="32DF4049" w14:textId="20978C1F" w:rsidR="00C34FE7" w:rsidRPr="00C34FE7" w:rsidRDefault="00A97EEB">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_Toc156825292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20BC6469" w14:textId="39C94697" w:rsidR="00C34FE7" w:rsidRPr="00C34FE7" w:rsidRDefault="00A97EEB">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_Toc156825293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5</w:t>
        </w:r>
        <w:r w:rsidR="00C34FE7" w:rsidRPr="00C34FE7">
          <w:rPr>
            <w:i w:val="0"/>
            <w:iCs w:val="0"/>
            <w:webHidden/>
          </w:rPr>
          <w:fldChar w:fldCharType="end"/>
        </w:r>
      </w:hyperlink>
    </w:p>
    <w:p w14:paraId="7664C81D" w14:textId="251A9E9E" w:rsidR="00C34FE7" w:rsidRPr="00C34FE7" w:rsidRDefault="00A97EEB">
      <w:pPr>
        <w:pStyle w:val="14"/>
        <w:rPr>
          <w:rFonts w:asciiTheme="minorHAnsi" w:eastAsiaTheme="minorEastAsia" w:hAnsiTheme="minorHAnsi" w:cstheme="minorBidi"/>
          <w:b w:val="0"/>
          <w:bCs w:val="0"/>
          <w:lang w:eastAsia="ru-RU"/>
        </w:rPr>
      </w:pPr>
      <w:hyperlink w:anchor="_Toc156825296" w:history="1">
        <w:r w:rsidR="00C34FE7" w:rsidRPr="00C34FE7">
          <w:rPr>
            <w:rStyle w:val="af0"/>
          </w:rPr>
          <w:t>3. Условия реализации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_Toc156825296 \h </w:instrText>
        </w:r>
        <w:r w:rsidR="00C34FE7" w:rsidRPr="00C34FE7">
          <w:rPr>
            <w:webHidden/>
          </w:rPr>
        </w:r>
        <w:r w:rsidR="00C34FE7" w:rsidRPr="00C34FE7">
          <w:rPr>
            <w:webHidden/>
          </w:rPr>
          <w:fldChar w:fldCharType="separate"/>
        </w:r>
        <w:r w:rsidR="00C34FE7" w:rsidRPr="00C34FE7">
          <w:rPr>
            <w:webHidden/>
          </w:rPr>
          <w:t>7</w:t>
        </w:r>
        <w:r w:rsidR="00C34FE7" w:rsidRPr="00C34FE7">
          <w:rPr>
            <w:webHidden/>
          </w:rPr>
          <w:fldChar w:fldCharType="end"/>
        </w:r>
      </w:hyperlink>
    </w:p>
    <w:p w14:paraId="135DF4AD" w14:textId="6A78639C" w:rsidR="00C34FE7" w:rsidRPr="00C34FE7" w:rsidRDefault="00A97EEB">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_Toc156825297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7</w:t>
        </w:r>
        <w:r w:rsidR="00C34FE7" w:rsidRPr="00C34FE7">
          <w:rPr>
            <w:i w:val="0"/>
            <w:iCs w:val="0"/>
            <w:webHidden/>
          </w:rPr>
          <w:fldChar w:fldCharType="end"/>
        </w:r>
      </w:hyperlink>
    </w:p>
    <w:p w14:paraId="1680594E" w14:textId="723A5FB0" w:rsidR="00C34FE7" w:rsidRPr="00C34FE7" w:rsidRDefault="00A97EEB">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_Toc156825298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7</w:t>
        </w:r>
        <w:r w:rsidR="00C34FE7" w:rsidRPr="00C34FE7">
          <w:rPr>
            <w:i w:val="0"/>
            <w:iCs w:val="0"/>
            <w:webHidden/>
          </w:rPr>
          <w:fldChar w:fldCharType="end"/>
        </w:r>
      </w:hyperlink>
    </w:p>
    <w:p w14:paraId="54EED19D" w14:textId="67A65DEB" w:rsidR="00C34FE7" w:rsidRPr="00C34FE7" w:rsidRDefault="00A97EEB">
      <w:pPr>
        <w:pStyle w:val="14"/>
        <w:rPr>
          <w:rFonts w:asciiTheme="minorHAnsi" w:eastAsiaTheme="minorEastAsia" w:hAnsiTheme="minorHAnsi" w:cstheme="minorBidi"/>
          <w:b w:val="0"/>
          <w:bCs w:val="0"/>
          <w:lang w:eastAsia="ru-RU"/>
        </w:rPr>
      </w:pPr>
      <w:hyperlink w:anchor="_Toc156825299" w:history="1">
        <w:r w:rsidR="00C34FE7" w:rsidRPr="00C34FE7">
          <w:rPr>
            <w:rStyle w:val="af0"/>
          </w:rPr>
          <w:t>4. Контроль и оценка результатов  освоения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_Toc156825299 \h </w:instrText>
        </w:r>
        <w:r w:rsidR="00C34FE7" w:rsidRPr="00C34FE7">
          <w:rPr>
            <w:webHidden/>
          </w:rPr>
        </w:r>
        <w:r w:rsidR="00C34FE7" w:rsidRPr="00C34FE7">
          <w:rPr>
            <w:webHidden/>
          </w:rPr>
          <w:fldChar w:fldCharType="separate"/>
        </w:r>
        <w:r w:rsidR="00C34FE7" w:rsidRPr="00C34FE7">
          <w:rPr>
            <w:webHidden/>
          </w:rPr>
          <w:t>7</w:t>
        </w:r>
        <w:r w:rsidR="00C34FE7" w:rsidRPr="00C34FE7">
          <w:rPr>
            <w:webHidden/>
          </w:rPr>
          <w:fldChar w:fldCharType="end"/>
        </w:r>
      </w:hyperlink>
    </w:p>
    <w:p w14:paraId="0EAD52C0" w14:textId="68EC4A6D" w:rsidR="00C422A9" w:rsidRPr="00C34FE7" w:rsidRDefault="000143A1" w:rsidP="000143A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502F97">
          <w:headerReference w:type="even" r:id="rId9"/>
          <w:headerReference w:type="default" r:id="rId10"/>
          <w:pgSz w:w="11906" w:h="16838"/>
          <w:pgMar w:top="1134" w:right="567" w:bottom="1134" w:left="1701" w:header="709" w:footer="709" w:gutter="0"/>
          <w:cols w:space="708"/>
          <w:docGrid w:linePitch="360"/>
        </w:sectPr>
      </w:pPr>
    </w:p>
    <w:p w14:paraId="19B931A0" w14:textId="5BD47305" w:rsidR="006E7FF4" w:rsidRPr="00900FFA" w:rsidRDefault="006E7FF4" w:rsidP="00A07404">
      <w:pPr>
        <w:pStyle w:val="1f"/>
        <w:numPr>
          <w:ilvl w:val="0"/>
          <w:numId w:val="14"/>
        </w:numPr>
        <w:rPr>
          <w:rStyle w:val="afb"/>
          <w:i w:val="0"/>
          <w:iCs/>
        </w:rPr>
      </w:pPr>
      <w:bookmarkStart w:id="12" w:name="_Toc156294566"/>
      <w:bookmarkStart w:id="13" w:name="_Toc156825288"/>
      <w:r w:rsidRPr="00A07404">
        <w:rPr>
          <w:rStyle w:val="afb"/>
          <w:i w:val="0"/>
          <w:iCs/>
        </w:rPr>
        <w:lastRenderedPageBreak/>
        <w:t>Общая характеристика</w:t>
      </w:r>
      <w:bookmarkEnd w:id="8"/>
      <w:bookmarkEnd w:id="9"/>
      <w:bookmarkEnd w:id="10"/>
      <w:bookmarkEnd w:id="12"/>
      <w:bookmarkEnd w:id="13"/>
      <w:r w:rsidR="00A07404" w:rsidRPr="00A07404">
        <w:rPr>
          <w:rStyle w:val="afb"/>
          <w:i w:val="0"/>
          <w:iCs/>
        </w:rPr>
        <w:t xml:space="preserve"> </w:t>
      </w:r>
      <w:r w:rsidR="00A07404" w:rsidRPr="00900FFA">
        <w:rPr>
          <w:rStyle w:val="afb"/>
          <w:i w:val="0"/>
          <w:iCs/>
        </w:rPr>
        <w:t>РАБОЧЕЙ ПРОГРАММЫ УЧЕБНОЙ ДИСЦИПЛИНЫ</w:t>
      </w:r>
    </w:p>
    <w:p w14:paraId="1E28988C" w14:textId="0BBADD68" w:rsidR="00A07404" w:rsidRPr="00900FFA" w:rsidRDefault="00EF7E0C" w:rsidP="00A07404">
      <w:pPr>
        <w:pStyle w:val="1d"/>
        <w:ind w:left="720"/>
        <w:jc w:val="center"/>
        <w:rPr>
          <w:rFonts w:eastAsia="Segoe UI"/>
          <w:lang w:val="ru-RU"/>
        </w:rPr>
      </w:pPr>
      <w:r>
        <w:rPr>
          <w:rFonts w:eastAsia="Segoe UI"/>
          <w:lang w:val="ru-RU"/>
        </w:rPr>
        <w:t>«</w:t>
      </w:r>
      <w:r>
        <w:rPr>
          <w:rStyle w:val="af0"/>
          <w:rFonts w:eastAsiaTheme="minorHAnsi"/>
          <w:b/>
          <w:bCs/>
          <w:noProof/>
          <w:color w:val="000000" w:themeColor="text1"/>
          <w:lang w:val="ru-RU" w:eastAsia="en-US"/>
        </w:rPr>
        <w:t>СГ</w:t>
      </w:r>
      <w:r w:rsidR="0024250E" w:rsidRPr="009F1F54">
        <w:rPr>
          <w:rStyle w:val="af0"/>
          <w:rFonts w:eastAsiaTheme="minorHAnsi"/>
          <w:b/>
          <w:bCs/>
          <w:noProof/>
          <w:color w:val="000000" w:themeColor="text1"/>
          <w:lang w:val="ru-RU" w:eastAsia="en-US"/>
        </w:rPr>
        <w:t>.01</w:t>
      </w:r>
      <w:r w:rsidR="0024250E" w:rsidRPr="009F1F54">
        <w:rPr>
          <w:rStyle w:val="af0"/>
          <w:b/>
          <w:bCs/>
          <w:noProof/>
          <w:color w:val="000000" w:themeColor="text1"/>
          <w:lang w:val="ru-RU"/>
        </w:rPr>
        <w:t xml:space="preserve"> ИСТОРИЯ РОССИИ</w:t>
      </w:r>
      <w:r w:rsidR="00A07404" w:rsidRPr="00900FFA">
        <w:rPr>
          <w:rFonts w:eastAsia="Segoe UI"/>
          <w:lang w:val="ru-RU"/>
        </w:rPr>
        <w:t>»</w:t>
      </w:r>
    </w:p>
    <w:p w14:paraId="167100C0" w14:textId="77777777" w:rsidR="00A07404" w:rsidRPr="00021F3A" w:rsidRDefault="00A07404" w:rsidP="00A07404">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46AC078F" w14:textId="72485FEB" w:rsidR="00C63897" w:rsidRPr="00EA6E1D" w:rsidRDefault="007863C1" w:rsidP="007863C1">
      <w:pPr>
        <w:pStyle w:val="114"/>
        <w:rPr>
          <w:rFonts w:ascii="Times New Roman" w:hAnsi="Times New Roman"/>
        </w:rPr>
      </w:pPr>
      <w:bookmarkStart w:id="14" w:name="_Toc150695623"/>
      <w:bookmarkStart w:id="15" w:name="_Toc156294567"/>
      <w:bookmarkStart w:id="16" w:name="_Toc15682528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4"/>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5"/>
      <w:bookmarkEnd w:id="16"/>
    </w:p>
    <w:p w14:paraId="1A6D83A9" w14:textId="25C1D868" w:rsidR="009F1F54" w:rsidRPr="009F1F54" w:rsidRDefault="004F5C5E" w:rsidP="009F1F54">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F068E">
        <w:rPr>
          <w:rFonts w:ascii="Times New Roman" w:eastAsia="Times New Roman" w:hAnsi="Times New Roman" w:cs="Times New Roman"/>
          <w:sz w:val="24"/>
          <w:szCs w:val="24"/>
          <w:lang w:eastAsia="ru-RU"/>
        </w:rPr>
        <w:t xml:space="preserve"> </w:t>
      </w:r>
      <w:r w:rsidR="00DF068E" w:rsidRPr="00EA6E1D">
        <w:rPr>
          <w:rFonts w:ascii="Times New Roman" w:hAnsi="Times New Roman"/>
        </w:rPr>
        <w:t>«</w:t>
      </w:r>
      <w:r w:rsidR="00EF7E0C">
        <w:rPr>
          <w:rStyle w:val="af0"/>
          <w:rFonts w:ascii="Times New Roman" w:hAnsi="Times New Roman" w:cs="Times New Roman"/>
          <w:b/>
          <w:bCs/>
          <w:noProof/>
          <w:color w:val="000000" w:themeColor="text1"/>
          <w:sz w:val="24"/>
          <w:szCs w:val="24"/>
        </w:rPr>
        <w:t>СГ</w:t>
      </w:r>
      <w:r w:rsidR="0024250E" w:rsidRPr="004B5796">
        <w:rPr>
          <w:rStyle w:val="af0"/>
          <w:rFonts w:ascii="Times New Roman" w:hAnsi="Times New Roman" w:cs="Times New Roman"/>
          <w:b/>
          <w:bCs/>
          <w:noProof/>
          <w:color w:val="000000" w:themeColor="text1"/>
          <w:sz w:val="24"/>
          <w:szCs w:val="24"/>
        </w:rPr>
        <w:t>.01 ИСТОРИЯ РОССИИ</w:t>
      </w:r>
      <w:r w:rsidR="00DF068E"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sidR="009F1F54" w:rsidRPr="009F1F54">
        <w:rPr>
          <w:rFonts w:ascii="Times New Roman" w:eastAsia="Times New Roman" w:hAnsi="Times New Roman" w:cs="Times New Roman"/>
          <w:sz w:val="24"/>
          <w:szCs w:val="24"/>
          <w:lang w:eastAsia="ru-RU"/>
        </w:rPr>
        <w:t xml:space="preserve">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 </w:t>
      </w:r>
    </w:p>
    <w:p w14:paraId="528B7B2A" w14:textId="766097B9" w:rsidR="00353EDC" w:rsidRPr="00353EDC" w:rsidRDefault="00B115E3" w:rsidP="009F1F54">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Pr>
          <w:rFonts w:ascii="Times New Roman" w:hAnsi="Times New Roman" w:cs="Times New Roman"/>
          <w:sz w:val="24"/>
          <w:szCs w:val="24"/>
        </w:rPr>
        <w:t>«</w:t>
      </w:r>
      <w:r w:rsidR="00353EDC">
        <w:rPr>
          <w:rStyle w:val="af0"/>
          <w:rFonts w:ascii="Times New Roman" w:hAnsi="Times New Roman" w:cs="Times New Roman"/>
          <w:b/>
          <w:bCs/>
          <w:noProof/>
          <w:color w:val="000000" w:themeColor="text1"/>
          <w:sz w:val="24"/>
          <w:szCs w:val="24"/>
        </w:rPr>
        <w:t>СГ</w:t>
      </w:r>
      <w:r w:rsidR="00353EDC" w:rsidRPr="004B5796">
        <w:rPr>
          <w:rStyle w:val="af0"/>
          <w:rFonts w:ascii="Times New Roman" w:hAnsi="Times New Roman" w:cs="Times New Roman"/>
          <w:b/>
          <w:bCs/>
          <w:noProof/>
          <w:color w:val="000000" w:themeColor="text1"/>
          <w:sz w:val="24"/>
          <w:szCs w:val="24"/>
        </w:rPr>
        <w:t>.01 ИСТОРИЯ РОССИИ</w:t>
      </w:r>
      <w:r>
        <w:rPr>
          <w:rFonts w:ascii="Times New Roman" w:hAnsi="Times New Roman" w:cs="Times New Roman"/>
          <w:sz w:val="24"/>
          <w:szCs w:val="24"/>
        </w:rPr>
        <w:t xml:space="preserve">» </w:t>
      </w:r>
      <w:bookmarkStart w:id="17" w:name="_Toc156294568"/>
      <w:bookmarkStart w:id="18" w:name="_Toc156825290"/>
      <w:r w:rsidR="00353EDC" w:rsidRPr="00353EDC">
        <w:rPr>
          <w:rFonts w:ascii="Times New Roman" w:eastAsia="Times New Roman" w:hAnsi="Times New Roman" w:cs="Times New Roman"/>
          <w:sz w:val="24"/>
          <w:szCs w:val="24"/>
          <w:lang w:eastAsia="ru-RU"/>
        </w:rPr>
        <w:t>является обязательной частью основной образовательной программы среднего профессионального образования в соответствии с ФГОС СПО по специальности 29.02.10 Конструирование, моделирование и технология изготовления изделий легкой промышленности (по видам)</w:t>
      </w:r>
    </w:p>
    <w:p w14:paraId="64A54C45" w14:textId="38122847" w:rsidR="00EA6E1D" w:rsidRPr="00EA6E1D" w:rsidRDefault="00EA6E1D" w:rsidP="00353EDC">
      <w:pPr>
        <w:suppressAutoHyphens/>
        <w:spacing w:line="276" w:lineRule="auto"/>
        <w:ind w:firstLine="709"/>
        <w:jc w:val="both"/>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7"/>
      <w:bookmarkEnd w:id="18"/>
    </w:p>
    <w:p w14:paraId="006FC725" w14:textId="7F5A31BE"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78BAB1B6"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A07404" w:rsidRPr="00900FFA" w14:paraId="061BDF15" w14:textId="77777777" w:rsidTr="00A07404">
        <w:tc>
          <w:tcPr>
            <w:tcW w:w="1246" w:type="dxa"/>
            <w:tcBorders>
              <w:top w:val="single" w:sz="4" w:space="0" w:color="auto"/>
              <w:left w:val="single" w:sz="4" w:space="0" w:color="auto"/>
              <w:right w:val="single" w:sz="4" w:space="0" w:color="auto"/>
            </w:tcBorders>
          </w:tcPr>
          <w:p w14:paraId="3DF3FD2C" w14:textId="77777777" w:rsidR="00A07404" w:rsidRPr="00900FFA" w:rsidRDefault="00A07404" w:rsidP="001C071A">
            <w:pPr>
              <w:rPr>
                <w:rStyle w:val="afb"/>
                <w:b/>
                <w:i w:val="0"/>
                <w:sz w:val="24"/>
                <w:szCs w:val="24"/>
              </w:rPr>
            </w:pPr>
            <w:bookmarkStart w:id="19" w:name="_Hlk158201861"/>
            <w:r w:rsidRPr="00900FFA">
              <w:rPr>
                <w:rStyle w:val="afb"/>
                <w:b/>
                <w:i w:val="0"/>
                <w:sz w:val="24"/>
                <w:szCs w:val="24"/>
              </w:rPr>
              <w:t xml:space="preserve">Код ОК, </w:t>
            </w:r>
          </w:p>
          <w:p w14:paraId="5444482A" w14:textId="7035761E" w:rsidR="00A07404" w:rsidRPr="00C9608D" w:rsidRDefault="00A07404" w:rsidP="001C071A">
            <w:pPr>
              <w:rPr>
                <w:rStyle w:val="afb"/>
                <w:b/>
                <w:i w:val="0"/>
                <w:sz w:val="24"/>
                <w:szCs w:val="24"/>
              </w:rPr>
            </w:pPr>
            <w:r w:rsidRPr="00C9608D">
              <w:rPr>
                <w:rStyle w:val="afb"/>
                <w:b/>
                <w:i w:val="0"/>
                <w:sz w:val="24"/>
                <w:szCs w:val="24"/>
              </w:rPr>
              <w:t xml:space="preserve">ПК </w:t>
            </w:r>
          </w:p>
        </w:tc>
        <w:tc>
          <w:tcPr>
            <w:tcW w:w="2794" w:type="dxa"/>
            <w:tcBorders>
              <w:top w:val="single" w:sz="4" w:space="0" w:color="auto"/>
              <w:left w:val="single" w:sz="4" w:space="0" w:color="auto"/>
              <w:right w:val="single" w:sz="4" w:space="0" w:color="auto"/>
            </w:tcBorders>
          </w:tcPr>
          <w:p w14:paraId="5A916286" w14:textId="77777777" w:rsidR="00A07404" w:rsidRPr="00900FFA" w:rsidRDefault="00A07404" w:rsidP="001C071A">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900FFA" w:rsidRDefault="00A07404" w:rsidP="001C071A">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6D26D73B" w14:textId="4E015515" w:rsidR="00A07404" w:rsidRPr="00C9608D" w:rsidRDefault="00A07404" w:rsidP="001C071A">
            <w:pPr>
              <w:jc w:val="center"/>
              <w:rPr>
                <w:rFonts w:ascii="Times New Roman" w:hAnsi="Times New Roman" w:cs="Times New Roman"/>
                <w:b/>
                <w:sz w:val="24"/>
                <w:szCs w:val="24"/>
              </w:rPr>
            </w:pPr>
            <w:r w:rsidRPr="00C9608D">
              <w:rPr>
                <w:rFonts w:ascii="Times New Roman" w:hAnsi="Times New Roman" w:cs="Times New Roman"/>
                <w:b/>
                <w:sz w:val="24"/>
                <w:szCs w:val="24"/>
              </w:rPr>
              <w:t xml:space="preserve">Владеть навыками </w:t>
            </w:r>
          </w:p>
        </w:tc>
      </w:tr>
      <w:tr w:rsidR="00E161D8" w:rsidRPr="00900FFA" w14:paraId="134C58FF" w14:textId="77777777" w:rsidTr="00A07404">
        <w:tc>
          <w:tcPr>
            <w:tcW w:w="1246" w:type="dxa"/>
            <w:tcBorders>
              <w:top w:val="single" w:sz="4" w:space="0" w:color="auto"/>
              <w:left w:val="single" w:sz="4" w:space="0" w:color="auto"/>
              <w:right w:val="single" w:sz="4" w:space="0" w:color="auto"/>
            </w:tcBorders>
          </w:tcPr>
          <w:p w14:paraId="0943B312" w14:textId="0A4F3EE8" w:rsidR="00E161D8" w:rsidRPr="00900FFA" w:rsidRDefault="00E161D8" w:rsidP="00E161D8">
            <w:pPr>
              <w:pStyle w:val="TableParagraph"/>
              <w:spacing w:line="270" w:lineRule="exact"/>
              <w:ind w:left="213"/>
              <w:rPr>
                <w:rStyle w:val="afb"/>
                <w:b/>
                <w:i w:val="0"/>
                <w:sz w:val="24"/>
                <w:szCs w:val="24"/>
              </w:rPr>
            </w:pPr>
            <w:proofErr w:type="gramStart"/>
            <w:r w:rsidRPr="00BF6C08">
              <w:rPr>
                <w:color w:val="000000" w:themeColor="text1"/>
                <w:sz w:val="24"/>
                <w:szCs w:val="24"/>
              </w:rPr>
              <w:t>ОК</w:t>
            </w:r>
            <w:proofErr w:type="gramEnd"/>
            <w:r w:rsidRPr="00BF6C08">
              <w:rPr>
                <w:color w:val="000000" w:themeColor="text1"/>
                <w:sz w:val="24"/>
                <w:szCs w:val="24"/>
              </w:rPr>
              <w:t xml:space="preserve"> 02, 04,</w:t>
            </w:r>
            <w:r>
              <w:rPr>
                <w:color w:val="000000" w:themeColor="text1"/>
                <w:sz w:val="24"/>
                <w:szCs w:val="24"/>
              </w:rPr>
              <w:t xml:space="preserve"> </w:t>
            </w:r>
            <w:r w:rsidRPr="00BF6C08">
              <w:rPr>
                <w:color w:val="000000" w:themeColor="text1"/>
                <w:sz w:val="24"/>
                <w:szCs w:val="24"/>
              </w:rPr>
              <w:t>05, 06, 09</w:t>
            </w:r>
          </w:p>
        </w:tc>
        <w:tc>
          <w:tcPr>
            <w:tcW w:w="2794" w:type="dxa"/>
            <w:tcBorders>
              <w:top w:val="single" w:sz="4" w:space="0" w:color="auto"/>
              <w:left w:val="single" w:sz="4" w:space="0" w:color="auto"/>
              <w:right w:val="single" w:sz="4" w:space="0" w:color="auto"/>
            </w:tcBorders>
          </w:tcPr>
          <w:p w14:paraId="0BBE6AAF" w14:textId="77777777" w:rsidR="00591AC4" w:rsidRDefault="00E161D8" w:rsidP="00591AC4">
            <w:pPr>
              <w:widowControl w:val="0"/>
              <w:numPr>
                <w:ilvl w:val="0"/>
                <w:numId w:val="16"/>
              </w:numPr>
              <w:tabs>
                <w:tab w:val="left" w:pos="425"/>
              </w:tabs>
              <w:autoSpaceDE w:val="0"/>
              <w:autoSpaceDN w:val="0"/>
              <w:spacing w:line="235" w:lineRule="auto"/>
              <w:ind w:right="100" w:hanging="29"/>
              <w:rPr>
                <w:rFonts w:ascii="Times New Roman" w:eastAsia="Times New Roman" w:hAnsi="Times New Roman" w:cs="Times New Roman"/>
                <w:color w:val="000000"/>
                <w:sz w:val="24"/>
                <w:szCs w:val="24"/>
              </w:rPr>
            </w:pPr>
            <w:r w:rsidRPr="00E161D8">
              <w:rPr>
                <w:rFonts w:ascii="Times New Roman" w:eastAsia="Times New Roman" w:hAnsi="Times New Roman" w:cs="Times New Roman"/>
                <w:color w:val="000000"/>
                <w:sz w:val="24"/>
                <w:szCs w:val="24"/>
              </w:rPr>
              <w:t>ориентироваться</w:t>
            </w:r>
            <w:r w:rsidRPr="00E161D8">
              <w:rPr>
                <w:rFonts w:ascii="Times New Roman" w:eastAsia="Times New Roman" w:hAnsi="Times New Roman" w:cs="Times New Roman"/>
                <w:color w:val="000000"/>
                <w:spacing w:val="1"/>
                <w:sz w:val="24"/>
                <w:szCs w:val="24"/>
              </w:rPr>
              <w:t xml:space="preserve"> </w:t>
            </w:r>
            <w:r w:rsidRPr="00E161D8">
              <w:rPr>
                <w:rFonts w:ascii="Times New Roman" w:eastAsia="Times New Roman" w:hAnsi="Times New Roman" w:cs="Times New Roman"/>
                <w:color w:val="000000"/>
                <w:sz w:val="24"/>
                <w:szCs w:val="24"/>
              </w:rPr>
              <w:t>в</w:t>
            </w:r>
            <w:r w:rsidRPr="00E161D8">
              <w:rPr>
                <w:rFonts w:ascii="Times New Roman" w:eastAsia="Times New Roman" w:hAnsi="Times New Roman" w:cs="Times New Roman"/>
                <w:color w:val="000000"/>
                <w:spacing w:val="1"/>
                <w:sz w:val="24"/>
                <w:szCs w:val="24"/>
              </w:rPr>
              <w:t xml:space="preserve"> </w:t>
            </w:r>
            <w:r w:rsidRPr="00E161D8">
              <w:rPr>
                <w:rFonts w:ascii="Times New Roman" w:eastAsia="Times New Roman" w:hAnsi="Times New Roman" w:cs="Times New Roman"/>
                <w:color w:val="000000"/>
                <w:sz w:val="24"/>
                <w:szCs w:val="24"/>
              </w:rPr>
              <w:t>современной</w:t>
            </w:r>
            <w:r w:rsidRPr="00E161D8">
              <w:rPr>
                <w:rFonts w:ascii="Times New Roman" w:eastAsia="Times New Roman" w:hAnsi="Times New Roman" w:cs="Times New Roman"/>
                <w:color w:val="000000"/>
                <w:spacing w:val="-57"/>
                <w:sz w:val="24"/>
                <w:szCs w:val="24"/>
              </w:rPr>
              <w:t xml:space="preserve"> </w:t>
            </w:r>
            <w:r w:rsidRPr="00E161D8">
              <w:rPr>
                <w:rFonts w:ascii="Times New Roman" w:eastAsia="Times New Roman" w:hAnsi="Times New Roman" w:cs="Times New Roman"/>
                <w:color w:val="000000"/>
                <w:sz w:val="24"/>
                <w:szCs w:val="24"/>
              </w:rPr>
              <w:t>экономической,</w:t>
            </w:r>
            <w:r w:rsidRPr="00E161D8">
              <w:rPr>
                <w:rFonts w:ascii="Times New Roman" w:eastAsia="Times New Roman" w:hAnsi="Times New Roman" w:cs="Times New Roman"/>
                <w:color w:val="000000"/>
                <w:spacing w:val="1"/>
                <w:sz w:val="24"/>
                <w:szCs w:val="24"/>
              </w:rPr>
              <w:t xml:space="preserve"> </w:t>
            </w:r>
            <w:r w:rsidRPr="00E161D8">
              <w:rPr>
                <w:rFonts w:ascii="Times New Roman" w:eastAsia="Times New Roman" w:hAnsi="Times New Roman" w:cs="Times New Roman"/>
                <w:color w:val="000000"/>
                <w:sz w:val="24"/>
                <w:szCs w:val="24"/>
              </w:rPr>
              <w:t>политической</w:t>
            </w:r>
            <w:r w:rsidRPr="00E161D8">
              <w:rPr>
                <w:rFonts w:ascii="Times New Roman" w:eastAsia="Times New Roman" w:hAnsi="Times New Roman" w:cs="Times New Roman"/>
                <w:color w:val="000000"/>
                <w:spacing w:val="1"/>
                <w:sz w:val="24"/>
                <w:szCs w:val="24"/>
              </w:rPr>
              <w:t xml:space="preserve"> </w:t>
            </w:r>
            <w:r w:rsidRPr="00E161D8">
              <w:rPr>
                <w:rFonts w:ascii="Times New Roman" w:eastAsia="Times New Roman" w:hAnsi="Times New Roman" w:cs="Times New Roman"/>
                <w:color w:val="000000"/>
                <w:sz w:val="24"/>
                <w:szCs w:val="24"/>
              </w:rPr>
              <w:t>и</w:t>
            </w:r>
            <w:r w:rsidRPr="00E161D8">
              <w:rPr>
                <w:rFonts w:ascii="Times New Roman" w:eastAsia="Times New Roman" w:hAnsi="Times New Roman" w:cs="Times New Roman"/>
                <w:color w:val="000000"/>
                <w:spacing w:val="1"/>
                <w:sz w:val="24"/>
                <w:szCs w:val="24"/>
              </w:rPr>
              <w:t xml:space="preserve"> </w:t>
            </w:r>
            <w:r w:rsidRPr="00E161D8">
              <w:rPr>
                <w:rFonts w:ascii="Times New Roman" w:eastAsia="Times New Roman" w:hAnsi="Times New Roman" w:cs="Times New Roman"/>
                <w:color w:val="000000"/>
                <w:sz w:val="24"/>
                <w:szCs w:val="24"/>
              </w:rPr>
              <w:t>культурной</w:t>
            </w:r>
            <w:r w:rsidRPr="00E161D8">
              <w:rPr>
                <w:rFonts w:ascii="Times New Roman" w:eastAsia="Times New Roman" w:hAnsi="Times New Roman" w:cs="Times New Roman"/>
                <w:color w:val="000000"/>
                <w:spacing w:val="1"/>
                <w:sz w:val="24"/>
                <w:szCs w:val="24"/>
              </w:rPr>
              <w:t xml:space="preserve"> </w:t>
            </w:r>
            <w:r w:rsidRPr="00E161D8">
              <w:rPr>
                <w:rFonts w:ascii="Times New Roman" w:eastAsia="Times New Roman" w:hAnsi="Times New Roman" w:cs="Times New Roman"/>
                <w:color w:val="000000"/>
                <w:sz w:val="24"/>
                <w:szCs w:val="24"/>
              </w:rPr>
              <w:t>ситуации</w:t>
            </w:r>
            <w:r w:rsidRPr="00E161D8">
              <w:rPr>
                <w:rFonts w:ascii="Times New Roman" w:eastAsia="Times New Roman" w:hAnsi="Times New Roman" w:cs="Times New Roman"/>
                <w:color w:val="000000"/>
                <w:spacing w:val="1"/>
                <w:sz w:val="24"/>
                <w:szCs w:val="24"/>
              </w:rPr>
              <w:t xml:space="preserve"> </w:t>
            </w:r>
            <w:r w:rsidRPr="00E161D8">
              <w:rPr>
                <w:rFonts w:ascii="Times New Roman" w:eastAsia="Times New Roman" w:hAnsi="Times New Roman" w:cs="Times New Roman"/>
                <w:color w:val="000000"/>
                <w:sz w:val="24"/>
                <w:szCs w:val="24"/>
              </w:rPr>
              <w:t>в</w:t>
            </w:r>
            <w:r w:rsidRPr="00E161D8">
              <w:rPr>
                <w:rFonts w:ascii="Times New Roman" w:eastAsia="Times New Roman" w:hAnsi="Times New Roman" w:cs="Times New Roman"/>
                <w:color w:val="000000"/>
                <w:spacing w:val="1"/>
                <w:sz w:val="24"/>
                <w:szCs w:val="24"/>
              </w:rPr>
              <w:t xml:space="preserve"> </w:t>
            </w:r>
            <w:r w:rsidRPr="00E161D8">
              <w:rPr>
                <w:rFonts w:ascii="Times New Roman" w:eastAsia="Times New Roman" w:hAnsi="Times New Roman" w:cs="Times New Roman"/>
                <w:color w:val="000000"/>
                <w:sz w:val="24"/>
                <w:szCs w:val="24"/>
              </w:rPr>
              <w:t>России</w:t>
            </w:r>
            <w:r w:rsidRPr="00E161D8">
              <w:rPr>
                <w:rFonts w:ascii="Times New Roman" w:eastAsia="Times New Roman" w:hAnsi="Times New Roman" w:cs="Times New Roman"/>
                <w:color w:val="000000"/>
                <w:spacing w:val="61"/>
                <w:sz w:val="24"/>
                <w:szCs w:val="24"/>
              </w:rPr>
              <w:t xml:space="preserve"> </w:t>
            </w:r>
            <w:r w:rsidRPr="00E161D8">
              <w:rPr>
                <w:rFonts w:ascii="Times New Roman" w:eastAsia="Times New Roman" w:hAnsi="Times New Roman" w:cs="Times New Roman"/>
                <w:color w:val="000000"/>
                <w:sz w:val="24"/>
                <w:szCs w:val="24"/>
              </w:rPr>
              <w:t>и</w:t>
            </w:r>
            <w:r w:rsidRPr="00E161D8">
              <w:rPr>
                <w:rFonts w:ascii="Times New Roman" w:eastAsia="Times New Roman" w:hAnsi="Times New Roman" w:cs="Times New Roman"/>
                <w:color w:val="000000"/>
                <w:spacing w:val="1"/>
                <w:sz w:val="24"/>
                <w:szCs w:val="24"/>
              </w:rPr>
              <w:t xml:space="preserve"> </w:t>
            </w:r>
            <w:r w:rsidRPr="00E161D8">
              <w:rPr>
                <w:rFonts w:ascii="Times New Roman" w:eastAsia="Times New Roman" w:hAnsi="Times New Roman" w:cs="Times New Roman"/>
                <w:color w:val="000000"/>
                <w:sz w:val="24"/>
                <w:szCs w:val="24"/>
              </w:rPr>
              <w:t>мире;</w:t>
            </w:r>
          </w:p>
          <w:p w14:paraId="0A0B78FD" w14:textId="42EAC855" w:rsidR="00E161D8" w:rsidRPr="00E161D8" w:rsidRDefault="00591AC4" w:rsidP="00591AC4">
            <w:pPr>
              <w:widowControl w:val="0"/>
              <w:numPr>
                <w:ilvl w:val="0"/>
                <w:numId w:val="16"/>
              </w:numPr>
              <w:tabs>
                <w:tab w:val="left" w:pos="425"/>
              </w:tabs>
              <w:autoSpaceDE w:val="0"/>
              <w:autoSpaceDN w:val="0"/>
              <w:spacing w:line="235" w:lineRule="auto"/>
              <w:ind w:right="100" w:hanging="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определять </w:t>
            </w:r>
            <w:r w:rsidR="00E161D8" w:rsidRPr="00E161D8">
              <w:rPr>
                <w:rFonts w:ascii="Times New Roman" w:eastAsia="Times New Roman" w:hAnsi="Times New Roman" w:cs="Times New Roman"/>
                <w:color w:val="000000"/>
                <w:sz w:val="24"/>
                <w:szCs w:val="24"/>
              </w:rPr>
              <w:t>основные</w:t>
            </w:r>
            <w:r>
              <w:rPr>
                <w:rFonts w:ascii="Times New Roman" w:eastAsia="Times New Roman" w:hAnsi="Times New Roman" w:cs="Times New Roman"/>
                <w:color w:val="000000"/>
                <w:sz w:val="24"/>
                <w:szCs w:val="24"/>
              </w:rPr>
              <w:t xml:space="preserve"> </w:t>
            </w:r>
            <w:r w:rsidR="00E161D8" w:rsidRPr="00E161D8">
              <w:rPr>
                <w:rFonts w:ascii="Times New Roman" w:eastAsia="Times New Roman" w:hAnsi="Times New Roman" w:cs="Times New Roman"/>
                <w:color w:val="000000"/>
                <w:spacing w:val="-1"/>
                <w:sz w:val="24"/>
                <w:szCs w:val="24"/>
              </w:rPr>
              <w:t>тенденции</w:t>
            </w:r>
            <w:r w:rsidR="00E161D8" w:rsidRPr="00E161D8">
              <w:rPr>
                <w:rFonts w:ascii="Times New Roman" w:eastAsia="Times New Roman" w:hAnsi="Times New Roman" w:cs="Times New Roman"/>
                <w:color w:val="000000"/>
                <w:spacing w:val="-57"/>
                <w:sz w:val="24"/>
                <w:szCs w:val="24"/>
              </w:rPr>
              <w:t xml:space="preserve"> </w:t>
            </w:r>
            <w:r w:rsidR="00E161D8" w:rsidRPr="00E161D8">
              <w:rPr>
                <w:rFonts w:ascii="Times New Roman" w:eastAsia="Times New Roman" w:hAnsi="Times New Roman" w:cs="Times New Roman"/>
                <w:color w:val="000000"/>
                <w:sz w:val="24"/>
                <w:szCs w:val="24"/>
              </w:rPr>
              <w:t>социально-экономического,</w:t>
            </w:r>
            <w:r w:rsidR="00E161D8" w:rsidRPr="00E161D8">
              <w:rPr>
                <w:rFonts w:ascii="Times New Roman" w:eastAsia="Times New Roman" w:hAnsi="Times New Roman" w:cs="Times New Roman"/>
                <w:color w:val="000000"/>
                <w:spacing w:val="1"/>
                <w:sz w:val="24"/>
                <w:szCs w:val="24"/>
              </w:rPr>
              <w:t xml:space="preserve"> </w:t>
            </w:r>
            <w:r w:rsidR="00E161D8" w:rsidRPr="00E161D8">
              <w:rPr>
                <w:rFonts w:ascii="Times New Roman" w:eastAsia="Times New Roman" w:hAnsi="Times New Roman" w:cs="Times New Roman"/>
                <w:color w:val="000000"/>
                <w:sz w:val="24"/>
                <w:szCs w:val="24"/>
              </w:rPr>
              <w:t>политического</w:t>
            </w:r>
            <w:r>
              <w:rPr>
                <w:rFonts w:ascii="Times New Roman" w:eastAsia="Times New Roman" w:hAnsi="Times New Roman" w:cs="Times New Roman"/>
                <w:color w:val="000000"/>
                <w:sz w:val="24"/>
                <w:szCs w:val="24"/>
              </w:rPr>
              <w:t xml:space="preserve"> </w:t>
            </w:r>
            <w:r w:rsidR="00E161D8" w:rsidRPr="00E161D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00E161D8" w:rsidRPr="00E161D8">
              <w:rPr>
                <w:rFonts w:ascii="Times New Roman" w:eastAsia="Times New Roman" w:hAnsi="Times New Roman" w:cs="Times New Roman"/>
                <w:color w:val="000000"/>
                <w:spacing w:val="-1"/>
                <w:sz w:val="24"/>
                <w:szCs w:val="24"/>
              </w:rPr>
              <w:t>культурного</w:t>
            </w:r>
            <w:r w:rsidR="00E161D8" w:rsidRPr="00E161D8">
              <w:rPr>
                <w:rFonts w:ascii="Times New Roman" w:eastAsia="Times New Roman" w:hAnsi="Times New Roman" w:cs="Times New Roman"/>
                <w:color w:val="000000"/>
                <w:spacing w:val="-57"/>
                <w:sz w:val="24"/>
                <w:szCs w:val="24"/>
              </w:rPr>
              <w:t xml:space="preserve"> </w:t>
            </w:r>
            <w:r w:rsidR="00E161D8" w:rsidRPr="00E161D8">
              <w:rPr>
                <w:rFonts w:ascii="Times New Roman" w:eastAsia="Times New Roman" w:hAnsi="Times New Roman" w:cs="Times New Roman"/>
                <w:color w:val="000000"/>
                <w:sz w:val="24"/>
                <w:szCs w:val="24"/>
              </w:rPr>
              <w:t>развития</w:t>
            </w:r>
            <w:r w:rsidR="00E161D8" w:rsidRPr="00E161D8">
              <w:rPr>
                <w:rFonts w:ascii="Times New Roman" w:eastAsia="Times New Roman" w:hAnsi="Times New Roman" w:cs="Times New Roman"/>
                <w:color w:val="000000"/>
                <w:spacing w:val="-4"/>
                <w:sz w:val="24"/>
                <w:szCs w:val="24"/>
              </w:rPr>
              <w:t xml:space="preserve"> </w:t>
            </w:r>
            <w:r w:rsidR="00E161D8" w:rsidRPr="00E161D8">
              <w:rPr>
                <w:rFonts w:ascii="Times New Roman" w:eastAsia="Times New Roman" w:hAnsi="Times New Roman" w:cs="Times New Roman"/>
                <w:color w:val="000000"/>
                <w:sz w:val="24"/>
                <w:szCs w:val="24"/>
              </w:rPr>
              <w:t>России и мира;</w:t>
            </w:r>
          </w:p>
          <w:p w14:paraId="752D44E5" w14:textId="4414307B" w:rsidR="00E161D8" w:rsidRPr="00E161D8" w:rsidRDefault="00591AC4" w:rsidP="00591AC4">
            <w:pPr>
              <w:widowControl w:val="0"/>
              <w:tabs>
                <w:tab w:val="left" w:pos="425"/>
                <w:tab w:val="left" w:pos="2574"/>
                <w:tab w:val="left" w:pos="2831"/>
              </w:tabs>
              <w:autoSpaceDE w:val="0"/>
              <w:autoSpaceDN w:val="0"/>
              <w:spacing w:line="235" w:lineRule="auto"/>
              <w:ind w:left="108" w:right="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161D8" w:rsidRPr="00E161D8">
              <w:rPr>
                <w:rFonts w:ascii="Times New Roman" w:eastAsia="Times New Roman" w:hAnsi="Times New Roman" w:cs="Times New Roman"/>
                <w:color w:val="000000"/>
                <w:sz w:val="24"/>
                <w:szCs w:val="24"/>
              </w:rPr>
              <w:t xml:space="preserve">выявлять </w:t>
            </w:r>
            <w:r w:rsidR="00E161D8" w:rsidRPr="00E161D8">
              <w:rPr>
                <w:rFonts w:ascii="Times New Roman" w:eastAsia="Times New Roman" w:hAnsi="Times New Roman" w:cs="Times New Roman"/>
                <w:color w:val="000000"/>
                <w:spacing w:val="-1"/>
                <w:sz w:val="24"/>
                <w:szCs w:val="24"/>
              </w:rPr>
              <w:t>взаимосвязь</w:t>
            </w:r>
            <w:r w:rsidR="00E161D8" w:rsidRPr="00E161D8">
              <w:rPr>
                <w:rFonts w:ascii="Times New Roman" w:eastAsia="Times New Roman" w:hAnsi="Times New Roman" w:cs="Times New Roman"/>
                <w:color w:val="000000"/>
                <w:spacing w:val="-58"/>
                <w:sz w:val="24"/>
                <w:szCs w:val="24"/>
              </w:rPr>
              <w:t xml:space="preserve"> </w:t>
            </w:r>
            <w:r w:rsidR="00E161D8" w:rsidRPr="00E161D8">
              <w:rPr>
                <w:rFonts w:ascii="Times New Roman" w:eastAsia="Times New Roman" w:hAnsi="Times New Roman" w:cs="Times New Roman"/>
                <w:color w:val="000000"/>
                <w:sz w:val="24"/>
                <w:szCs w:val="24"/>
              </w:rPr>
              <w:t xml:space="preserve">отечественных, </w:t>
            </w:r>
            <w:r w:rsidR="00E161D8" w:rsidRPr="00E161D8">
              <w:rPr>
                <w:rFonts w:ascii="Times New Roman" w:eastAsia="Times New Roman" w:hAnsi="Times New Roman" w:cs="Times New Roman"/>
                <w:color w:val="000000"/>
                <w:spacing w:val="-1"/>
                <w:sz w:val="24"/>
                <w:szCs w:val="24"/>
              </w:rPr>
              <w:t>региональных,</w:t>
            </w:r>
            <w:r w:rsidR="00E161D8" w:rsidRPr="00E161D8">
              <w:rPr>
                <w:rFonts w:ascii="Times New Roman" w:eastAsia="Times New Roman" w:hAnsi="Times New Roman" w:cs="Times New Roman"/>
                <w:color w:val="000000"/>
                <w:spacing w:val="-58"/>
                <w:sz w:val="24"/>
                <w:szCs w:val="24"/>
              </w:rPr>
              <w:t xml:space="preserve"> </w:t>
            </w:r>
            <w:r w:rsidR="00E161D8" w:rsidRPr="00E161D8">
              <w:rPr>
                <w:rFonts w:ascii="Times New Roman" w:eastAsia="Times New Roman" w:hAnsi="Times New Roman" w:cs="Times New Roman"/>
                <w:color w:val="000000"/>
                <w:sz w:val="24"/>
                <w:szCs w:val="24"/>
              </w:rPr>
              <w:t>мировых</w:t>
            </w:r>
            <w:r w:rsidR="00E161D8" w:rsidRPr="00E161D8">
              <w:rPr>
                <w:rFonts w:ascii="Times New Roman" w:eastAsia="Times New Roman" w:hAnsi="Times New Roman" w:cs="Times New Roman"/>
                <w:color w:val="000000"/>
                <w:spacing w:val="1"/>
                <w:sz w:val="24"/>
                <w:szCs w:val="24"/>
              </w:rPr>
              <w:t xml:space="preserve"> </w:t>
            </w:r>
            <w:r w:rsidR="00E161D8" w:rsidRPr="00E161D8">
              <w:rPr>
                <w:rFonts w:ascii="Times New Roman" w:eastAsia="Times New Roman" w:hAnsi="Times New Roman" w:cs="Times New Roman"/>
                <w:color w:val="000000"/>
                <w:sz w:val="24"/>
                <w:szCs w:val="24"/>
              </w:rPr>
              <w:t>социально-экономических,</w:t>
            </w:r>
            <w:r w:rsidR="00E161D8" w:rsidRPr="00E161D8">
              <w:rPr>
                <w:rFonts w:ascii="Times New Roman" w:eastAsia="Times New Roman" w:hAnsi="Times New Roman" w:cs="Times New Roman"/>
                <w:color w:val="000000"/>
                <w:spacing w:val="-57"/>
                <w:sz w:val="24"/>
                <w:szCs w:val="24"/>
              </w:rPr>
              <w:t xml:space="preserve"> </w:t>
            </w:r>
            <w:r w:rsidR="00E161D8" w:rsidRPr="00E161D8">
              <w:rPr>
                <w:rFonts w:ascii="Times New Roman" w:eastAsia="Times New Roman" w:hAnsi="Times New Roman" w:cs="Times New Roman"/>
                <w:color w:val="000000"/>
                <w:sz w:val="24"/>
                <w:szCs w:val="24"/>
              </w:rPr>
              <w:t>политических</w:t>
            </w:r>
            <w:r w:rsidR="00E161D8" w:rsidRPr="00E161D8">
              <w:rPr>
                <w:rFonts w:ascii="Times New Roman" w:eastAsia="Times New Roman" w:hAnsi="Times New Roman" w:cs="Times New Roman"/>
                <w:color w:val="000000"/>
                <w:spacing w:val="1"/>
                <w:sz w:val="24"/>
                <w:szCs w:val="24"/>
              </w:rPr>
              <w:t xml:space="preserve"> </w:t>
            </w:r>
            <w:r w:rsidR="00E161D8" w:rsidRPr="00E161D8">
              <w:rPr>
                <w:rFonts w:ascii="Times New Roman" w:eastAsia="Times New Roman" w:hAnsi="Times New Roman" w:cs="Times New Roman"/>
                <w:color w:val="000000"/>
                <w:sz w:val="24"/>
                <w:szCs w:val="24"/>
              </w:rPr>
              <w:t>и</w:t>
            </w:r>
            <w:r w:rsidR="00E161D8" w:rsidRPr="00E161D8">
              <w:rPr>
                <w:rFonts w:ascii="Times New Roman" w:eastAsia="Times New Roman" w:hAnsi="Times New Roman" w:cs="Times New Roman"/>
                <w:color w:val="000000"/>
                <w:spacing w:val="1"/>
                <w:sz w:val="24"/>
                <w:szCs w:val="24"/>
              </w:rPr>
              <w:t xml:space="preserve"> </w:t>
            </w:r>
            <w:r w:rsidR="00E161D8" w:rsidRPr="00E161D8">
              <w:rPr>
                <w:rFonts w:ascii="Times New Roman" w:eastAsia="Times New Roman" w:hAnsi="Times New Roman" w:cs="Times New Roman"/>
                <w:color w:val="000000"/>
                <w:sz w:val="24"/>
                <w:szCs w:val="24"/>
              </w:rPr>
              <w:t>культурных</w:t>
            </w:r>
            <w:r w:rsidR="00E161D8" w:rsidRPr="00E161D8">
              <w:rPr>
                <w:rFonts w:ascii="Times New Roman" w:eastAsia="Times New Roman" w:hAnsi="Times New Roman" w:cs="Times New Roman"/>
                <w:color w:val="000000"/>
                <w:spacing w:val="1"/>
                <w:sz w:val="24"/>
                <w:szCs w:val="24"/>
              </w:rPr>
              <w:t xml:space="preserve"> </w:t>
            </w:r>
            <w:r w:rsidR="00E161D8" w:rsidRPr="00E161D8">
              <w:rPr>
                <w:rFonts w:ascii="Times New Roman" w:eastAsia="Times New Roman" w:hAnsi="Times New Roman" w:cs="Times New Roman"/>
                <w:color w:val="000000"/>
                <w:sz w:val="24"/>
                <w:szCs w:val="24"/>
              </w:rPr>
              <w:t>процессов;</w:t>
            </w:r>
          </w:p>
          <w:p w14:paraId="64B8EDDD" w14:textId="20F40ADF" w:rsidR="00E161D8" w:rsidRPr="00E161D8" w:rsidRDefault="00E161D8" w:rsidP="00591AC4">
            <w:pPr>
              <w:widowControl w:val="0"/>
              <w:numPr>
                <w:ilvl w:val="0"/>
                <w:numId w:val="16"/>
              </w:numPr>
              <w:tabs>
                <w:tab w:val="left" w:pos="425"/>
                <w:tab w:val="left" w:pos="2908"/>
              </w:tabs>
              <w:autoSpaceDE w:val="0"/>
              <w:autoSpaceDN w:val="0"/>
              <w:spacing w:before="8" w:line="235" w:lineRule="auto"/>
              <w:ind w:right="94" w:hanging="29"/>
              <w:rPr>
                <w:rFonts w:ascii="Times New Roman" w:eastAsia="Times New Roman" w:hAnsi="Times New Roman" w:cs="Times New Roman"/>
                <w:color w:val="000000"/>
                <w:sz w:val="24"/>
                <w:szCs w:val="24"/>
              </w:rPr>
            </w:pPr>
            <w:r w:rsidRPr="00E161D8">
              <w:rPr>
                <w:rFonts w:ascii="Times New Roman" w:eastAsia="Times New Roman" w:hAnsi="Times New Roman" w:cs="Times New Roman"/>
                <w:color w:val="000000"/>
                <w:sz w:val="24"/>
                <w:szCs w:val="24"/>
              </w:rPr>
              <w:t>определять</w:t>
            </w:r>
            <w:r w:rsidR="00591AC4">
              <w:rPr>
                <w:rFonts w:ascii="Times New Roman" w:eastAsia="Times New Roman" w:hAnsi="Times New Roman" w:cs="Times New Roman"/>
                <w:color w:val="000000"/>
                <w:sz w:val="24"/>
                <w:szCs w:val="24"/>
              </w:rPr>
              <w:t xml:space="preserve"> </w:t>
            </w:r>
            <w:r w:rsidRPr="00E161D8">
              <w:rPr>
                <w:rFonts w:ascii="Times New Roman" w:eastAsia="Times New Roman" w:hAnsi="Times New Roman" w:cs="Times New Roman"/>
                <w:color w:val="000000"/>
                <w:sz w:val="24"/>
                <w:szCs w:val="24"/>
              </w:rPr>
              <w:t>значимость</w:t>
            </w:r>
            <w:r w:rsidRPr="00E161D8">
              <w:rPr>
                <w:rFonts w:ascii="Times New Roman" w:eastAsia="Times New Roman" w:hAnsi="Times New Roman" w:cs="Times New Roman"/>
                <w:color w:val="000000"/>
                <w:spacing w:val="-58"/>
                <w:sz w:val="24"/>
                <w:szCs w:val="24"/>
              </w:rPr>
              <w:t xml:space="preserve"> </w:t>
            </w:r>
            <w:r w:rsidRPr="00E161D8">
              <w:rPr>
                <w:rFonts w:ascii="Times New Roman" w:eastAsia="Times New Roman" w:hAnsi="Times New Roman" w:cs="Times New Roman"/>
                <w:color w:val="000000"/>
                <w:sz w:val="24"/>
                <w:szCs w:val="24"/>
              </w:rPr>
              <w:t>профессиональной</w:t>
            </w:r>
            <w:r w:rsidRPr="00E161D8">
              <w:rPr>
                <w:rFonts w:ascii="Times New Roman" w:eastAsia="Times New Roman" w:hAnsi="Times New Roman" w:cs="Times New Roman"/>
                <w:color w:val="000000"/>
                <w:spacing w:val="1"/>
                <w:sz w:val="24"/>
                <w:szCs w:val="24"/>
              </w:rPr>
              <w:t xml:space="preserve"> </w:t>
            </w:r>
            <w:r w:rsidRPr="00E161D8">
              <w:rPr>
                <w:rFonts w:ascii="Times New Roman" w:eastAsia="Times New Roman" w:hAnsi="Times New Roman" w:cs="Times New Roman"/>
                <w:color w:val="000000"/>
                <w:sz w:val="24"/>
                <w:szCs w:val="24"/>
              </w:rPr>
              <w:lastRenderedPageBreak/>
              <w:t>деятельности</w:t>
            </w:r>
            <w:r w:rsidRPr="00E161D8">
              <w:rPr>
                <w:rFonts w:ascii="Times New Roman" w:eastAsia="Times New Roman" w:hAnsi="Times New Roman" w:cs="Times New Roman"/>
                <w:color w:val="000000"/>
                <w:spacing w:val="1"/>
                <w:sz w:val="24"/>
                <w:szCs w:val="24"/>
              </w:rPr>
              <w:t xml:space="preserve"> </w:t>
            </w:r>
            <w:r w:rsidRPr="00E161D8">
              <w:rPr>
                <w:rFonts w:ascii="Times New Roman" w:eastAsia="Times New Roman" w:hAnsi="Times New Roman" w:cs="Times New Roman"/>
                <w:color w:val="000000"/>
                <w:sz w:val="24"/>
                <w:szCs w:val="24"/>
              </w:rPr>
              <w:t>в</w:t>
            </w:r>
            <w:r w:rsidRPr="00E161D8">
              <w:rPr>
                <w:rFonts w:ascii="Times New Roman" w:eastAsia="Times New Roman" w:hAnsi="Times New Roman" w:cs="Times New Roman"/>
                <w:color w:val="000000"/>
                <w:spacing w:val="1"/>
                <w:sz w:val="24"/>
                <w:szCs w:val="24"/>
              </w:rPr>
              <w:t xml:space="preserve"> </w:t>
            </w:r>
            <w:r w:rsidRPr="00E161D8">
              <w:rPr>
                <w:rFonts w:ascii="Times New Roman" w:eastAsia="Times New Roman" w:hAnsi="Times New Roman" w:cs="Times New Roman"/>
                <w:color w:val="000000"/>
                <w:sz w:val="24"/>
                <w:szCs w:val="24"/>
              </w:rPr>
              <w:t>решении</w:t>
            </w:r>
            <w:r w:rsidRPr="00E161D8">
              <w:rPr>
                <w:rFonts w:ascii="Times New Roman" w:eastAsia="Times New Roman" w:hAnsi="Times New Roman" w:cs="Times New Roman"/>
                <w:color w:val="000000"/>
                <w:spacing w:val="1"/>
                <w:sz w:val="24"/>
                <w:szCs w:val="24"/>
              </w:rPr>
              <w:t xml:space="preserve"> </w:t>
            </w:r>
            <w:r w:rsidRPr="00E161D8">
              <w:rPr>
                <w:rFonts w:ascii="Times New Roman" w:eastAsia="Times New Roman" w:hAnsi="Times New Roman" w:cs="Times New Roman"/>
                <w:color w:val="000000"/>
                <w:sz w:val="24"/>
                <w:szCs w:val="24"/>
              </w:rPr>
              <w:t>современных</w:t>
            </w:r>
            <w:r w:rsidRPr="00E161D8">
              <w:rPr>
                <w:rFonts w:ascii="Times New Roman" w:eastAsia="Times New Roman" w:hAnsi="Times New Roman" w:cs="Times New Roman"/>
                <w:color w:val="000000"/>
                <w:spacing w:val="1"/>
                <w:sz w:val="24"/>
                <w:szCs w:val="24"/>
              </w:rPr>
              <w:t xml:space="preserve"> </w:t>
            </w:r>
            <w:r w:rsidRPr="00E161D8">
              <w:rPr>
                <w:rFonts w:ascii="Times New Roman" w:eastAsia="Times New Roman" w:hAnsi="Times New Roman" w:cs="Times New Roman"/>
                <w:color w:val="000000"/>
                <w:sz w:val="24"/>
                <w:szCs w:val="24"/>
              </w:rPr>
              <w:t>финансов</w:t>
            </w:r>
            <w:proofErr w:type="gramStart"/>
            <w:r w:rsidRPr="00E161D8">
              <w:rPr>
                <w:rFonts w:ascii="Times New Roman" w:eastAsia="Times New Roman" w:hAnsi="Times New Roman" w:cs="Times New Roman"/>
                <w:color w:val="000000"/>
                <w:sz w:val="24"/>
                <w:szCs w:val="24"/>
              </w:rPr>
              <w:t>о-</w:t>
            </w:r>
            <w:proofErr w:type="gramEnd"/>
            <w:r w:rsidRPr="00E161D8">
              <w:rPr>
                <w:rFonts w:ascii="Times New Roman" w:eastAsia="Times New Roman" w:hAnsi="Times New Roman" w:cs="Times New Roman"/>
                <w:color w:val="000000"/>
                <w:spacing w:val="-57"/>
                <w:sz w:val="24"/>
                <w:szCs w:val="24"/>
              </w:rPr>
              <w:t xml:space="preserve"> </w:t>
            </w:r>
            <w:r w:rsidRPr="00E161D8">
              <w:rPr>
                <w:rFonts w:ascii="Times New Roman" w:eastAsia="Times New Roman" w:hAnsi="Times New Roman" w:cs="Times New Roman"/>
                <w:color w:val="000000"/>
                <w:sz w:val="24"/>
                <w:szCs w:val="24"/>
              </w:rPr>
              <w:t>экономических</w:t>
            </w:r>
            <w:r w:rsidRPr="00E161D8">
              <w:rPr>
                <w:rFonts w:ascii="Times New Roman" w:eastAsia="Times New Roman" w:hAnsi="Times New Roman" w:cs="Times New Roman"/>
                <w:color w:val="000000"/>
                <w:spacing w:val="1"/>
                <w:sz w:val="24"/>
                <w:szCs w:val="24"/>
              </w:rPr>
              <w:t xml:space="preserve"> </w:t>
            </w:r>
            <w:r w:rsidRPr="00E161D8">
              <w:rPr>
                <w:rFonts w:ascii="Times New Roman" w:eastAsia="Times New Roman" w:hAnsi="Times New Roman" w:cs="Times New Roman"/>
                <w:color w:val="000000"/>
                <w:sz w:val="24"/>
                <w:szCs w:val="24"/>
              </w:rPr>
              <w:t>проблем;</w:t>
            </w:r>
          </w:p>
          <w:p w14:paraId="05395FD5" w14:textId="79D5B54B" w:rsidR="00E161D8" w:rsidRPr="00900FFA" w:rsidRDefault="002105CF" w:rsidP="00591AC4">
            <w:pPr>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 </w:t>
            </w:r>
            <w:r w:rsidR="00E161D8" w:rsidRPr="00E161D8">
              <w:rPr>
                <w:rFonts w:ascii="Times New Roman" w:eastAsia="Times New Roman" w:hAnsi="Times New Roman" w:cs="Times New Roman"/>
                <w:color w:val="000000"/>
                <w:sz w:val="24"/>
                <w:szCs w:val="24"/>
              </w:rPr>
              <w:t>проявлять</w:t>
            </w:r>
            <w:r w:rsidR="00E161D8" w:rsidRPr="00E161D8">
              <w:rPr>
                <w:rFonts w:ascii="Times New Roman" w:eastAsia="Times New Roman" w:hAnsi="Times New Roman" w:cs="Times New Roman"/>
                <w:color w:val="000000"/>
                <w:spacing w:val="1"/>
                <w:sz w:val="24"/>
                <w:szCs w:val="24"/>
              </w:rPr>
              <w:t xml:space="preserve"> </w:t>
            </w:r>
            <w:r w:rsidR="00E161D8" w:rsidRPr="00E161D8">
              <w:rPr>
                <w:rFonts w:ascii="Times New Roman" w:eastAsia="Times New Roman" w:hAnsi="Times New Roman" w:cs="Times New Roman"/>
                <w:color w:val="000000"/>
                <w:sz w:val="24"/>
                <w:szCs w:val="24"/>
              </w:rPr>
              <w:t>активную</w:t>
            </w:r>
            <w:r w:rsidR="00E161D8" w:rsidRPr="00E161D8">
              <w:rPr>
                <w:rFonts w:ascii="Times New Roman" w:eastAsia="Times New Roman" w:hAnsi="Times New Roman" w:cs="Times New Roman"/>
                <w:color w:val="000000"/>
                <w:spacing w:val="1"/>
                <w:sz w:val="24"/>
                <w:szCs w:val="24"/>
              </w:rPr>
              <w:t xml:space="preserve"> </w:t>
            </w:r>
            <w:r w:rsidR="00E161D8" w:rsidRPr="00E161D8">
              <w:rPr>
                <w:rFonts w:ascii="Times New Roman" w:eastAsia="Times New Roman" w:hAnsi="Times New Roman" w:cs="Times New Roman"/>
                <w:color w:val="000000"/>
                <w:sz w:val="24"/>
                <w:szCs w:val="24"/>
              </w:rPr>
              <w:t>гражданскую</w:t>
            </w:r>
            <w:r w:rsidR="00E161D8" w:rsidRPr="00E161D8">
              <w:rPr>
                <w:rFonts w:ascii="Times New Roman" w:eastAsia="Times New Roman" w:hAnsi="Times New Roman" w:cs="Times New Roman"/>
                <w:color w:val="000000"/>
                <w:spacing w:val="-57"/>
                <w:sz w:val="24"/>
                <w:szCs w:val="24"/>
              </w:rPr>
              <w:t xml:space="preserve"> </w:t>
            </w:r>
            <w:r w:rsidR="00591AC4">
              <w:rPr>
                <w:rFonts w:ascii="Times New Roman" w:eastAsia="Times New Roman" w:hAnsi="Times New Roman" w:cs="Times New Roman"/>
                <w:color w:val="000000"/>
                <w:sz w:val="24"/>
                <w:szCs w:val="24"/>
              </w:rPr>
              <w:t xml:space="preserve">позицию, основанную </w:t>
            </w:r>
            <w:r w:rsidR="00E161D8" w:rsidRPr="00E161D8">
              <w:rPr>
                <w:rFonts w:ascii="Times New Roman" w:eastAsia="Times New Roman" w:hAnsi="Times New Roman" w:cs="Times New Roman"/>
                <w:color w:val="000000"/>
                <w:spacing w:val="-1"/>
                <w:sz w:val="24"/>
                <w:szCs w:val="24"/>
              </w:rPr>
              <w:t>на</w:t>
            </w:r>
            <w:r w:rsidR="00E161D8" w:rsidRPr="00E161D8">
              <w:rPr>
                <w:rFonts w:ascii="Times New Roman" w:eastAsia="Times New Roman" w:hAnsi="Times New Roman" w:cs="Times New Roman"/>
                <w:color w:val="000000"/>
                <w:spacing w:val="-58"/>
                <w:sz w:val="24"/>
                <w:szCs w:val="24"/>
              </w:rPr>
              <w:t xml:space="preserve"> </w:t>
            </w:r>
            <w:r w:rsidR="00E161D8" w:rsidRPr="00E161D8">
              <w:rPr>
                <w:rFonts w:ascii="Times New Roman" w:eastAsia="Times New Roman" w:hAnsi="Times New Roman" w:cs="Times New Roman"/>
                <w:color w:val="000000"/>
                <w:sz w:val="24"/>
                <w:szCs w:val="24"/>
              </w:rPr>
              <w:t>демократических</w:t>
            </w:r>
            <w:r w:rsidR="00E161D8" w:rsidRPr="00E161D8">
              <w:rPr>
                <w:rFonts w:ascii="Times New Roman" w:eastAsia="Times New Roman" w:hAnsi="Times New Roman" w:cs="Times New Roman"/>
                <w:color w:val="000000"/>
                <w:spacing w:val="1"/>
                <w:sz w:val="24"/>
                <w:szCs w:val="24"/>
              </w:rPr>
              <w:t xml:space="preserve"> </w:t>
            </w:r>
            <w:r w:rsidR="00E161D8" w:rsidRPr="00E161D8">
              <w:rPr>
                <w:rFonts w:ascii="Times New Roman" w:eastAsia="Times New Roman" w:hAnsi="Times New Roman" w:cs="Times New Roman"/>
                <w:color w:val="000000"/>
                <w:sz w:val="24"/>
                <w:szCs w:val="24"/>
              </w:rPr>
              <w:t>ценностях</w:t>
            </w:r>
            <w:r w:rsidR="00E161D8" w:rsidRPr="00E161D8">
              <w:rPr>
                <w:rFonts w:ascii="Times New Roman" w:eastAsia="Times New Roman" w:hAnsi="Times New Roman" w:cs="Times New Roman"/>
                <w:color w:val="000000"/>
                <w:spacing w:val="1"/>
                <w:sz w:val="24"/>
                <w:szCs w:val="24"/>
              </w:rPr>
              <w:t xml:space="preserve"> </w:t>
            </w:r>
            <w:r w:rsidR="00E161D8" w:rsidRPr="00E161D8">
              <w:rPr>
                <w:rFonts w:ascii="Times New Roman" w:eastAsia="Times New Roman" w:hAnsi="Times New Roman" w:cs="Times New Roman"/>
                <w:color w:val="000000"/>
                <w:sz w:val="24"/>
                <w:szCs w:val="24"/>
              </w:rPr>
              <w:t>мировой</w:t>
            </w:r>
            <w:r w:rsidR="00E161D8" w:rsidRPr="00E161D8">
              <w:rPr>
                <w:rFonts w:ascii="Times New Roman" w:eastAsia="Times New Roman" w:hAnsi="Times New Roman" w:cs="Times New Roman"/>
                <w:color w:val="000000"/>
                <w:spacing w:val="-57"/>
                <w:sz w:val="24"/>
                <w:szCs w:val="24"/>
              </w:rPr>
              <w:t xml:space="preserve"> </w:t>
            </w:r>
            <w:r w:rsidR="00E161D8" w:rsidRPr="00E161D8">
              <w:rPr>
                <w:rFonts w:ascii="Times New Roman" w:eastAsia="Times New Roman" w:hAnsi="Times New Roman" w:cs="Times New Roman"/>
                <w:color w:val="000000"/>
                <w:sz w:val="24"/>
                <w:szCs w:val="24"/>
              </w:rPr>
              <w:t>истории.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067B5D7" w14:textId="77777777" w:rsidR="00E161D8" w:rsidRPr="00BF6C08" w:rsidRDefault="00E161D8" w:rsidP="00E161D8">
            <w:pPr>
              <w:pStyle w:val="TableParagraph"/>
              <w:numPr>
                <w:ilvl w:val="0"/>
                <w:numId w:val="17"/>
              </w:numPr>
              <w:tabs>
                <w:tab w:val="left" w:pos="423"/>
              </w:tabs>
              <w:spacing w:before="8" w:line="223" w:lineRule="auto"/>
              <w:ind w:left="105" w:right="101" w:hanging="29"/>
              <w:jc w:val="both"/>
              <w:rPr>
                <w:color w:val="000000" w:themeColor="text1"/>
                <w:sz w:val="24"/>
                <w:szCs w:val="24"/>
              </w:rPr>
            </w:pPr>
            <w:r w:rsidRPr="00BF6C08">
              <w:rPr>
                <w:color w:val="000000" w:themeColor="text1"/>
                <w:sz w:val="24"/>
                <w:szCs w:val="24"/>
              </w:rPr>
              <w:lastRenderedPageBreak/>
              <w:t>ключевые понятия и явления истории</w:t>
            </w:r>
            <w:r w:rsidRPr="00BF6C08">
              <w:rPr>
                <w:color w:val="000000" w:themeColor="text1"/>
                <w:spacing w:val="1"/>
                <w:sz w:val="24"/>
                <w:szCs w:val="24"/>
              </w:rPr>
              <w:t xml:space="preserve"> </w:t>
            </w:r>
            <w:r w:rsidRPr="00BF6C08">
              <w:rPr>
                <w:color w:val="000000" w:themeColor="text1"/>
                <w:sz w:val="24"/>
                <w:szCs w:val="24"/>
              </w:rPr>
              <w:t>середины</w:t>
            </w:r>
            <w:r w:rsidRPr="00BF6C08">
              <w:rPr>
                <w:color w:val="000000" w:themeColor="text1"/>
                <w:spacing w:val="-1"/>
                <w:sz w:val="24"/>
                <w:szCs w:val="24"/>
              </w:rPr>
              <w:t xml:space="preserve"> </w:t>
            </w:r>
            <w:r w:rsidRPr="00BF6C08">
              <w:rPr>
                <w:color w:val="000000" w:themeColor="text1"/>
                <w:sz w:val="24"/>
                <w:szCs w:val="24"/>
              </w:rPr>
              <w:t>ХХ</w:t>
            </w:r>
            <w:r w:rsidRPr="00BF6C08">
              <w:rPr>
                <w:color w:val="000000" w:themeColor="text1"/>
                <w:spacing w:val="-1"/>
                <w:sz w:val="24"/>
                <w:szCs w:val="24"/>
              </w:rPr>
              <w:t xml:space="preserve"> </w:t>
            </w:r>
            <w:r w:rsidRPr="00BF6C08">
              <w:rPr>
                <w:color w:val="000000" w:themeColor="text1"/>
                <w:sz w:val="24"/>
                <w:szCs w:val="24"/>
              </w:rPr>
              <w:t>-</w:t>
            </w:r>
            <w:r w:rsidRPr="00BF6C08">
              <w:rPr>
                <w:color w:val="000000" w:themeColor="text1"/>
                <w:spacing w:val="-1"/>
                <w:sz w:val="24"/>
                <w:szCs w:val="24"/>
              </w:rPr>
              <w:t xml:space="preserve"> </w:t>
            </w:r>
            <w:r w:rsidRPr="00BF6C08">
              <w:rPr>
                <w:color w:val="000000" w:themeColor="text1"/>
                <w:sz w:val="24"/>
                <w:szCs w:val="24"/>
              </w:rPr>
              <w:t>нач. ХХ</w:t>
            </w:r>
            <w:proofErr w:type="gramStart"/>
            <w:r w:rsidRPr="00BF6C08">
              <w:rPr>
                <w:color w:val="000000" w:themeColor="text1"/>
                <w:sz w:val="24"/>
                <w:szCs w:val="24"/>
              </w:rPr>
              <w:t>I</w:t>
            </w:r>
            <w:proofErr w:type="gramEnd"/>
            <w:r w:rsidRPr="00BF6C08">
              <w:rPr>
                <w:color w:val="000000" w:themeColor="text1"/>
                <w:spacing w:val="-1"/>
                <w:sz w:val="24"/>
                <w:szCs w:val="24"/>
              </w:rPr>
              <w:t xml:space="preserve"> </w:t>
            </w:r>
            <w:r w:rsidRPr="00BF6C08">
              <w:rPr>
                <w:color w:val="000000" w:themeColor="text1"/>
                <w:sz w:val="24"/>
                <w:szCs w:val="24"/>
              </w:rPr>
              <w:t>вв.;</w:t>
            </w:r>
          </w:p>
          <w:p w14:paraId="55B7FAA8" w14:textId="77777777" w:rsidR="00E161D8" w:rsidRPr="00BF6C08" w:rsidRDefault="00E161D8" w:rsidP="00E161D8">
            <w:pPr>
              <w:pStyle w:val="TableParagraph"/>
              <w:numPr>
                <w:ilvl w:val="0"/>
                <w:numId w:val="17"/>
              </w:numPr>
              <w:tabs>
                <w:tab w:val="left" w:pos="423"/>
              </w:tabs>
              <w:spacing w:before="19" w:line="223" w:lineRule="auto"/>
              <w:ind w:left="105" w:right="101" w:hanging="29"/>
              <w:jc w:val="both"/>
              <w:rPr>
                <w:color w:val="000000" w:themeColor="text1"/>
                <w:sz w:val="24"/>
                <w:szCs w:val="24"/>
              </w:rPr>
            </w:pPr>
            <w:r w:rsidRPr="00BF6C08">
              <w:rPr>
                <w:color w:val="000000" w:themeColor="text1"/>
                <w:sz w:val="24"/>
                <w:szCs w:val="24"/>
              </w:rPr>
              <w:t>основные тенденции развития России</w:t>
            </w:r>
            <w:r w:rsidRPr="00BF6C08">
              <w:rPr>
                <w:color w:val="000000" w:themeColor="text1"/>
                <w:spacing w:val="1"/>
                <w:sz w:val="24"/>
                <w:szCs w:val="24"/>
              </w:rPr>
              <w:t xml:space="preserve"> </w:t>
            </w:r>
            <w:r w:rsidRPr="00BF6C08">
              <w:rPr>
                <w:color w:val="000000" w:themeColor="text1"/>
                <w:sz w:val="24"/>
                <w:szCs w:val="24"/>
              </w:rPr>
              <w:t>и</w:t>
            </w:r>
            <w:r w:rsidRPr="00BF6C08">
              <w:rPr>
                <w:color w:val="000000" w:themeColor="text1"/>
                <w:spacing w:val="-1"/>
                <w:sz w:val="24"/>
                <w:szCs w:val="24"/>
              </w:rPr>
              <w:t xml:space="preserve"> </w:t>
            </w:r>
            <w:r w:rsidRPr="00BF6C08">
              <w:rPr>
                <w:color w:val="000000" w:themeColor="text1"/>
                <w:sz w:val="24"/>
                <w:szCs w:val="24"/>
              </w:rPr>
              <w:t>мира</w:t>
            </w:r>
            <w:r w:rsidRPr="00BF6C08">
              <w:rPr>
                <w:color w:val="000000" w:themeColor="text1"/>
                <w:spacing w:val="-2"/>
                <w:sz w:val="24"/>
                <w:szCs w:val="24"/>
              </w:rPr>
              <w:t xml:space="preserve"> </w:t>
            </w:r>
            <w:r w:rsidRPr="00BF6C08">
              <w:rPr>
                <w:color w:val="000000" w:themeColor="text1"/>
                <w:sz w:val="24"/>
                <w:szCs w:val="24"/>
              </w:rPr>
              <w:t>в</w:t>
            </w:r>
            <w:r w:rsidRPr="00BF6C08">
              <w:rPr>
                <w:color w:val="000000" w:themeColor="text1"/>
                <w:spacing w:val="-1"/>
                <w:sz w:val="24"/>
                <w:szCs w:val="24"/>
              </w:rPr>
              <w:t xml:space="preserve"> </w:t>
            </w:r>
            <w:r w:rsidRPr="00BF6C08">
              <w:rPr>
                <w:color w:val="000000" w:themeColor="text1"/>
                <w:sz w:val="24"/>
                <w:szCs w:val="24"/>
              </w:rPr>
              <w:t>середине</w:t>
            </w:r>
            <w:r w:rsidRPr="00BF6C08">
              <w:rPr>
                <w:color w:val="000000" w:themeColor="text1"/>
                <w:spacing w:val="-2"/>
                <w:sz w:val="24"/>
                <w:szCs w:val="24"/>
              </w:rPr>
              <w:t xml:space="preserve"> </w:t>
            </w:r>
            <w:r w:rsidRPr="00BF6C08">
              <w:rPr>
                <w:color w:val="000000" w:themeColor="text1"/>
                <w:sz w:val="24"/>
                <w:szCs w:val="24"/>
              </w:rPr>
              <w:t>ХХ - нач. ХХ</w:t>
            </w:r>
            <w:proofErr w:type="gramStart"/>
            <w:r w:rsidRPr="00BF6C08">
              <w:rPr>
                <w:color w:val="000000" w:themeColor="text1"/>
                <w:sz w:val="24"/>
                <w:szCs w:val="24"/>
              </w:rPr>
              <w:t>I</w:t>
            </w:r>
            <w:proofErr w:type="gramEnd"/>
            <w:r w:rsidRPr="00BF6C08">
              <w:rPr>
                <w:color w:val="000000" w:themeColor="text1"/>
                <w:spacing w:val="-5"/>
                <w:sz w:val="24"/>
                <w:szCs w:val="24"/>
              </w:rPr>
              <w:t xml:space="preserve"> </w:t>
            </w:r>
            <w:r w:rsidRPr="00BF6C08">
              <w:rPr>
                <w:color w:val="000000" w:themeColor="text1"/>
                <w:sz w:val="24"/>
                <w:szCs w:val="24"/>
              </w:rPr>
              <w:t>вв.;</w:t>
            </w:r>
          </w:p>
          <w:p w14:paraId="0E17DB1F" w14:textId="77777777" w:rsidR="00E161D8" w:rsidRPr="00BF6C08" w:rsidRDefault="00E161D8" w:rsidP="00E161D8">
            <w:pPr>
              <w:pStyle w:val="TableParagraph"/>
              <w:numPr>
                <w:ilvl w:val="0"/>
                <w:numId w:val="17"/>
              </w:numPr>
              <w:tabs>
                <w:tab w:val="left" w:pos="423"/>
              </w:tabs>
              <w:spacing w:before="8" w:line="235" w:lineRule="auto"/>
              <w:ind w:left="105" w:right="98" w:hanging="29"/>
              <w:jc w:val="both"/>
              <w:rPr>
                <w:color w:val="000000" w:themeColor="text1"/>
                <w:sz w:val="24"/>
                <w:szCs w:val="24"/>
              </w:rPr>
            </w:pPr>
            <w:r w:rsidRPr="00BF6C08">
              <w:rPr>
                <w:color w:val="000000" w:themeColor="text1"/>
                <w:sz w:val="24"/>
                <w:szCs w:val="24"/>
              </w:rPr>
              <w:t>сущность</w:t>
            </w:r>
            <w:r w:rsidRPr="00BF6C08">
              <w:rPr>
                <w:color w:val="000000" w:themeColor="text1"/>
                <w:spacing w:val="1"/>
                <w:sz w:val="24"/>
                <w:szCs w:val="24"/>
              </w:rPr>
              <w:t xml:space="preserve"> </w:t>
            </w:r>
            <w:r w:rsidRPr="00BF6C08">
              <w:rPr>
                <w:color w:val="000000" w:themeColor="text1"/>
                <w:sz w:val="24"/>
                <w:szCs w:val="24"/>
              </w:rPr>
              <w:t>и</w:t>
            </w:r>
            <w:r w:rsidRPr="00BF6C08">
              <w:rPr>
                <w:color w:val="000000" w:themeColor="text1"/>
                <w:spacing w:val="1"/>
                <w:sz w:val="24"/>
                <w:szCs w:val="24"/>
              </w:rPr>
              <w:t xml:space="preserve"> </w:t>
            </w:r>
            <w:r w:rsidRPr="00BF6C08">
              <w:rPr>
                <w:color w:val="000000" w:themeColor="text1"/>
                <w:sz w:val="24"/>
                <w:szCs w:val="24"/>
              </w:rPr>
              <w:t>причины</w:t>
            </w:r>
            <w:r w:rsidRPr="00BF6C08">
              <w:rPr>
                <w:color w:val="000000" w:themeColor="text1"/>
                <w:spacing w:val="1"/>
                <w:sz w:val="24"/>
                <w:szCs w:val="24"/>
              </w:rPr>
              <w:t xml:space="preserve"> </w:t>
            </w:r>
            <w:r w:rsidRPr="00BF6C08">
              <w:rPr>
                <w:color w:val="000000" w:themeColor="text1"/>
                <w:sz w:val="24"/>
                <w:szCs w:val="24"/>
              </w:rPr>
              <w:t>локальных,</w:t>
            </w:r>
            <w:r w:rsidRPr="00BF6C08">
              <w:rPr>
                <w:color w:val="000000" w:themeColor="text1"/>
                <w:spacing w:val="1"/>
                <w:sz w:val="24"/>
                <w:szCs w:val="24"/>
              </w:rPr>
              <w:t xml:space="preserve"> </w:t>
            </w:r>
            <w:r w:rsidRPr="00BF6C08">
              <w:rPr>
                <w:color w:val="000000" w:themeColor="text1"/>
                <w:sz w:val="24"/>
                <w:szCs w:val="24"/>
              </w:rPr>
              <w:t>региональных,</w:t>
            </w:r>
            <w:r w:rsidRPr="00BF6C08">
              <w:rPr>
                <w:color w:val="000000" w:themeColor="text1"/>
                <w:spacing w:val="1"/>
                <w:sz w:val="24"/>
                <w:szCs w:val="24"/>
              </w:rPr>
              <w:t xml:space="preserve"> </w:t>
            </w:r>
            <w:r w:rsidRPr="00BF6C08">
              <w:rPr>
                <w:color w:val="000000" w:themeColor="text1"/>
                <w:sz w:val="24"/>
                <w:szCs w:val="24"/>
              </w:rPr>
              <w:t>межгосударственных</w:t>
            </w:r>
            <w:r w:rsidRPr="00BF6C08">
              <w:rPr>
                <w:color w:val="000000" w:themeColor="text1"/>
                <w:spacing w:val="-57"/>
                <w:sz w:val="24"/>
                <w:szCs w:val="24"/>
              </w:rPr>
              <w:t xml:space="preserve"> </w:t>
            </w:r>
            <w:r w:rsidRPr="00BF6C08">
              <w:rPr>
                <w:color w:val="000000" w:themeColor="text1"/>
                <w:sz w:val="24"/>
                <w:szCs w:val="24"/>
              </w:rPr>
              <w:t>конфликтов в середине XX - начале XXI</w:t>
            </w:r>
            <w:r w:rsidRPr="00BF6C08">
              <w:rPr>
                <w:color w:val="000000" w:themeColor="text1"/>
                <w:spacing w:val="1"/>
                <w:sz w:val="24"/>
                <w:szCs w:val="24"/>
              </w:rPr>
              <w:t xml:space="preserve"> </w:t>
            </w:r>
            <w:r w:rsidRPr="00BF6C08">
              <w:rPr>
                <w:color w:val="000000" w:themeColor="text1"/>
                <w:sz w:val="24"/>
                <w:szCs w:val="24"/>
              </w:rPr>
              <w:t>вв.;</w:t>
            </w:r>
          </w:p>
          <w:p w14:paraId="443DF0CE" w14:textId="2E24D024" w:rsidR="00E161D8" w:rsidRPr="00BF6C08" w:rsidRDefault="00E161D8" w:rsidP="00E161D8">
            <w:pPr>
              <w:pStyle w:val="TableParagraph"/>
              <w:numPr>
                <w:ilvl w:val="0"/>
                <w:numId w:val="17"/>
              </w:numPr>
              <w:tabs>
                <w:tab w:val="left" w:pos="423"/>
                <w:tab w:val="left" w:pos="3448"/>
              </w:tabs>
              <w:spacing w:line="235" w:lineRule="auto"/>
              <w:ind w:left="105" w:right="99" w:hanging="29"/>
              <w:jc w:val="both"/>
              <w:rPr>
                <w:color w:val="000000" w:themeColor="text1"/>
                <w:sz w:val="24"/>
                <w:szCs w:val="24"/>
              </w:rPr>
            </w:pPr>
            <w:r w:rsidRPr="00BF6C08">
              <w:rPr>
                <w:color w:val="000000" w:themeColor="text1"/>
                <w:sz w:val="24"/>
                <w:szCs w:val="24"/>
              </w:rPr>
              <w:t>основные</w:t>
            </w:r>
            <w:r w:rsidR="00591AC4">
              <w:rPr>
                <w:color w:val="000000" w:themeColor="text1"/>
                <w:sz w:val="24"/>
                <w:szCs w:val="24"/>
              </w:rPr>
              <w:t xml:space="preserve"> </w:t>
            </w:r>
            <w:r w:rsidRPr="00BF6C08">
              <w:rPr>
                <w:color w:val="000000" w:themeColor="text1"/>
                <w:spacing w:val="-1"/>
                <w:sz w:val="24"/>
                <w:szCs w:val="24"/>
              </w:rPr>
              <w:t>процессы</w:t>
            </w:r>
            <w:r w:rsidRPr="00BF6C08">
              <w:rPr>
                <w:color w:val="000000" w:themeColor="text1"/>
                <w:spacing w:val="-58"/>
                <w:sz w:val="24"/>
                <w:szCs w:val="24"/>
              </w:rPr>
              <w:t xml:space="preserve"> </w:t>
            </w:r>
            <w:r w:rsidRPr="00BF6C08">
              <w:rPr>
                <w:color w:val="000000" w:themeColor="text1"/>
                <w:sz w:val="24"/>
                <w:szCs w:val="24"/>
              </w:rPr>
              <w:t>(дезинтеграционные,</w:t>
            </w:r>
            <w:r w:rsidRPr="00BF6C08">
              <w:rPr>
                <w:color w:val="000000" w:themeColor="text1"/>
                <w:spacing w:val="1"/>
                <w:sz w:val="24"/>
                <w:szCs w:val="24"/>
              </w:rPr>
              <w:t xml:space="preserve"> </w:t>
            </w:r>
            <w:r w:rsidRPr="00BF6C08">
              <w:rPr>
                <w:color w:val="000000" w:themeColor="text1"/>
                <w:sz w:val="24"/>
                <w:szCs w:val="24"/>
              </w:rPr>
              <w:t>интеграционные,</w:t>
            </w:r>
            <w:r w:rsidRPr="00BF6C08">
              <w:rPr>
                <w:color w:val="000000" w:themeColor="text1"/>
                <w:spacing w:val="-57"/>
                <w:sz w:val="24"/>
                <w:szCs w:val="24"/>
              </w:rPr>
              <w:t xml:space="preserve"> </w:t>
            </w:r>
            <w:r w:rsidRPr="00BF6C08">
              <w:rPr>
                <w:color w:val="000000" w:themeColor="text1"/>
                <w:sz w:val="24"/>
                <w:szCs w:val="24"/>
              </w:rPr>
              <w:t>поликультурные, миграционные и иные)</w:t>
            </w:r>
            <w:r w:rsidRPr="00BF6C08">
              <w:rPr>
                <w:color w:val="000000" w:themeColor="text1"/>
                <w:spacing w:val="1"/>
                <w:sz w:val="24"/>
                <w:szCs w:val="24"/>
              </w:rPr>
              <w:t xml:space="preserve"> </w:t>
            </w:r>
            <w:r w:rsidRPr="00BF6C08">
              <w:rPr>
                <w:color w:val="000000" w:themeColor="text1"/>
                <w:sz w:val="24"/>
                <w:szCs w:val="24"/>
              </w:rPr>
              <w:t>политического</w:t>
            </w:r>
            <w:r w:rsidRPr="00BF6C08">
              <w:rPr>
                <w:color w:val="000000" w:themeColor="text1"/>
                <w:spacing w:val="1"/>
                <w:sz w:val="24"/>
                <w:szCs w:val="24"/>
              </w:rPr>
              <w:t xml:space="preserve"> </w:t>
            </w:r>
            <w:r w:rsidRPr="00BF6C08">
              <w:rPr>
                <w:color w:val="000000" w:themeColor="text1"/>
                <w:sz w:val="24"/>
                <w:szCs w:val="24"/>
              </w:rPr>
              <w:t>и</w:t>
            </w:r>
            <w:r w:rsidRPr="00BF6C08">
              <w:rPr>
                <w:color w:val="000000" w:themeColor="text1"/>
                <w:spacing w:val="1"/>
                <w:sz w:val="24"/>
                <w:szCs w:val="24"/>
              </w:rPr>
              <w:t xml:space="preserve"> </w:t>
            </w:r>
            <w:r w:rsidRPr="00BF6C08">
              <w:rPr>
                <w:color w:val="000000" w:themeColor="text1"/>
                <w:sz w:val="24"/>
                <w:szCs w:val="24"/>
              </w:rPr>
              <w:t>экономического</w:t>
            </w:r>
            <w:r w:rsidRPr="00BF6C08">
              <w:rPr>
                <w:color w:val="000000" w:themeColor="text1"/>
                <w:spacing w:val="-57"/>
                <w:sz w:val="24"/>
                <w:szCs w:val="24"/>
              </w:rPr>
              <w:t xml:space="preserve"> </w:t>
            </w:r>
            <w:r w:rsidRPr="00BF6C08">
              <w:rPr>
                <w:color w:val="000000" w:themeColor="text1"/>
                <w:sz w:val="24"/>
                <w:szCs w:val="24"/>
              </w:rPr>
              <w:t>развития</w:t>
            </w:r>
            <w:r w:rsidRPr="00BF6C08">
              <w:rPr>
                <w:color w:val="000000" w:themeColor="text1"/>
                <w:spacing w:val="-4"/>
                <w:sz w:val="24"/>
                <w:szCs w:val="24"/>
              </w:rPr>
              <w:t xml:space="preserve"> </w:t>
            </w:r>
            <w:r w:rsidRPr="00BF6C08">
              <w:rPr>
                <w:color w:val="000000" w:themeColor="text1"/>
                <w:sz w:val="24"/>
                <w:szCs w:val="24"/>
              </w:rPr>
              <w:t>России и мира;</w:t>
            </w:r>
          </w:p>
          <w:p w14:paraId="174BDFB0" w14:textId="3CAF2561" w:rsidR="00E161D8" w:rsidRPr="00BF6C08" w:rsidRDefault="00591AC4" w:rsidP="00E161D8">
            <w:pPr>
              <w:pStyle w:val="TableParagraph"/>
              <w:numPr>
                <w:ilvl w:val="0"/>
                <w:numId w:val="17"/>
              </w:numPr>
              <w:tabs>
                <w:tab w:val="left" w:pos="423"/>
                <w:tab w:val="left" w:pos="2751"/>
              </w:tabs>
              <w:spacing w:before="12" w:line="230" w:lineRule="auto"/>
              <w:ind w:left="105" w:right="100" w:hanging="29"/>
              <w:jc w:val="both"/>
              <w:rPr>
                <w:color w:val="000000" w:themeColor="text1"/>
                <w:sz w:val="24"/>
                <w:szCs w:val="24"/>
              </w:rPr>
            </w:pPr>
            <w:r>
              <w:rPr>
                <w:color w:val="000000" w:themeColor="text1"/>
                <w:sz w:val="24"/>
                <w:szCs w:val="24"/>
              </w:rPr>
              <w:t xml:space="preserve">назначение </w:t>
            </w:r>
            <w:r w:rsidR="00E161D8" w:rsidRPr="00BF6C08">
              <w:rPr>
                <w:color w:val="000000" w:themeColor="text1"/>
                <w:spacing w:val="-1"/>
                <w:sz w:val="24"/>
                <w:szCs w:val="24"/>
              </w:rPr>
              <w:lastRenderedPageBreak/>
              <w:t>международных</w:t>
            </w:r>
            <w:r w:rsidR="00E161D8" w:rsidRPr="00BF6C08">
              <w:rPr>
                <w:color w:val="000000" w:themeColor="text1"/>
                <w:spacing w:val="-58"/>
                <w:sz w:val="24"/>
                <w:szCs w:val="24"/>
              </w:rPr>
              <w:t xml:space="preserve"> </w:t>
            </w:r>
            <w:r w:rsidR="00E161D8" w:rsidRPr="00BF6C08">
              <w:rPr>
                <w:color w:val="000000" w:themeColor="text1"/>
                <w:sz w:val="24"/>
                <w:szCs w:val="24"/>
              </w:rPr>
              <w:t>организаций и основные направления их</w:t>
            </w:r>
            <w:r w:rsidR="00E161D8" w:rsidRPr="00BF6C08">
              <w:rPr>
                <w:color w:val="000000" w:themeColor="text1"/>
                <w:spacing w:val="1"/>
                <w:sz w:val="24"/>
                <w:szCs w:val="24"/>
              </w:rPr>
              <w:t xml:space="preserve"> </w:t>
            </w:r>
            <w:r w:rsidR="00E161D8" w:rsidRPr="00BF6C08">
              <w:rPr>
                <w:color w:val="000000" w:themeColor="text1"/>
                <w:sz w:val="24"/>
                <w:szCs w:val="24"/>
              </w:rPr>
              <w:t>деятельности;</w:t>
            </w:r>
          </w:p>
          <w:p w14:paraId="54D1160A" w14:textId="77777777" w:rsidR="00E161D8" w:rsidRPr="00BF6C08" w:rsidRDefault="00E161D8" w:rsidP="00E161D8">
            <w:pPr>
              <w:pStyle w:val="TableParagraph"/>
              <w:numPr>
                <w:ilvl w:val="0"/>
                <w:numId w:val="17"/>
              </w:numPr>
              <w:tabs>
                <w:tab w:val="left" w:pos="423"/>
              </w:tabs>
              <w:spacing w:before="19" w:line="223" w:lineRule="auto"/>
              <w:ind w:left="105" w:right="104" w:hanging="29"/>
              <w:jc w:val="both"/>
              <w:rPr>
                <w:color w:val="000000" w:themeColor="text1"/>
                <w:sz w:val="24"/>
                <w:szCs w:val="24"/>
              </w:rPr>
            </w:pPr>
            <w:r w:rsidRPr="00BF6C08">
              <w:rPr>
                <w:color w:val="000000" w:themeColor="text1"/>
                <w:sz w:val="24"/>
                <w:szCs w:val="24"/>
              </w:rPr>
              <w:t>особенности</w:t>
            </w:r>
            <w:r w:rsidRPr="00BF6C08">
              <w:rPr>
                <w:color w:val="000000" w:themeColor="text1"/>
                <w:spacing w:val="1"/>
                <w:sz w:val="24"/>
                <w:szCs w:val="24"/>
              </w:rPr>
              <w:t xml:space="preserve"> </w:t>
            </w:r>
            <w:r w:rsidRPr="00BF6C08">
              <w:rPr>
                <w:color w:val="000000" w:themeColor="text1"/>
                <w:sz w:val="24"/>
                <w:szCs w:val="24"/>
              </w:rPr>
              <w:t>развития</w:t>
            </w:r>
            <w:r w:rsidRPr="00BF6C08">
              <w:rPr>
                <w:color w:val="000000" w:themeColor="text1"/>
                <w:spacing w:val="1"/>
                <w:sz w:val="24"/>
                <w:szCs w:val="24"/>
              </w:rPr>
              <w:t xml:space="preserve"> </w:t>
            </w:r>
            <w:r w:rsidRPr="00BF6C08">
              <w:rPr>
                <w:color w:val="000000" w:themeColor="text1"/>
                <w:sz w:val="24"/>
                <w:szCs w:val="24"/>
              </w:rPr>
              <w:t>культуры</w:t>
            </w:r>
            <w:r w:rsidRPr="00BF6C08">
              <w:rPr>
                <w:color w:val="000000" w:themeColor="text1"/>
                <w:spacing w:val="1"/>
                <w:sz w:val="24"/>
                <w:szCs w:val="24"/>
              </w:rPr>
              <w:t xml:space="preserve"> </w:t>
            </w:r>
            <w:r w:rsidRPr="00BF6C08">
              <w:rPr>
                <w:color w:val="000000" w:themeColor="text1"/>
                <w:sz w:val="24"/>
                <w:szCs w:val="24"/>
              </w:rPr>
              <w:t>в</w:t>
            </w:r>
            <w:r w:rsidRPr="00BF6C08">
              <w:rPr>
                <w:color w:val="000000" w:themeColor="text1"/>
                <w:spacing w:val="1"/>
                <w:sz w:val="24"/>
                <w:szCs w:val="24"/>
              </w:rPr>
              <w:t xml:space="preserve"> </w:t>
            </w:r>
            <w:r w:rsidRPr="00BF6C08">
              <w:rPr>
                <w:color w:val="000000" w:themeColor="text1"/>
                <w:sz w:val="24"/>
                <w:szCs w:val="24"/>
              </w:rPr>
              <w:t>конце</w:t>
            </w:r>
            <w:r w:rsidRPr="00BF6C08">
              <w:rPr>
                <w:color w:val="000000" w:themeColor="text1"/>
                <w:spacing w:val="-2"/>
                <w:sz w:val="24"/>
                <w:szCs w:val="24"/>
              </w:rPr>
              <w:t xml:space="preserve"> </w:t>
            </w:r>
            <w:r w:rsidRPr="00BF6C08">
              <w:rPr>
                <w:color w:val="000000" w:themeColor="text1"/>
                <w:sz w:val="24"/>
                <w:szCs w:val="24"/>
              </w:rPr>
              <w:t>XX</w:t>
            </w:r>
            <w:r w:rsidRPr="00BF6C08">
              <w:rPr>
                <w:color w:val="000000" w:themeColor="text1"/>
                <w:spacing w:val="-1"/>
                <w:sz w:val="24"/>
                <w:szCs w:val="24"/>
              </w:rPr>
              <w:t xml:space="preserve"> </w:t>
            </w:r>
            <w:r w:rsidRPr="00BF6C08">
              <w:rPr>
                <w:color w:val="000000" w:themeColor="text1"/>
                <w:sz w:val="24"/>
                <w:szCs w:val="24"/>
              </w:rPr>
              <w:t>-</w:t>
            </w:r>
            <w:r w:rsidRPr="00BF6C08">
              <w:rPr>
                <w:color w:val="000000" w:themeColor="text1"/>
                <w:spacing w:val="-1"/>
                <w:sz w:val="24"/>
                <w:szCs w:val="24"/>
              </w:rPr>
              <w:t xml:space="preserve"> </w:t>
            </w:r>
            <w:r w:rsidRPr="00BF6C08">
              <w:rPr>
                <w:color w:val="000000" w:themeColor="text1"/>
                <w:sz w:val="24"/>
                <w:szCs w:val="24"/>
              </w:rPr>
              <w:t>начале</w:t>
            </w:r>
            <w:r w:rsidRPr="00BF6C08">
              <w:rPr>
                <w:color w:val="000000" w:themeColor="text1"/>
                <w:spacing w:val="-1"/>
                <w:sz w:val="24"/>
                <w:szCs w:val="24"/>
              </w:rPr>
              <w:t xml:space="preserve"> </w:t>
            </w:r>
            <w:r w:rsidRPr="00BF6C08">
              <w:rPr>
                <w:color w:val="000000" w:themeColor="text1"/>
                <w:sz w:val="24"/>
                <w:szCs w:val="24"/>
              </w:rPr>
              <w:t>XXI</w:t>
            </w:r>
            <w:r w:rsidRPr="00BF6C08">
              <w:rPr>
                <w:color w:val="000000" w:themeColor="text1"/>
                <w:spacing w:val="-1"/>
                <w:sz w:val="24"/>
                <w:szCs w:val="24"/>
              </w:rPr>
              <w:t xml:space="preserve"> </w:t>
            </w:r>
            <w:r w:rsidRPr="00BF6C08">
              <w:rPr>
                <w:color w:val="000000" w:themeColor="text1"/>
                <w:sz w:val="24"/>
                <w:szCs w:val="24"/>
              </w:rPr>
              <w:t>вв.;</w:t>
            </w:r>
          </w:p>
          <w:p w14:paraId="051E1AE4" w14:textId="10E09397" w:rsidR="00E161D8" w:rsidRPr="00900FFA" w:rsidRDefault="00E161D8" w:rsidP="00591AC4">
            <w:pPr>
              <w:pStyle w:val="TableParagraph"/>
              <w:numPr>
                <w:ilvl w:val="0"/>
                <w:numId w:val="17"/>
              </w:numPr>
              <w:tabs>
                <w:tab w:val="left" w:pos="423"/>
              </w:tabs>
              <w:spacing w:before="18" w:line="223" w:lineRule="auto"/>
              <w:ind w:left="105" w:right="96" w:hanging="29"/>
              <w:jc w:val="both"/>
              <w:rPr>
                <w:b/>
                <w:sz w:val="24"/>
                <w:szCs w:val="24"/>
              </w:rPr>
            </w:pPr>
            <w:r w:rsidRPr="00BF6C08">
              <w:rPr>
                <w:color w:val="000000" w:themeColor="text1"/>
                <w:sz w:val="24"/>
                <w:szCs w:val="24"/>
              </w:rPr>
              <w:t>проблемы</w:t>
            </w:r>
            <w:r w:rsidRPr="00BF6C08">
              <w:rPr>
                <w:color w:val="000000" w:themeColor="text1"/>
                <w:spacing w:val="1"/>
                <w:sz w:val="24"/>
                <w:szCs w:val="24"/>
              </w:rPr>
              <w:t xml:space="preserve"> </w:t>
            </w:r>
            <w:r w:rsidRPr="00BF6C08">
              <w:rPr>
                <w:color w:val="000000" w:themeColor="text1"/>
                <w:sz w:val="24"/>
                <w:szCs w:val="24"/>
              </w:rPr>
              <w:t>и</w:t>
            </w:r>
            <w:r w:rsidRPr="00BF6C08">
              <w:rPr>
                <w:color w:val="000000" w:themeColor="text1"/>
                <w:spacing w:val="1"/>
                <w:sz w:val="24"/>
                <w:szCs w:val="24"/>
              </w:rPr>
              <w:t xml:space="preserve"> </w:t>
            </w:r>
            <w:r w:rsidRPr="00BF6C08">
              <w:rPr>
                <w:color w:val="000000" w:themeColor="text1"/>
                <w:sz w:val="24"/>
                <w:szCs w:val="24"/>
              </w:rPr>
              <w:t>перспективы</w:t>
            </w:r>
            <w:r w:rsidRPr="00BF6C08">
              <w:rPr>
                <w:color w:val="000000" w:themeColor="text1"/>
                <w:spacing w:val="1"/>
                <w:sz w:val="24"/>
                <w:szCs w:val="24"/>
              </w:rPr>
              <w:t xml:space="preserve"> </w:t>
            </w:r>
            <w:r w:rsidRPr="00BF6C08">
              <w:rPr>
                <w:color w:val="000000" w:themeColor="text1"/>
                <w:sz w:val="24"/>
                <w:szCs w:val="24"/>
              </w:rPr>
              <w:t>развития</w:t>
            </w:r>
            <w:r w:rsidRPr="00BF6C08">
              <w:rPr>
                <w:color w:val="000000" w:themeColor="text1"/>
                <w:spacing w:val="1"/>
                <w:sz w:val="24"/>
                <w:szCs w:val="24"/>
              </w:rPr>
              <w:t xml:space="preserve"> </w:t>
            </w:r>
            <w:r w:rsidRPr="00BF6C08">
              <w:rPr>
                <w:color w:val="000000" w:themeColor="text1"/>
                <w:sz w:val="24"/>
                <w:szCs w:val="24"/>
              </w:rPr>
              <w:t>России</w:t>
            </w:r>
            <w:r w:rsidRPr="00BF6C08">
              <w:rPr>
                <w:color w:val="000000" w:themeColor="text1"/>
                <w:spacing w:val="27"/>
                <w:sz w:val="24"/>
                <w:szCs w:val="24"/>
              </w:rPr>
              <w:t xml:space="preserve"> </w:t>
            </w:r>
            <w:r w:rsidRPr="00BF6C08">
              <w:rPr>
                <w:color w:val="000000" w:themeColor="text1"/>
                <w:sz w:val="24"/>
                <w:szCs w:val="24"/>
              </w:rPr>
              <w:t>и</w:t>
            </w:r>
            <w:r w:rsidRPr="00BF6C08">
              <w:rPr>
                <w:color w:val="000000" w:themeColor="text1"/>
                <w:spacing w:val="28"/>
                <w:sz w:val="24"/>
                <w:szCs w:val="24"/>
              </w:rPr>
              <w:t xml:space="preserve"> </w:t>
            </w:r>
            <w:r w:rsidRPr="00BF6C08">
              <w:rPr>
                <w:color w:val="000000" w:themeColor="text1"/>
                <w:sz w:val="24"/>
                <w:szCs w:val="24"/>
              </w:rPr>
              <w:t>мира</w:t>
            </w:r>
            <w:r w:rsidRPr="00BF6C08">
              <w:rPr>
                <w:color w:val="000000" w:themeColor="text1"/>
                <w:spacing w:val="26"/>
                <w:sz w:val="24"/>
                <w:szCs w:val="24"/>
              </w:rPr>
              <w:t xml:space="preserve"> </w:t>
            </w:r>
            <w:r w:rsidRPr="00BF6C08">
              <w:rPr>
                <w:color w:val="000000" w:themeColor="text1"/>
                <w:sz w:val="24"/>
                <w:szCs w:val="24"/>
              </w:rPr>
              <w:t>в</w:t>
            </w:r>
            <w:r w:rsidRPr="00BF6C08">
              <w:rPr>
                <w:color w:val="000000" w:themeColor="text1"/>
                <w:spacing w:val="27"/>
                <w:sz w:val="24"/>
                <w:szCs w:val="24"/>
              </w:rPr>
              <w:t xml:space="preserve"> </w:t>
            </w:r>
            <w:r w:rsidRPr="00BF6C08">
              <w:rPr>
                <w:color w:val="000000" w:themeColor="text1"/>
                <w:sz w:val="24"/>
                <w:szCs w:val="24"/>
              </w:rPr>
              <w:t>конце</w:t>
            </w:r>
            <w:r w:rsidRPr="00BF6C08">
              <w:rPr>
                <w:color w:val="000000" w:themeColor="text1"/>
                <w:spacing w:val="25"/>
                <w:sz w:val="24"/>
                <w:szCs w:val="24"/>
              </w:rPr>
              <w:t xml:space="preserve"> </w:t>
            </w:r>
            <w:r w:rsidRPr="00BF6C08">
              <w:rPr>
                <w:color w:val="000000" w:themeColor="text1"/>
                <w:sz w:val="24"/>
                <w:szCs w:val="24"/>
              </w:rPr>
              <w:t>XX</w:t>
            </w:r>
            <w:r w:rsidRPr="00BF6C08">
              <w:rPr>
                <w:color w:val="000000" w:themeColor="text1"/>
                <w:spacing w:val="30"/>
                <w:sz w:val="24"/>
                <w:szCs w:val="24"/>
              </w:rPr>
              <w:t xml:space="preserve"> </w:t>
            </w:r>
            <w:r w:rsidRPr="00BF6C08">
              <w:rPr>
                <w:color w:val="000000" w:themeColor="text1"/>
                <w:sz w:val="24"/>
                <w:szCs w:val="24"/>
              </w:rPr>
              <w:t>-</w:t>
            </w:r>
            <w:r w:rsidRPr="00BF6C08">
              <w:rPr>
                <w:color w:val="000000" w:themeColor="text1"/>
                <w:spacing w:val="27"/>
                <w:sz w:val="24"/>
                <w:szCs w:val="24"/>
              </w:rPr>
              <w:t xml:space="preserve"> </w:t>
            </w:r>
            <w:r w:rsidRPr="00BF6C08">
              <w:rPr>
                <w:color w:val="000000" w:themeColor="text1"/>
                <w:sz w:val="24"/>
                <w:szCs w:val="24"/>
              </w:rPr>
              <w:t>начале</w:t>
            </w:r>
            <w:r w:rsidRPr="00BF6C08">
              <w:rPr>
                <w:color w:val="000000" w:themeColor="text1"/>
                <w:spacing w:val="26"/>
                <w:sz w:val="24"/>
                <w:szCs w:val="24"/>
              </w:rPr>
              <w:t xml:space="preserve"> </w:t>
            </w:r>
            <w:r w:rsidRPr="00BF6C08">
              <w:rPr>
                <w:color w:val="000000" w:themeColor="text1"/>
                <w:sz w:val="24"/>
                <w:szCs w:val="24"/>
              </w:rPr>
              <w:t>XXI</w:t>
            </w:r>
            <w:r w:rsidR="00591AC4">
              <w:rPr>
                <w:color w:val="000000" w:themeColor="text1"/>
                <w:sz w:val="24"/>
                <w:szCs w:val="24"/>
              </w:rPr>
              <w:t xml:space="preserve"> </w:t>
            </w:r>
            <w:r w:rsidRPr="00E161D8">
              <w:rPr>
                <w:color w:val="000000" w:themeColor="text1"/>
                <w:spacing w:val="1"/>
                <w:sz w:val="24"/>
                <w:szCs w:val="24"/>
              </w:rPr>
              <w:t xml:space="preserve">вв. и их значение в профессиональной </w:t>
            </w:r>
            <w:proofErr w:type="gramStart"/>
            <w:r w:rsidRPr="00E161D8">
              <w:rPr>
                <w:color w:val="000000" w:themeColor="text1"/>
                <w:spacing w:val="1"/>
                <w:sz w:val="24"/>
                <w:szCs w:val="24"/>
              </w:rPr>
              <w:t>деятельности</w:t>
            </w:r>
            <w:proofErr w:type="gramEnd"/>
            <w:r w:rsidRPr="00E161D8">
              <w:rPr>
                <w:color w:val="000000" w:themeColor="text1"/>
                <w:spacing w:val="1"/>
                <w:sz w:val="24"/>
                <w:szCs w:val="24"/>
              </w:rPr>
              <w:t xml:space="preserve"> будущего специалиста.</w:t>
            </w:r>
          </w:p>
        </w:tc>
        <w:tc>
          <w:tcPr>
            <w:tcW w:w="2794" w:type="dxa"/>
            <w:tcBorders>
              <w:top w:val="single" w:sz="4" w:space="0" w:color="auto"/>
              <w:left w:val="single" w:sz="4" w:space="0" w:color="auto"/>
              <w:bottom w:val="single" w:sz="4" w:space="0" w:color="auto"/>
              <w:right w:val="single" w:sz="4" w:space="0" w:color="auto"/>
            </w:tcBorders>
          </w:tcPr>
          <w:p w14:paraId="631A0933" w14:textId="77777777" w:rsidR="00044073" w:rsidRDefault="00044073" w:rsidP="00044073">
            <w:pPr>
              <w:rPr>
                <w:rFonts w:ascii="Times New Roman" w:eastAsia="Times New Roman" w:hAnsi="Times New Roman" w:cs="Times New Roman"/>
                <w:color w:val="000000" w:themeColor="text1"/>
                <w:sz w:val="24"/>
                <w:szCs w:val="24"/>
              </w:rPr>
            </w:pPr>
            <w:r w:rsidRPr="00044073">
              <w:rPr>
                <w:rFonts w:ascii="Times New Roman" w:eastAsia="Times New Roman" w:hAnsi="Times New Roman" w:cs="Times New Roman"/>
                <w:color w:val="000000" w:themeColor="text1"/>
                <w:sz w:val="24"/>
                <w:szCs w:val="24"/>
              </w:rPr>
              <w:lastRenderedPageBreak/>
              <w:t>1) воссозда</w:t>
            </w:r>
            <w:r>
              <w:rPr>
                <w:rFonts w:ascii="Times New Roman" w:eastAsia="Times New Roman" w:hAnsi="Times New Roman" w:cs="Times New Roman"/>
                <w:color w:val="000000" w:themeColor="text1"/>
                <w:sz w:val="24"/>
                <w:szCs w:val="24"/>
              </w:rPr>
              <w:t>ния</w:t>
            </w:r>
            <w:r w:rsidRPr="00044073">
              <w:rPr>
                <w:rFonts w:ascii="Times New Roman" w:eastAsia="Times New Roman" w:hAnsi="Times New Roman" w:cs="Times New Roman"/>
                <w:color w:val="000000" w:themeColor="text1"/>
                <w:sz w:val="24"/>
                <w:szCs w:val="24"/>
              </w:rPr>
              <w:t xml:space="preserve"> исторически</w:t>
            </w:r>
            <w:r>
              <w:rPr>
                <w:rFonts w:ascii="Times New Roman" w:eastAsia="Times New Roman" w:hAnsi="Times New Roman" w:cs="Times New Roman"/>
                <w:color w:val="000000" w:themeColor="text1"/>
                <w:sz w:val="24"/>
                <w:szCs w:val="24"/>
              </w:rPr>
              <w:t>х</w:t>
            </w:r>
            <w:r w:rsidRPr="00044073">
              <w:rPr>
                <w:rFonts w:ascii="Times New Roman" w:eastAsia="Times New Roman" w:hAnsi="Times New Roman" w:cs="Times New Roman"/>
                <w:color w:val="000000" w:themeColor="text1"/>
                <w:sz w:val="24"/>
                <w:szCs w:val="24"/>
              </w:rPr>
              <w:t xml:space="preserve"> образ</w:t>
            </w:r>
            <w:r>
              <w:rPr>
                <w:rFonts w:ascii="Times New Roman" w:eastAsia="Times New Roman" w:hAnsi="Times New Roman" w:cs="Times New Roman"/>
                <w:color w:val="000000" w:themeColor="text1"/>
                <w:sz w:val="24"/>
                <w:szCs w:val="24"/>
              </w:rPr>
              <w:t>ов</w:t>
            </w:r>
            <w:r w:rsidRPr="00044073">
              <w:rPr>
                <w:rFonts w:ascii="Times New Roman" w:eastAsia="Times New Roman" w:hAnsi="Times New Roman" w:cs="Times New Roman"/>
                <w:color w:val="000000" w:themeColor="text1"/>
                <w:sz w:val="24"/>
                <w:szCs w:val="24"/>
              </w:rPr>
              <w:t>; 2) выполн</w:t>
            </w:r>
            <w:r>
              <w:rPr>
                <w:rFonts w:ascii="Times New Roman" w:eastAsia="Times New Roman" w:hAnsi="Times New Roman" w:cs="Times New Roman"/>
                <w:color w:val="000000" w:themeColor="text1"/>
                <w:sz w:val="24"/>
                <w:szCs w:val="24"/>
              </w:rPr>
              <w:t>ения</w:t>
            </w:r>
            <w:r w:rsidRPr="00044073">
              <w:rPr>
                <w:rFonts w:ascii="Times New Roman" w:eastAsia="Times New Roman" w:hAnsi="Times New Roman" w:cs="Times New Roman"/>
                <w:color w:val="000000" w:themeColor="text1"/>
                <w:sz w:val="24"/>
                <w:szCs w:val="24"/>
              </w:rPr>
              <w:t xml:space="preserve"> логически</w:t>
            </w:r>
            <w:r>
              <w:rPr>
                <w:rFonts w:ascii="Times New Roman" w:eastAsia="Times New Roman" w:hAnsi="Times New Roman" w:cs="Times New Roman"/>
                <w:color w:val="000000" w:themeColor="text1"/>
                <w:sz w:val="24"/>
                <w:szCs w:val="24"/>
              </w:rPr>
              <w:t>х</w:t>
            </w:r>
            <w:r w:rsidRPr="00044073">
              <w:rPr>
                <w:rFonts w:ascii="Times New Roman" w:eastAsia="Times New Roman" w:hAnsi="Times New Roman" w:cs="Times New Roman"/>
                <w:color w:val="000000" w:themeColor="text1"/>
                <w:sz w:val="24"/>
                <w:szCs w:val="24"/>
              </w:rPr>
              <w:t xml:space="preserve"> операции, осмысливая теоретический материал, анализир</w:t>
            </w:r>
            <w:r>
              <w:rPr>
                <w:rFonts w:ascii="Times New Roman" w:eastAsia="Times New Roman" w:hAnsi="Times New Roman" w:cs="Times New Roman"/>
                <w:color w:val="000000" w:themeColor="text1"/>
                <w:sz w:val="24"/>
                <w:szCs w:val="24"/>
              </w:rPr>
              <w:t>уя</w:t>
            </w:r>
            <w:r w:rsidRPr="00044073">
              <w:rPr>
                <w:rFonts w:ascii="Times New Roman" w:eastAsia="Times New Roman" w:hAnsi="Times New Roman" w:cs="Times New Roman"/>
                <w:color w:val="000000" w:themeColor="text1"/>
                <w:sz w:val="24"/>
                <w:szCs w:val="24"/>
              </w:rPr>
              <w:t xml:space="preserve"> источники исторических знаний; </w:t>
            </w:r>
          </w:p>
          <w:p w14:paraId="3D480873" w14:textId="77777777" w:rsidR="00044073" w:rsidRDefault="00044073" w:rsidP="00044073">
            <w:pPr>
              <w:rPr>
                <w:rFonts w:ascii="Times New Roman" w:eastAsia="Times New Roman" w:hAnsi="Times New Roman" w:cs="Times New Roman"/>
                <w:color w:val="000000" w:themeColor="text1"/>
                <w:sz w:val="24"/>
                <w:szCs w:val="24"/>
              </w:rPr>
            </w:pPr>
            <w:r w:rsidRPr="00044073">
              <w:rPr>
                <w:rFonts w:ascii="Times New Roman" w:eastAsia="Times New Roman" w:hAnsi="Times New Roman" w:cs="Times New Roman"/>
                <w:color w:val="000000" w:themeColor="text1"/>
                <w:sz w:val="24"/>
                <w:szCs w:val="24"/>
              </w:rPr>
              <w:t xml:space="preserve">3) грамотно излагать свои мысли; </w:t>
            </w:r>
          </w:p>
          <w:p w14:paraId="2C3C8F63" w14:textId="77777777" w:rsidR="00044073" w:rsidRDefault="00044073" w:rsidP="00044073">
            <w:pPr>
              <w:rPr>
                <w:rFonts w:ascii="Times New Roman" w:eastAsia="Times New Roman" w:hAnsi="Times New Roman" w:cs="Times New Roman"/>
                <w:color w:val="000000" w:themeColor="text1"/>
                <w:sz w:val="24"/>
                <w:szCs w:val="24"/>
              </w:rPr>
            </w:pPr>
            <w:r w:rsidRPr="00044073">
              <w:rPr>
                <w:rFonts w:ascii="Times New Roman" w:eastAsia="Times New Roman" w:hAnsi="Times New Roman" w:cs="Times New Roman"/>
                <w:color w:val="000000" w:themeColor="text1"/>
                <w:sz w:val="24"/>
                <w:szCs w:val="24"/>
              </w:rPr>
              <w:t xml:space="preserve">4) работать с картографическим материалом; </w:t>
            </w:r>
          </w:p>
          <w:p w14:paraId="6EFA4C41" w14:textId="2A55952B" w:rsidR="00E161D8" w:rsidRPr="00044073" w:rsidRDefault="00044073" w:rsidP="00044073">
            <w:pPr>
              <w:rPr>
                <w:rFonts w:ascii="Times New Roman" w:eastAsia="Times New Roman" w:hAnsi="Times New Roman" w:cs="Times New Roman"/>
                <w:color w:val="000000" w:themeColor="text1"/>
                <w:sz w:val="24"/>
                <w:szCs w:val="24"/>
              </w:rPr>
            </w:pPr>
            <w:r w:rsidRPr="00044073">
              <w:rPr>
                <w:rFonts w:ascii="Times New Roman" w:eastAsia="Times New Roman" w:hAnsi="Times New Roman" w:cs="Times New Roman"/>
                <w:color w:val="000000" w:themeColor="text1"/>
                <w:sz w:val="24"/>
                <w:szCs w:val="24"/>
              </w:rPr>
              <w:t>5) давать оценку историческим явлениям.</w:t>
            </w:r>
          </w:p>
        </w:tc>
      </w:tr>
      <w:bookmarkEnd w:id="19"/>
    </w:tbl>
    <w:p w14:paraId="18471DFC" w14:textId="0802418B" w:rsidR="00A07404" w:rsidRDefault="00A07404" w:rsidP="003A61FF">
      <w:pPr>
        <w:spacing w:after="120"/>
        <w:ind w:firstLine="709"/>
        <w:rPr>
          <w:rFonts w:ascii="Times New Roman" w:hAnsi="Times New Roman" w:cs="Times New Roman"/>
          <w:bCs/>
          <w:sz w:val="24"/>
          <w:szCs w:val="24"/>
        </w:rPr>
      </w:pPr>
    </w:p>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5B4B5E66" w14:textId="056B3321" w:rsidR="000156CF" w:rsidRPr="00B115E3" w:rsidRDefault="000156CF" w:rsidP="000156CF">
      <w:pPr>
        <w:pStyle w:val="1f"/>
        <w:rPr>
          <w:rFonts w:ascii="Times New Roman" w:hAnsi="Times New Roman"/>
          <w:lang w:val="ru-RU"/>
        </w:rPr>
      </w:pPr>
      <w:bookmarkStart w:id="20" w:name="_Toc152334663"/>
      <w:bookmarkStart w:id="21" w:name="_Toc156294569"/>
      <w:bookmarkStart w:id="22" w:name="_Toc156825291"/>
      <w:r w:rsidRPr="00E11160">
        <w:rPr>
          <w:rFonts w:ascii="Times New Roman" w:hAnsi="Times New Roman"/>
        </w:rPr>
        <w:t xml:space="preserve">2. Структура и содержание </w:t>
      </w:r>
      <w:bookmarkEnd w:id="20"/>
      <w:r w:rsidR="00B115E3">
        <w:rPr>
          <w:rFonts w:ascii="Times New Roman" w:hAnsi="Times New Roman"/>
          <w:lang w:val="ru-RU"/>
        </w:rPr>
        <w:t>ДИСЦИПЛИНЫ</w:t>
      </w:r>
      <w:bookmarkEnd w:id="21"/>
      <w:bookmarkEnd w:id="22"/>
      <w:r w:rsidR="00F643D0">
        <w:rPr>
          <w:rFonts w:ascii="Times New Roman" w:hAnsi="Times New Roman"/>
          <w:lang w:val="ru-RU"/>
        </w:rPr>
        <w:t xml:space="preserve"> </w:t>
      </w:r>
      <w:r w:rsidR="00F643D0" w:rsidRPr="00EA6E1D">
        <w:rPr>
          <w:rFonts w:ascii="Times New Roman" w:hAnsi="Times New Roman"/>
        </w:rPr>
        <w:t>«</w:t>
      </w:r>
      <w:r w:rsidR="00F643D0">
        <w:rPr>
          <w:rStyle w:val="af0"/>
          <w:rFonts w:ascii="Times New Roman" w:hAnsi="Times New Roman"/>
          <w:noProof/>
          <w:color w:val="000000" w:themeColor="text1"/>
        </w:rPr>
        <w:t>СГ</w:t>
      </w:r>
      <w:r w:rsidR="00F643D0" w:rsidRPr="004B5796">
        <w:rPr>
          <w:rStyle w:val="af0"/>
          <w:rFonts w:ascii="Times New Roman" w:hAnsi="Times New Roman"/>
          <w:noProof/>
          <w:color w:val="000000" w:themeColor="text1"/>
        </w:rPr>
        <w:t>.01 ИСТОРИЯ РОССИИ</w:t>
      </w:r>
      <w:r w:rsidR="00F643D0" w:rsidRPr="00EA6E1D">
        <w:rPr>
          <w:rFonts w:ascii="Times New Roman" w:hAnsi="Times New Roman"/>
        </w:rPr>
        <w:t>»</w:t>
      </w:r>
    </w:p>
    <w:p w14:paraId="757157CD" w14:textId="3271BAF8" w:rsidR="000156CF" w:rsidRPr="00E11160" w:rsidRDefault="000156CF" w:rsidP="000156CF">
      <w:pPr>
        <w:pStyle w:val="114"/>
        <w:rPr>
          <w:rFonts w:ascii="Times New Roman" w:hAnsi="Times New Roman"/>
        </w:rPr>
      </w:pPr>
      <w:bookmarkStart w:id="23" w:name="_Toc152334664"/>
      <w:bookmarkStart w:id="24" w:name="_Toc156294570"/>
      <w:bookmarkStart w:id="25" w:name="_Toc156825292"/>
      <w:r w:rsidRPr="00E11160">
        <w:rPr>
          <w:rFonts w:ascii="Times New Roman" w:hAnsi="Times New Roman"/>
        </w:rPr>
        <w:t xml:space="preserve">2.1. Трудоемкость освоения </w:t>
      </w:r>
      <w:bookmarkEnd w:id="23"/>
      <w:r w:rsidR="00B115E3">
        <w:rPr>
          <w:rFonts w:ascii="Times New Roman" w:hAnsi="Times New Roman"/>
        </w:rPr>
        <w:t>дисциплины</w:t>
      </w:r>
      <w:bookmarkEnd w:id="24"/>
      <w:bookmarkEnd w:id="25"/>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14:paraId="3292C8FA" w14:textId="77777777" w:rsidTr="00EC09F6">
        <w:trPr>
          <w:trHeight w:val="23"/>
        </w:trPr>
        <w:tc>
          <w:tcPr>
            <w:tcW w:w="3258" w:type="pct"/>
            <w:vAlign w:val="center"/>
          </w:tcPr>
          <w:p w14:paraId="18425121" w14:textId="7DEFB44F" w:rsidR="000156CF" w:rsidRPr="00257255" w:rsidRDefault="000156CF" w:rsidP="001C071A">
            <w:pPr>
              <w:jc w:val="center"/>
              <w:rPr>
                <w:rFonts w:ascii="Times New Roman" w:hAnsi="Times New Roman" w:cs="Times New Roman"/>
                <w:b/>
                <w:sz w:val="24"/>
              </w:rPr>
            </w:pPr>
            <w:bookmarkStart w:id="26"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1C071A">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1C071A">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EC09F6">
        <w:trPr>
          <w:trHeight w:val="23"/>
        </w:trPr>
        <w:tc>
          <w:tcPr>
            <w:tcW w:w="3258" w:type="pct"/>
            <w:vAlign w:val="center"/>
          </w:tcPr>
          <w:p w14:paraId="4434EF98" w14:textId="2429EDF5" w:rsidR="000156CF" w:rsidRPr="00257255" w:rsidRDefault="00A07404" w:rsidP="001C071A">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r w:rsidR="00900FFA">
              <w:rPr>
                <w:rStyle w:val="af3"/>
                <w:rFonts w:ascii="Times New Roman" w:hAnsi="Times New Roman"/>
                <w:bCs/>
                <w:sz w:val="24"/>
                <w:szCs w:val="24"/>
              </w:rPr>
              <w:footnoteReference w:id="2"/>
            </w:r>
          </w:p>
        </w:tc>
        <w:tc>
          <w:tcPr>
            <w:tcW w:w="579" w:type="pct"/>
            <w:vAlign w:val="center"/>
          </w:tcPr>
          <w:p w14:paraId="3DD86CB7" w14:textId="68DC81F2" w:rsidR="000156CF" w:rsidRPr="00257255" w:rsidRDefault="002159BF" w:rsidP="00823CC1">
            <w:pPr>
              <w:jc w:val="center"/>
              <w:rPr>
                <w:rFonts w:ascii="Times New Roman" w:hAnsi="Times New Roman" w:cs="Times New Roman"/>
                <w:bCs/>
                <w:sz w:val="24"/>
                <w:szCs w:val="24"/>
              </w:rPr>
            </w:pPr>
            <w:r>
              <w:rPr>
                <w:rFonts w:ascii="Times New Roman" w:hAnsi="Times New Roman" w:cs="Times New Roman"/>
                <w:bCs/>
                <w:sz w:val="24"/>
                <w:szCs w:val="24"/>
              </w:rPr>
              <w:t>3</w:t>
            </w:r>
            <w:r w:rsidR="00823CC1">
              <w:rPr>
                <w:rFonts w:ascii="Times New Roman" w:hAnsi="Times New Roman" w:cs="Times New Roman"/>
                <w:bCs/>
                <w:sz w:val="24"/>
                <w:szCs w:val="24"/>
              </w:rPr>
              <w:t>0</w:t>
            </w:r>
          </w:p>
        </w:tc>
        <w:tc>
          <w:tcPr>
            <w:tcW w:w="1162" w:type="pct"/>
            <w:vAlign w:val="center"/>
          </w:tcPr>
          <w:p w14:paraId="32CF81CC" w14:textId="175CBD1D" w:rsidR="000156CF" w:rsidRPr="00257255" w:rsidRDefault="00B66DC2" w:rsidP="001C071A">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0156CF" w:rsidRPr="00257255" w14:paraId="50D7EF42" w14:textId="77777777" w:rsidTr="00EC09F6">
        <w:trPr>
          <w:trHeight w:val="23"/>
        </w:trPr>
        <w:tc>
          <w:tcPr>
            <w:tcW w:w="3258" w:type="pct"/>
            <w:vAlign w:val="center"/>
          </w:tcPr>
          <w:p w14:paraId="6B02212B" w14:textId="77777777" w:rsidR="000156CF" w:rsidRPr="00711ECC" w:rsidRDefault="000156CF" w:rsidP="001C071A">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4BBF71AC" w14:textId="4B305D64" w:rsidR="000156CF" w:rsidRPr="00257255" w:rsidRDefault="002159BF" w:rsidP="001C071A">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1162" w:type="pct"/>
            <w:vAlign w:val="center"/>
          </w:tcPr>
          <w:p w14:paraId="0A78A17D" w14:textId="32D39AC9" w:rsidR="000156CF" w:rsidRPr="00257255" w:rsidRDefault="002159BF" w:rsidP="001C071A">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0156CF" w:rsidRPr="00257255" w14:paraId="60AA13A0" w14:textId="77777777" w:rsidTr="00EC09F6">
        <w:trPr>
          <w:trHeight w:val="23"/>
        </w:trPr>
        <w:tc>
          <w:tcPr>
            <w:tcW w:w="3258" w:type="pct"/>
            <w:vAlign w:val="center"/>
          </w:tcPr>
          <w:p w14:paraId="07028F52" w14:textId="77777777" w:rsidR="000156CF" w:rsidRPr="00257255" w:rsidRDefault="000156CF" w:rsidP="001C071A">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11537D2B" w:rsidR="000156CF" w:rsidRPr="00257255" w:rsidRDefault="002159BF" w:rsidP="001C071A">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vAlign w:val="center"/>
          </w:tcPr>
          <w:p w14:paraId="3F314829" w14:textId="498164F1" w:rsidR="000156CF" w:rsidRPr="00257255" w:rsidRDefault="002159BF" w:rsidP="001C071A">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0156CF" w:rsidRPr="00257255" w14:paraId="6990D035" w14:textId="77777777" w:rsidTr="00EC09F6">
        <w:trPr>
          <w:trHeight w:val="23"/>
        </w:trPr>
        <w:tc>
          <w:tcPr>
            <w:tcW w:w="3258" w:type="pct"/>
            <w:vAlign w:val="center"/>
          </w:tcPr>
          <w:p w14:paraId="750FB211" w14:textId="02753817" w:rsidR="000156CF" w:rsidRPr="00257255" w:rsidRDefault="000156CF" w:rsidP="002159B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EC09F6">
              <w:rPr>
                <w:rFonts w:ascii="Times New Roman" w:hAnsi="Times New Roman" w:cs="Times New Roman"/>
                <w:bCs/>
                <w:i/>
                <w:iCs/>
                <w:sz w:val="24"/>
                <w:szCs w:val="24"/>
              </w:rPr>
              <w:t xml:space="preserve">форме </w:t>
            </w:r>
            <w:r w:rsidR="00EC09F6" w:rsidRPr="00EC09F6">
              <w:rPr>
                <w:rFonts w:ascii="Times New Roman" w:hAnsi="Times New Roman" w:cs="Times New Roman"/>
                <w:bCs/>
                <w:i/>
                <w:iCs/>
                <w:sz w:val="24"/>
                <w:szCs w:val="24"/>
              </w:rPr>
              <w:t>(</w:t>
            </w:r>
            <w:r w:rsidR="009B5995">
              <w:rPr>
                <w:rFonts w:ascii="Times New Roman" w:hAnsi="Times New Roman" w:cs="Times New Roman"/>
                <w:bCs/>
                <w:i/>
                <w:iCs/>
                <w:sz w:val="20"/>
                <w:szCs w:val="20"/>
              </w:rPr>
              <w:t xml:space="preserve">дифференцированный </w:t>
            </w:r>
            <w:r w:rsidR="00EC09F6" w:rsidRPr="00EC09F6">
              <w:rPr>
                <w:rFonts w:ascii="Times New Roman" w:hAnsi="Times New Roman" w:cs="Times New Roman"/>
                <w:bCs/>
                <w:i/>
                <w:iCs/>
                <w:sz w:val="20"/>
                <w:szCs w:val="20"/>
              </w:rPr>
              <w:t>зачет)</w:t>
            </w:r>
          </w:p>
        </w:tc>
        <w:tc>
          <w:tcPr>
            <w:tcW w:w="579" w:type="pct"/>
            <w:vAlign w:val="center"/>
          </w:tcPr>
          <w:p w14:paraId="762F3780" w14:textId="5D57EA23" w:rsidR="000156CF" w:rsidRPr="00257255" w:rsidRDefault="00823CC1" w:rsidP="001C071A">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0C711720" w14:textId="56E56EE7" w:rsidR="000156CF" w:rsidRPr="00257255" w:rsidRDefault="002159BF" w:rsidP="001C071A">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0156CF" w:rsidRPr="00257255" w14:paraId="6CAAA716" w14:textId="77777777" w:rsidTr="00EC09F6">
        <w:trPr>
          <w:trHeight w:val="23"/>
        </w:trPr>
        <w:tc>
          <w:tcPr>
            <w:tcW w:w="3258" w:type="pct"/>
            <w:vAlign w:val="center"/>
          </w:tcPr>
          <w:p w14:paraId="73907A2F" w14:textId="77777777" w:rsidR="000156CF" w:rsidRPr="00257255" w:rsidRDefault="000156CF" w:rsidP="001C071A">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3ADC8489" w:rsidR="000156CF" w:rsidRPr="00257255" w:rsidRDefault="002159BF" w:rsidP="001C071A">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587A736B" w14:textId="38D555D6" w:rsidR="000156CF" w:rsidRPr="00257255" w:rsidRDefault="002159BF" w:rsidP="001C071A">
            <w:pPr>
              <w:jc w:val="center"/>
              <w:rPr>
                <w:rFonts w:ascii="Times New Roman" w:hAnsi="Times New Roman" w:cs="Times New Roman"/>
                <w:b/>
                <w:sz w:val="24"/>
                <w:szCs w:val="24"/>
              </w:rPr>
            </w:pPr>
            <w:r>
              <w:rPr>
                <w:rFonts w:ascii="Times New Roman" w:hAnsi="Times New Roman" w:cs="Times New Roman"/>
                <w:b/>
                <w:sz w:val="24"/>
                <w:szCs w:val="24"/>
              </w:rPr>
              <w:t>0</w:t>
            </w:r>
          </w:p>
        </w:tc>
      </w:tr>
    </w:tbl>
    <w:p w14:paraId="419111A2" w14:textId="77777777" w:rsidR="000143A1" w:rsidRDefault="000143A1">
      <w:pPr>
        <w:rPr>
          <w:rFonts w:ascii="Times New Roman" w:eastAsia="Segoe UI" w:hAnsi="Times New Roman" w:cs="Times New Roman"/>
          <w:b/>
          <w:bCs/>
          <w:sz w:val="24"/>
          <w:szCs w:val="24"/>
          <w:lang w:eastAsia="ru-RU"/>
        </w:rPr>
      </w:pPr>
      <w:bookmarkStart w:id="27" w:name="_Toc150695626"/>
      <w:bookmarkStart w:id="28" w:name="_Toc156294571"/>
      <w:bookmarkEnd w:id="26"/>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1604E7">
          <w:headerReference w:type="even" r:id="rId11"/>
          <w:pgSz w:w="11906" w:h="16838"/>
          <w:pgMar w:top="1134" w:right="567" w:bottom="1134" w:left="1701" w:header="709" w:footer="709" w:gutter="0"/>
          <w:cols w:space="708"/>
          <w:docGrid w:linePitch="360"/>
        </w:sectPr>
      </w:pPr>
    </w:p>
    <w:p w14:paraId="7EC4B882" w14:textId="7C951A1A" w:rsidR="00C63897" w:rsidRDefault="00C63897" w:rsidP="007863C1">
      <w:pPr>
        <w:pStyle w:val="114"/>
        <w:rPr>
          <w:rFonts w:ascii="Times New Roman" w:hAnsi="Times New Roman"/>
        </w:rPr>
      </w:pPr>
      <w:bookmarkStart w:id="29"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7"/>
      <w:r w:rsidR="00B115E3">
        <w:rPr>
          <w:rFonts w:ascii="Times New Roman" w:hAnsi="Times New Roman"/>
        </w:rPr>
        <w:t>дисциплины</w:t>
      </w:r>
      <w:bookmarkEnd w:id="28"/>
      <w:bookmarkEnd w:id="29"/>
      <w:r w:rsidR="00F643D0">
        <w:rPr>
          <w:rFonts w:ascii="Times New Roman" w:hAnsi="Times New Roman"/>
        </w:rPr>
        <w:t xml:space="preserve"> </w:t>
      </w:r>
      <w:r w:rsidR="00F643D0" w:rsidRPr="00EA6E1D">
        <w:rPr>
          <w:rFonts w:ascii="Times New Roman" w:hAnsi="Times New Roman"/>
        </w:rPr>
        <w:t>«</w:t>
      </w:r>
      <w:r w:rsidR="00F643D0">
        <w:rPr>
          <w:rStyle w:val="af0"/>
          <w:rFonts w:ascii="Times New Roman" w:hAnsi="Times New Roman"/>
          <w:noProof/>
          <w:color w:val="000000" w:themeColor="text1"/>
        </w:rPr>
        <w:t>СГ</w:t>
      </w:r>
      <w:r w:rsidR="00F643D0" w:rsidRPr="004B5796">
        <w:rPr>
          <w:rStyle w:val="af0"/>
          <w:rFonts w:ascii="Times New Roman" w:hAnsi="Times New Roman"/>
          <w:noProof/>
          <w:color w:val="000000" w:themeColor="text1"/>
        </w:rPr>
        <w:t>.01 ИСТОРИЯ РОССИИ</w:t>
      </w:r>
      <w:r w:rsidR="00F643D0" w:rsidRPr="00EA6E1D">
        <w:rPr>
          <w:rFonts w:ascii="Times New Roman" w:hAnsi="Times New Roman"/>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6D1C4C" w:rsidRPr="00C63897" w14:paraId="65450A50" w14:textId="5B576768" w:rsidTr="006D1C4C">
        <w:trPr>
          <w:trHeight w:val="903"/>
        </w:trPr>
        <w:tc>
          <w:tcPr>
            <w:tcW w:w="2972" w:type="dxa"/>
            <w:vAlign w:val="center"/>
          </w:tcPr>
          <w:p w14:paraId="5BE74591" w14:textId="0396E710" w:rsidR="006D1C4C" w:rsidRPr="00C63897" w:rsidRDefault="006D1C4C" w:rsidP="006D1C4C">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5264AC8F" w14:textId="47FC759D" w:rsidR="006D1C4C" w:rsidRPr="00C63897" w:rsidRDefault="006D1C4C" w:rsidP="000E5F35">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p>
        </w:tc>
        <w:tc>
          <w:tcPr>
            <w:tcW w:w="2694" w:type="dxa"/>
          </w:tcPr>
          <w:p w14:paraId="0F1E97D4" w14:textId="2D100BBD" w:rsidR="006D1C4C" w:rsidRDefault="006D1C4C" w:rsidP="006D1C4C">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409" w:type="dxa"/>
          </w:tcPr>
          <w:p w14:paraId="4326F90B" w14:textId="5B9F26DA" w:rsidR="006D1C4C" w:rsidRDefault="006D1C4C" w:rsidP="006D1C4C">
            <w:pPr>
              <w:suppressAutoHyphens/>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6D1C4C" w:rsidRPr="00C63897" w14:paraId="27A7D360" w14:textId="492CE2ED" w:rsidTr="006D1C4C">
        <w:tc>
          <w:tcPr>
            <w:tcW w:w="9634" w:type="dxa"/>
            <w:gridSpan w:val="2"/>
          </w:tcPr>
          <w:p w14:paraId="24A98006" w14:textId="23E5A31D" w:rsidR="006D1C4C" w:rsidRPr="00190160" w:rsidRDefault="00190160" w:rsidP="00C63897">
            <w:pPr>
              <w:rPr>
                <w:rFonts w:ascii="Times New Roman" w:eastAsia="Times New Roman" w:hAnsi="Times New Roman" w:cs="Times New Roman"/>
                <w:b/>
                <w:bCs/>
                <w:lang w:eastAsia="ru-RU"/>
              </w:rPr>
            </w:pPr>
            <w:bookmarkStart w:id="30" w:name="_Hlk156226944"/>
            <w:r w:rsidRPr="00190160">
              <w:rPr>
                <w:rFonts w:ascii="Times New Roman" w:eastAsia="Times New Roman" w:hAnsi="Times New Roman" w:cs="Times New Roman"/>
                <w:b/>
                <w:bCs/>
                <w:lang w:eastAsia="ru-RU"/>
              </w:rPr>
              <w:t>Раздел 1. Геополитическое устройство современного мира</w:t>
            </w:r>
          </w:p>
        </w:tc>
        <w:tc>
          <w:tcPr>
            <w:tcW w:w="2694" w:type="dxa"/>
          </w:tcPr>
          <w:p w14:paraId="4CFD8D11" w14:textId="4036A797" w:rsidR="006D1C4C" w:rsidRPr="00C63897" w:rsidRDefault="006D1C4C" w:rsidP="00C63897">
            <w:pPr>
              <w:rPr>
                <w:rFonts w:ascii="Times New Roman" w:eastAsia="Times New Roman" w:hAnsi="Times New Roman" w:cs="Times New Roman"/>
                <w:b/>
                <w:bCs/>
                <w:lang w:eastAsia="ru-RU"/>
              </w:rPr>
            </w:pPr>
          </w:p>
        </w:tc>
        <w:tc>
          <w:tcPr>
            <w:tcW w:w="2409" w:type="dxa"/>
          </w:tcPr>
          <w:p w14:paraId="5A0A8652" w14:textId="15A09840" w:rsidR="006D1C4C" w:rsidRPr="00C63897" w:rsidRDefault="006D1C4C" w:rsidP="00C63897">
            <w:pPr>
              <w:rPr>
                <w:rFonts w:ascii="Times New Roman" w:eastAsia="Times New Roman" w:hAnsi="Times New Roman" w:cs="Times New Roman"/>
                <w:b/>
                <w:bCs/>
                <w:lang w:eastAsia="ru-RU"/>
              </w:rPr>
            </w:pPr>
          </w:p>
        </w:tc>
      </w:tr>
      <w:tr w:rsidR="006D1C4C" w:rsidRPr="00C63897" w14:paraId="3BC267E8" w14:textId="60CFEB07" w:rsidTr="006D1C4C">
        <w:tc>
          <w:tcPr>
            <w:tcW w:w="2972" w:type="dxa"/>
            <w:vMerge w:val="restart"/>
          </w:tcPr>
          <w:p w14:paraId="74B44642" w14:textId="2DDF0940" w:rsidR="006D1C4C" w:rsidRPr="00C63897" w:rsidRDefault="002C664E" w:rsidP="00C63897">
            <w:pPr>
              <w:rPr>
                <w:rFonts w:ascii="Times New Roman" w:eastAsia="Times New Roman" w:hAnsi="Times New Roman" w:cs="Times New Roman"/>
                <w:b/>
                <w:bCs/>
                <w:lang w:eastAsia="ru-RU"/>
              </w:rPr>
            </w:pPr>
            <w:r w:rsidRPr="002C664E">
              <w:rPr>
                <w:rFonts w:ascii="Times New Roman" w:eastAsia="Times New Roman" w:hAnsi="Times New Roman" w:cs="Times New Roman"/>
                <w:b/>
                <w:bCs/>
                <w:lang w:eastAsia="ru-RU"/>
              </w:rPr>
              <w:t>Тема 1.1. Россия и мир во 2-й половине XX века</w:t>
            </w:r>
          </w:p>
        </w:tc>
        <w:tc>
          <w:tcPr>
            <w:tcW w:w="6662" w:type="dxa"/>
          </w:tcPr>
          <w:p w14:paraId="42F837A8" w14:textId="77777777" w:rsidR="006D1C4C" w:rsidRPr="00C63897" w:rsidRDefault="006D1C4C" w:rsidP="00C63897">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9A4781B" w14:textId="0BC81E5B" w:rsidR="006D1C4C" w:rsidRPr="00C63897" w:rsidRDefault="00BF402D" w:rsidP="00C6389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409" w:type="dxa"/>
            <w:vMerge w:val="restart"/>
          </w:tcPr>
          <w:p w14:paraId="22BC111D" w14:textId="77777777" w:rsidR="00B06B93" w:rsidRPr="00BF6C08" w:rsidRDefault="00B06B93" w:rsidP="00B06B93">
            <w:pPr>
              <w:pStyle w:val="TableParagraph"/>
              <w:rPr>
                <w:color w:val="000000" w:themeColor="text1"/>
                <w:sz w:val="24"/>
                <w:szCs w:val="24"/>
              </w:rPr>
            </w:pPr>
          </w:p>
          <w:p w14:paraId="23E94A52" w14:textId="77777777" w:rsidR="00B06B93" w:rsidRPr="00BF6C08" w:rsidRDefault="00B06B93" w:rsidP="00B06B93">
            <w:pPr>
              <w:pStyle w:val="TableParagraph"/>
              <w:spacing w:before="211"/>
              <w:ind w:left="183" w:right="17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1"/>
                <w:sz w:val="24"/>
                <w:szCs w:val="24"/>
              </w:rPr>
              <w:t xml:space="preserve"> </w:t>
            </w:r>
            <w:r w:rsidRPr="00BF6C08">
              <w:rPr>
                <w:color w:val="000000" w:themeColor="text1"/>
                <w:sz w:val="24"/>
                <w:szCs w:val="24"/>
              </w:rPr>
              <w:t>2,</w:t>
            </w:r>
            <w:r w:rsidRPr="00BF6C08">
              <w:rPr>
                <w:color w:val="000000" w:themeColor="text1"/>
                <w:spacing w:val="59"/>
                <w:sz w:val="24"/>
                <w:szCs w:val="24"/>
              </w:rPr>
              <w:t xml:space="preserve"> </w:t>
            </w:r>
            <w:r w:rsidRPr="00BF6C08">
              <w:rPr>
                <w:color w:val="000000" w:themeColor="text1"/>
                <w:sz w:val="24"/>
                <w:szCs w:val="24"/>
              </w:rPr>
              <w:t>ОК</w:t>
            </w:r>
            <w:r w:rsidRPr="00BF6C08">
              <w:rPr>
                <w:color w:val="000000" w:themeColor="text1"/>
                <w:spacing w:val="-1"/>
                <w:sz w:val="24"/>
                <w:szCs w:val="24"/>
              </w:rPr>
              <w:t xml:space="preserve"> </w:t>
            </w:r>
            <w:r w:rsidRPr="00BF6C08">
              <w:rPr>
                <w:color w:val="000000" w:themeColor="text1"/>
                <w:sz w:val="24"/>
                <w:szCs w:val="24"/>
              </w:rPr>
              <w:t>4,</w:t>
            </w:r>
          </w:p>
          <w:p w14:paraId="47D4FBE3" w14:textId="77777777" w:rsidR="00B06B93" w:rsidRPr="00BF6C08" w:rsidRDefault="00B06B93" w:rsidP="00B06B93">
            <w:pPr>
              <w:pStyle w:val="TableParagraph"/>
              <w:ind w:left="183" w:right="17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5 ОК</w:t>
            </w:r>
            <w:r w:rsidRPr="00BF6C08">
              <w:rPr>
                <w:color w:val="000000" w:themeColor="text1"/>
                <w:spacing w:val="-2"/>
                <w:sz w:val="24"/>
                <w:szCs w:val="24"/>
              </w:rPr>
              <w:t xml:space="preserve"> </w:t>
            </w:r>
            <w:r w:rsidRPr="00BF6C08">
              <w:rPr>
                <w:color w:val="000000" w:themeColor="text1"/>
                <w:sz w:val="24"/>
                <w:szCs w:val="24"/>
              </w:rPr>
              <w:t>6,</w:t>
            </w:r>
          </w:p>
          <w:p w14:paraId="50D013F9" w14:textId="77777777" w:rsidR="00B06B93" w:rsidRPr="00BF6C08" w:rsidRDefault="00B06B93" w:rsidP="00B06B93">
            <w:pPr>
              <w:pStyle w:val="TableParagraph"/>
              <w:ind w:left="183" w:right="17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9</w:t>
            </w:r>
          </w:p>
          <w:p w14:paraId="23785352" w14:textId="2CAE6563" w:rsidR="006D1C4C" w:rsidRPr="00C63897" w:rsidRDefault="006D1C4C" w:rsidP="00B06B93">
            <w:pPr>
              <w:rPr>
                <w:rFonts w:ascii="Times New Roman" w:eastAsia="Times New Roman" w:hAnsi="Times New Roman" w:cs="Times New Roman"/>
                <w:b/>
                <w:bCs/>
                <w:lang w:eastAsia="ru-RU"/>
              </w:rPr>
            </w:pPr>
          </w:p>
        </w:tc>
      </w:tr>
      <w:tr w:rsidR="006D1C4C" w:rsidRPr="00C63897" w14:paraId="05762D8D" w14:textId="5A213A38" w:rsidTr="006D1C4C">
        <w:trPr>
          <w:trHeight w:val="396"/>
        </w:trPr>
        <w:tc>
          <w:tcPr>
            <w:tcW w:w="2972" w:type="dxa"/>
            <w:vMerge/>
          </w:tcPr>
          <w:p w14:paraId="2C1903F4" w14:textId="77777777" w:rsidR="006D1C4C" w:rsidRPr="00C63897" w:rsidRDefault="006D1C4C" w:rsidP="00C63897">
            <w:pPr>
              <w:rPr>
                <w:rFonts w:ascii="Times New Roman" w:eastAsia="Times New Roman" w:hAnsi="Times New Roman" w:cs="Times New Roman"/>
                <w:b/>
                <w:bCs/>
                <w:lang w:eastAsia="ru-RU"/>
              </w:rPr>
            </w:pPr>
          </w:p>
        </w:tc>
        <w:tc>
          <w:tcPr>
            <w:tcW w:w="6662" w:type="dxa"/>
          </w:tcPr>
          <w:p w14:paraId="403E6DD0" w14:textId="2DA06789" w:rsidR="002C664E" w:rsidRPr="002C664E" w:rsidRDefault="002C664E" w:rsidP="002C664E">
            <w:pPr>
              <w:pStyle w:val="TableParagraph"/>
              <w:ind w:left="107" w:right="62"/>
              <w:rPr>
                <w:lang w:eastAsia="ru-RU"/>
              </w:rPr>
            </w:pPr>
            <w:r w:rsidRPr="002C664E">
              <w:rPr>
                <w:lang w:eastAsia="ru-RU"/>
              </w:rPr>
              <w:t xml:space="preserve">Устройство мира после Второй мировой войны. Создание </w:t>
            </w:r>
            <w:proofErr w:type="spellStart"/>
            <w:r w:rsidRPr="002C664E">
              <w:rPr>
                <w:lang w:eastAsia="ru-RU"/>
              </w:rPr>
              <w:t>рганизации</w:t>
            </w:r>
            <w:proofErr w:type="spellEnd"/>
            <w:r w:rsidRPr="002C664E">
              <w:rPr>
                <w:lang w:eastAsia="ru-RU"/>
              </w:rPr>
              <w:t xml:space="preserve"> объединенных наций.</w:t>
            </w:r>
          </w:p>
          <w:p w14:paraId="3607A645" w14:textId="77777777" w:rsidR="002C664E" w:rsidRPr="002C664E" w:rsidRDefault="002C664E" w:rsidP="002C664E">
            <w:pPr>
              <w:pStyle w:val="TableParagraph"/>
              <w:spacing w:line="247" w:lineRule="exact"/>
              <w:ind w:left="107"/>
              <w:rPr>
                <w:lang w:eastAsia="ru-RU"/>
              </w:rPr>
            </w:pPr>
            <w:r w:rsidRPr="002C664E">
              <w:rPr>
                <w:lang w:eastAsia="ru-RU"/>
              </w:rPr>
              <w:t>Формирование и противостояние двух мировых систем.</w:t>
            </w:r>
          </w:p>
          <w:p w14:paraId="56B964DB" w14:textId="5E827982" w:rsidR="006D1C4C" w:rsidRPr="00C63897" w:rsidRDefault="002C664E" w:rsidP="002C664E">
            <w:pPr>
              <w:suppressAutoHyphens/>
              <w:jc w:val="both"/>
              <w:rPr>
                <w:rFonts w:ascii="Times New Roman" w:eastAsia="Times New Roman" w:hAnsi="Times New Roman" w:cs="Times New Roman"/>
                <w:lang w:eastAsia="ru-RU"/>
              </w:rPr>
            </w:pPr>
            <w:r w:rsidRPr="002C664E">
              <w:rPr>
                <w:rFonts w:ascii="Times New Roman" w:eastAsia="Times New Roman" w:hAnsi="Times New Roman" w:cs="Times New Roman"/>
                <w:lang w:eastAsia="ru-RU"/>
              </w:rPr>
              <w:t>«Холодная война».</w:t>
            </w:r>
          </w:p>
        </w:tc>
        <w:tc>
          <w:tcPr>
            <w:tcW w:w="2694" w:type="dxa"/>
          </w:tcPr>
          <w:p w14:paraId="5172646F" w14:textId="56B93E41" w:rsidR="006D1C4C" w:rsidRPr="00C63897" w:rsidRDefault="003D7CBC" w:rsidP="00C63897">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7C3507B" w14:textId="65A6F784" w:rsidR="006D1C4C" w:rsidRPr="00C63897" w:rsidRDefault="006D1C4C" w:rsidP="00C63897">
            <w:pPr>
              <w:suppressAutoHyphens/>
              <w:jc w:val="both"/>
              <w:rPr>
                <w:rFonts w:ascii="Times New Roman" w:eastAsia="Times New Roman" w:hAnsi="Times New Roman" w:cs="Times New Roman"/>
                <w:lang w:eastAsia="ru-RU"/>
              </w:rPr>
            </w:pPr>
          </w:p>
        </w:tc>
      </w:tr>
      <w:tr w:rsidR="006D1C4C" w:rsidRPr="00C63897" w14:paraId="0C191403" w14:textId="2AF36C3B" w:rsidTr="006D1C4C">
        <w:trPr>
          <w:trHeight w:val="20"/>
        </w:trPr>
        <w:tc>
          <w:tcPr>
            <w:tcW w:w="2972" w:type="dxa"/>
            <w:vMerge/>
          </w:tcPr>
          <w:p w14:paraId="21BE2229" w14:textId="77777777" w:rsidR="006D1C4C" w:rsidRPr="00C63897" w:rsidRDefault="006D1C4C" w:rsidP="00C63897">
            <w:pPr>
              <w:rPr>
                <w:rFonts w:ascii="Times New Roman" w:eastAsia="Times New Roman" w:hAnsi="Times New Roman" w:cs="Times New Roman"/>
                <w:b/>
                <w:bCs/>
                <w:lang w:eastAsia="ru-RU"/>
              </w:rPr>
            </w:pPr>
          </w:p>
        </w:tc>
        <w:tc>
          <w:tcPr>
            <w:tcW w:w="6662" w:type="dxa"/>
          </w:tcPr>
          <w:p w14:paraId="1631519E" w14:textId="77777777" w:rsidR="006D1C4C" w:rsidRPr="00C63897" w:rsidRDefault="006D1C4C" w:rsidP="00C63897">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591639A" w14:textId="77777777" w:rsidR="006D1C4C" w:rsidRPr="00C63897" w:rsidRDefault="006D1C4C" w:rsidP="00C63897">
            <w:pPr>
              <w:suppressAutoHyphens/>
              <w:jc w:val="both"/>
              <w:rPr>
                <w:rFonts w:ascii="Times New Roman" w:eastAsia="Times New Roman" w:hAnsi="Times New Roman" w:cs="Times New Roman"/>
                <w:b/>
                <w:bCs/>
                <w:lang w:eastAsia="ru-RU"/>
              </w:rPr>
            </w:pPr>
          </w:p>
        </w:tc>
        <w:tc>
          <w:tcPr>
            <w:tcW w:w="2409" w:type="dxa"/>
            <w:vMerge/>
          </w:tcPr>
          <w:p w14:paraId="578BDC56" w14:textId="28F90DC1" w:rsidR="006D1C4C" w:rsidRPr="00C63897" w:rsidRDefault="006D1C4C" w:rsidP="00C63897">
            <w:pPr>
              <w:suppressAutoHyphens/>
              <w:jc w:val="both"/>
              <w:rPr>
                <w:rFonts w:ascii="Times New Roman" w:eastAsia="Times New Roman" w:hAnsi="Times New Roman" w:cs="Times New Roman"/>
                <w:b/>
                <w:bCs/>
                <w:lang w:eastAsia="ru-RU"/>
              </w:rPr>
            </w:pPr>
          </w:p>
        </w:tc>
      </w:tr>
      <w:tr w:rsidR="006D1C4C" w:rsidRPr="00C63897" w14:paraId="18D4EBDE" w14:textId="2B90C555" w:rsidTr="006D1C4C">
        <w:trPr>
          <w:trHeight w:val="204"/>
        </w:trPr>
        <w:tc>
          <w:tcPr>
            <w:tcW w:w="2972" w:type="dxa"/>
            <w:vMerge/>
          </w:tcPr>
          <w:p w14:paraId="39217821" w14:textId="77777777" w:rsidR="006D1C4C" w:rsidRPr="00C63897" w:rsidRDefault="006D1C4C" w:rsidP="00C63897">
            <w:pPr>
              <w:rPr>
                <w:rFonts w:ascii="Times New Roman" w:eastAsia="Times New Roman" w:hAnsi="Times New Roman" w:cs="Times New Roman"/>
                <w:b/>
                <w:bCs/>
                <w:lang w:eastAsia="ru-RU"/>
              </w:rPr>
            </w:pPr>
          </w:p>
        </w:tc>
        <w:tc>
          <w:tcPr>
            <w:tcW w:w="6662" w:type="dxa"/>
          </w:tcPr>
          <w:p w14:paraId="540A56F0" w14:textId="4E147DCB" w:rsidR="006D1C4C" w:rsidRPr="003D7CBC" w:rsidRDefault="003D7CBC" w:rsidP="003D7CBC">
            <w:pPr>
              <w:pStyle w:val="TableParagraph"/>
              <w:spacing w:line="268" w:lineRule="exact"/>
              <w:ind w:left="107"/>
              <w:rPr>
                <w:lang w:eastAsia="ru-RU"/>
              </w:rPr>
            </w:pPr>
            <w:r w:rsidRPr="003D7CBC">
              <w:rPr>
                <w:lang w:eastAsia="ru-RU"/>
              </w:rPr>
              <w:t>Практическое занятие №1. Геополитическое устройство современного мира.</w:t>
            </w:r>
          </w:p>
        </w:tc>
        <w:tc>
          <w:tcPr>
            <w:tcW w:w="2694" w:type="dxa"/>
          </w:tcPr>
          <w:p w14:paraId="1097C1F8" w14:textId="1B9619C9" w:rsidR="006D1C4C" w:rsidRPr="00C63897" w:rsidRDefault="003D7CBC" w:rsidP="00C63897">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09" w:type="dxa"/>
            <w:vMerge/>
          </w:tcPr>
          <w:p w14:paraId="6BEF0B8B" w14:textId="6F404B5B" w:rsidR="006D1C4C" w:rsidRPr="00C63897" w:rsidRDefault="006D1C4C" w:rsidP="00C63897">
            <w:pPr>
              <w:suppressAutoHyphens/>
              <w:jc w:val="both"/>
              <w:rPr>
                <w:rFonts w:ascii="Times New Roman" w:eastAsia="Times New Roman" w:hAnsi="Times New Roman" w:cs="Times New Roman"/>
                <w:lang w:eastAsia="ru-RU"/>
              </w:rPr>
            </w:pPr>
          </w:p>
        </w:tc>
      </w:tr>
      <w:tr w:rsidR="003D7CBC" w:rsidRPr="00C63897" w14:paraId="0F180787" w14:textId="4C9AC024" w:rsidTr="001C071A">
        <w:trPr>
          <w:trHeight w:val="713"/>
        </w:trPr>
        <w:tc>
          <w:tcPr>
            <w:tcW w:w="2972" w:type="dxa"/>
            <w:vMerge/>
          </w:tcPr>
          <w:p w14:paraId="3B69674F" w14:textId="77777777" w:rsidR="003D7CBC" w:rsidRPr="00C63897" w:rsidRDefault="003D7CBC" w:rsidP="00C63897">
            <w:pPr>
              <w:rPr>
                <w:rFonts w:ascii="Times New Roman" w:eastAsia="Times New Roman" w:hAnsi="Times New Roman" w:cs="Times New Roman"/>
                <w:b/>
                <w:bCs/>
                <w:lang w:eastAsia="ru-RU"/>
              </w:rPr>
            </w:pPr>
          </w:p>
        </w:tc>
        <w:tc>
          <w:tcPr>
            <w:tcW w:w="6662" w:type="dxa"/>
            <w:vAlign w:val="bottom"/>
          </w:tcPr>
          <w:p w14:paraId="6DCBADC7" w14:textId="77777777" w:rsidR="003D7CBC" w:rsidRDefault="003D7CBC"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55AD1C5D" w14:textId="39D69F82" w:rsidR="003D7CBC" w:rsidRPr="00C63897" w:rsidRDefault="003D7CBC" w:rsidP="00C63897">
            <w:pPr>
              <w:rPr>
                <w:rFonts w:ascii="Times New Roman" w:eastAsia="Times New Roman" w:hAnsi="Times New Roman" w:cs="Times New Roman"/>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4" w:type="dxa"/>
          </w:tcPr>
          <w:p w14:paraId="285F68B2" w14:textId="77777777" w:rsidR="003D7CBC" w:rsidRPr="00C63897" w:rsidRDefault="003D7CBC" w:rsidP="00C63897">
            <w:pPr>
              <w:suppressAutoHyphens/>
              <w:rPr>
                <w:rFonts w:ascii="Times New Roman" w:eastAsia="Times New Roman" w:hAnsi="Times New Roman" w:cs="Times New Roman"/>
                <w:lang w:eastAsia="ru-RU"/>
              </w:rPr>
            </w:pPr>
          </w:p>
        </w:tc>
        <w:tc>
          <w:tcPr>
            <w:tcW w:w="2409" w:type="dxa"/>
            <w:vMerge/>
          </w:tcPr>
          <w:p w14:paraId="67CA0D9A" w14:textId="48CAD523" w:rsidR="003D7CBC" w:rsidRPr="00C63897" w:rsidRDefault="003D7CBC" w:rsidP="00C63897">
            <w:pPr>
              <w:suppressAutoHyphens/>
              <w:rPr>
                <w:rFonts w:ascii="Times New Roman" w:eastAsia="Times New Roman" w:hAnsi="Times New Roman" w:cs="Times New Roman"/>
                <w:lang w:eastAsia="ru-RU"/>
              </w:rPr>
            </w:pPr>
          </w:p>
        </w:tc>
      </w:tr>
      <w:tr w:rsidR="00560E79" w:rsidRPr="00C63897" w14:paraId="2183E0EA" w14:textId="77777777" w:rsidTr="00560E79">
        <w:trPr>
          <w:trHeight w:val="352"/>
        </w:trPr>
        <w:tc>
          <w:tcPr>
            <w:tcW w:w="14737" w:type="dxa"/>
            <w:gridSpan w:val="4"/>
          </w:tcPr>
          <w:p w14:paraId="57C7A7F9" w14:textId="1131F516" w:rsidR="00560E79" w:rsidRPr="005E0643" w:rsidRDefault="005E0643" w:rsidP="00C63897">
            <w:pPr>
              <w:suppressAutoHyphens/>
              <w:rPr>
                <w:rFonts w:ascii="Times New Roman" w:eastAsia="Times New Roman" w:hAnsi="Times New Roman" w:cs="Times New Roman"/>
                <w:b/>
                <w:bCs/>
                <w:lang w:eastAsia="ru-RU"/>
              </w:rPr>
            </w:pPr>
            <w:r w:rsidRPr="005E0643">
              <w:rPr>
                <w:rFonts w:ascii="Times New Roman" w:eastAsia="Times New Roman" w:hAnsi="Times New Roman" w:cs="Times New Roman"/>
                <w:b/>
                <w:bCs/>
                <w:lang w:eastAsia="ru-RU"/>
              </w:rPr>
              <w:t>Раздел 2. Россия на рубеже XX- XXI веков</w:t>
            </w:r>
          </w:p>
        </w:tc>
      </w:tr>
      <w:tr w:rsidR="006D1C4C" w:rsidRPr="00C63897" w14:paraId="4EBB51B2" w14:textId="526535EE" w:rsidTr="006D1C4C">
        <w:trPr>
          <w:trHeight w:val="361"/>
        </w:trPr>
        <w:tc>
          <w:tcPr>
            <w:tcW w:w="2972" w:type="dxa"/>
            <w:vMerge w:val="restart"/>
          </w:tcPr>
          <w:p w14:paraId="20C88689" w14:textId="036BA050" w:rsidR="006D1C4C" w:rsidRPr="00C63897" w:rsidRDefault="0053021B" w:rsidP="0053021B">
            <w:pPr>
              <w:pStyle w:val="TableParagraph"/>
              <w:ind w:left="107" w:right="241"/>
              <w:rPr>
                <w:b/>
                <w:bCs/>
                <w:lang w:eastAsia="ru-RU"/>
              </w:rPr>
            </w:pPr>
            <w:r w:rsidRPr="0053021B">
              <w:rPr>
                <w:b/>
                <w:bCs/>
                <w:lang w:eastAsia="ru-RU"/>
              </w:rPr>
              <w:t>Тема 2.1.</w:t>
            </w:r>
            <w:r>
              <w:rPr>
                <w:b/>
                <w:bCs/>
                <w:lang w:eastAsia="ru-RU"/>
              </w:rPr>
              <w:t xml:space="preserve"> </w:t>
            </w:r>
            <w:r w:rsidRPr="0053021B">
              <w:rPr>
                <w:b/>
                <w:bCs/>
                <w:lang w:eastAsia="ru-RU"/>
              </w:rPr>
              <w:t>Государственное устройство и общество СССР в</w:t>
            </w:r>
            <w:r>
              <w:rPr>
                <w:b/>
                <w:bCs/>
                <w:lang w:eastAsia="ru-RU"/>
              </w:rPr>
              <w:t xml:space="preserve"> </w:t>
            </w:r>
            <w:r w:rsidRPr="0053021B">
              <w:rPr>
                <w:b/>
                <w:bCs/>
                <w:lang w:eastAsia="ru-RU"/>
              </w:rPr>
              <w:t>80-е гг. XX в.</w:t>
            </w:r>
          </w:p>
        </w:tc>
        <w:tc>
          <w:tcPr>
            <w:tcW w:w="6662" w:type="dxa"/>
            <w:tcBorders>
              <w:top w:val="single" w:sz="4" w:space="0" w:color="auto"/>
              <w:left w:val="single" w:sz="4" w:space="0" w:color="auto"/>
              <w:bottom w:val="single" w:sz="4" w:space="0" w:color="auto"/>
            </w:tcBorders>
            <w:vAlign w:val="bottom"/>
          </w:tcPr>
          <w:p w14:paraId="47DDF4EF" w14:textId="77777777" w:rsidR="006D1C4C" w:rsidRPr="00C63897" w:rsidRDefault="006D1C4C"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DBB8885" w14:textId="35CD084B" w:rsidR="006D1C4C" w:rsidRPr="00C63897" w:rsidRDefault="00E54C37" w:rsidP="00C6389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Pr>
          <w:p w14:paraId="2D239E66" w14:textId="77777777" w:rsidR="00696423" w:rsidRPr="00BF6C08" w:rsidRDefault="00696423" w:rsidP="00696423">
            <w:pPr>
              <w:pStyle w:val="TableParagraph"/>
              <w:spacing w:before="221"/>
              <w:ind w:left="103" w:right="9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2,</w:t>
            </w:r>
            <w:r w:rsidRPr="00BF6C08">
              <w:rPr>
                <w:color w:val="000000" w:themeColor="text1"/>
                <w:spacing w:val="59"/>
                <w:sz w:val="24"/>
                <w:szCs w:val="24"/>
              </w:rPr>
              <w:t xml:space="preserve"> </w:t>
            </w:r>
            <w:r w:rsidRPr="00BF6C08">
              <w:rPr>
                <w:color w:val="000000" w:themeColor="text1"/>
                <w:sz w:val="24"/>
                <w:szCs w:val="24"/>
              </w:rPr>
              <w:t>ОК</w:t>
            </w:r>
            <w:r w:rsidRPr="00BF6C08">
              <w:rPr>
                <w:color w:val="000000" w:themeColor="text1"/>
                <w:spacing w:val="-1"/>
                <w:sz w:val="24"/>
                <w:szCs w:val="24"/>
              </w:rPr>
              <w:t xml:space="preserve"> </w:t>
            </w:r>
            <w:r w:rsidRPr="00BF6C08">
              <w:rPr>
                <w:color w:val="000000" w:themeColor="text1"/>
                <w:sz w:val="24"/>
                <w:szCs w:val="24"/>
              </w:rPr>
              <w:t>4,</w:t>
            </w:r>
          </w:p>
          <w:p w14:paraId="4A807543" w14:textId="77777777" w:rsidR="00696423" w:rsidRPr="00BF6C08" w:rsidRDefault="00696423" w:rsidP="00696423">
            <w:pPr>
              <w:pStyle w:val="TableParagraph"/>
              <w:spacing w:before="1"/>
              <w:ind w:left="103" w:right="9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5 ОК</w:t>
            </w:r>
            <w:r w:rsidRPr="00BF6C08">
              <w:rPr>
                <w:color w:val="000000" w:themeColor="text1"/>
                <w:spacing w:val="-2"/>
                <w:sz w:val="24"/>
                <w:szCs w:val="24"/>
              </w:rPr>
              <w:t xml:space="preserve"> </w:t>
            </w:r>
            <w:r w:rsidRPr="00BF6C08">
              <w:rPr>
                <w:color w:val="000000" w:themeColor="text1"/>
                <w:sz w:val="24"/>
                <w:szCs w:val="24"/>
              </w:rPr>
              <w:t>6,</w:t>
            </w:r>
          </w:p>
          <w:p w14:paraId="3D1F6CBF" w14:textId="77777777" w:rsidR="00696423" w:rsidRPr="00BF6C08" w:rsidRDefault="00696423" w:rsidP="00696423">
            <w:pPr>
              <w:pStyle w:val="TableParagraph"/>
              <w:ind w:left="103" w:right="9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9</w:t>
            </w:r>
          </w:p>
          <w:p w14:paraId="0FD2DDE1" w14:textId="5086C835" w:rsidR="006D1C4C" w:rsidRPr="00C63897" w:rsidRDefault="006D1C4C" w:rsidP="00C63897">
            <w:pPr>
              <w:rPr>
                <w:rFonts w:ascii="Times New Roman" w:eastAsia="Times New Roman" w:hAnsi="Times New Roman" w:cs="Times New Roman"/>
                <w:b/>
                <w:bCs/>
                <w:lang w:eastAsia="ru-RU"/>
              </w:rPr>
            </w:pPr>
          </w:p>
        </w:tc>
      </w:tr>
      <w:tr w:rsidR="006D1C4C" w:rsidRPr="00C63897" w14:paraId="614EB2E6" w14:textId="2796C23A" w:rsidTr="006D1C4C">
        <w:trPr>
          <w:trHeight w:val="361"/>
        </w:trPr>
        <w:tc>
          <w:tcPr>
            <w:tcW w:w="2972" w:type="dxa"/>
            <w:vMerge/>
          </w:tcPr>
          <w:p w14:paraId="0339EDBD" w14:textId="77777777" w:rsidR="006D1C4C" w:rsidRPr="00C63897" w:rsidRDefault="006D1C4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062177E" w14:textId="26BE2913" w:rsidR="006D1C4C" w:rsidRPr="00C63897" w:rsidRDefault="00D21E7D" w:rsidP="00C63897">
            <w:pPr>
              <w:rPr>
                <w:rFonts w:ascii="Times New Roman" w:eastAsia="Times New Roman" w:hAnsi="Times New Roman" w:cs="Times New Roman"/>
                <w:lang w:eastAsia="ru-RU"/>
              </w:rPr>
            </w:pPr>
            <w:r w:rsidRPr="00D21E7D">
              <w:rPr>
                <w:rFonts w:ascii="Times New Roman" w:eastAsia="Times New Roman" w:hAnsi="Times New Roman" w:cs="Times New Roman"/>
                <w:lang w:eastAsia="ru-RU"/>
              </w:rPr>
              <w:t>СССР в 70-80-гг. XX в.: экономика, государственное устройство, общественная жизнь, общественные настроения.</w:t>
            </w:r>
          </w:p>
        </w:tc>
        <w:tc>
          <w:tcPr>
            <w:tcW w:w="2694" w:type="dxa"/>
          </w:tcPr>
          <w:p w14:paraId="2CCD06B3" w14:textId="5BD31F01" w:rsidR="006D1C4C" w:rsidRPr="00C63897" w:rsidRDefault="006F5DBD" w:rsidP="00C63897">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DA5FB78" w14:textId="6A1117DA" w:rsidR="006D1C4C" w:rsidRPr="00C63897" w:rsidRDefault="006D1C4C" w:rsidP="00C63897">
            <w:pPr>
              <w:rPr>
                <w:rFonts w:ascii="Times New Roman" w:eastAsia="Times New Roman" w:hAnsi="Times New Roman" w:cs="Times New Roman"/>
                <w:lang w:eastAsia="ru-RU"/>
              </w:rPr>
            </w:pPr>
          </w:p>
        </w:tc>
      </w:tr>
      <w:tr w:rsidR="006D1C4C" w:rsidRPr="00C63897" w14:paraId="51B098D8" w14:textId="43AD009D" w:rsidTr="006D1C4C">
        <w:trPr>
          <w:trHeight w:val="361"/>
        </w:trPr>
        <w:tc>
          <w:tcPr>
            <w:tcW w:w="2972" w:type="dxa"/>
            <w:vMerge/>
          </w:tcPr>
          <w:p w14:paraId="2331FC25" w14:textId="77777777" w:rsidR="006D1C4C" w:rsidRPr="00C63897" w:rsidRDefault="006D1C4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FA2E212" w14:textId="77777777" w:rsidR="006D1C4C" w:rsidRPr="00C63897" w:rsidRDefault="006D1C4C"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BA02751" w14:textId="77777777" w:rsidR="006D1C4C" w:rsidRPr="00C63897" w:rsidRDefault="006D1C4C" w:rsidP="00C63897">
            <w:pPr>
              <w:rPr>
                <w:rFonts w:ascii="Times New Roman" w:eastAsia="Times New Roman" w:hAnsi="Times New Roman" w:cs="Times New Roman"/>
                <w:b/>
                <w:bCs/>
                <w:lang w:eastAsia="ru-RU"/>
              </w:rPr>
            </w:pPr>
          </w:p>
        </w:tc>
        <w:tc>
          <w:tcPr>
            <w:tcW w:w="2409" w:type="dxa"/>
            <w:vMerge/>
          </w:tcPr>
          <w:p w14:paraId="5EFD4E97" w14:textId="410FF112" w:rsidR="006D1C4C" w:rsidRPr="00C63897" w:rsidRDefault="006D1C4C" w:rsidP="00C63897">
            <w:pPr>
              <w:rPr>
                <w:rFonts w:ascii="Times New Roman" w:eastAsia="Times New Roman" w:hAnsi="Times New Roman" w:cs="Times New Roman"/>
                <w:b/>
                <w:bCs/>
                <w:lang w:eastAsia="ru-RU"/>
              </w:rPr>
            </w:pPr>
          </w:p>
        </w:tc>
      </w:tr>
      <w:tr w:rsidR="00184379" w:rsidRPr="00C63897" w14:paraId="35BD73A3" w14:textId="36BCE29A" w:rsidTr="00184379">
        <w:trPr>
          <w:trHeight w:val="417"/>
        </w:trPr>
        <w:tc>
          <w:tcPr>
            <w:tcW w:w="2972" w:type="dxa"/>
            <w:vMerge/>
          </w:tcPr>
          <w:p w14:paraId="7EE47A92" w14:textId="77777777" w:rsidR="00184379" w:rsidRPr="00C63897" w:rsidRDefault="00184379"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vAlign w:val="bottom"/>
          </w:tcPr>
          <w:p w14:paraId="1E3F26A8" w14:textId="32B1374C" w:rsidR="00184379" w:rsidRPr="00C63897" w:rsidRDefault="00184379" w:rsidP="00C63897">
            <w:pPr>
              <w:rPr>
                <w:rFonts w:ascii="Times New Roman" w:eastAsia="Times New Roman" w:hAnsi="Times New Roman" w:cs="Times New Roman"/>
                <w:lang w:eastAsia="ru-RU"/>
              </w:rPr>
            </w:pPr>
          </w:p>
        </w:tc>
        <w:tc>
          <w:tcPr>
            <w:tcW w:w="2694" w:type="dxa"/>
          </w:tcPr>
          <w:p w14:paraId="7A08DCEA" w14:textId="77777777" w:rsidR="00184379" w:rsidRPr="00C63897" w:rsidRDefault="00184379" w:rsidP="00C63897">
            <w:pPr>
              <w:rPr>
                <w:rFonts w:ascii="Times New Roman" w:eastAsia="Times New Roman" w:hAnsi="Times New Roman" w:cs="Times New Roman"/>
                <w:lang w:eastAsia="ru-RU"/>
              </w:rPr>
            </w:pPr>
          </w:p>
        </w:tc>
        <w:tc>
          <w:tcPr>
            <w:tcW w:w="2409" w:type="dxa"/>
            <w:vMerge/>
          </w:tcPr>
          <w:p w14:paraId="074E0F6E" w14:textId="5EBC54AA" w:rsidR="00184379" w:rsidRPr="00C63897" w:rsidRDefault="00184379" w:rsidP="00C63897">
            <w:pPr>
              <w:rPr>
                <w:rFonts w:ascii="Times New Roman" w:eastAsia="Times New Roman" w:hAnsi="Times New Roman" w:cs="Times New Roman"/>
                <w:lang w:eastAsia="ru-RU"/>
              </w:rPr>
            </w:pPr>
          </w:p>
        </w:tc>
      </w:tr>
      <w:tr w:rsidR="006D1C4C" w:rsidRPr="00C63897" w14:paraId="4DD1BD12" w14:textId="17DB5F36" w:rsidTr="006D1C4C">
        <w:trPr>
          <w:trHeight w:val="361"/>
        </w:trPr>
        <w:tc>
          <w:tcPr>
            <w:tcW w:w="2972" w:type="dxa"/>
            <w:vMerge/>
          </w:tcPr>
          <w:p w14:paraId="79AFDFE0" w14:textId="77777777" w:rsidR="006D1C4C" w:rsidRPr="00C63897" w:rsidRDefault="006D1C4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9EC947B" w14:textId="77777777" w:rsidR="006D1C4C" w:rsidRDefault="006D1C4C"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6B2C8CB5" w14:textId="6409209A" w:rsidR="006D1C4C" w:rsidRPr="00C63897" w:rsidRDefault="006D1C4C" w:rsidP="004D41E5">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4" w:type="dxa"/>
          </w:tcPr>
          <w:p w14:paraId="3DFB7BF1" w14:textId="77777777" w:rsidR="006D1C4C" w:rsidRPr="00C63897" w:rsidRDefault="006D1C4C" w:rsidP="004D41E5">
            <w:pPr>
              <w:rPr>
                <w:rFonts w:ascii="Times New Roman" w:eastAsia="Times New Roman" w:hAnsi="Times New Roman" w:cs="Times New Roman"/>
                <w:b/>
                <w:bCs/>
                <w:lang w:eastAsia="ru-RU"/>
              </w:rPr>
            </w:pPr>
          </w:p>
        </w:tc>
        <w:tc>
          <w:tcPr>
            <w:tcW w:w="2409" w:type="dxa"/>
            <w:vMerge/>
          </w:tcPr>
          <w:p w14:paraId="55E0586F" w14:textId="6956B21A" w:rsidR="006D1C4C" w:rsidRPr="00C63897" w:rsidRDefault="006D1C4C" w:rsidP="004D41E5">
            <w:pPr>
              <w:rPr>
                <w:rFonts w:ascii="Times New Roman" w:eastAsia="Times New Roman" w:hAnsi="Times New Roman" w:cs="Times New Roman"/>
                <w:b/>
                <w:bCs/>
                <w:lang w:eastAsia="ru-RU"/>
              </w:rPr>
            </w:pPr>
          </w:p>
        </w:tc>
      </w:tr>
      <w:tr w:rsidR="00705F22" w:rsidRPr="00C63897" w14:paraId="1C7C4412" w14:textId="77777777" w:rsidTr="007059E3">
        <w:trPr>
          <w:trHeight w:val="118"/>
        </w:trPr>
        <w:tc>
          <w:tcPr>
            <w:tcW w:w="2972" w:type="dxa"/>
            <w:vMerge w:val="restart"/>
          </w:tcPr>
          <w:p w14:paraId="10D7677D" w14:textId="77777777" w:rsidR="00705F22" w:rsidRPr="005C3296" w:rsidRDefault="00705F22" w:rsidP="005C3296">
            <w:pPr>
              <w:widowControl w:val="0"/>
              <w:autoSpaceDE w:val="0"/>
              <w:autoSpaceDN w:val="0"/>
              <w:spacing w:line="273" w:lineRule="exact"/>
              <w:ind w:left="107"/>
              <w:rPr>
                <w:rFonts w:ascii="Times New Roman" w:eastAsia="Times New Roman" w:hAnsi="Times New Roman" w:cs="Times New Roman"/>
                <w:b/>
                <w:bCs/>
                <w:lang w:eastAsia="ru-RU"/>
              </w:rPr>
            </w:pPr>
            <w:r w:rsidRPr="005C3296">
              <w:rPr>
                <w:rFonts w:ascii="Times New Roman" w:eastAsia="Times New Roman" w:hAnsi="Times New Roman" w:cs="Times New Roman"/>
                <w:b/>
                <w:bCs/>
                <w:lang w:eastAsia="ru-RU"/>
              </w:rPr>
              <w:t>Тема 2.2.</w:t>
            </w:r>
          </w:p>
          <w:p w14:paraId="7D5D82B6" w14:textId="32A9DC5C" w:rsidR="00705F22" w:rsidRPr="00C63897" w:rsidRDefault="00705F22" w:rsidP="005C3296">
            <w:pPr>
              <w:rPr>
                <w:rFonts w:ascii="Times New Roman" w:eastAsia="Times New Roman" w:hAnsi="Times New Roman" w:cs="Times New Roman"/>
                <w:b/>
                <w:bCs/>
                <w:lang w:eastAsia="ru-RU"/>
              </w:rPr>
            </w:pPr>
            <w:r w:rsidRPr="006A6DDB">
              <w:rPr>
                <w:rFonts w:ascii="Times New Roman" w:eastAsia="Times New Roman" w:hAnsi="Times New Roman" w:cs="Times New Roman"/>
                <w:b/>
                <w:bCs/>
                <w:lang w:eastAsia="ru-RU"/>
              </w:rPr>
              <w:t>Перестройка. Реформа советской политической системы. Распад СССР</w:t>
            </w:r>
          </w:p>
        </w:tc>
        <w:tc>
          <w:tcPr>
            <w:tcW w:w="6662" w:type="dxa"/>
            <w:tcBorders>
              <w:top w:val="single" w:sz="4" w:space="0" w:color="auto"/>
              <w:left w:val="single" w:sz="4" w:space="0" w:color="auto"/>
              <w:bottom w:val="single" w:sz="4" w:space="0" w:color="auto"/>
            </w:tcBorders>
            <w:vAlign w:val="bottom"/>
          </w:tcPr>
          <w:p w14:paraId="076C851E" w14:textId="1D65BAAE" w:rsidR="00705F22" w:rsidRPr="00C63897" w:rsidRDefault="00705F22"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693B9342" w14:textId="1AADA5B6" w:rsidR="00705F22" w:rsidRPr="00C63897" w:rsidRDefault="00E54C37" w:rsidP="004D41E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Pr>
          <w:p w14:paraId="799BBA51" w14:textId="77777777" w:rsidR="00696423" w:rsidRPr="00BF6C08" w:rsidRDefault="00696423" w:rsidP="00696423">
            <w:pPr>
              <w:pStyle w:val="TableParagraph"/>
              <w:spacing w:before="221"/>
              <w:ind w:left="103" w:right="9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2,</w:t>
            </w:r>
            <w:r w:rsidRPr="00BF6C08">
              <w:rPr>
                <w:color w:val="000000" w:themeColor="text1"/>
                <w:spacing w:val="59"/>
                <w:sz w:val="24"/>
                <w:szCs w:val="24"/>
              </w:rPr>
              <w:t xml:space="preserve"> </w:t>
            </w:r>
            <w:r w:rsidRPr="00BF6C08">
              <w:rPr>
                <w:color w:val="000000" w:themeColor="text1"/>
                <w:sz w:val="24"/>
                <w:szCs w:val="24"/>
              </w:rPr>
              <w:t>ОК</w:t>
            </w:r>
            <w:r w:rsidRPr="00BF6C08">
              <w:rPr>
                <w:color w:val="000000" w:themeColor="text1"/>
                <w:spacing w:val="-1"/>
                <w:sz w:val="24"/>
                <w:szCs w:val="24"/>
              </w:rPr>
              <w:t xml:space="preserve"> </w:t>
            </w:r>
            <w:r w:rsidRPr="00BF6C08">
              <w:rPr>
                <w:color w:val="000000" w:themeColor="text1"/>
                <w:sz w:val="24"/>
                <w:szCs w:val="24"/>
              </w:rPr>
              <w:t>4,</w:t>
            </w:r>
          </w:p>
          <w:p w14:paraId="6647BAF2" w14:textId="77777777" w:rsidR="00696423" w:rsidRPr="00BF6C08" w:rsidRDefault="00696423" w:rsidP="00696423">
            <w:pPr>
              <w:pStyle w:val="TableParagraph"/>
              <w:spacing w:before="1"/>
              <w:ind w:left="103" w:right="9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5 ОК</w:t>
            </w:r>
            <w:r w:rsidRPr="00BF6C08">
              <w:rPr>
                <w:color w:val="000000" w:themeColor="text1"/>
                <w:spacing w:val="-2"/>
                <w:sz w:val="24"/>
                <w:szCs w:val="24"/>
              </w:rPr>
              <w:t xml:space="preserve"> </w:t>
            </w:r>
            <w:r w:rsidRPr="00BF6C08">
              <w:rPr>
                <w:color w:val="000000" w:themeColor="text1"/>
                <w:sz w:val="24"/>
                <w:szCs w:val="24"/>
              </w:rPr>
              <w:t>6,</w:t>
            </w:r>
          </w:p>
          <w:p w14:paraId="68DBCA20" w14:textId="77777777" w:rsidR="00696423" w:rsidRPr="00BF6C08" w:rsidRDefault="00696423" w:rsidP="00696423">
            <w:pPr>
              <w:pStyle w:val="TableParagraph"/>
              <w:ind w:left="103" w:right="9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9</w:t>
            </w:r>
          </w:p>
          <w:p w14:paraId="2D8D3022" w14:textId="77777777" w:rsidR="00705F22" w:rsidRPr="00C63897" w:rsidRDefault="00705F22" w:rsidP="004D41E5">
            <w:pPr>
              <w:rPr>
                <w:rFonts w:ascii="Times New Roman" w:eastAsia="Times New Roman" w:hAnsi="Times New Roman" w:cs="Times New Roman"/>
                <w:b/>
                <w:bCs/>
                <w:lang w:eastAsia="ru-RU"/>
              </w:rPr>
            </w:pPr>
          </w:p>
        </w:tc>
      </w:tr>
      <w:tr w:rsidR="00705F22" w:rsidRPr="00C63897" w14:paraId="427285AB" w14:textId="77777777" w:rsidTr="006D1C4C">
        <w:trPr>
          <w:trHeight w:val="117"/>
        </w:trPr>
        <w:tc>
          <w:tcPr>
            <w:tcW w:w="2972" w:type="dxa"/>
            <w:vMerge/>
          </w:tcPr>
          <w:p w14:paraId="49E78BD1" w14:textId="77777777" w:rsidR="00705F22" w:rsidRPr="005C3296" w:rsidRDefault="00705F22" w:rsidP="005C3296">
            <w:pPr>
              <w:widowControl w:val="0"/>
              <w:autoSpaceDE w:val="0"/>
              <w:autoSpaceDN w:val="0"/>
              <w:spacing w:line="273" w:lineRule="exact"/>
              <w:ind w:left="107"/>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8923BF8" w14:textId="0B17A8FF" w:rsidR="00D21E7D" w:rsidRPr="00D21E7D" w:rsidRDefault="00D21E7D" w:rsidP="00D21E7D">
            <w:pPr>
              <w:rPr>
                <w:rFonts w:ascii="Times New Roman" w:eastAsia="Times New Roman" w:hAnsi="Times New Roman" w:cs="Times New Roman"/>
                <w:lang w:eastAsia="ru-RU"/>
              </w:rPr>
            </w:pPr>
            <w:r w:rsidRPr="00D21E7D">
              <w:rPr>
                <w:rFonts w:ascii="Times New Roman" w:eastAsia="Times New Roman" w:hAnsi="Times New Roman" w:cs="Times New Roman"/>
                <w:lang w:eastAsia="ru-RU"/>
              </w:rPr>
              <w:t>Март 1985 г.: избрание М.С. Горбачева Генеральным секретар</w:t>
            </w:r>
            <w:r w:rsidR="006F5DBD">
              <w:rPr>
                <w:rFonts w:ascii="Times New Roman" w:eastAsia="Times New Roman" w:hAnsi="Times New Roman" w:cs="Times New Roman"/>
                <w:lang w:eastAsia="ru-RU"/>
              </w:rPr>
              <w:t>е</w:t>
            </w:r>
            <w:r w:rsidRPr="00D21E7D">
              <w:rPr>
                <w:rFonts w:ascii="Times New Roman" w:eastAsia="Times New Roman" w:hAnsi="Times New Roman" w:cs="Times New Roman"/>
                <w:lang w:eastAsia="ru-RU"/>
              </w:rPr>
              <w:t>м ЦК КПСС. Перестройка. Первые шаги на пути к рыночной экономике. Кооперативы. Начало частного предпринимательства</w:t>
            </w:r>
          </w:p>
          <w:p w14:paraId="4D138152" w14:textId="77777777" w:rsidR="00D21E7D" w:rsidRPr="00D21E7D" w:rsidRDefault="00D21E7D" w:rsidP="00D21E7D">
            <w:pPr>
              <w:rPr>
                <w:rFonts w:ascii="Times New Roman" w:eastAsia="Times New Roman" w:hAnsi="Times New Roman" w:cs="Times New Roman"/>
                <w:lang w:eastAsia="ru-RU"/>
              </w:rPr>
            </w:pPr>
            <w:r w:rsidRPr="00D21E7D">
              <w:rPr>
                <w:rFonts w:ascii="Times New Roman" w:eastAsia="Times New Roman" w:hAnsi="Times New Roman" w:cs="Times New Roman"/>
                <w:lang w:eastAsia="ru-RU"/>
              </w:rPr>
              <w:t xml:space="preserve">XIX Всесоюзная партийная конференция и принятие резолюций «О гласности», «О правовой реформе», «О демократизации советского </w:t>
            </w:r>
            <w:r w:rsidRPr="00D21E7D">
              <w:rPr>
                <w:rFonts w:ascii="Times New Roman" w:eastAsia="Times New Roman" w:hAnsi="Times New Roman" w:cs="Times New Roman"/>
                <w:lang w:eastAsia="ru-RU"/>
              </w:rPr>
              <w:lastRenderedPageBreak/>
              <w:t>общества и реформе политической системы». Изменения в Конституции СССР. Первые Съезды народных депутатов СССР. Политические силы и идеи.</w:t>
            </w:r>
          </w:p>
          <w:p w14:paraId="52EBA66B" w14:textId="0054F3AB" w:rsidR="00705F22" w:rsidRPr="00D21E7D" w:rsidRDefault="00D21E7D" w:rsidP="00D21E7D">
            <w:pPr>
              <w:rPr>
                <w:rFonts w:ascii="Times New Roman" w:eastAsia="Times New Roman" w:hAnsi="Times New Roman" w:cs="Times New Roman"/>
                <w:lang w:eastAsia="ru-RU"/>
              </w:rPr>
            </w:pPr>
            <w:r w:rsidRPr="00D21E7D">
              <w:rPr>
                <w:rFonts w:ascii="Times New Roman" w:eastAsia="Times New Roman" w:hAnsi="Times New Roman" w:cs="Times New Roman"/>
                <w:lang w:eastAsia="ru-RU"/>
              </w:rPr>
              <w:t>Переход к президентской системе правления. Президент СССР. Президент России. Децентрализация власти КПСС. ГКЧП. Распад СССР</w:t>
            </w:r>
          </w:p>
        </w:tc>
        <w:tc>
          <w:tcPr>
            <w:tcW w:w="2694" w:type="dxa"/>
          </w:tcPr>
          <w:p w14:paraId="355C3A60" w14:textId="4D5958EE" w:rsidR="00705F22" w:rsidRPr="00BF2952" w:rsidRDefault="006F5DBD" w:rsidP="004D41E5">
            <w:pPr>
              <w:rPr>
                <w:rFonts w:ascii="Times New Roman" w:eastAsia="Times New Roman" w:hAnsi="Times New Roman" w:cs="Times New Roman"/>
                <w:bCs/>
                <w:lang w:eastAsia="ru-RU"/>
              </w:rPr>
            </w:pPr>
            <w:r w:rsidRPr="00BF2952">
              <w:rPr>
                <w:rFonts w:ascii="Times New Roman" w:eastAsia="Times New Roman" w:hAnsi="Times New Roman" w:cs="Times New Roman"/>
                <w:bCs/>
                <w:lang w:eastAsia="ru-RU"/>
              </w:rPr>
              <w:lastRenderedPageBreak/>
              <w:t>2</w:t>
            </w:r>
          </w:p>
        </w:tc>
        <w:tc>
          <w:tcPr>
            <w:tcW w:w="2409" w:type="dxa"/>
            <w:vMerge/>
          </w:tcPr>
          <w:p w14:paraId="2E38571B" w14:textId="77777777" w:rsidR="00705F22" w:rsidRPr="00C63897" w:rsidRDefault="00705F22" w:rsidP="004D41E5">
            <w:pPr>
              <w:rPr>
                <w:rFonts w:ascii="Times New Roman" w:eastAsia="Times New Roman" w:hAnsi="Times New Roman" w:cs="Times New Roman"/>
                <w:b/>
                <w:bCs/>
                <w:lang w:eastAsia="ru-RU"/>
              </w:rPr>
            </w:pPr>
          </w:p>
        </w:tc>
      </w:tr>
      <w:tr w:rsidR="00705F22" w:rsidRPr="00C63897" w14:paraId="016E796C" w14:textId="77777777" w:rsidTr="006D1C4C">
        <w:trPr>
          <w:trHeight w:val="117"/>
        </w:trPr>
        <w:tc>
          <w:tcPr>
            <w:tcW w:w="2972" w:type="dxa"/>
            <w:vMerge/>
          </w:tcPr>
          <w:p w14:paraId="3E7EC950" w14:textId="77777777" w:rsidR="00705F22" w:rsidRPr="005C3296" w:rsidRDefault="00705F22" w:rsidP="005C3296">
            <w:pPr>
              <w:widowControl w:val="0"/>
              <w:autoSpaceDE w:val="0"/>
              <w:autoSpaceDN w:val="0"/>
              <w:spacing w:line="273" w:lineRule="exact"/>
              <w:ind w:left="107"/>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0FDD3E3" w14:textId="30F730E9" w:rsidR="00705F22" w:rsidRPr="00C63897" w:rsidRDefault="00705F22"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4B66C6D" w14:textId="77777777" w:rsidR="00705F22" w:rsidRPr="00C63897" w:rsidRDefault="00705F22" w:rsidP="004D41E5">
            <w:pPr>
              <w:rPr>
                <w:rFonts w:ascii="Times New Roman" w:eastAsia="Times New Roman" w:hAnsi="Times New Roman" w:cs="Times New Roman"/>
                <w:b/>
                <w:bCs/>
                <w:lang w:eastAsia="ru-RU"/>
              </w:rPr>
            </w:pPr>
          </w:p>
        </w:tc>
        <w:tc>
          <w:tcPr>
            <w:tcW w:w="2409" w:type="dxa"/>
            <w:vMerge/>
          </w:tcPr>
          <w:p w14:paraId="256A7DF2" w14:textId="77777777" w:rsidR="00705F22" w:rsidRPr="00C63897" w:rsidRDefault="00705F22" w:rsidP="004D41E5">
            <w:pPr>
              <w:rPr>
                <w:rFonts w:ascii="Times New Roman" w:eastAsia="Times New Roman" w:hAnsi="Times New Roman" w:cs="Times New Roman"/>
                <w:b/>
                <w:bCs/>
                <w:lang w:eastAsia="ru-RU"/>
              </w:rPr>
            </w:pPr>
          </w:p>
        </w:tc>
      </w:tr>
      <w:tr w:rsidR="00A433B0" w:rsidRPr="00C63897" w14:paraId="350B79F5" w14:textId="77777777" w:rsidTr="000E0F05">
        <w:trPr>
          <w:trHeight w:val="271"/>
        </w:trPr>
        <w:tc>
          <w:tcPr>
            <w:tcW w:w="2972" w:type="dxa"/>
            <w:vMerge/>
          </w:tcPr>
          <w:p w14:paraId="0634C2CF" w14:textId="77777777" w:rsidR="00A433B0" w:rsidRPr="005C3296" w:rsidRDefault="00A433B0" w:rsidP="005C3296">
            <w:pPr>
              <w:widowControl w:val="0"/>
              <w:autoSpaceDE w:val="0"/>
              <w:autoSpaceDN w:val="0"/>
              <w:spacing w:line="273" w:lineRule="exact"/>
              <w:ind w:left="107"/>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vAlign w:val="bottom"/>
          </w:tcPr>
          <w:p w14:paraId="312236E0" w14:textId="18F8CDBF" w:rsidR="00A433B0" w:rsidRPr="00C63897" w:rsidRDefault="00A433B0" w:rsidP="004D41E5">
            <w:pPr>
              <w:rPr>
                <w:rFonts w:ascii="Times New Roman" w:eastAsia="Times New Roman" w:hAnsi="Times New Roman" w:cs="Times New Roman"/>
                <w:b/>
                <w:bCs/>
                <w:lang w:eastAsia="ru-RU"/>
              </w:rPr>
            </w:pPr>
          </w:p>
        </w:tc>
        <w:tc>
          <w:tcPr>
            <w:tcW w:w="2694" w:type="dxa"/>
          </w:tcPr>
          <w:p w14:paraId="089FECC7" w14:textId="77777777" w:rsidR="00A433B0" w:rsidRPr="00C63897" w:rsidRDefault="00A433B0" w:rsidP="004D41E5">
            <w:pPr>
              <w:rPr>
                <w:rFonts w:ascii="Times New Roman" w:eastAsia="Times New Roman" w:hAnsi="Times New Roman" w:cs="Times New Roman"/>
                <w:b/>
                <w:bCs/>
                <w:lang w:eastAsia="ru-RU"/>
              </w:rPr>
            </w:pPr>
          </w:p>
        </w:tc>
        <w:tc>
          <w:tcPr>
            <w:tcW w:w="2409" w:type="dxa"/>
            <w:vMerge/>
          </w:tcPr>
          <w:p w14:paraId="7A4B47B9" w14:textId="77777777" w:rsidR="00A433B0" w:rsidRPr="00C63897" w:rsidRDefault="00A433B0" w:rsidP="004D41E5">
            <w:pPr>
              <w:rPr>
                <w:rFonts w:ascii="Times New Roman" w:eastAsia="Times New Roman" w:hAnsi="Times New Roman" w:cs="Times New Roman"/>
                <w:b/>
                <w:bCs/>
                <w:lang w:eastAsia="ru-RU"/>
              </w:rPr>
            </w:pPr>
          </w:p>
        </w:tc>
      </w:tr>
      <w:bookmarkEnd w:id="30"/>
      <w:tr w:rsidR="00705F22" w:rsidRPr="00C63897" w14:paraId="22559BD2" w14:textId="77777777" w:rsidTr="006D1C4C">
        <w:trPr>
          <w:trHeight w:val="117"/>
        </w:trPr>
        <w:tc>
          <w:tcPr>
            <w:tcW w:w="2972" w:type="dxa"/>
            <w:vMerge/>
          </w:tcPr>
          <w:p w14:paraId="680DBACC" w14:textId="77777777" w:rsidR="00705F22" w:rsidRPr="005C3296" w:rsidRDefault="00705F22" w:rsidP="005C3296">
            <w:pPr>
              <w:widowControl w:val="0"/>
              <w:autoSpaceDE w:val="0"/>
              <w:autoSpaceDN w:val="0"/>
              <w:spacing w:line="273" w:lineRule="exact"/>
              <w:ind w:left="107"/>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8EC3B66" w14:textId="77777777" w:rsidR="00705F22" w:rsidRDefault="00705F22" w:rsidP="001C071A">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71C41C84" w14:textId="69AF6783" w:rsidR="00705F22" w:rsidRPr="00C63897" w:rsidRDefault="00705F22" w:rsidP="004D41E5">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4" w:type="dxa"/>
          </w:tcPr>
          <w:p w14:paraId="0B86F030" w14:textId="77777777" w:rsidR="00705F22" w:rsidRPr="00C63897" w:rsidRDefault="00705F22" w:rsidP="004D41E5">
            <w:pPr>
              <w:rPr>
                <w:rFonts w:ascii="Times New Roman" w:eastAsia="Times New Roman" w:hAnsi="Times New Roman" w:cs="Times New Roman"/>
                <w:b/>
                <w:bCs/>
                <w:lang w:eastAsia="ru-RU"/>
              </w:rPr>
            </w:pPr>
          </w:p>
        </w:tc>
        <w:tc>
          <w:tcPr>
            <w:tcW w:w="2409" w:type="dxa"/>
            <w:vMerge/>
          </w:tcPr>
          <w:p w14:paraId="52B91B35" w14:textId="77777777" w:rsidR="00705F22" w:rsidRPr="00C63897" w:rsidRDefault="00705F22" w:rsidP="004D41E5">
            <w:pPr>
              <w:rPr>
                <w:rFonts w:ascii="Times New Roman" w:eastAsia="Times New Roman" w:hAnsi="Times New Roman" w:cs="Times New Roman"/>
                <w:b/>
                <w:bCs/>
                <w:lang w:eastAsia="ru-RU"/>
              </w:rPr>
            </w:pPr>
          </w:p>
        </w:tc>
      </w:tr>
      <w:tr w:rsidR="00393227" w:rsidRPr="00C63897" w14:paraId="31FD093D" w14:textId="77777777" w:rsidTr="00393227">
        <w:trPr>
          <w:trHeight w:val="91"/>
        </w:trPr>
        <w:tc>
          <w:tcPr>
            <w:tcW w:w="2972" w:type="dxa"/>
            <w:vMerge w:val="restart"/>
          </w:tcPr>
          <w:p w14:paraId="3D1F0485" w14:textId="0F869B39" w:rsidR="00393227" w:rsidRPr="00C63897" w:rsidRDefault="00393227" w:rsidP="00C63897">
            <w:pPr>
              <w:rPr>
                <w:rFonts w:ascii="Times New Roman" w:eastAsia="Times New Roman" w:hAnsi="Times New Roman" w:cs="Times New Roman"/>
                <w:b/>
                <w:bCs/>
                <w:lang w:eastAsia="ru-RU"/>
              </w:rPr>
            </w:pPr>
            <w:r w:rsidRPr="006A6DDB">
              <w:rPr>
                <w:rFonts w:ascii="Times New Roman" w:eastAsia="Times New Roman" w:hAnsi="Times New Roman" w:cs="Times New Roman"/>
                <w:b/>
                <w:bCs/>
                <w:lang w:eastAsia="ru-RU"/>
              </w:rPr>
              <w:t>Тема 2.3. Внешняя политика государства в 1985-1991 гг.</w:t>
            </w:r>
          </w:p>
        </w:tc>
        <w:tc>
          <w:tcPr>
            <w:tcW w:w="6662" w:type="dxa"/>
            <w:tcBorders>
              <w:top w:val="single" w:sz="4" w:space="0" w:color="auto"/>
              <w:left w:val="single" w:sz="4" w:space="0" w:color="auto"/>
              <w:bottom w:val="single" w:sz="4" w:space="0" w:color="auto"/>
            </w:tcBorders>
            <w:vAlign w:val="bottom"/>
          </w:tcPr>
          <w:p w14:paraId="69FD31F7" w14:textId="7B84C90D" w:rsidR="00393227" w:rsidRPr="00C63897" w:rsidRDefault="00393227"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3172C4CC" w14:textId="12BAF16A" w:rsidR="00393227" w:rsidRPr="00C63897" w:rsidRDefault="00E54C37" w:rsidP="004D41E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2409" w:type="dxa"/>
            <w:vMerge w:val="restart"/>
          </w:tcPr>
          <w:p w14:paraId="7F2C4296" w14:textId="77777777" w:rsidR="007F4BF1" w:rsidRPr="00BF6C08" w:rsidRDefault="007F4BF1" w:rsidP="007F4BF1">
            <w:pPr>
              <w:pStyle w:val="TableParagraph"/>
              <w:spacing w:before="1"/>
              <w:ind w:left="103" w:right="9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5 ОК</w:t>
            </w:r>
            <w:r w:rsidRPr="00BF6C08">
              <w:rPr>
                <w:color w:val="000000" w:themeColor="text1"/>
                <w:spacing w:val="-2"/>
                <w:sz w:val="24"/>
                <w:szCs w:val="24"/>
              </w:rPr>
              <w:t xml:space="preserve"> </w:t>
            </w:r>
            <w:r w:rsidRPr="00BF6C08">
              <w:rPr>
                <w:color w:val="000000" w:themeColor="text1"/>
                <w:sz w:val="24"/>
                <w:szCs w:val="24"/>
              </w:rPr>
              <w:t>6,</w:t>
            </w:r>
          </w:p>
          <w:p w14:paraId="60037119" w14:textId="77777777" w:rsidR="007F4BF1" w:rsidRPr="00BF6C08" w:rsidRDefault="007F4BF1" w:rsidP="007F4BF1">
            <w:pPr>
              <w:pStyle w:val="TableParagraph"/>
              <w:ind w:left="103" w:right="9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9</w:t>
            </w:r>
          </w:p>
          <w:p w14:paraId="1AF48773" w14:textId="77777777" w:rsidR="00393227" w:rsidRPr="00C63897" w:rsidRDefault="00393227" w:rsidP="004D41E5">
            <w:pPr>
              <w:rPr>
                <w:rFonts w:ascii="Times New Roman" w:eastAsia="Times New Roman" w:hAnsi="Times New Roman" w:cs="Times New Roman"/>
                <w:b/>
                <w:bCs/>
                <w:lang w:eastAsia="ru-RU"/>
              </w:rPr>
            </w:pPr>
          </w:p>
        </w:tc>
      </w:tr>
      <w:tr w:rsidR="00393227" w:rsidRPr="00C63897" w14:paraId="6CDCDB52" w14:textId="77777777" w:rsidTr="006D1C4C">
        <w:trPr>
          <w:trHeight w:val="86"/>
        </w:trPr>
        <w:tc>
          <w:tcPr>
            <w:tcW w:w="2972" w:type="dxa"/>
            <w:vMerge/>
          </w:tcPr>
          <w:p w14:paraId="42735C2F" w14:textId="77777777" w:rsidR="00393227" w:rsidRPr="006A6DDB" w:rsidRDefault="00393227"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D23EEA6" w14:textId="77777777" w:rsidR="00167E21" w:rsidRPr="00167E21" w:rsidRDefault="00167E21" w:rsidP="00167E21">
            <w:pPr>
              <w:pStyle w:val="TableParagraph"/>
              <w:ind w:left="107"/>
              <w:rPr>
                <w:lang w:eastAsia="ru-RU"/>
              </w:rPr>
            </w:pPr>
            <w:r w:rsidRPr="00167E21">
              <w:rPr>
                <w:lang w:eastAsia="ru-RU"/>
              </w:rPr>
              <w:t>Становление нового внешнеполитического курса. «Новое политическое мышление». Сближение со странами Запада.</w:t>
            </w:r>
          </w:p>
          <w:p w14:paraId="56872880" w14:textId="77777777" w:rsidR="00167E21" w:rsidRPr="00167E21" w:rsidRDefault="00167E21" w:rsidP="00167E21">
            <w:pPr>
              <w:pStyle w:val="TableParagraph"/>
              <w:ind w:left="107"/>
              <w:rPr>
                <w:lang w:eastAsia="ru-RU"/>
              </w:rPr>
            </w:pPr>
            <w:r w:rsidRPr="00167E21">
              <w:rPr>
                <w:lang w:eastAsia="ru-RU"/>
              </w:rPr>
              <w:t>Вывод войск из Афганистана. Реформирование политических режимов в странах Восточной Европы.</w:t>
            </w:r>
          </w:p>
          <w:p w14:paraId="5EA45508" w14:textId="1A299A4F" w:rsidR="00393227" w:rsidRPr="00167E21" w:rsidRDefault="00167E21" w:rsidP="00167E21">
            <w:pPr>
              <w:rPr>
                <w:rFonts w:ascii="Times New Roman" w:eastAsia="Times New Roman" w:hAnsi="Times New Roman" w:cs="Times New Roman"/>
                <w:lang w:eastAsia="ru-RU"/>
              </w:rPr>
            </w:pPr>
            <w:r w:rsidRPr="00167E21">
              <w:rPr>
                <w:rFonts w:ascii="Times New Roman" w:eastAsia="Times New Roman" w:hAnsi="Times New Roman" w:cs="Times New Roman"/>
                <w:lang w:eastAsia="ru-RU"/>
              </w:rPr>
              <w:t>Распад мировой социалистической системы. Создание СНГ.</w:t>
            </w:r>
          </w:p>
        </w:tc>
        <w:tc>
          <w:tcPr>
            <w:tcW w:w="2694" w:type="dxa"/>
          </w:tcPr>
          <w:p w14:paraId="615F0B91" w14:textId="49117A14" w:rsidR="00393227" w:rsidRPr="00167E21" w:rsidRDefault="00167E21" w:rsidP="004D41E5">
            <w:pPr>
              <w:rPr>
                <w:rFonts w:ascii="Times New Roman" w:eastAsia="Times New Roman" w:hAnsi="Times New Roman" w:cs="Times New Roman"/>
                <w:bCs/>
                <w:lang w:eastAsia="ru-RU"/>
              </w:rPr>
            </w:pPr>
            <w:r w:rsidRPr="00167E21">
              <w:rPr>
                <w:rFonts w:ascii="Times New Roman" w:eastAsia="Times New Roman" w:hAnsi="Times New Roman" w:cs="Times New Roman"/>
                <w:bCs/>
                <w:lang w:eastAsia="ru-RU"/>
              </w:rPr>
              <w:t>2</w:t>
            </w:r>
          </w:p>
        </w:tc>
        <w:tc>
          <w:tcPr>
            <w:tcW w:w="2409" w:type="dxa"/>
            <w:vMerge/>
          </w:tcPr>
          <w:p w14:paraId="164B9697" w14:textId="77777777" w:rsidR="00393227" w:rsidRPr="00C63897" w:rsidRDefault="00393227" w:rsidP="004D41E5">
            <w:pPr>
              <w:rPr>
                <w:rFonts w:ascii="Times New Roman" w:eastAsia="Times New Roman" w:hAnsi="Times New Roman" w:cs="Times New Roman"/>
                <w:b/>
                <w:bCs/>
                <w:lang w:eastAsia="ru-RU"/>
              </w:rPr>
            </w:pPr>
          </w:p>
        </w:tc>
      </w:tr>
      <w:tr w:rsidR="00393227" w:rsidRPr="00C63897" w14:paraId="3FD580C4" w14:textId="77777777" w:rsidTr="006D1C4C">
        <w:trPr>
          <w:trHeight w:val="86"/>
        </w:trPr>
        <w:tc>
          <w:tcPr>
            <w:tcW w:w="2972" w:type="dxa"/>
            <w:vMerge/>
          </w:tcPr>
          <w:p w14:paraId="6FD6C907" w14:textId="77777777" w:rsidR="00393227" w:rsidRPr="006A6DDB" w:rsidRDefault="00393227"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DEB15A5" w14:textId="23FFDBF3" w:rsidR="00393227" w:rsidRPr="00C63897" w:rsidRDefault="00393227"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EAA1768" w14:textId="77777777" w:rsidR="00393227" w:rsidRPr="00C63897" w:rsidRDefault="00393227" w:rsidP="004D41E5">
            <w:pPr>
              <w:rPr>
                <w:rFonts w:ascii="Times New Roman" w:eastAsia="Times New Roman" w:hAnsi="Times New Roman" w:cs="Times New Roman"/>
                <w:b/>
                <w:bCs/>
                <w:lang w:eastAsia="ru-RU"/>
              </w:rPr>
            </w:pPr>
          </w:p>
        </w:tc>
        <w:tc>
          <w:tcPr>
            <w:tcW w:w="2409" w:type="dxa"/>
            <w:vMerge/>
          </w:tcPr>
          <w:p w14:paraId="3E50E106" w14:textId="77777777" w:rsidR="00393227" w:rsidRPr="00C63897" w:rsidRDefault="00393227" w:rsidP="004D41E5">
            <w:pPr>
              <w:rPr>
                <w:rFonts w:ascii="Times New Roman" w:eastAsia="Times New Roman" w:hAnsi="Times New Roman" w:cs="Times New Roman"/>
                <w:b/>
                <w:bCs/>
                <w:lang w:eastAsia="ru-RU"/>
              </w:rPr>
            </w:pPr>
          </w:p>
        </w:tc>
      </w:tr>
      <w:tr w:rsidR="00167E21" w:rsidRPr="00C63897" w14:paraId="0E78B9B8" w14:textId="77777777" w:rsidTr="00167E21">
        <w:trPr>
          <w:trHeight w:val="393"/>
        </w:trPr>
        <w:tc>
          <w:tcPr>
            <w:tcW w:w="2972" w:type="dxa"/>
            <w:vMerge/>
          </w:tcPr>
          <w:p w14:paraId="7CB9B405" w14:textId="77777777" w:rsidR="00167E21" w:rsidRPr="006A6DDB" w:rsidRDefault="00167E21"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vAlign w:val="bottom"/>
          </w:tcPr>
          <w:p w14:paraId="7B3C1554" w14:textId="328D88B1" w:rsidR="00167E21" w:rsidRPr="00167E21" w:rsidRDefault="00167E21" w:rsidP="00167E21">
            <w:pPr>
              <w:pStyle w:val="TableParagraph"/>
              <w:ind w:left="107"/>
              <w:rPr>
                <w:lang w:eastAsia="ru-RU"/>
              </w:rPr>
            </w:pPr>
            <w:r w:rsidRPr="00167E21">
              <w:rPr>
                <w:lang w:eastAsia="ru-RU"/>
              </w:rPr>
              <w:t>Практическое занятие №2. Перестройка. Распад СССР и мировой системы социализма</w:t>
            </w:r>
          </w:p>
        </w:tc>
        <w:tc>
          <w:tcPr>
            <w:tcW w:w="2694" w:type="dxa"/>
          </w:tcPr>
          <w:p w14:paraId="4B0B3EE9" w14:textId="2AEB0CEC" w:rsidR="00167E21" w:rsidRPr="00167E21" w:rsidRDefault="00167E21" w:rsidP="004D41E5">
            <w:pPr>
              <w:rPr>
                <w:rFonts w:ascii="Times New Roman" w:eastAsia="Times New Roman" w:hAnsi="Times New Roman" w:cs="Times New Roman"/>
                <w:bCs/>
                <w:lang w:eastAsia="ru-RU"/>
              </w:rPr>
            </w:pPr>
            <w:r w:rsidRPr="00167E21">
              <w:rPr>
                <w:rFonts w:ascii="Times New Roman" w:eastAsia="Times New Roman" w:hAnsi="Times New Roman" w:cs="Times New Roman"/>
                <w:bCs/>
                <w:lang w:eastAsia="ru-RU"/>
              </w:rPr>
              <w:t>3</w:t>
            </w:r>
          </w:p>
        </w:tc>
        <w:tc>
          <w:tcPr>
            <w:tcW w:w="2409" w:type="dxa"/>
            <w:vMerge/>
          </w:tcPr>
          <w:p w14:paraId="0979532E" w14:textId="77777777" w:rsidR="00167E21" w:rsidRPr="00C63897" w:rsidRDefault="00167E21" w:rsidP="004D41E5">
            <w:pPr>
              <w:rPr>
                <w:rFonts w:ascii="Times New Roman" w:eastAsia="Times New Roman" w:hAnsi="Times New Roman" w:cs="Times New Roman"/>
                <w:b/>
                <w:bCs/>
                <w:lang w:eastAsia="ru-RU"/>
              </w:rPr>
            </w:pPr>
          </w:p>
        </w:tc>
      </w:tr>
      <w:tr w:rsidR="00393227" w:rsidRPr="00C63897" w14:paraId="23251666" w14:textId="77777777" w:rsidTr="006D1C4C">
        <w:trPr>
          <w:trHeight w:val="86"/>
        </w:trPr>
        <w:tc>
          <w:tcPr>
            <w:tcW w:w="2972" w:type="dxa"/>
            <w:vMerge/>
          </w:tcPr>
          <w:p w14:paraId="37A70E4F" w14:textId="77777777" w:rsidR="00393227" w:rsidRPr="006A6DDB" w:rsidRDefault="00393227"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E178498" w14:textId="77777777" w:rsidR="00393227" w:rsidRDefault="00393227" w:rsidP="001C071A">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1EDCBE73" w14:textId="17469B5B" w:rsidR="00393227" w:rsidRPr="00C63897" w:rsidRDefault="00393227" w:rsidP="004D41E5">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4" w:type="dxa"/>
          </w:tcPr>
          <w:p w14:paraId="1582FBC6" w14:textId="77777777" w:rsidR="00393227" w:rsidRPr="00C63897" w:rsidRDefault="00393227" w:rsidP="004D41E5">
            <w:pPr>
              <w:rPr>
                <w:rFonts w:ascii="Times New Roman" w:eastAsia="Times New Roman" w:hAnsi="Times New Roman" w:cs="Times New Roman"/>
                <w:b/>
                <w:bCs/>
                <w:lang w:eastAsia="ru-RU"/>
              </w:rPr>
            </w:pPr>
          </w:p>
        </w:tc>
        <w:tc>
          <w:tcPr>
            <w:tcW w:w="2409" w:type="dxa"/>
            <w:vMerge/>
          </w:tcPr>
          <w:p w14:paraId="5D01A508" w14:textId="77777777" w:rsidR="00393227" w:rsidRPr="00C63897" w:rsidRDefault="00393227" w:rsidP="004D41E5">
            <w:pPr>
              <w:rPr>
                <w:rFonts w:ascii="Times New Roman" w:eastAsia="Times New Roman" w:hAnsi="Times New Roman" w:cs="Times New Roman"/>
                <w:b/>
                <w:bCs/>
                <w:lang w:eastAsia="ru-RU"/>
              </w:rPr>
            </w:pPr>
          </w:p>
        </w:tc>
      </w:tr>
      <w:tr w:rsidR="007643DF" w:rsidRPr="00C63897" w14:paraId="7104C0BD" w14:textId="77777777" w:rsidTr="007643DF">
        <w:trPr>
          <w:trHeight w:val="147"/>
        </w:trPr>
        <w:tc>
          <w:tcPr>
            <w:tcW w:w="2972" w:type="dxa"/>
            <w:vMerge w:val="restart"/>
          </w:tcPr>
          <w:p w14:paraId="6B325836" w14:textId="77777777" w:rsidR="007643DF" w:rsidRPr="006A6DDB" w:rsidRDefault="007643DF" w:rsidP="006A6DDB">
            <w:pPr>
              <w:pStyle w:val="TableParagraph"/>
              <w:ind w:right="107"/>
              <w:rPr>
                <w:b/>
                <w:bCs/>
                <w:lang w:eastAsia="ru-RU"/>
              </w:rPr>
            </w:pPr>
            <w:r w:rsidRPr="006A6DDB">
              <w:rPr>
                <w:b/>
                <w:bCs/>
                <w:lang w:eastAsia="ru-RU"/>
              </w:rPr>
              <w:t>Тема 2.4. Социально- экономическое развитие России в 90-е гг. «Прыжок в капитализм»</w:t>
            </w:r>
          </w:p>
          <w:p w14:paraId="26C8C98D" w14:textId="056EF3A6" w:rsidR="007643DF" w:rsidRPr="00C63897" w:rsidRDefault="007643DF" w:rsidP="00C63897">
            <w:pPr>
              <w:rPr>
                <w:rFonts w:ascii="Times New Roman" w:eastAsia="Times New Roman" w:hAnsi="Times New Roman" w:cs="Times New Roman"/>
                <w:b/>
                <w:bCs/>
                <w:lang w:eastAsia="ru-RU"/>
              </w:rPr>
            </w:pPr>
            <w:r w:rsidRPr="006A6DDB">
              <w:rPr>
                <w:rFonts w:ascii="Times New Roman" w:eastAsia="Times New Roman" w:hAnsi="Times New Roman" w:cs="Times New Roman"/>
                <w:b/>
                <w:bCs/>
                <w:lang w:eastAsia="ru-RU"/>
              </w:rPr>
              <w:t>Приватизация.</w:t>
            </w:r>
          </w:p>
        </w:tc>
        <w:tc>
          <w:tcPr>
            <w:tcW w:w="6662" w:type="dxa"/>
            <w:tcBorders>
              <w:top w:val="single" w:sz="4" w:space="0" w:color="auto"/>
              <w:left w:val="single" w:sz="4" w:space="0" w:color="auto"/>
              <w:bottom w:val="single" w:sz="4" w:space="0" w:color="auto"/>
            </w:tcBorders>
            <w:vAlign w:val="bottom"/>
          </w:tcPr>
          <w:p w14:paraId="7FE8F605" w14:textId="711B062A" w:rsidR="007643DF" w:rsidRPr="00C63897" w:rsidRDefault="007643DF" w:rsidP="004D41E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273308D1" w14:textId="28CC2F20" w:rsidR="007643DF" w:rsidRPr="00C63897" w:rsidRDefault="00E54C37" w:rsidP="004D41E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Pr>
          <w:p w14:paraId="7F16A89D" w14:textId="77777777" w:rsidR="007F4BF1" w:rsidRPr="00BF6C08" w:rsidRDefault="007F4BF1" w:rsidP="007F4BF1">
            <w:pPr>
              <w:pStyle w:val="TableParagraph"/>
              <w:spacing w:before="1"/>
              <w:ind w:left="103" w:right="9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5 ОК</w:t>
            </w:r>
            <w:r w:rsidRPr="00BF6C08">
              <w:rPr>
                <w:color w:val="000000" w:themeColor="text1"/>
                <w:spacing w:val="-2"/>
                <w:sz w:val="24"/>
                <w:szCs w:val="24"/>
              </w:rPr>
              <w:t xml:space="preserve"> </w:t>
            </w:r>
            <w:r w:rsidRPr="00BF6C08">
              <w:rPr>
                <w:color w:val="000000" w:themeColor="text1"/>
                <w:sz w:val="24"/>
                <w:szCs w:val="24"/>
              </w:rPr>
              <w:t>6,</w:t>
            </w:r>
          </w:p>
          <w:p w14:paraId="234F9BC1" w14:textId="77777777" w:rsidR="007F4BF1" w:rsidRPr="00BF6C08" w:rsidRDefault="007F4BF1" w:rsidP="007F4BF1">
            <w:pPr>
              <w:pStyle w:val="TableParagraph"/>
              <w:ind w:left="103" w:right="9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9</w:t>
            </w:r>
          </w:p>
          <w:p w14:paraId="6BE5FC16" w14:textId="77777777" w:rsidR="007643DF" w:rsidRPr="00C63897" w:rsidRDefault="007643DF" w:rsidP="004D41E5">
            <w:pPr>
              <w:rPr>
                <w:rFonts w:ascii="Times New Roman" w:eastAsia="Times New Roman" w:hAnsi="Times New Roman" w:cs="Times New Roman"/>
                <w:b/>
                <w:bCs/>
                <w:lang w:eastAsia="ru-RU"/>
              </w:rPr>
            </w:pPr>
          </w:p>
        </w:tc>
      </w:tr>
      <w:tr w:rsidR="007643DF" w:rsidRPr="00C63897" w14:paraId="54F2636B" w14:textId="77777777" w:rsidTr="006D1C4C">
        <w:trPr>
          <w:trHeight w:val="142"/>
        </w:trPr>
        <w:tc>
          <w:tcPr>
            <w:tcW w:w="2972" w:type="dxa"/>
            <w:vMerge/>
          </w:tcPr>
          <w:p w14:paraId="5972E436" w14:textId="77777777" w:rsidR="007643DF" w:rsidRPr="006A6DDB" w:rsidRDefault="007643DF" w:rsidP="006A6DDB">
            <w:pPr>
              <w:pStyle w:val="TableParagraph"/>
              <w:ind w:right="107"/>
              <w:rPr>
                <w:b/>
                <w:bCs/>
                <w:lang w:eastAsia="ru-RU"/>
              </w:rPr>
            </w:pPr>
          </w:p>
        </w:tc>
        <w:tc>
          <w:tcPr>
            <w:tcW w:w="6662" w:type="dxa"/>
            <w:tcBorders>
              <w:top w:val="single" w:sz="4" w:space="0" w:color="auto"/>
              <w:left w:val="single" w:sz="4" w:space="0" w:color="auto"/>
              <w:bottom w:val="single" w:sz="4" w:space="0" w:color="auto"/>
            </w:tcBorders>
            <w:vAlign w:val="bottom"/>
          </w:tcPr>
          <w:p w14:paraId="1D834FB1" w14:textId="77777777" w:rsidR="00605264" w:rsidRPr="00605264" w:rsidRDefault="00605264" w:rsidP="00605264">
            <w:pPr>
              <w:pStyle w:val="TableParagraph"/>
              <w:spacing w:line="268" w:lineRule="exact"/>
              <w:ind w:left="107"/>
              <w:jc w:val="both"/>
              <w:rPr>
                <w:lang w:eastAsia="ru-RU"/>
              </w:rPr>
            </w:pPr>
            <w:r w:rsidRPr="00605264">
              <w:rPr>
                <w:lang w:eastAsia="ru-RU"/>
              </w:rPr>
              <w:t>Системный социально-экономический кризис начала 90-х гг. XX в. «Правительство реформ». «Шокотерапия». Либерализация цен. Указ «О свободе торговли». Инфляция и гиперинфляция. Обесценение сбережений россиян.</w:t>
            </w:r>
          </w:p>
          <w:p w14:paraId="51950DE5" w14:textId="77777777" w:rsidR="00605264" w:rsidRPr="00605264" w:rsidRDefault="00605264" w:rsidP="00605264">
            <w:pPr>
              <w:pStyle w:val="TableParagraph"/>
              <w:ind w:left="107" w:right="100"/>
              <w:jc w:val="both"/>
              <w:rPr>
                <w:lang w:eastAsia="ru-RU"/>
              </w:rPr>
            </w:pPr>
            <w:r w:rsidRPr="00605264">
              <w:rPr>
                <w:lang w:eastAsia="ru-RU"/>
              </w:rPr>
              <w:t>Приватизация. Этапы приватизации. Дефолт 1998 г. Итоги приватизации.</w:t>
            </w:r>
          </w:p>
          <w:p w14:paraId="27A9DEC9" w14:textId="5E42E6CD" w:rsidR="007643DF" w:rsidRPr="00605264" w:rsidRDefault="00605264" w:rsidP="00605264">
            <w:pPr>
              <w:rPr>
                <w:rFonts w:ascii="Times New Roman" w:eastAsia="Times New Roman" w:hAnsi="Times New Roman" w:cs="Times New Roman"/>
                <w:lang w:eastAsia="ru-RU"/>
              </w:rPr>
            </w:pPr>
            <w:r w:rsidRPr="00605264">
              <w:rPr>
                <w:rFonts w:ascii="Times New Roman" w:eastAsia="Times New Roman" w:hAnsi="Times New Roman" w:cs="Times New Roman"/>
                <w:lang w:eastAsia="ru-RU"/>
              </w:rPr>
              <w:t>Социальные последствия «шоковой терапии». Расслоение общества: новые русские, средний класс, бедные.</w:t>
            </w:r>
          </w:p>
        </w:tc>
        <w:tc>
          <w:tcPr>
            <w:tcW w:w="2694" w:type="dxa"/>
          </w:tcPr>
          <w:p w14:paraId="3AD47F77" w14:textId="3C418742" w:rsidR="007643DF" w:rsidRPr="00605264" w:rsidRDefault="00605264" w:rsidP="004D41E5">
            <w:pPr>
              <w:rPr>
                <w:rFonts w:ascii="Times New Roman" w:eastAsia="Times New Roman" w:hAnsi="Times New Roman" w:cs="Times New Roman"/>
                <w:bCs/>
                <w:lang w:eastAsia="ru-RU"/>
              </w:rPr>
            </w:pPr>
            <w:r w:rsidRPr="00605264">
              <w:rPr>
                <w:rFonts w:ascii="Times New Roman" w:eastAsia="Times New Roman" w:hAnsi="Times New Roman" w:cs="Times New Roman"/>
                <w:bCs/>
                <w:lang w:eastAsia="ru-RU"/>
              </w:rPr>
              <w:t>2</w:t>
            </w:r>
          </w:p>
        </w:tc>
        <w:tc>
          <w:tcPr>
            <w:tcW w:w="2409" w:type="dxa"/>
            <w:vMerge/>
          </w:tcPr>
          <w:p w14:paraId="052AC5C9" w14:textId="77777777" w:rsidR="007643DF" w:rsidRPr="00C63897" w:rsidRDefault="007643DF" w:rsidP="004D41E5">
            <w:pPr>
              <w:rPr>
                <w:rFonts w:ascii="Times New Roman" w:eastAsia="Times New Roman" w:hAnsi="Times New Roman" w:cs="Times New Roman"/>
                <w:b/>
                <w:bCs/>
                <w:lang w:eastAsia="ru-RU"/>
              </w:rPr>
            </w:pPr>
          </w:p>
        </w:tc>
      </w:tr>
      <w:tr w:rsidR="007643DF" w:rsidRPr="00C63897" w14:paraId="19BF12AD" w14:textId="77777777" w:rsidTr="006D1C4C">
        <w:trPr>
          <w:trHeight w:val="142"/>
        </w:trPr>
        <w:tc>
          <w:tcPr>
            <w:tcW w:w="2972" w:type="dxa"/>
            <w:vMerge/>
          </w:tcPr>
          <w:p w14:paraId="71DCF0EF" w14:textId="77777777" w:rsidR="007643DF" w:rsidRPr="006A6DDB" w:rsidRDefault="007643DF" w:rsidP="006A6DDB">
            <w:pPr>
              <w:pStyle w:val="TableParagraph"/>
              <w:ind w:right="107"/>
              <w:rPr>
                <w:b/>
                <w:bCs/>
                <w:lang w:eastAsia="ru-RU"/>
              </w:rPr>
            </w:pPr>
          </w:p>
        </w:tc>
        <w:tc>
          <w:tcPr>
            <w:tcW w:w="6662" w:type="dxa"/>
            <w:tcBorders>
              <w:top w:val="single" w:sz="4" w:space="0" w:color="auto"/>
              <w:left w:val="single" w:sz="4" w:space="0" w:color="auto"/>
              <w:bottom w:val="single" w:sz="4" w:space="0" w:color="auto"/>
            </w:tcBorders>
            <w:vAlign w:val="bottom"/>
          </w:tcPr>
          <w:p w14:paraId="441404B3" w14:textId="08A0C45C" w:rsidR="007643DF" w:rsidRPr="00C63897" w:rsidRDefault="007643DF" w:rsidP="004D41E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F0514E1" w14:textId="77777777" w:rsidR="007643DF" w:rsidRPr="00C63897" w:rsidRDefault="007643DF" w:rsidP="004D41E5">
            <w:pPr>
              <w:rPr>
                <w:rFonts w:ascii="Times New Roman" w:eastAsia="Times New Roman" w:hAnsi="Times New Roman" w:cs="Times New Roman"/>
                <w:b/>
                <w:bCs/>
                <w:lang w:eastAsia="ru-RU"/>
              </w:rPr>
            </w:pPr>
          </w:p>
        </w:tc>
        <w:tc>
          <w:tcPr>
            <w:tcW w:w="2409" w:type="dxa"/>
            <w:vMerge/>
          </w:tcPr>
          <w:p w14:paraId="10FECB04" w14:textId="77777777" w:rsidR="007643DF" w:rsidRPr="00C63897" w:rsidRDefault="007643DF" w:rsidP="004D41E5">
            <w:pPr>
              <w:rPr>
                <w:rFonts w:ascii="Times New Roman" w:eastAsia="Times New Roman" w:hAnsi="Times New Roman" w:cs="Times New Roman"/>
                <w:b/>
                <w:bCs/>
                <w:lang w:eastAsia="ru-RU"/>
              </w:rPr>
            </w:pPr>
          </w:p>
        </w:tc>
      </w:tr>
      <w:tr w:rsidR="00A51CB6" w:rsidRPr="00C63897" w14:paraId="7DB44DEB" w14:textId="77777777" w:rsidTr="00A51CB6">
        <w:trPr>
          <w:trHeight w:val="313"/>
        </w:trPr>
        <w:tc>
          <w:tcPr>
            <w:tcW w:w="2972" w:type="dxa"/>
            <w:vMerge/>
          </w:tcPr>
          <w:p w14:paraId="523C2F7E" w14:textId="77777777" w:rsidR="00A51CB6" w:rsidRPr="006A6DDB" w:rsidRDefault="00A51CB6" w:rsidP="006A6DDB">
            <w:pPr>
              <w:pStyle w:val="TableParagraph"/>
              <w:ind w:right="107"/>
              <w:rPr>
                <w:b/>
                <w:bCs/>
                <w:lang w:eastAsia="ru-RU"/>
              </w:rPr>
            </w:pPr>
          </w:p>
        </w:tc>
        <w:tc>
          <w:tcPr>
            <w:tcW w:w="6662" w:type="dxa"/>
            <w:tcBorders>
              <w:top w:val="single" w:sz="4" w:space="0" w:color="auto"/>
              <w:left w:val="single" w:sz="4" w:space="0" w:color="auto"/>
            </w:tcBorders>
            <w:vAlign w:val="bottom"/>
          </w:tcPr>
          <w:p w14:paraId="69F6DAE6" w14:textId="339815BD" w:rsidR="00A51CB6" w:rsidRPr="00C63897" w:rsidRDefault="00A51CB6" w:rsidP="004D41E5">
            <w:pPr>
              <w:rPr>
                <w:rFonts w:ascii="Times New Roman" w:eastAsia="Times New Roman" w:hAnsi="Times New Roman" w:cs="Times New Roman"/>
                <w:b/>
                <w:bCs/>
                <w:lang w:eastAsia="ru-RU"/>
              </w:rPr>
            </w:pPr>
          </w:p>
        </w:tc>
        <w:tc>
          <w:tcPr>
            <w:tcW w:w="2694" w:type="dxa"/>
          </w:tcPr>
          <w:p w14:paraId="3E38997F" w14:textId="77777777" w:rsidR="00A51CB6" w:rsidRPr="00C63897" w:rsidRDefault="00A51CB6" w:rsidP="004D41E5">
            <w:pPr>
              <w:rPr>
                <w:rFonts w:ascii="Times New Roman" w:eastAsia="Times New Roman" w:hAnsi="Times New Roman" w:cs="Times New Roman"/>
                <w:b/>
                <w:bCs/>
                <w:lang w:eastAsia="ru-RU"/>
              </w:rPr>
            </w:pPr>
          </w:p>
        </w:tc>
        <w:tc>
          <w:tcPr>
            <w:tcW w:w="2409" w:type="dxa"/>
            <w:vMerge/>
          </w:tcPr>
          <w:p w14:paraId="1C658537" w14:textId="77777777" w:rsidR="00A51CB6" w:rsidRPr="00C63897" w:rsidRDefault="00A51CB6" w:rsidP="004D41E5">
            <w:pPr>
              <w:rPr>
                <w:rFonts w:ascii="Times New Roman" w:eastAsia="Times New Roman" w:hAnsi="Times New Roman" w:cs="Times New Roman"/>
                <w:b/>
                <w:bCs/>
                <w:lang w:eastAsia="ru-RU"/>
              </w:rPr>
            </w:pPr>
          </w:p>
        </w:tc>
      </w:tr>
      <w:tr w:rsidR="007643DF" w:rsidRPr="00C63897" w14:paraId="246FFBBE" w14:textId="77777777" w:rsidTr="006D1C4C">
        <w:trPr>
          <w:trHeight w:val="142"/>
        </w:trPr>
        <w:tc>
          <w:tcPr>
            <w:tcW w:w="2972" w:type="dxa"/>
            <w:vMerge/>
          </w:tcPr>
          <w:p w14:paraId="6A766551" w14:textId="77777777" w:rsidR="007643DF" w:rsidRPr="006A6DDB" w:rsidRDefault="007643DF" w:rsidP="006A6DDB">
            <w:pPr>
              <w:pStyle w:val="TableParagraph"/>
              <w:ind w:right="107"/>
              <w:rPr>
                <w:b/>
                <w:bCs/>
                <w:lang w:eastAsia="ru-RU"/>
              </w:rPr>
            </w:pPr>
          </w:p>
        </w:tc>
        <w:tc>
          <w:tcPr>
            <w:tcW w:w="6662" w:type="dxa"/>
            <w:tcBorders>
              <w:top w:val="single" w:sz="4" w:space="0" w:color="auto"/>
              <w:left w:val="single" w:sz="4" w:space="0" w:color="auto"/>
              <w:bottom w:val="single" w:sz="4" w:space="0" w:color="auto"/>
            </w:tcBorders>
            <w:vAlign w:val="bottom"/>
          </w:tcPr>
          <w:p w14:paraId="6A4A5A2B" w14:textId="77777777" w:rsidR="007643DF" w:rsidRDefault="007643D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5B19CF15" w14:textId="41721B48" w:rsidR="007643DF" w:rsidRPr="00C63897" w:rsidRDefault="007643DF" w:rsidP="004D41E5">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4" w:type="dxa"/>
          </w:tcPr>
          <w:p w14:paraId="082A3FBC" w14:textId="77777777" w:rsidR="007643DF" w:rsidRPr="00C63897" w:rsidRDefault="007643DF" w:rsidP="004D41E5">
            <w:pPr>
              <w:rPr>
                <w:rFonts w:ascii="Times New Roman" w:eastAsia="Times New Roman" w:hAnsi="Times New Roman" w:cs="Times New Roman"/>
                <w:b/>
                <w:bCs/>
                <w:lang w:eastAsia="ru-RU"/>
              </w:rPr>
            </w:pPr>
          </w:p>
        </w:tc>
        <w:tc>
          <w:tcPr>
            <w:tcW w:w="2409" w:type="dxa"/>
            <w:vMerge/>
          </w:tcPr>
          <w:p w14:paraId="57DBC060" w14:textId="77777777" w:rsidR="007643DF" w:rsidRPr="00C63897" w:rsidRDefault="007643DF" w:rsidP="004D41E5">
            <w:pPr>
              <w:rPr>
                <w:rFonts w:ascii="Times New Roman" w:eastAsia="Times New Roman" w:hAnsi="Times New Roman" w:cs="Times New Roman"/>
                <w:b/>
                <w:bCs/>
                <w:lang w:eastAsia="ru-RU"/>
              </w:rPr>
            </w:pPr>
          </w:p>
        </w:tc>
      </w:tr>
      <w:tr w:rsidR="007643DF" w:rsidRPr="00C63897" w14:paraId="57DA25F3" w14:textId="77777777" w:rsidTr="007643DF">
        <w:trPr>
          <w:trHeight w:val="147"/>
        </w:trPr>
        <w:tc>
          <w:tcPr>
            <w:tcW w:w="2972" w:type="dxa"/>
            <w:vMerge w:val="restart"/>
          </w:tcPr>
          <w:p w14:paraId="29C18264" w14:textId="0DE33BEF" w:rsidR="007643DF" w:rsidRPr="00C63897" w:rsidRDefault="007643DF" w:rsidP="0008306A">
            <w:pPr>
              <w:pStyle w:val="TableParagraph"/>
              <w:ind w:right="215"/>
              <w:rPr>
                <w:b/>
                <w:bCs/>
                <w:lang w:eastAsia="ru-RU"/>
              </w:rPr>
            </w:pPr>
            <w:r w:rsidRPr="006A6DDB">
              <w:rPr>
                <w:b/>
                <w:bCs/>
                <w:lang w:eastAsia="ru-RU"/>
              </w:rPr>
              <w:lastRenderedPageBreak/>
              <w:t>Тема 2.5. Россия в 1992-1999 гг.</w:t>
            </w:r>
            <w:r>
              <w:rPr>
                <w:b/>
                <w:bCs/>
                <w:lang w:eastAsia="ru-RU"/>
              </w:rPr>
              <w:t xml:space="preserve"> </w:t>
            </w:r>
            <w:r w:rsidRPr="006A6DDB">
              <w:rPr>
                <w:b/>
                <w:bCs/>
                <w:lang w:eastAsia="ru-RU"/>
              </w:rPr>
              <w:t xml:space="preserve">Становление нового политического режима. </w:t>
            </w:r>
            <w:r>
              <w:rPr>
                <w:b/>
                <w:bCs/>
                <w:lang w:eastAsia="ru-RU"/>
              </w:rPr>
              <w:t xml:space="preserve">Приватизация с </w:t>
            </w:r>
            <w:r w:rsidRPr="006A6DDB">
              <w:rPr>
                <w:b/>
                <w:bCs/>
                <w:lang w:eastAsia="ru-RU"/>
              </w:rPr>
              <w:t>последствиями.</w:t>
            </w:r>
          </w:p>
        </w:tc>
        <w:tc>
          <w:tcPr>
            <w:tcW w:w="6662" w:type="dxa"/>
            <w:tcBorders>
              <w:top w:val="single" w:sz="4" w:space="0" w:color="auto"/>
              <w:left w:val="single" w:sz="4" w:space="0" w:color="auto"/>
              <w:bottom w:val="single" w:sz="4" w:space="0" w:color="auto"/>
            </w:tcBorders>
            <w:vAlign w:val="bottom"/>
          </w:tcPr>
          <w:p w14:paraId="7FB3ED3F" w14:textId="518D7611" w:rsidR="007643DF" w:rsidRPr="00C63897" w:rsidRDefault="007643DF" w:rsidP="004D41E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34A18F8F" w14:textId="3C389A45" w:rsidR="007643DF" w:rsidRPr="00C63897" w:rsidRDefault="00E54C37" w:rsidP="004D41E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2409" w:type="dxa"/>
            <w:vMerge w:val="restart"/>
          </w:tcPr>
          <w:p w14:paraId="4016F362" w14:textId="77777777" w:rsidR="007F4BF1" w:rsidRPr="00BF6C08" w:rsidRDefault="007F4BF1" w:rsidP="007F4BF1">
            <w:pPr>
              <w:pStyle w:val="TableParagraph"/>
              <w:spacing w:before="1"/>
              <w:ind w:left="103" w:right="9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5 ОК</w:t>
            </w:r>
            <w:r w:rsidRPr="00BF6C08">
              <w:rPr>
                <w:color w:val="000000" w:themeColor="text1"/>
                <w:spacing w:val="-2"/>
                <w:sz w:val="24"/>
                <w:szCs w:val="24"/>
              </w:rPr>
              <w:t xml:space="preserve"> </w:t>
            </w:r>
            <w:r w:rsidRPr="00BF6C08">
              <w:rPr>
                <w:color w:val="000000" w:themeColor="text1"/>
                <w:sz w:val="24"/>
                <w:szCs w:val="24"/>
              </w:rPr>
              <w:t>6,</w:t>
            </w:r>
          </w:p>
          <w:p w14:paraId="4B83E040" w14:textId="77777777" w:rsidR="007F4BF1" w:rsidRPr="00BF6C08" w:rsidRDefault="007F4BF1" w:rsidP="007F4BF1">
            <w:pPr>
              <w:pStyle w:val="TableParagraph"/>
              <w:ind w:left="103" w:right="9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9</w:t>
            </w:r>
          </w:p>
          <w:p w14:paraId="350D3C96" w14:textId="77777777" w:rsidR="007643DF" w:rsidRPr="00C63897" w:rsidRDefault="007643DF" w:rsidP="004D41E5">
            <w:pPr>
              <w:rPr>
                <w:rFonts w:ascii="Times New Roman" w:eastAsia="Times New Roman" w:hAnsi="Times New Roman" w:cs="Times New Roman"/>
                <w:b/>
                <w:bCs/>
                <w:lang w:eastAsia="ru-RU"/>
              </w:rPr>
            </w:pPr>
          </w:p>
        </w:tc>
      </w:tr>
      <w:tr w:rsidR="007643DF" w:rsidRPr="00C63897" w14:paraId="57B006D5" w14:textId="77777777" w:rsidTr="006D1C4C">
        <w:trPr>
          <w:trHeight w:val="142"/>
        </w:trPr>
        <w:tc>
          <w:tcPr>
            <w:tcW w:w="2972" w:type="dxa"/>
            <w:vMerge/>
          </w:tcPr>
          <w:p w14:paraId="764046CD" w14:textId="77777777" w:rsidR="007643DF" w:rsidRPr="006A6DDB" w:rsidRDefault="007643DF" w:rsidP="0008306A">
            <w:pPr>
              <w:pStyle w:val="TableParagraph"/>
              <w:ind w:right="215"/>
              <w:rPr>
                <w:b/>
                <w:bCs/>
                <w:lang w:eastAsia="ru-RU"/>
              </w:rPr>
            </w:pPr>
          </w:p>
        </w:tc>
        <w:tc>
          <w:tcPr>
            <w:tcW w:w="6662" w:type="dxa"/>
            <w:tcBorders>
              <w:top w:val="single" w:sz="4" w:space="0" w:color="auto"/>
              <w:left w:val="single" w:sz="4" w:space="0" w:color="auto"/>
              <w:bottom w:val="single" w:sz="4" w:space="0" w:color="auto"/>
            </w:tcBorders>
            <w:vAlign w:val="bottom"/>
          </w:tcPr>
          <w:p w14:paraId="6BA93479" w14:textId="77777777" w:rsidR="00AB589D" w:rsidRPr="00AB589D" w:rsidRDefault="00AB589D" w:rsidP="00AB589D">
            <w:pPr>
              <w:pStyle w:val="TableParagraph"/>
              <w:tabs>
                <w:tab w:val="left" w:pos="2030"/>
                <w:tab w:val="left" w:pos="3349"/>
                <w:tab w:val="left" w:pos="4194"/>
                <w:tab w:val="left" w:pos="5666"/>
                <w:tab w:val="left" w:pos="6074"/>
              </w:tabs>
              <w:ind w:left="107" w:right="103"/>
              <w:rPr>
                <w:lang w:eastAsia="ru-RU"/>
              </w:rPr>
            </w:pPr>
            <w:r w:rsidRPr="00AB589D">
              <w:rPr>
                <w:lang w:eastAsia="ru-RU"/>
              </w:rPr>
              <w:t>Трансформация</w:t>
            </w:r>
            <w:r w:rsidRPr="00AB589D">
              <w:rPr>
                <w:lang w:eastAsia="ru-RU"/>
              </w:rPr>
              <w:tab/>
              <w:t>советских</w:t>
            </w:r>
            <w:r w:rsidRPr="00AB589D">
              <w:rPr>
                <w:lang w:eastAsia="ru-RU"/>
              </w:rPr>
              <w:tab/>
              <w:t>форм</w:t>
            </w:r>
            <w:r w:rsidRPr="00AB589D">
              <w:rPr>
                <w:lang w:eastAsia="ru-RU"/>
              </w:rPr>
              <w:tab/>
              <w:t>управления</w:t>
            </w:r>
            <w:r w:rsidRPr="00AB589D">
              <w:rPr>
                <w:lang w:eastAsia="ru-RU"/>
              </w:rPr>
              <w:tab/>
              <w:t>в президентскую республику: Референдум 1993 г. Расстрел Белого дома.</w:t>
            </w:r>
          </w:p>
          <w:p w14:paraId="1AE90C01" w14:textId="554EF41A" w:rsidR="007643DF" w:rsidRPr="00AB589D" w:rsidRDefault="00AB589D" w:rsidP="00AB589D">
            <w:pPr>
              <w:rPr>
                <w:rFonts w:ascii="Times New Roman" w:eastAsia="Times New Roman" w:hAnsi="Times New Roman" w:cs="Times New Roman"/>
                <w:lang w:eastAsia="ru-RU"/>
              </w:rPr>
            </w:pPr>
            <w:r w:rsidRPr="00AB589D">
              <w:rPr>
                <w:rFonts w:ascii="Times New Roman" w:eastAsia="Times New Roman" w:hAnsi="Times New Roman" w:cs="Times New Roman"/>
                <w:lang w:eastAsia="ru-RU"/>
              </w:rPr>
              <w:t>Конституция РФ 1993 г: оформление президентской республики. Правительства и Государственные Думы 90-х гг.</w:t>
            </w:r>
          </w:p>
        </w:tc>
        <w:tc>
          <w:tcPr>
            <w:tcW w:w="2694" w:type="dxa"/>
          </w:tcPr>
          <w:p w14:paraId="797E3AA2" w14:textId="493B8021" w:rsidR="007643DF" w:rsidRPr="00046881" w:rsidRDefault="00046881" w:rsidP="004D41E5">
            <w:pPr>
              <w:rPr>
                <w:rFonts w:ascii="Times New Roman" w:eastAsia="Times New Roman" w:hAnsi="Times New Roman" w:cs="Times New Roman"/>
                <w:bCs/>
                <w:lang w:eastAsia="ru-RU"/>
              </w:rPr>
            </w:pPr>
            <w:r w:rsidRPr="00046881">
              <w:rPr>
                <w:rFonts w:ascii="Times New Roman" w:eastAsia="Times New Roman" w:hAnsi="Times New Roman" w:cs="Times New Roman"/>
                <w:bCs/>
                <w:lang w:eastAsia="ru-RU"/>
              </w:rPr>
              <w:t>2</w:t>
            </w:r>
          </w:p>
        </w:tc>
        <w:tc>
          <w:tcPr>
            <w:tcW w:w="2409" w:type="dxa"/>
            <w:vMerge/>
          </w:tcPr>
          <w:p w14:paraId="7A9C427F" w14:textId="77777777" w:rsidR="007643DF" w:rsidRPr="00C63897" w:rsidRDefault="007643DF" w:rsidP="004D41E5">
            <w:pPr>
              <w:rPr>
                <w:rFonts w:ascii="Times New Roman" w:eastAsia="Times New Roman" w:hAnsi="Times New Roman" w:cs="Times New Roman"/>
                <w:b/>
                <w:bCs/>
                <w:lang w:eastAsia="ru-RU"/>
              </w:rPr>
            </w:pPr>
          </w:p>
        </w:tc>
      </w:tr>
      <w:tr w:rsidR="007643DF" w:rsidRPr="00C63897" w14:paraId="79C3692C" w14:textId="77777777" w:rsidTr="006D1C4C">
        <w:trPr>
          <w:trHeight w:val="142"/>
        </w:trPr>
        <w:tc>
          <w:tcPr>
            <w:tcW w:w="2972" w:type="dxa"/>
            <w:vMerge/>
          </w:tcPr>
          <w:p w14:paraId="17030D98" w14:textId="77777777" w:rsidR="007643DF" w:rsidRPr="006A6DDB" w:rsidRDefault="007643DF" w:rsidP="0008306A">
            <w:pPr>
              <w:pStyle w:val="TableParagraph"/>
              <w:ind w:right="215"/>
              <w:rPr>
                <w:b/>
                <w:bCs/>
                <w:lang w:eastAsia="ru-RU"/>
              </w:rPr>
            </w:pPr>
          </w:p>
        </w:tc>
        <w:tc>
          <w:tcPr>
            <w:tcW w:w="6662" w:type="dxa"/>
            <w:tcBorders>
              <w:top w:val="single" w:sz="4" w:space="0" w:color="auto"/>
              <w:left w:val="single" w:sz="4" w:space="0" w:color="auto"/>
              <w:bottom w:val="single" w:sz="4" w:space="0" w:color="auto"/>
            </w:tcBorders>
            <w:vAlign w:val="bottom"/>
          </w:tcPr>
          <w:p w14:paraId="6B2D4F7E" w14:textId="3C520F9B" w:rsidR="007643DF" w:rsidRPr="00C63897" w:rsidRDefault="007643DF" w:rsidP="004D41E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44F755B" w14:textId="77777777" w:rsidR="007643DF" w:rsidRPr="00046881" w:rsidRDefault="007643DF" w:rsidP="004D41E5">
            <w:pPr>
              <w:rPr>
                <w:rFonts w:ascii="Times New Roman" w:eastAsia="Times New Roman" w:hAnsi="Times New Roman" w:cs="Times New Roman"/>
                <w:bCs/>
                <w:lang w:eastAsia="ru-RU"/>
              </w:rPr>
            </w:pPr>
          </w:p>
        </w:tc>
        <w:tc>
          <w:tcPr>
            <w:tcW w:w="2409" w:type="dxa"/>
            <w:vMerge/>
          </w:tcPr>
          <w:p w14:paraId="37560325" w14:textId="77777777" w:rsidR="007643DF" w:rsidRPr="00C63897" w:rsidRDefault="007643DF" w:rsidP="004D41E5">
            <w:pPr>
              <w:rPr>
                <w:rFonts w:ascii="Times New Roman" w:eastAsia="Times New Roman" w:hAnsi="Times New Roman" w:cs="Times New Roman"/>
                <w:b/>
                <w:bCs/>
                <w:lang w:eastAsia="ru-RU"/>
              </w:rPr>
            </w:pPr>
          </w:p>
        </w:tc>
      </w:tr>
      <w:tr w:rsidR="0034535C" w:rsidRPr="00C63897" w14:paraId="4CFA8ECC" w14:textId="77777777" w:rsidTr="0034535C">
        <w:trPr>
          <w:trHeight w:val="460"/>
        </w:trPr>
        <w:tc>
          <w:tcPr>
            <w:tcW w:w="2972" w:type="dxa"/>
            <w:vMerge/>
          </w:tcPr>
          <w:p w14:paraId="58A6A8CE" w14:textId="77777777" w:rsidR="0034535C" w:rsidRPr="006A6DDB" w:rsidRDefault="0034535C" w:rsidP="0008306A">
            <w:pPr>
              <w:pStyle w:val="TableParagraph"/>
              <w:ind w:right="215"/>
              <w:rPr>
                <w:b/>
                <w:bCs/>
                <w:lang w:eastAsia="ru-RU"/>
              </w:rPr>
            </w:pPr>
          </w:p>
        </w:tc>
        <w:tc>
          <w:tcPr>
            <w:tcW w:w="6662" w:type="dxa"/>
            <w:tcBorders>
              <w:top w:val="single" w:sz="4" w:space="0" w:color="auto"/>
              <w:left w:val="single" w:sz="4" w:space="0" w:color="auto"/>
            </w:tcBorders>
            <w:vAlign w:val="bottom"/>
          </w:tcPr>
          <w:p w14:paraId="0CA6CF5D" w14:textId="1F0A5C31" w:rsidR="0034535C" w:rsidRPr="00AB589D" w:rsidRDefault="0034535C" w:rsidP="00AB589D">
            <w:pPr>
              <w:pStyle w:val="TableParagraph"/>
              <w:tabs>
                <w:tab w:val="left" w:pos="2030"/>
                <w:tab w:val="left" w:pos="3349"/>
                <w:tab w:val="left" w:pos="4194"/>
                <w:tab w:val="left" w:pos="5666"/>
                <w:tab w:val="left" w:pos="6074"/>
              </w:tabs>
              <w:ind w:left="107" w:right="103"/>
              <w:rPr>
                <w:lang w:eastAsia="ru-RU"/>
              </w:rPr>
            </w:pPr>
            <w:r w:rsidRPr="00AB589D">
              <w:rPr>
                <w:lang w:eastAsia="ru-RU"/>
              </w:rPr>
              <w:t xml:space="preserve">Практическое занятие № 3. Россия в 1992-1999 гг. Приватизация и </w:t>
            </w:r>
            <w:r>
              <w:rPr>
                <w:lang w:eastAsia="ru-RU"/>
              </w:rPr>
              <w:t>её</w:t>
            </w:r>
            <w:r w:rsidRPr="00AB589D">
              <w:rPr>
                <w:lang w:eastAsia="ru-RU"/>
              </w:rPr>
              <w:t xml:space="preserve"> последствия. Конституция 1993 года</w:t>
            </w:r>
          </w:p>
        </w:tc>
        <w:tc>
          <w:tcPr>
            <w:tcW w:w="2694" w:type="dxa"/>
          </w:tcPr>
          <w:p w14:paraId="766DE52B" w14:textId="61EFD7ED" w:rsidR="0034535C" w:rsidRPr="00046881" w:rsidRDefault="00046881" w:rsidP="004D41E5">
            <w:pPr>
              <w:rPr>
                <w:rFonts w:ascii="Times New Roman" w:eastAsia="Times New Roman" w:hAnsi="Times New Roman" w:cs="Times New Roman"/>
                <w:bCs/>
                <w:lang w:eastAsia="ru-RU"/>
              </w:rPr>
            </w:pPr>
            <w:r w:rsidRPr="00046881">
              <w:rPr>
                <w:rFonts w:ascii="Times New Roman" w:eastAsia="Times New Roman" w:hAnsi="Times New Roman" w:cs="Times New Roman"/>
                <w:bCs/>
                <w:lang w:eastAsia="ru-RU"/>
              </w:rPr>
              <w:t>3</w:t>
            </w:r>
          </w:p>
        </w:tc>
        <w:tc>
          <w:tcPr>
            <w:tcW w:w="2409" w:type="dxa"/>
            <w:vMerge/>
          </w:tcPr>
          <w:p w14:paraId="70FDA046" w14:textId="77777777" w:rsidR="0034535C" w:rsidRPr="00C63897" w:rsidRDefault="0034535C" w:rsidP="004D41E5">
            <w:pPr>
              <w:rPr>
                <w:rFonts w:ascii="Times New Roman" w:eastAsia="Times New Roman" w:hAnsi="Times New Roman" w:cs="Times New Roman"/>
                <w:b/>
                <w:bCs/>
                <w:lang w:eastAsia="ru-RU"/>
              </w:rPr>
            </w:pPr>
          </w:p>
        </w:tc>
      </w:tr>
      <w:tr w:rsidR="007643DF" w:rsidRPr="00C63897" w14:paraId="56927170" w14:textId="77777777" w:rsidTr="006D1C4C">
        <w:trPr>
          <w:trHeight w:val="142"/>
        </w:trPr>
        <w:tc>
          <w:tcPr>
            <w:tcW w:w="2972" w:type="dxa"/>
            <w:vMerge/>
          </w:tcPr>
          <w:p w14:paraId="69A4D0F0" w14:textId="77777777" w:rsidR="007643DF" w:rsidRPr="006A6DDB" w:rsidRDefault="007643DF" w:rsidP="0008306A">
            <w:pPr>
              <w:pStyle w:val="TableParagraph"/>
              <w:ind w:right="215"/>
              <w:rPr>
                <w:b/>
                <w:bCs/>
                <w:lang w:eastAsia="ru-RU"/>
              </w:rPr>
            </w:pPr>
          </w:p>
        </w:tc>
        <w:tc>
          <w:tcPr>
            <w:tcW w:w="6662" w:type="dxa"/>
            <w:tcBorders>
              <w:top w:val="single" w:sz="4" w:space="0" w:color="auto"/>
              <w:left w:val="single" w:sz="4" w:space="0" w:color="auto"/>
              <w:bottom w:val="single" w:sz="4" w:space="0" w:color="auto"/>
            </w:tcBorders>
            <w:vAlign w:val="bottom"/>
          </w:tcPr>
          <w:p w14:paraId="3E75663E" w14:textId="77777777" w:rsidR="007643DF" w:rsidRDefault="007643D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72F087C3" w14:textId="38E0398E" w:rsidR="007643DF" w:rsidRPr="00C63897" w:rsidRDefault="007643DF" w:rsidP="004D41E5">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4" w:type="dxa"/>
          </w:tcPr>
          <w:p w14:paraId="1095385B" w14:textId="77777777" w:rsidR="007643DF" w:rsidRPr="00C63897" w:rsidRDefault="007643DF" w:rsidP="004D41E5">
            <w:pPr>
              <w:rPr>
                <w:rFonts w:ascii="Times New Roman" w:eastAsia="Times New Roman" w:hAnsi="Times New Roman" w:cs="Times New Roman"/>
                <w:b/>
                <w:bCs/>
                <w:lang w:eastAsia="ru-RU"/>
              </w:rPr>
            </w:pPr>
          </w:p>
        </w:tc>
        <w:tc>
          <w:tcPr>
            <w:tcW w:w="2409" w:type="dxa"/>
            <w:vMerge/>
          </w:tcPr>
          <w:p w14:paraId="479FBFEB" w14:textId="77777777" w:rsidR="007643DF" w:rsidRPr="00C63897" w:rsidRDefault="007643DF" w:rsidP="004D41E5">
            <w:pPr>
              <w:rPr>
                <w:rFonts w:ascii="Times New Roman" w:eastAsia="Times New Roman" w:hAnsi="Times New Roman" w:cs="Times New Roman"/>
                <w:b/>
                <w:bCs/>
                <w:lang w:eastAsia="ru-RU"/>
              </w:rPr>
            </w:pPr>
          </w:p>
        </w:tc>
      </w:tr>
      <w:tr w:rsidR="00D36A12" w:rsidRPr="00C63897" w14:paraId="39CB82A2" w14:textId="77777777" w:rsidTr="006D1C4C">
        <w:trPr>
          <w:trHeight w:val="142"/>
        </w:trPr>
        <w:tc>
          <w:tcPr>
            <w:tcW w:w="2972" w:type="dxa"/>
            <w:vMerge w:val="restart"/>
          </w:tcPr>
          <w:p w14:paraId="6B96A606" w14:textId="009E7F29" w:rsidR="00D36A12" w:rsidRPr="006A6DDB" w:rsidRDefault="00D36A12" w:rsidP="0008306A">
            <w:pPr>
              <w:pStyle w:val="TableParagraph"/>
              <w:ind w:right="215"/>
              <w:rPr>
                <w:b/>
                <w:bCs/>
                <w:lang w:eastAsia="ru-RU"/>
              </w:rPr>
            </w:pPr>
            <w:r w:rsidRPr="001C071A">
              <w:rPr>
                <w:b/>
                <w:bCs/>
                <w:lang w:eastAsia="ru-RU"/>
              </w:rPr>
              <w:t>Тема 2.6. Социально- экономическое развитие России в нач. XXI в</w:t>
            </w:r>
          </w:p>
        </w:tc>
        <w:tc>
          <w:tcPr>
            <w:tcW w:w="6662" w:type="dxa"/>
            <w:tcBorders>
              <w:top w:val="single" w:sz="4" w:space="0" w:color="auto"/>
              <w:left w:val="single" w:sz="4" w:space="0" w:color="auto"/>
              <w:bottom w:val="single" w:sz="4" w:space="0" w:color="auto"/>
            </w:tcBorders>
            <w:vAlign w:val="bottom"/>
          </w:tcPr>
          <w:p w14:paraId="0D6C1F68" w14:textId="0C272346" w:rsidR="00D36A12" w:rsidRDefault="00D36A1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Pr>
          <w:p w14:paraId="07FD8990" w14:textId="62831305" w:rsidR="00D36A12" w:rsidRPr="00C63897" w:rsidRDefault="00E54C37" w:rsidP="004D41E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Pr>
          <w:p w14:paraId="168B472B" w14:textId="77777777" w:rsidR="001B476E" w:rsidRDefault="001B476E" w:rsidP="001B476E">
            <w:pPr>
              <w:pStyle w:val="TableParagraph"/>
              <w:ind w:left="183" w:right="179"/>
              <w:jc w:val="center"/>
              <w:rPr>
                <w:color w:val="000000" w:themeColor="text1"/>
                <w:sz w:val="24"/>
                <w:szCs w:val="24"/>
              </w:rPr>
            </w:pPr>
            <w:proofErr w:type="gramStart"/>
            <w:r>
              <w:rPr>
                <w:color w:val="000000" w:themeColor="text1"/>
                <w:sz w:val="24"/>
                <w:szCs w:val="24"/>
              </w:rPr>
              <w:t>ОК</w:t>
            </w:r>
            <w:proofErr w:type="gramEnd"/>
            <w:r w:rsidRPr="001B476E">
              <w:rPr>
                <w:color w:val="000000" w:themeColor="text1"/>
                <w:sz w:val="24"/>
                <w:szCs w:val="24"/>
              </w:rPr>
              <w:t xml:space="preserve"> </w:t>
            </w:r>
            <w:r>
              <w:rPr>
                <w:color w:val="000000" w:themeColor="text1"/>
                <w:sz w:val="24"/>
                <w:szCs w:val="24"/>
              </w:rPr>
              <w:t>2,</w:t>
            </w:r>
            <w:r w:rsidRPr="001B476E">
              <w:rPr>
                <w:color w:val="000000" w:themeColor="text1"/>
                <w:sz w:val="24"/>
                <w:szCs w:val="24"/>
              </w:rPr>
              <w:t xml:space="preserve"> </w:t>
            </w:r>
            <w:r>
              <w:rPr>
                <w:color w:val="000000" w:themeColor="text1"/>
                <w:sz w:val="24"/>
                <w:szCs w:val="24"/>
              </w:rPr>
              <w:t>ОК</w:t>
            </w:r>
            <w:r w:rsidRPr="001B476E">
              <w:rPr>
                <w:color w:val="000000" w:themeColor="text1"/>
                <w:sz w:val="24"/>
                <w:szCs w:val="24"/>
              </w:rPr>
              <w:t xml:space="preserve"> </w:t>
            </w:r>
            <w:r>
              <w:rPr>
                <w:color w:val="000000" w:themeColor="text1"/>
                <w:sz w:val="24"/>
                <w:szCs w:val="24"/>
              </w:rPr>
              <w:t>4,</w:t>
            </w:r>
          </w:p>
          <w:p w14:paraId="7835ECCC" w14:textId="77777777" w:rsidR="001B476E" w:rsidRDefault="001B476E" w:rsidP="001B476E">
            <w:pPr>
              <w:pStyle w:val="TableParagraph"/>
              <w:ind w:left="183" w:right="179"/>
              <w:jc w:val="center"/>
              <w:rPr>
                <w:color w:val="000000" w:themeColor="text1"/>
                <w:sz w:val="24"/>
                <w:szCs w:val="24"/>
              </w:rPr>
            </w:pPr>
            <w:proofErr w:type="gramStart"/>
            <w:r>
              <w:rPr>
                <w:color w:val="000000" w:themeColor="text1"/>
                <w:sz w:val="24"/>
                <w:szCs w:val="24"/>
              </w:rPr>
              <w:t>ОК</w:t>
            </w:r>
            <w:proofErr w:type="gramEnd"/>
            <w:r w:rsidRPr="001B476E">
              <w:rPr>
                <w:color w:val="000000" w:themeColor="text1"/>
                <w:sz w:val="24"/>
                <w:szCs w:val="24"/>
              </w:rPr>
              <w:t xml:space="preserve"> </w:t>
            </w:r>
            <w:r>
              <w:rPr>
                <w:color w:val="000000" w:themeColor="text1"/>
                <w:sz w:val="24"/>
                <w:szCs w:val="24"/>
              </w:rPr>
              <w:t>5 ОК</w:t>
            </w:r>
            <w:r w:rsidRPr="001B476E">
              <w:rPr>
                <w:color w:val="000000" w:themeColor="text1"/>
                <w:sz w:val="24"/>
                <w:szCs w:val="24"/>
              </w:rPr>
              <w:t xml:space="preserve"> </w:t>
            </w:r>
            <w:r>
              <w:rPr>
                <w:color w:val="000000" w:themeColor="text1"/>
                <w:sz w:val="24"/>
                <w:szCs w:val="24"/>
              </w:rPr>
              <w:t>6,</w:t>
            </w:r>
          </w:p>
          <w:p w14:paraId="2493164E" w14:textId="47CA4672" w:rsidR="00D36A12" w:rsidRPr="001B476E" w:rsidRDefault="001B476E" w:rsidP="001B476E">
            <w:pPr>
              <w:jc w:val="center"/>
              <w:rPr>
                <w:rFonts w:ascii="Times New Roman" w:eastAsia="Times New Roman" w:hAnsi="Times New Roman" w:cs="Times New Roman"/>
                <w:color w:val="000000" w:themeColor="text1"/>
                <w:sz w:val="24"/>
                <w:szCs w:val="24"/>
              </w:rPr>
            </w:pPr>
            <w:proofErr w:type="gramStart"/>
            <w:r w:rsidRPr="001B476E">
              <w:rPr>
                <w:rFonts w:ascii="Times New Roman" w:eastAsia="Times New Roman" w:hAnsi="Times New Roman" w:cs="Times New Roman"/>
                <w:color w:val="000000" w:themeColor="text1"/>
                <w:sz w:val="24"/>
                <w:szCs w:val="24"/>
              </w:rPr>
              <w:t>ОК</w:t>
            </w:r>
            <w:proofErr w:type="gramEnd"/>
            <w:r w:rsidRPr="001B476E">
              <w:rPr>
                <w:rFonts w:ascii="Times New Roman" w:eastAsia="Times New Roman" w:hAnsi="Times New Roman" w:cs="Times New Roman"/>
                <w:color w:val="000000" w:themeColor="text1"/>
                <w:sz w:val="24"/>
                <w:szCs w:val="24"/>
              </w:rPr>
              <w:t xml:space="preserve"> 9</w:t>
            </w:r>
          </w:p>
        </w:tc>
      </w:tr>
      <w:tr w:rsidR="00D36A12" w:rsidRPr="00C63897" w14:paraId="62806F8B" w14:textId="77777777" w:rsidTr="00B82466">
        <w:trPr>
          <w:trHeight w:val="2783"/>
        </w:trPr>
        <w:tc>
          <w:tcPr>
            <w:tcW w:w="2972" w:type="dxa"/>
            <w:vMerge/>
            <w:tcBorders>
              <w:bottom w:val="single" w:sz="4" w:space="0" w:color="auto"/>
            </w:tcBorders>
          </w:tcPr>
          <w:p w14:paraId="64D0BB96" w14:textId="77777777" w:rsidR="00D36A12" w:rsidRPr="006A6DDB" w:rsidRDefault="00D36A12" w:rsidP="0008306A">
            <w:pPr>
              <w:pStyle w:val="TableParagraph"/>
              <w:ind w:right="215"/>
              <w:rPr>
                <w:b/>
                <w:bCs/>
                <w:lang w:eastAsia="ru-RU"/>
              </w:rPr>
            </w:pPr>
          </w:p>
        </w:tc>
        <w:tc>
          <w:tcPr>
            <w:tcW w:w="6662" w:type="dxa"/>
            <w:tcBorders>
              <w:top w:val="single" w:sz="4" w:space="0" w:color="auto"/>
              <w:left w:val="single" w:sz="4" w:space="0" w:color="auto"/>
              <w:bottom w:val="single" w:sz="4" w:space="0" w:color="auto"/>
            </w:tcBorders>
            <w:vAlign w:val="bottom"/>
          </w:tcPr>
          <w:p w14:paraId="53414420" w14:textId="77777777" w:rsidR="00D36A12" w:rsidRPr="00806F32" w:rsidRDefault="00D36A12" w:rsidP="00806F32">
            <w:pPr>
              <w:pStyle w:val="TableParagraph"/>
              <w:ind w:left="107" w:right="97"/>
              <w:jc w:val="both"/>
              <w:rPr>
                <w:lang w:eastAsia="ru-RU"/>
              </w:rPr>
            </w:pPr>
            <w:r w:rsidRPr="00806F32">
              <w:rPr>
                <w:lang w:eastAsia="ru-RU"/>
              </w:rPr>
              <w:t>Новый экономический курс начала XXI в. Усиление власти государства в экономике. Структура российской экономики в 1 десятилетии XXI в.</w:t>
            </w:r>
          </w:p>
          <w:p w14:paraId="09DF5F76" w14:textId="77777777" w:rsidR="00D36A12" w:rsidRPr="00806F32" w:rsidRDefault="00D36A12" w:rsidP="00806F32">
            <w:pPr>
              <w:pStyle w:val="TableParagraph"/>
              <w:ind w:left="107"/>
              <w:jc w:val="both"/>
              <w:rPr>
                <w:lang w:eastAsia="ru-RU"/>
              </w:rPr>
            </w:pPr>
            <w:r w:rsidRPr="00806F32">
              <w:rPr>
                <w:lang w:eastAsia="ru-RU"/>
              </w:rPr>
              <w:t>Структура российского общества в 1 десятилетии XXI в.</w:t>
            </w:r>
          </w:p>
          <w:p w14:paraId="595DF18E" w14:textId="77777777" w:rsidR="00D36A12" w:rsidRPr="00806F32" w:rsidRDefault="00D36A12" w:rsidP="00806F32">
            <w:pPr>
              <w:pStyle w:val="TableParagraph"/>
              <w:ind w:left="107" w:right="95"/>
              <w:jc w:val="both"/>
              <w:rPr>
                <w:lang w:eastAsia="ru-RU"/>
              </w:rPr>
            </w:pPr>
            <w:r w:rsidRPr="00806F32">
              <w:rPr>
                <w:lang w:eastAsia="ru-RU"/>
              </w:rPr>
              <w:t>Развитие культуры, науки, образования. Религиозная ситуация в современной России. Роль науки, культуры и религии в сохранении и укреплении национальных и государственных традиций.</w:t>
            </w:r>
          </w:p>
          <w:p w14:paraId="36B95936" w14:textId="0408BD91" w:rsidR="00D36A12" w:rsidRPr="00806F32" w:rsidRDefault="00D36A12" w:rsidP="00806F32">
            <w:pPr>
              <w:rPr>
                <w:rFonts w:ascii="Times New Roman" w:eastAsia="Times New Roman" w:hAnsi="Times New Roman" w:cs="Times New Roman"/>
                <w:lang w:eastAsia="ru-RU"/>
              </w:rPr>
            </w:pPr>
            <w:r w:rsidRPr="00806F32">
              <w:rPr>
                <w:rFonts w:ascii="Times New Roman" w:eastAsia="Times New Roman" w:hAnsi="Times New Roman" w:cs="Times New Roman"/>
                <w:lang w:eastAsia="ru-RU"/>
              </w:rPr>
              <w:t>Глобальный финансово-экономический кризис и экономика России. Концепция долгосрочного социально-экономического развития России на период до 2020 г.</w:t>
            </w:r>
          </w:p>
        </w:tc>
        <w:tc>
          <w:tcPr>
            <w:tcW w:w="2694" w:type="dxa"/>
            <w:tcBorders>
              <w:bottom w:val="single" w:sz="4" w:space="0" w:color="auto"/>
            </w:tcBorders>
          </w:tcPr>
          <w:p w14:paraId="7FA03FC9" w14:textId="2CAC14B0" w:rsidR="00D36A12" w:rsidRPr="00806F32" w:rsidRDefault="00D36A12" w:rsidP="004D41E5">
            <w:pPr>
              <w:rPr>
                <w:rFonts w:ascii="Times New Roman" w:eastAsia="Times New Roman" w:hAnsi="Times New Roman" w:cs="Times New Roman"/>
                <w:bCs/>
                <w:lang w:eastAsia="ru-RU"/>
              </w:rPr>
            </w:pPr>
            <w:r w:rsidRPr="00806F32">
              <w:rPr>
                <w:rFonts w:ascii="Times New Roman" w:eastAsia="Times New Roman" w:hAnsi="Times New Roman" w:cs="Times New Roman"/>
                <w:bCs/>
                <w:lang w:eastAsia="ru-RU"/>
              </w:rPr>
              <w:t>2</w:t>
            </w:r>
          </w:p>
        </w:tc>
        <w:tc>
          <w:tcPr>
            <w:tcW w:w="2409" w:type="dxa"/>
            <w:vMerge/>
            <w:tcBorders>
              <w:bottom w:val="single" w:sz="4" w:space="0" w:color="auto"/>
            </w:tcBorders>
          </w:tcPr>
          <w:p w14:paraId="41BBF3B0" w14:textId="77777777" w:rsidR="00D36A12" w:rsidRPr="00C63897" w:rsidRDefault="00D36A12" w:rsidP="004D41E5">
            <w:pPr>
              <w:rPr>
                <w:rFonts w:ascii="Times New Roman" w:eastAsia="Times New Roman" w:hAnsi="Times New Roman" w:cs="Times New Roman"/>
                <w:b/>
                <w:bCs/>
                <w:lang w:eastAsia="ru-RU"/>
              </w:rPr>
            </w:pPr>
          </w:p>
        </w:tc>
      </w:tr>
      <w:tr w:rsidR="007643DF" w:rsidRPr="00C63897" w14:paraId="06A0C8C1" w14:textId="77777777" w:rsidTr="007643DF">
        <w:trPr>
          <w:trHeight w:val="91"/>
        </w:trPr>
        <w:tc>
          <w:tcPr>
            <w:tcW w:w="2972" w:type="dxa"/>
            <w:vMerge w:val="restart"/>
          </w:tcPr>
          <w:p w14:paraId="7FD203ED" w14:textId="1EFD5579" w:rsidR="007643DF" w:rsidRPr="00C63897" w:rsidRDefault="007643DF" w:rsidP="00C63897">
            <w:pPr>
              <w:rPr>
                <w:rFonts w:ascii="Times New Roman" w:eastAsia="Times New Roman" w:hAnsi="Times New Roman" w:cs="Times New Roman"/>
                <w:b/>
                <w:bCs/>
                <w:lang w:eastAsia="ru-RU"/>
              </w:rPr>
            </w:pPr>
            <w:r w:rsidRPr="006A6DDB">
              <w:rPr>
                <w:rFonts w:ascii="Times New Roman" w:eastAsia="Times New Roman" w:hAnsi="Times New Roman" w:cs="Times New Roman"/>
                <w:b/>
                <w:bCs/>
                <w:lang w:eastAsia="ru-RU"/>
              </w:rPr>
              <w:t xml:space="preserve">Тема 2.7. </w:t>
            </w:r>
            <w:r w:rsidR="00096A0A">
              <w:rPr>
                <w:rFonts w:ascii="Times New Roman" w:eastAsia="Times New Roman" w:hAnsi="Times New Roman" w:cs="Times New Roman"/>
                <w:b/>
                <w:bCs/>
                <w:lang w:eastAsia="ru-RU"/>
              </w:rPr>
              <w:t xml:space="preserve">Политическая жизнь России </w:t>
            </w:r>
            <w:proofErr w:type="gramStart"/>
            <w:r w:rsidRPr="006A6DDB">
              <w:rPr>
                <w:rFonts w:ascii="Times New Roman" w:eastAsia="Times New Roman" w:hAnsi="Times New Roman" w:cs="Times New Roman"/>
                <w:b/>
                <w:bCs/>
                <w:lang w:eastAsia="ru-RU"/>
              </w:rPr>
              <w:t>в начале</w:t>
            </w:r>
            <w:proofErr w:type="gramEnd"/>
            <w:r w:rsidRPr="006A6DDB">
              <w:rPr>
                <w:rFonts w:ascii="Times New Roman" w:eastAsia="Times New Roman" w:hAnsi="Times New Roman" w:cs="Times New Roman"/>
                <w:b/>
                <w:bCs/>
                <w:lang w:eastAsia="ru-RU"/>
              </w:rPr>
              <w:t xml:space="preserve"> XXI в.</w:t>
            </w:r>
          </w:p>
        </w:tc>
        <w:tc>
          <w:tcPr>
            <w:tcW w:w="6662" w:type="dxa"/>
            <w:tcBorders>
              <w:top w:val="single" w:sz="4" w:space="0" w:color="auto"/>
              <w:left w:val="single" w:sz="4" w:space="0" w:color="auto"/>
              <w:bottom w:val="single" w:sz="4" w:space="0" w:color="auto"/>
            </w:tcBorders>
            <w:vAlign w:val="bottom"/>
          </w:tcPr>
          <w:p w14:paraId="36ED8CD7" w14:textId="0D0CDF0C" w:rsidR="007643DF" w:rsidRPr="00C63897" w:rsidRDefault="007643DF" w:rsidP="004D41E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Pr>
          <w:p w14:paraId="5240E3C1" w14:textId="2007BF26" w:rsidR="007643DF" w:rsidRPr="00C63897" w:rsidRDefault="00E54C37" w:rsidP="004D41E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2409" w:type="dxa"/>
            <w:vMerge w:val="restart"/>
          </w:tcPr>
          <w:p w14:paraId="655E6B4A" w14:textId="77777777" w:rsidR="00CB4C7F" w:rsidRPr="00BF6C08" w:rsidRDefault="00CB4C7F" w:rsidP="00CB4C7F">
            <w:pPr>
              <w:pStyle w:val="TableParagraph"/>
              <w:spacing w:before="1"/>
              <w:ind w:left="103" w:right="9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5 ОК</w:t>
            </w:r>
            <w:r w:rsidRPr="00BF6C08">
              <w:rPr>
                <w:color w:val="000000" w:themeColor="text1"/>
                <w:spacing w:val="-2"/>
                <w:sz w:val="24"/>
                <w:szCs w:val="24"/>
              </w:rPr>
              <w:t xml:space="preserve"> </w:t>
            </w:r>
            <w:r w:rsidRPr="00BF6C08">
              <w:rPr>
                <w:color w:val="000000" w:themeColor="text1"/>
                <w:sz w:val="24"/>
                <w:szCs w:val="24"/>
              </w:rPr>
              <w:t>6,</w:t>
            </w:r>
          </w:p>
          <w:p w14:paraId="7246E2E7" w14:textId="77777777" w:rsidR="00CB4C7F" w:rsidRPr="00BF6C08" w:rsidRDefault="00CB4C7F" w:rsidP="00CB4C7F">
            <w:pPr>
              <w:pStyle w:val="TableParagraph"/>
              <w:ind w:left="103" w:right="99"/>
              <w:jc w:val="center"/>
              <w:rPr>
                <w:color w:val="000000" w:themeColor="text1"/>
                <w:sz w:val="24"/>
                <w:szCs w:val="24"/>
              </w:rPr>
            </w:pPr>
            <w:proofErr w:type="gramStart"/>
            <w:r w:rsidRPr="00BF6C08">
              <w:rPr>
                <w:color w:val="000000" w:themeColor="text1"/>
                <w:sz w:val="24"/>
                <w:szCs w:val="24"/>
              </w:rPr>
              <w:t>ОК</w:t>
            </w:r>
            <w:proofErr w:type="gramEnd"/>
            <w:r w:rsidRPr="00BF6C08">
              <w:rPr>
                <w:color w:val="000000" w:themeColor="text1"/>
                <w:spacing w:val="-2"/>
                <w:sz w:val="24"/>
                <w:szCs w:val="24"/>
              </w:rPr>
              <w:t xml:space="preserve"> </w:t>
            </w:r>
            <w:r w:rsidRPr="00BF6C08">
              <w:rPr>
                <w:color w:val="000000" w:themeColor="text1"/>
                <w:sz w:val="24"/>
                <w:szCs w:val="24"/>
              </w:rPr>
              <w:t>9</w:t>
            </w:r>
          </w:p>
          <w:p w14:paraId="1E6E402D" w14:textId="77777777" w:rsidR="007643DF" w:rsidRPr="00C63897" w:rsidRDefault="007643DF" w:rsidP="004D41E5">
            <w:pPr>
              <w:rPr>
                <w:rFonts w:ascii="Times New Roman" w:eastAsia="Times New Roman" w:hAnsi="Times New Roman" w:cs="Times New Roman"/>
                <w:b/>
                <w:bCs/>
                <w:lang w:eastAsia="ru-RU"/>
              </w:rPr>
            </w:pPr>
          </w:p>
        </w:tc>
      </w:tr>
      <w:tr w:rsidR="007643DF" w:rsidRPr="00C63897" w14:paraId="56814465" w14:textId="77777777" w:rsidTr="006D1C4C">
        <w:trPr>
          <w:trHeight w:val="86"/>
        </w:trPr>
        <w:tc>
          <w:tcPr>
            <w:tcW w:w="2972" w:type="dxa"/>
            <w:vMerge/>
          </w:tcPr>
          <w:p w14:paraId="082CC8B3" w14:textId="77777777" w:rsidR="007643DF" w:rsidRPr="006A6DDB" w:rsidRDefault="007643DF"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514B1C0" w14:textId="25D45C0D" w:rsidR="00D36A12" w:rsidRPr="00D36A12" w:rsidRDefault="00D36A12" w:rsidP="00D36A12">
            <w:pPr>
              <w:pStyle w:val="TableParagraph"/>
              <w:ind w:left="5" w:right="97"/>
              <w:jc w:val="both"/>
              <w:rPr>
                <w:lang w:eastAsia="ru-RU"/>
              </w:rPr>
            </w:pPr>
            <w:r w:rsidRPr="00D36A12">
              <w:rPr>
                <w:lang w:eastAsia="ru-RU"/>
              </w:rPr>
              <w:t>Политические преобразования начала XXI в. Президентская власть. Правительство России. Укрепление власти в центре и на местах. Административная реформа. Реформы в армии. Российская армия в 1 десятилетии XXI века.</w:t>
            </w:r>
          </w:p>
          <w:p w14:paraId="391C25BD" w14:textId="75F3D236" w:rsidR="007643DF" w:rsidRPr="00D36A12" w:rsidRDefault="00D36A12" w:rsidP="00D36A12">
            <w:pPr>
              <w:rPr>
                <w:rFonts w:ascii="Times New Roman" w:eastAsia="Times New Roman" w:hAnsi="Times New Roman" w:cs="Times New Roman"/>
                <w:lang w:eastAsia="ru-RU"/>
              </w:rPr>
            </w:pPr>
            <w:r w:rsidRPr="00D36A12">
              <w:rPr>
                <w:rFonts w:ascii="Times New Roman" w:eastAsia="Times New Roman" w:hAnsi="Times New Roman" w:cs="Times New Roman"/>
                <w:lang w:eastAsia="ru-RU"/>
              </w:rPr>
              <w:t>Власть и олигархия. Общественные настроения. Расстановка политических сил. Политические партии России. Межнациональные отношения. Национальная политика. Противодействие национализму и экстремизму. Межнациональные отношения в РФ и Республике Башкортостан в 1 десятилетии XXI века.</w:t>
            </w:r>
          </w:p>
        </w:tc>
        <w:tc>
          <w:tcPr>
            <w:tcW w:w="2694" w:type="dxa"/>
          </w:tcPr>
          <w:p w14:paraId="07E08BAC" w14:textId="33F90EE6" w:rsidR="007643DF" w:rsidRPr="00BA3CBA" w:rsidRDefault="00BA3CBA" w:rsidP="004D41E5">
            <w:pPr>
              <w:rPr>
                <w:rFonts w:ascii="Times New Roman" w:eastAsia="Times New Roman" w:hAnsi="Times New Roman" w:cs="Times New Roman"/>
                <w:bCs/>
                <w:lang w:eastAsia="ru-RU"/>
              </w:rPr>
            </w:pPr>
            <w:r w:rsidRPr="00BA3CBA">
              <w:rPr>
                <w:rFonts w:ascii="Times New Roman" w:eastAsia="Times New Roman" w:hAnsi="Times New Roman" w:cs="Times New Roman"/>
                <w:bCs/>
                <w:lang w:eastAsia="ru-RU"/>
              </w:rPr>
              <w:t>2</w:t>
            </w:r>
          </w:p>
        </w:tc>
        <w:tc>
          <w:tcPr>
            <w:tcW w:w="2409" w:type="dxa"/>
            <w:vMerge/>
          </w:tcPr>
          <w:p w14:paraId="4C5AE7F3" w14:textId="77777777" w:rsidR="007643DF" w:rsidRPr="00C63897" w:rsidRDefault="007643DF" w:rsidP="004D41E5">
            <w:pPr>
              <w:rPr>
                <w:rFonts w:ascii="Times New Roman" w:eastAsia="Times New Roman" w:hAnsi="Times New Roman" w:cs="Times New Roman"/>
                <w:b/>
                <w:bCs/>
                <w:lang w:eastAsia="ru-RU"/>
              </w:rPr>
            </w:pPr>
          </w:p>
        </w:tc>
      </w:tr>
      <w:tr w:rsidR="007643DF" w:rsidRPr="00C63897" w14:paraId="4764D535" w14:textId="77777777" w:rsidTr="006D1C4C">
        <w:trPr>
          <w:trHeight w:val="86"/>
        </w:trPr>
        <w:tc>
          <w:tcPr>
            <w:tcW w:w="2972" w:type="dxa"/>
            <w:vMerge/>
          </w:tcPr>
          <w:p w14:paraId="3829BED8" w14:textId="77777777" w:rsidR="007643DF" w:rsidRPr="006A6DDB" w:rsidRDefault="007643DF"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48B2A61" w14:textId="352BF2E2" w:rsidR="007643DF" w:rsidRPr="00C63897" w:rsidRDefault="007643DF" w:rsidP="004D41E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9E590C5" w14:textId="77777777" w:rsidR="007643DF" w:rsidRPr="00C63897" w:rsidRDefault="007643DF" w:rsidP="004D41E5">
            <w:pPr>
              <w:rPr>
                <w:rFonts w:ascii="Times New Roman" w:eastAsia="Times New Roman" w:hAnsi="Times New Roman" w:cs="Times New Roman"/>
                <w:b/>
                <w:bCs/>
                <w:lang w:eastAsia="ru-RU"/>
              </w:rPr>
            </w:pPr>
          </w:p>
        </w:tc>
        <w:tc>
          <w:tcPr>
            <w:tcW w:w="2409" w:type="dxa"/>
            <w:vMerge/>
          </w:tcPr>
          <w:p w14:paraId="56EFC4FC" w14:textId="77777777" w:rsidR="007643DF" w:rsidRPr="00C63897" w:rsidRDefault="007643DF" w:rsidP="004D41E5">
            <w:pPr>
              <w:rPr>
                <w:rFonts w:ascii="Times New Roman" w:eastAsia="Times New Roman" w:hAnsi="Times New Roman" w:cs="Times New Roman"/>
                <w:b/>
                <w:bCs/>
                <w:lang w:eastAsia="ru-RU"/>
              </w:rPr>
            </w:pPr>
          </w:p>
        </w:tc>
      </w:tr>
      <w:tr w:rsidR="00D36A12" w:rsidRPr="00C63897" w14:paraId="63924E2E" w14:textId="77777777" w:rsidTr="004D1859">
        <w:trPr>
          <w:trHeight w:val="845"/>
        </w:trPr>
        <w:tc>
          <w:tcPr>
            <w:tcW w:w="2972" w:type="dxa"/>
            <w:vMerge/>
          </w:tcPr>
          <w:p w14:paraId="02542E0C" w14:textId="77777777" w:rsidR="00D36A12" w:rsidRPr="006A6DDB" w:rsidRDefault="00D36A12"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vAlign w:val="bottom"/>
          </w:tcPr>
          <w:p w14:paraId="5896E722" w14:textId="77777777" w:rsidR="00D36A12" w:rsidRPr="00D36A12" w:rsidRDefault="00D36A12" w:rsidP="00AA50E5">
            <w:pPr>
              <w:pStyle w:val="TableParagraph"/>
              <w:spacing w:line="268" w:lineRule="exact"/>
              <w:ind w:left="5"/>
              <w:rPr>
                <w:lang w:eastAsia="ru-RU"/>
              </w:rPr>
            </w:pPr>
            <w:r w:rsidRPr="00D36A12">
              <w:rPr>
                <w:lang w:eastAsia="ru-RU"/>
              </w:rPr>
              <w:t>Практическое занятие № 4. Социально-экономическое и политическое</w:t>
            </w:r>
          </w:p>
          <w:p w14:paraId="72772306" w14:textId="302DF398" w:rsidR="00D36A12" w:rsidRPr="00D36A12" w:rsidRDefault="00D36A12" w:rsidP="00D36A12">
            <w:pPr>
              <w:rPr>
                <w:rFonts w:ascii="Times New Roman" w:eastAsia="Times New Roman" w:hAnsi="Times New Roman" w:cs="Times New Roman"/>
                <w:lang w:eastAsia="ru-RU"/>
              </w:rPr>
            </w:pPr>
            <w:r w:rsidRPr="00D36A12">
              <w:rPr>
                <w:rFonts w:ascii="Times New Roman" w:eastAsia="Times New Roman" w:hAnsi="Times New Roman" w:cs="Times New Roman"/>
                <w:lang w:eastAsia="ru-RU"/>
              </w:rPr>
              <w:t xml:space="preserve">развитие России </w:t>
            </w:r>
            <w:proofErr w:type="gramStart"/>
            <w:r w:rsidRPr="00D36A12">
              <w:rPr>
                <w:rFonts w:ascii="Times New Roman" w:eastAsia="Times New Roman" w:hAnsi="Times New Roman" w:cs="Times New Roman"/>
                <w:lang w:eastAsia="ru-RU"/>
              </w:rPr>
              <w:t>в начале</w:t>
            </w:r>
            <w:proofErr w:type="gramEnd"/>
            <w:r w:rsidRPr="00D36A12">
              <w:rPr>
                <w:rFonts w:ascii="Times New Roman" w:eastAsia="Times New Roman" w:hAnsi="Times New Roman" w:cs="Times New Roman"/>
                <w:lang w:eastAsia="ru-RU"/>
              </w:rPr>
              <w:t xml:space="preserve"> XXI в.</w:t>
            </w:r>
          </w:p>
        </w:tc>
        <w:tc>
          <w:tcPr>
            <w:tcW w:w="2694" w:type="dxa"/>
          </w:tcPr>
          <w:p w14:paraId="5F87A4E0" w14:textId="6A756037" w:rsidR="00D36A12" w:rsidRPr="00BA3CBA" w:rsidRDefault="00BA3CBA" w:rsidP="004D41E5">
            <w:pPr>
              <w:rPr>
                <w:rFonts w:ascii="Times New Roman" w:eastAsia="Times New Roman" w:hAnsi="Times New Roman" w:cs="Times New Roman"/>
                <w:bCs/>
                <w:lang w:eastAsia="ru-RU"/>
              </w:rPr>
            </w:pPr>
            <w:r w:rsidRPr="00BA3CBA">
              <w:rPr>
                <w:rFonts w:ascii="Times New Roman" w:eastAsia="Times New Roman" w:hAnsi="Times New Roman" w:cs="Times New Roman"/>
                <w:bCs/>
                <w:lang w:eastAsia="ru-RU"/>
              </w:rPr>
              <w:t>3</w:t>
            </w:r>
          </w:p>
        </w:tc>
        <w:tc>
          <w:tcPr>
            <w:tcW w:w="2409" w:type="dxa"/>
            <w:vMerge/>
          </w:tcPr>
          <w:p w14:paraId="71CD1457" w14:textId="77777777" w:rsidR="00D36A12" w:rsidRPr="00C63897" w:rsidRDefault="00D36A12" w:rsidP="004D41E5">
            <w:pPr>
              <w:rPr>
                <w:rFonts w:ascii="Times New Roman" w:eastAsia="Times New Roman" w:hAnsi="Times New Roman" w:cs="Times New Roman"/>
                <w:b/>
                <w:bCs/>
                <w:lang w:eastAsia="ru-RU"/>
              </w:rPr>
            </w:pPr>
          </w:p>
        </w:tc>
      </w:tr>
      <w:tr w:rsidR="007643DF" w:rsidRPr="00C63897" w14:paraId="59AE7138" w14:textId="77777777" w:rsidTr="006D1C4C">
        <w:trPr>
          <w:trHeight w:val="86"/>
        </w:trPr>
        <w:tc>
          <w:tcPr>
            <w:tcW w:w="2972" w:type="dxa"/>
            <w:vMerge/>
          </w:tcPr>
          <w:p w14:paraId="1D8A318A" w14:textId="77777777" w:rsidR="007643DF" w:rsidRPr="006A6DDB" w:rsidRDefault="007643DF"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0BC924E" w14:textId="77777777" w:rsidR="007643DF" w:rsidRDefault="007643D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599B3341" w14:textId="6D459A64" w:rsidR="007643DF" w:rsidRPr="00C63897" w:rsidRDefault="007643DF" w:rsidP="004D41E5">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4" w:type="dxa"/>
          </w:tcPr>
          <w:p w14:paraId="320A2054" w14:textId="77777777" w:rsidR="007643DF" w:rsidRPr="00C63897" w:rsidRDefault="007643DF" w:rsidP="004D41E5">
            <w:pPr>
              <w:rPr>
                <w:rFonts w:ascii="Times New Roman" w:eastAsia="Times New Roman" w:hAnsi="Times New Roman" w:cs="Times New Roman"/>
                <w:b/>
                <w:bCs/>
                <w:lang w:eastAsia="ru-RU"/>
              </w:rPr>
            </w:pPr>
          </w:p>
        </w:tc>
        <w:tc>
          <w:tcPr>
            <w:tcW w:w="2409" w:type="dxa"/>
            <w:vMerge/>
          </w:tcPr>
          <w:p w14:paraId="4986F694" w14:textId="77777777" w:rsidR="007643DF" w:rsidRPr="00C63897" w:rsidRDefault="007643DF" w:rsidP="004D41E5">
            <w:pPr>
              <w:rPr>
                <w:rFonts w:ascii="Times New Roman" w:eastAsia="Times New Roman" w:hAnsi="Times New Roman" w:cs="Times New Roman"/>
                <w:b/>
                <w:bCs/>
                <w:lang w:eastAsia="ru-RU"/>
              </w:rPr>
            </w:pPr>
          </w:p>
        </w:tc>
      </w:tr>
      <w:tr w:rsidR="00705F22" w:rsidRPr="00C63897" w14:paraId="0E5AD347" w14:textId="1AAD6E8C" w:rsidTr="006D1C4C">
        <w:tc>
          <w:tcPr>
            <w:tcW w:w="9634" w:type="dxa"/>
            <w:gridSpan w:val="2"/>
          </w:tcPr>
          <w:p w14:paraId="618D78B8" w14:textId="50D079F7" w:rsidR="00705F22" w:rsidRPr="00245FB4" w:rsidRDefault="00245FB4" w:rsidP="001C071A">
            <w:pPr>
              <w:rPr>
                <w:rFonts w:ascii="Times New Roman" w:eastAsia="Times New Roman" w:hAnsi="Times New Roman" w:cs="Times New Roman"/>
                <w:b/>
                <w:bCs/>
                <w:lang w:eastAsia="ru-RU"/>
              </w:rPr>
            </w:pPr>
            <w:r w:rsidRPr="00245FB4">
              <w:rPr>
                <w:rFonts w:ascii="Times New Roman" w:eastAsia="Times New Roman" w:hAnsi="Times New Roman" w:cs="Times New Roman"/>
                <w:b/>
                <w:bCs/>
                <w:lang w:eastAsia="ru-RU"/>
              </w:rPr>
              <w:t>Раздел 3. Россия в глобальных процессах начала XXI в.</w:t>
            </w:r>
          </w:p>
        </w:tc>
        <w:tc>
          <w:tcPr>
            <w:tcW w:w="2694" w:type="dxa"/>
          </w:tcPr>
          <w:p w14:paraId="24E7BD52" w14:textId="77777777" w:rsidR="00705F22" w:rsidRPr="00C63897" w:rsidRDefault="00705F22" w:rsidP="001C071A">
            <w:pPr>
              <w:rPr>
                <w:rFonts w:ascii="Times New Roman" w:eastAsia="Times New Roman" w:hAnsi="Times New Roman" w:cs="Times New Roman"/>
                <w:b/>
                <w:bCs/>
                <w:lang w:eastAsia="ru-RU"/>
              </w:rPr>
            </w:pPr>
          </w:p>
        </w:tc>
        <w:tc>
          <w:tcPr>
            <w:tcW w:w="2409" w:type="dxa"/>
          </w:tcPr>
          <w:p w14:paraId="0A76AAA2" w14:textId="0DD44F02" w:rsidR="00705F22" w:rsidRPr="00C63897" w:rsidRDefault="00705F22" w:rsidP="001C071A">
            <w:pPr>
              <w:rPr>
                <w:rFonts w:ascii="Times New Roman" w:eastAsia="Times New Roman" w:hAnsi="Times New Roman" w:cs="Times New Roman"/>
                <w:b/>
                <w:bCs/>
                <w:lang w:eastAsia="ru-RU"/>
              </w:rPr>
            </w:pPr>
          </w:p>
        </w:tc>
      </w:tr>
      <w:tr w:rsidR="00705F22" w:rsidRPr="00C63897" w14:paraId="19464566" w14:textId="057CBE0E" w:rsidTr="006D1C4C">
        <w:tc>
          <w:tcPr>
            <w:tcW w:w="2972" w:type="dxa"/>
            <w:vMerge w:val="restart"/>
          </w:tcPr>
          <w:p w14:paraId="77ACAB34" w14:textId="02E4FEB0" w:rsidR="00705F22" w:rsidRPr="00C63897" w:rsidRDefault="003D1063" w:rsidP="003D1063">
            <w:pPr>
              <w:rPr>
                <w:rFonts w:ascii="Times New Roman" w:eastAsia="Times New Roman" w:hAnsi="Times New Roman" w:cs="Times New Roman"/>
                <w:b/>
                <w:bCs/>
                <w:lang w:eastAsia="ru-RU"/>
              </w:rPr>
            </w:pPr>
            <w:r w:rsidRPr="003D1063">
              <w:rPr>
                <w:rFonts w:ascii="Times New Roman" w:eastAsia="Times New Roman" w:hAnsi="Times New Roman" w:cs="Times New Roman"/>
                <w:b/>
                <w:bCs/>
                <w:lang w:eastAsia="ru-RU"/>
              </w:rPr>
              <w:t>Тема 3.1. Новый внешнеполитический курс России в нач. XXI в. Структура внешней политики России.</w:t>
            </w:r>
          </w:p>
        </w:tc>
        <w:tc>
          <w:tcPr>
            <w:tcW w:w="6662" w:type="dxa"/>
          </w:tcPr>
          <w:p w14:paraId="3630E200" w14:textId="77777777" w:rsidR="00705F22" w:rsidRPr="00C63897" w:rsidRDefault="00705F22" w:rsidP="001C071A">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24EC06F9" w14:textId="3272FADA" w:rsidR="00705F22" w:rsidRPr="00C63897" w:rsidRDefault="004D262D" w:rsidP="001C071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p>
        </w:tc>
        <w:tc>
          <w:tcPr>
            <w:tcW w:w="2409" w:type="dxa"/>
            <w:vMerge w:val="restart"/>
          </w:tcPr>
          <w:p w14:paraId="3F68FF6B" w14:textId="77777777" w:rsidR="001B476E" w:rsidRDefault="001B476E" w:rsidP="001B476E">
            <w:pPr>
              <w:pStyle w:val="TableParagraph"/>
              <w:ind w:left="183" w:right="179"/>
              <w:jc w:val="center"/>
              <w:rPr>
                <w:color w:val="000000" w:themeColor="text1"/>
                <w:sz w:val="24"/>
                <w:szCs w:val="24"/>
              </w:rPr>
            </w:pPr>
            <w:proofErr w:type="gramStart"/>
            <w:r>
              <w:rPr>
                <w:color w:val="000000" w:themeColor="text1"/>
                <w:sz w:val="24"/>
                <w:szCs w:val="24"/>
              </w:rPr>
              <w:t>ОК</w:t>
            </w:r>
            <w:proofErr w:type="gramEnd"/>
            <w:r w:rsidRPr="001B476E">
              <w:rPr>
                <w:color w:val="000000" w:themeColor="text1"/>
                <w:sz w:val="24"/>
                <w:szCs w:val="24"/>
              </w:rPr>
              <w:t xml:space="preserve"> </w:t>
            </w:r>
            <w:r>
              <w:rPr>
                <w:color w:val="000000" w:themeColor="text1"/>
                <w:sz w:val="24"/>
                <w:szCs w:val="24"/>
              </w:rPr>
              <w:t>2,</w:t>
            </w:r>
            <w:r w:rsidRPr="001B476E">
              <w:rPr>
                <w:color w:val="000000" w:themeColor="text1"/>
                <w:sz w:val="24"/>
                <w:szCs w:val="24"/>
              </w:rPr>
              <w:t xml:space="preserve"> </w:t>
            </w:r>
            <w:r>
              <w:rPr>
                <w:color w:val="000000" w:themeColor="text1"/>
                <w:sz w:val="24"/>
                <w:szCs w:val="24"/>
              </w:rPr>
              <w:t>ОК</w:t>
            </w:r>
            <w:r w:rsidRPr="001B476E">
              <w:rPr>
                <w:color w:val="000000" w:themeColor="text1"/>
                <w:sz w:val="24"/>
                <w:szCs w:val="24"/>
              </w:rPr>
              <w:t xml:space="preserve"> </w:t>
            </w:r>
            <w:r>
              <w:rPr>
                <w:color w:val="000000" w:themeColor="text1"/>
                <w:sz w:val="24"/>
                <w:szCs w:val="24"/>
              </w:rPr>
              <w:t>4,</w:t>
            </w:r>
          </w:p>
          <w:p w14:paraId="3A1B70F5" w14:textId="77777777" w:rsidR="001B476E" w:rsidRDefault="001B476E" w:rsidP="001B476E">
            <w:pPr>
              <w:pStyle w:val="TableParagraph"/>
              <w:ind w:left="183" w:right="179"/>
              <w:jc w:val="center"/>
              <w:rPr>
                <w:color w:val="000000" w:themeColor="text1"/>
                <w:sz w:val="24"/>
                <w:szCs w:val="24"/>
              </w:rPr>
            </w:pPr>
            <w:proofErr w:type="gramStart"/>
            <w:r>
              <w:rPr>
                <w:color w:val="000000" w:themeColor="text1"/>
                <w:sz w:val="24"/>
                <w:szCs w:val="24"/>
              </w:rPr>
              <w:t>ОК</w:t>
            </w:r>
            <w:proofErr w:type="gramEnd"/>
            <w:r w:rsidRPr="001B476E">
              <w:rPr>
                <w:color w:val="000000" w:themeColor="text1"/>
                <w:sz w:val="24"/>
                <w:szCs w:val="24"/>
              </w:rPr>
              <w:t xml:space="preserve"> </w:t>
            </w:r>
            <w:r>
              <w:rPr>
                <w:color w:val="000000" w:themeColor="text1"/>
                <w:sz w:val="24"/>
                <w:szCs w:val="24"/>
              </w:rPr>
              <w:t>5 ОК</w:t>
            </w:r>
            <w:r w:rsidRPr="001B476E">
              <w:rPr>
                <w:color w:val="000000" w:themeColor="text1"/>
                <w:sz w:val="24"/>
                <w:szCs w:val="24"/>
              </w:rPr>
              <w:t xml:space="preserve"> </w:t>
            </w:r>
            <w:r>
              <w:rPr>
                <w:color w:val="000000" w:themeColor="text1"/>
                <w:sz w:val="24"/>
                <w:szCs w:val="24"/>
              </w:rPr>
              <w:t>6,</w:t>
            </w:r>
          </w:p>
          <w:p w14:paraId="1D93D137" w14:textId="49C92C9D" w:rsidR="00705F22" w:rsidRPr="001B476E" w:rsidRDefault="001B476E" w:rsidP="001B476E">
            <w:pPr>
              <w:jc w:val="center"/>
              <w:rPr>
                <w:rFonts w:ascii="Times New Roman" w:eastAsia="Times New Roman" w:hAnsi="Times New Roman" w:cs="Times New Roman"/>
                <w:color w:val="000000" w:themeColor="text1"/>
                <w:sz w:val="24"/>
                <w:szCs w:val="24"/>
              </w:rPr>
            </w:pPr>
            <w:proofErr w:type="gramStart"/>
            <w:r w:rsidRPr="001B476E">
              <w:rPr>
                <w:rFonts w:ascii="Times New Roman" w:eastAsia="Times New Roman" w:hAnsi="Times New Roman" w:cs="Times New Roman"/>
                <w:color w:val="000000" w:themeColor="text1"/>
                <w:sz w:val="24"/>
                <w:szCs w:val="24"/>
              </w:rPr>
              <w:t>ОК</w:t>
            </w:r>
            <w:proofErr w:type="gramEnd"/>
            <w:r w:rsidRPr="001B476E">
              <w:rPr>
                <w:rFonts w:ascii="Times New Roman" w:eastAsia="Times New Roman" w:hAnsi="Times New Roman" w:cs="Times New Roman"/>
                <w:color w:val="000000" w:themeColor="text1"/>
                <w:sz w:val="24"/>
                <w:szCs w:val="24"/>
              </w:rPr>
              <w:t xml:space="preserve"> 9</w:t>
            </w:r>
          </w:p>
        </w:tc>
      </w:tr>
      <w:tr w:rsidR="00705F22" w:rsidRPr="00C63897" w14:paraId="4EEA96D0" w14:textId="4ACDF250" w:rsidTr="006D1C4C">
        <w:trPr>
          <w:trHeight w:val="396"/>
        </w:trPr>
        <w:tc>
          <w:tcPr>
            <w:tcW w:w="2972" w:type="dxa"/>
            <w:vMerge/>
          </w:tcPr>
          <w:p w14:paraId="37E12210" w14:textId="77777777" w:rsidR="00705F22" w:rsidRPr="00C63897" w:rsidRDefault="00705F22" w:rsidP="001C071A">
            <w:pPr>
              <w:rPr>
                <w:rFonts w:ascii="Times New Roman" w:eastAsia="Times New Roman" w:hAnsi="Times New Roman" w:cs="Times New Roman"/>
                <w:b/>
                <w:bCs/>
                <w:lang w:eastAsia="ru-RU"/>
              </w:rPr>
            </w:pPr>
          </w:p>
        </w:tc>
        <w:tc>
          <w:tcPr>
            <w:tcW w:w="6662" w:type="dxa"/>
          </w:tcPr>
          <w:p w14:paraId="49876F5F" w14:textId="77777777" w:rsidR="00C31FE0" w:rsidRPr="00C31FE0" w:rsidRDefault="00C31FE0" w:rsidP="00C31FE0">
            <w:pPr>
              <w:pStyle w:val="TableParagraph"/>
              <w:ind w:left="5" w:right="743"/>
              <w:rPr>
                <w:lang w:eastAsia="ru-RU"/>
              </w:rPr>
            </w:pPr>
            <w:r w:rsidRPr="00C31FE0">
              <w:rPr>
                <w:lang w:eastAsia="ru-RU"/>
              </w:rPr>
              <w:t xml:space="preserve">Развитие внешнеполитических отношений России </w:t>
            </w:r>
            <w:proofErr w:type="gramStart"/>
            <w:r w:rsidRPr="00C31FE0">
              <w:rPr>
                <w:lang w:eastAsia="ru-RU"/>
              </w:rPr>
              <w:t>в начале</w:t>
            </w:r>
            <w:proofErr w:type="gramEnd"/>
            <w:r w:rsidRPr="00C31FE0">
              <w:rPr>
                <w:lang w:eastAsia="ru-RU"/>
              </w:rPr>
              <w:t xml:space="preserve"> XXI в. Новый внешнеполитический курс.</w:t>
            </w:r>
          </w:p>
          <w:p w14:paraId="6BC87556" w14:textId="77777777" w:rsidR="00C31FE0" w:rsidRPr="00C31FE0" w:rsidRDefault="00C31FE0" w:rsidP="00C31FE0">
            <w:pPr>
              <w:pStyle w:val="TableParagraph"/>
              <w:ind w:left="5" w:right="203"/>
              <w:rPr>
                <w:lang w:eastAsia="ru-RU"/>
              </w:rPr>
            </w:pPr>
            <w:r w:rsidRPr="00C31FE0">
              <w:rPr>
                <w:lang w:eastAsia="ru-RU"/>
              </w:rPr>
              <w:t>Россия и страны СНГ. «Цветные революции» в странах бывшего СССР: их сущность и направленность.</w:t>
            </w:r>
          </w:p>
          <w:p w14:paraId="044A5EAE" w14:textId="77777777" w:rsidR="00C31FE0" w:rsidRPr="00C31FE0" w:rsidRDefault="00C31FE0" w:rsidP="00C31FE0">
            <w:pPr>
              <w:pStyle w:val="TableParagraph"/>
              <w:ind w:left="5"/>
              <w:rPr>
                <w:lang w:eastAsia="ru-RU"/>
              </w:rPr>
            </w:pPr>
            <w:r w:rsidRPr="00C31FE0">
              <w:rPr>
                <w:lang w:eastAsia="ru-RU"/>
              </w:rPr>
              <w:t>Единое евразийское пространство. Партнерство России с Европейским союзом и НАТО: формы сотрудничества.</w:t>
            </w:r>
          </w:p>
          <w:p w14:paraId="52E488A4" w14:textId="616A1B46" w:rsidR="00705F22" w:rsidRPr="00C63897" w:rsidRDefault="00C31FE0" w:rsidP="00C31FE0">
            <w:pPr>
              <w:pStyle w:val="TableParagraph"/>
              <w:ind w:left="5"/>
              <w:rPr>
                <w:lang w:eastAsia="ru-RU"/>
              </w:rPr>
            </w:pPr>
            <w:r w:rsidRPr="00C31FE0">
              <w:rPr>
                <w:lang w:eastAsia="ru-RU"/>
              </w:rPr>
              <w:t>Азиатское направление внешней политики. Россия и Китай. Россия и</w:t>
            </w:r>
            <w:r>
              <w:rPr>
                <w:lang w:eastAsia="ru-RU"/>
              </w:rPr>
              <w:t xml:space="preserve"> </w:t>
            </w:r>
            <w:r w:rsidRPr="00C31FE0">
              <w:rPr>
                <w:lang w:eastAsia="ru-RU"/>
              </w:rPr>
              <w:t xml:space="preserve">Индия. Россия и Япония. Шанхайская организация </w:t>
            </w:r>
            <w:r>
              <w:rPr>
                <w:lang w:eastAsia="ru-RU"/>
              </w:rPr>
              <w:t xml:space="preserve"> с</w:t>
            </w:r>
            <w:r w:rsidRPr="00C31FE0">
              <w:rPr>
                <w:lang w:eastAsia="ru-RU"/>
              </w:rPr>
              <w:t>отрудничества (ШОС), БРИКС (Бразилия, Россия, Индия, Китай, ЮАР).</w:t>
            </w:r>
          </w:p>
        </w:tc>
        <w:tc>
          <w:tcPr>
            <w:tcW w:w="2694" w:type="dxa"/>
          </w:tcPr>
          <w:p w14:paraId="1F78C836" w14:textId="224B0106" w:rsidR="00705F22" w:rsidRPr="00C63897" w:rsidRDefault="004D262D" w:rsidP="001C071A">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9D5BDE7" w14:textId="69488DE7" w:rsidR="00705F22" w:rsidRPr="00C63897" w:rsidRDefault="00705F22" w:rsidP="001C071A">
            <w:pPr>
              <w:suppressAutoHyphens/>
              <w:jc w:val="both"/>
              <w:rPr>
                <w:rFonts w:ascii="Times New Roman" w:eastAsia="Times New Roman" w:hAnsi="Times New Roman" w:cs="Times New Roman"/>
                <w:lang w:eastAsia="ru-RU"/>
              </w:rPr>
            </w:pPr>
          </w:p>
        </w:tc>
      </w:tr>
      <w:tr w:rsidR="00705F22" w:rsidRPr="00C63897" w14:paraId="455A567E" w14:textId="77E334C2" w:rsidTr="006D1C4C">
        <w:trPr>
          <w:trHeight w:val="20"/>
        </w:trPr>
        <w:tc>
          <w:tcPr>
            <w:tcW w:w="2972" w:type="dxa"/>
            <w:vMerge/>
          </w:tcPr>
          <w:p w14:paraId="18A895D6" w14:textId="77777777" w:rsidR="00705F22" w:rsidRPr="00C63897" w:rsidRDefault="00705F22" w:rsidP="001C071A">
            <w:pPr>
              <w:rPr>
                <w:rFonts w:ascii="Times New Roman" w:eastAsia="Times New Roman" w:hAnsi="Times New Roman" w:cs="Times New Roman"/>
                <w:b/>
                <w:bCs/>
                <w:lang w:eastAsia="ru-RU"/>
              </w:rPr>
            </w:pPr>
          </w:p>
        </w:tc>
        <w:tc>
          <w:tcPr>
            <w:tcW w:w="6662" w:type="dxa"/>
          </w:tcPr>
          <w:p w14:paraId="1688F847" w14:textId="77777777" w:rsidR="00705F22" w:rsidRPr="00C63897" w:rsidRDefault="00705F22" w:rsidP="001C071A">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2C84D41" w14:textId="77777777" w:rsidR="00705F22" w:rsidRPr="00C63897" w:rsidRDefault="00705F22" w:rsidP="001C071A">
            <w:pPr>
              <w:suppressAutoHyphens/>
              <w:jc w:val="both"/>
              <w:rPr>
                <w:rFonts w:ascii="Times New Roman" w:eastAsia="Times New Roman" w:hAnsi="Times New Roman" w:cs="Times New Roman"/>
                <w:b/>
                <w:bCs/>
                <w:lang w:eastAsia="ru-RU"/>
              </w:rPr>
            </w:pPr>
          </w:p>
        </w:tc>
        <w:tc>
          <w:tcPr>
            <w:tcW w:w="2409" w:type="dxa"/>
            <w:vMerge/>
          </w:tcPr>
          <w:p w14:paraId="626C019E" w14:textId="447B8C75" w:rsidR="00705F22" w:rsidRPr="00C63897" w:rsidRDefault="00705F22" w:rsidP="001C071A">
            <w:pPr>
              <w:suppressAutoHyphens/>
              <w:jc w:val="both"/>
              <w:rPr>
                <w:rFonts w:ascii="Times New Roman" w:eastAsia="Times New Roman" w:hAnsi="Times New Roman" w:cs="Times New Roman"/>
                <w:b/>
                <w:bCs/>
                <w:lang w:eastAsia="ru-RU"/>
              </w:rPr>
            </w:pPr>
          </w:p>
        </w:tc>
      </w:tr>
      <w:tr w:rsidR="004D262D" w:rsidRPr="00C63897" w14:paraId="33DFE904" w14:textId="6486F013" w:rsidTr="00B82466">
        <w:trPr>
          <w:trHeight w:val="516"/>
        </w:trPr>
        <w:tc>
          <w:tcPr>
            <w:tcW w:w="2972" w:type="dxa"/>
            <w:vMerge/>
          </w:tcPr>
          <w:p w14:paraId="35B4FB90" w14:textId="77777777" w:rsidR="004D262D" w:rsidRPr="00C63897" w:rsidRDefault="004D262D" w:rsidP="001C071A">
            <w:pPr>
              <w:rPr>
                <w:rFonts w:ascii="Times New Roman" w:eastAsia="Times New Roman" w:hAnsi="Times New Roman" w:cs="Times New Roman"/>
                <w:b/>
                <w:bCs/>
                <w:lang w:eastAsia="ru-RU"/>
              </w:rPr>
            </w:pPr>
          </w:p>
        </w:tc>
        <w:tc>
          <w:tcPr>
            <w:tcW w:w="6662" w:type="dxa"/>
          </w:tcPr>
          <w:p w14:paraId="7B238A57" w14:textId="28A25CC5" w:rsidR="004D262D" w:rsidRPr="004D262D" w:rsidRDefault="004D262D" w:rsidP="001C071A">
            <w:pPr>
              <w:suppressAutoHyphens/>
              <w:jc w:val="both"/>
              <w:rPr>
                <w:rFonts w:ascii="Times New Roman" w:eastAsia="Times New Roman" w:hAnsi="Times New Roman" w:cs="Times New Roman"/>
                <w:lang w:eastAsia="ru-RU"/>
              </w:rPr>
            </w:pPr>
            <w:r w:rsidRPr="004D262D">
              <w:rPr>
                <w:rFonts w:ascii="Times New Roman" w:eastAsia="Times New Roman" w:hAnsi="Times New Roman" w:cs="Times New Roman"/>
                <w:lang w:eastAsia="ru-RU"/>
              </w:rPr>
              <w:t>Практические занятия № 5-6. Защита проектных работ.</w:t>
            </w:r>
          </w:p>
        </w:tc>
        <w:tc>
          <w:tcPr>
            <w:tcW w:w="2694" w:type="dxa"/>
          </w:tcPr>
          <w:p w14:paraId="3C7736BC" w14:textId="769A8E1E" w:rsidR="004D262D" w:rsidRPr="00C63897" w:rsidRDefault="004D262D" w:rsidP="001C071A">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09" w:type="dxa"/>
            <w:vMerge/>
          </w:tcPr>
          <w:p w14:paraId="27B4F566" w14:textId="4257C6EC" w:rsidR="004D262D" w:rsidRPr="00C63897" w:rsidRDefault="004D262D" w:rsidP="001C071A">
            <w:pPr>
              <w:suppressAutoHyphens/>
              <w:jc w:val="both"/>
              <w:rPr>
                <w:rFonts w:ascii="Times New Roman" w:eastAsia="Times New Roman" w:hAnsi="Times New Roman" w:cs="Times New Roman"/>
                <w:lang w:eastAsia="ru-RU"/>
              </w:rPr>
            </w:pPr>
          </w:p>
        </w:tc>
      </w:tr>
      <w:tr w:rsidR="00705F22" w:rsidRPr="00C63897" w14:paraId="0A7ABAB9" w14:textId="6DAE1BCC" w:rsidTr="006D1C4C">
        <w:trPr>
          <w:trHeight w:val="361"/>
        </w:trPr>
        <w:tc>
          <w:tcPr>
            <w:tcW w:w="2972" w:type="dxa"/>
            <w:vMerge/>
          </w:tcPr>
          <w:p w14:paraId="73E2D1CF" w14:textId="77777777" w:rsidR="00705F22" w:rsidRPr="00C63897" w:rsidRDefault="00705F22" w:rsidP="001C071A">
            <w:pPr>
              <w:rPr>
                <w:rFonts w:ascii="Times New Roman" w:eastAsia="Times New Roman" w:hAnsi="Times New Roman" w:cs="Times New Roman"/>
                <w:b/>
                <w:bCs/>
                <w:lang w:eastAsia="ru-RU"/>
              </w:rPr>
            </w:pPr>
          </w:p>
        </w:tc>
        <w:tc>
          <w:tcPr>
            <w:tcW w:w="6662" w:type="dxa"/>
            <w:vAlign w:val="bottom"/>
          </w:tcPr>
          <w:p w14:paraId="5F97F2D9" w14:textId="77777777" w:rsidR="00705F22" w:rsidRDefault="00705F22" w:rsidP="001C071A">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634C6A63" w14:textId="1CD3337C" w:rsidR="00705F22" w:rsidRPr="004D41E5" w:rsidRDefault="004D262D" w:rsidP="001C071A">
            <w:pPr>
              <w:rPr>
                <w:rFonts w:ascii="Times New Roman" w:eastAsia="Times New Roman" w:hAnsi="Times New Roman" w:cs="Times New Roman"/>
                <w:i/>
                <w:lang w:eastAsia="ru-RU"/>
              </w:rPr>
            </w:pPr>
            <w:r>
              <w:rPr>
                <w:rFonts w:ascii="Times New Roman" w:eastAsia="Times New Roman" w:hAnsi="Times New Roman" w:cs="Times New Roman"/>
                <w:i/>
                <w:lang w:eastAsia="ru-RU"/>
              </w:rPr>
              <w:t>Подготовка проектной работы по выбранной теме</w:t>
            </w:r>
          </w:p>
        </w:tc>
        <w:tc>
          <w:tcPr>
            <w:tcW w:w="2694" w:type="dxa"/>
          </w:tcPr>
          <w:p w14:paraId="6DE46B0D" w14:textId="677B0C7A" w:rsidR="00705F22" w:rsidRPr="004D262D" w:rsidRDefault="004D262D" w:rsidP="001C071A">
            <w:pPr>
              <w:rPr>
                <w:rFonts w:ascii="Times New Roman" w:eastAsia="Times New Roman" w:hAnsi="Times New Roman" w:cs="Times New Roman"/>
                <w:bCs/>
                <w:lang w:eastAsia="ru-RU"/>
              </w:rPr>
            </w:pPr>
            <w:r w:rsidRPr="004D262D">
              <w:rPr>
                <w:rFonts w:ascii="Times New Roman" w:eastAsia="Times New Roman" w:hAnsi="Times New Roman" w:cs="Times New Roman"/>
                <w:bCs/>
                <w:lang w:eastAsia="ru-RU"/>
              </w:rPr>
              <w:t>4</w:t>
            </w:r>
          </w:p>
        </w:tc>
        <w:tc>
          <w:tcPr>
            <w:tcW w:w="2409" w:type="dxa"/>
            <w:vMerge/>
          </w:tcPr>
          <w:p w14:paraId="4B6D58B2" w14:textId="7BB51B47" w:rsidR="00705F22" w:rsidRPr="00C63897" w:rsidRDefault="00705F22" w:rsidP="001C071A">
            <w:pPr>
              <w:rPr>
                <w:rFonts w:ascii="Times New Roman" w:eastAsia="Times New Roman" w:hAnsi="Times New Roman" w:cs="Times New Roman"/>
                <w:b/>
                <w:bCs/>
                <w:lang w:eastAsia="ru-RU"/>
              </w:rPr>
            </w:pPr>
          </w:p>
        </w:tc>
      </w:tr>
      <w:tr w:rsidR="00705F22" w:rsidRPr="00C63897" w14:paraId="4B996E89" w14:textId="3BF1749A" w:rsidTr="006D1C4C">
        <w:tc>
          <w:tcPr>
            <w:tcW w:w="9634" w:type="dxa"/>
            <w:gridSpan w:val="2"/>
          </w:tcPr>
          <w:p w14:paraId="3BCAFFB9" w14:textId="09A4BDA2" w:rsidR="00705F22" w:rsidRPr="00C63897" w:rsidRDefault="00705F22" w:rsidP="00C63897">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r>
              <w:rPr>
                <w:rFonts w:ascii="Times New Roman" w:eastAsia="Times New Roman" w:hAnsi="Times New Roman" w:cs="Times New Roman"/>
                <w:b/>
                <w:bCs/>
                <w:i/>
                <w:lang w:eastAsia="ru-RU"/>
              </w:rPr>
              <w:t xml:space="preserve"> </w:t>
            </w:r>
            <w:r w:rsidR="00935185">
              <w:rPr>
                <w:rFonts w:ascii="Times New Roman" w:eastAsia="Times New Roman" w:hAnsi="Times New Roman" w:cs="Times New Roman"/>
                <w:b/>
                <w:bCs/>
                <w:i/>
                <w:lang w:eastAsia="ru-RU"/>
              </w:rPr>
              <w:t>(дифференцированный зачет)</w:t>
            </w:r>
          </w:p>
        </w:tc>
        <w:tc>
          <w:tcPr>
            <w:tcW w:w="2694" w:type="dxa"/>
          </w:tcPr>
          <w:p w14:paraId="36C6E2A5" w14:textId="100B9C4A" w:rsidR="00705F22" w:rsidRPr="00C63897" w:rsidRDefault="00935185" w:rsidP="00C63897">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w:t>
            </w:r>
          </w:p>
        </w:tc>
        <w:tc>
          <w:tcPr>
            <w:tcW w:w="2409" w:type="dxa"/>
          </w:tcPr>
          <w:p w14:paraId="39131EF9" w14:textId="61D4AB92" w:rsidR="00705F22" w:rsidRPr="00C63897" w:rsidRDefault="00705F22" w:rsidP="00C63897">
            <w:pPr>
              <w:spacing w:line="276" w:lineRule="auto"/>
              <w:rPr>
                <w:rFonts w:ascii="Times New Roman" w:eastAsia="Times New Roman" w:hAnsi="Times New Roman" w:cs="Times New Roman"/>
                <w:b/>
                <w:bCs/>
                <w:i/>
                <w:lang w:eastAsia="ru-RU"/>
              </w:rPr>
            </w:pPr>
          </w:p>
        </w:tc>
      </w:tr>
      <w:tr w:rsidR="00705F22" w:rsidRPr="00C63897" w14:paraId="545C3481" w14:textId="2D9806EE" w:rsidTr="006D1C4C">
        <w:tc>
          <w:tcPr>
            <w:tcW w:w="9634" w:type="dxa"/>
            <w:gridSpan w:val="2"/>
          </w:tcPr>
          <w:p w14:paraId="34770DAF" w14:textId="2C52CDBB" w:rsidR="00705F22" w:rsidRPr="00C63897" w:rsidRDefault="00705F22" w:rsidP="00C63897">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r>
              <w:rPr>
                <w:rFonts w:ascii="Times New Roman" w:eastAsia="Times New Roman" w:hAnsi="Times New Roman" w:cs="Times New Roman"/>
                <w:b/>
                <w:bCs/>
                <w:lang w:eastAsia="ru-RU"/>
              </w:rPr>
              <w:t xml:space="preserve"> </w:t>
            </w:r>
          </w:p>
        </w:tc>
        <w:tc>
          <w:tcPr>
            <w:tcW w:w="2694" w:type="dxa"/>
          </w:tcPr>
          <w:p w14:paraId="3EABD9F0" w14:textId="28776B59" w:rsidR="00705F22" w:rsidRPr="00C63897" w:rsidRDefault="00935185" w:rsidP="00C63897">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409" w:type="dxa"/>
          </w:tcPr>
          <w:p w14:paraId="3C4EB573" w14:textId="2E34E7C2" w:rsidR="00705F22" w:rsidRPr="00C63897" w:rsidRDefault="00705F22" w:rsidP="00C63897">
            <w:pPr>
              <w:spacing w:line="276" w:lineRule="auto"/>
              <w:rPr>
                <w:rFonts w:ascii="Times New Roman" w:eastAsia="Times New Roman" w:hAnsi="Times New Roman" w:cs="Times New Roman"/>
                <w:b/>
                <w:bCs/>
                <w:lang w:eastAsia="ru-RU"/>
              </w:rPr>
            </w:pPr>
          </w:p>
        </w:tc>
      </w:tr>
    </w:tbl>
    <w:p w14:paraId="5BA32B37" w14:textId="21FB1DE1" w:rsidR="00782EFC" w:rsidRDefault="00782EFC" w:rsidP="00782EFC">
      <w:pPr>
        <w:pStyle w:val="114"/>
        <w:jc w:val="both"/>
        <w:rPr>
          <w:rFonts w:ascii="Times New Roman" w:hAnsi="Times New Roman"/>
        </w:rPr>
      </w:pPr>
      <w:bookmarkStart w:id="31" w:name="_Toc152334670"/>
    </w:p>
    <w:bookmarkEnd w:id="31"/>
    <w:p w14:paraId="2FC98841" w14:textId="77777777" w:rsidR="006D1C4C" w:rsidRDefault="006D1C4C" w:rsidP="00782EFC">
      <w:pPr>
        <w:rPr>
          <w:rFonts w:ascii="Times New Roman" w:hAnsi="Times New Roman" w:cs="Times New Roman"/>
          <w:sz w:val="24"/>
          <w:szCs w:val="24"/>
        </w:rPr>
        <w:sectPr w:rsidR="006D1C4C" w:rsidSect="006D1C4C">
          <w:pgSz w:w="16838" w:h="11906" w:orient="landscape"/>
          <w:pgMar w:top="1701" w:right="1134" w:bottom="567" w:left="1134" w:header="709" w:footer="709"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
        <w:rPr>
          <w:rFonts w:ascii="Times New Roman" w:hAnsi="Times New Roman"/>
          <w:lang w:val="ru-RU"/>
        </w:rPr>
      </w:pPr>
      <w:bookmarkStart w:id="32" w:name="_Toc152334671"/>
      <w:bookmarkStart w:id="33" w:name="_Toc156294574"/>
      <w:bookmarkStart w:id="34" w:name="_Toc156825296"/>
      <w:r w:rsidRPr="00E11160">
        <w:rPr>
          <w:rFonts w:ascii="Times New Roman" w:hAnsi="Times New Roman"/>
        </w:rPr>
        <w:t xml:space="preserve">3. </w:t>
      </w:r>
      <w:r w:rsidRPr="008D2724">
        <w:rPr>
          <w:rFonts w:ascii="Times New Roman" w:hAnsi="Times New Roman"/>
        </w:rPr>
        <w:t xml:space="preserve">Условия реализации </w:t>
      </w:r>
      <w:bookmarkEnd w:id="32"/>
      <w:r w:rsidR="00DF068E">
        <w:rPr>
          <w:rFonts w:ascii="Times New Roman" w:hAnsi="Times New Roman"/>
          <w:lang w:val="ru-RU"/>
        </w:rPr>
        <w:t>ДИСЦИПЛИНЫ</w:t>
      </w:r>
      <w:bookmarkEnd w:id="33"/>
      <w:bookmarkEnd w:id="34"/>
    </w:p>
    <w:p w14:paraId="5687404E" w14:textId="77777777" w:rsidR="00782EFC" w:rsidRPr="00E11160" w:rsidRDefault="00782EFC" w:rsidP="00782EFC">
      <w:pPr>
        <w:pStyle w:val="114"/>
        <w:rPr>
          <w:rFonts w:ascii="Times New Roman" w:hAnsi="Times New Roman"/>
        </w:rPr>
      </w:pPr>
      <w:bookmarkStart w:id="35" w:name="_Toc152334672"/>
      <w:bookmarkStart w:id="36" w:name="_Toc156294575"/>
      <w:bookmarkStart w:id="37" w:name="_Toc156825297"/>
      <w:r w:rsidRPr="00E11160">
        <w:rPr>
          <w:rFonts w:ascii="Times New Roman" w:hAnsi="Times New Roman"/>
        </w:rPr>
        <w:t>3.1. Материально-техническое обеспечение</w:t>
      </w:r>
      <w:bookmarkEnd w:id="35"/>
      <w:bookmarkEnd w:id="36"/>
      <w:bookmarkEnd w:id="37"/>
    </w:p>
    <w:p w14:paraId="1B669489" w14:textId="1F5F5F77" w:rsidR="002909F7" w:rsidRDefault="00782EFC" w:rsidP="002909F7">
      <w:pPr>
        <w:pStyle w:val="a4"/>
        <w:widowControl w:val="0"/>
        <w:numPr>
          <w:ilvl w:val="1"/>
          <w:numId w:val="18"/>
        </w:numPr>
        <w:tabs>
          <w:tab w:val="left" w:pos="1367"/>
        </w:tabs>
        <w:autoSpaceDE w:val="0"/>
        <w:autoSpaceDN w:val="0"/>
        <w:ind w:right="185" w:firstLine="708"/>
        <w:contextualSpacing w:val="0"/>
        <w:jc w:val="both"/>
        <w:rPr>
          <w:color w:val="000000" w:themeColor="text1"/>
          <w:sz w:val="24"/>
          <w:szCs w:val="24"/>
        </w:rPr>
      </w:pPr>
      <w:r w:rsidRPr="00FA680C">
        <w:rPr>
          <w:rFonts w:ascii="Times New Roman" w:hAnsi="Times New Roman" w:cs="Times New Roman"/>
          <w:bCs/>
          <w:sz w:val="24"/>
          <w:szCs w:val="24"/>
        </w:rPr>
        <w:t>Кабине</w:t>
      </w:r>
      <w:proofErr w:type="gramStart"/>
      <w:r w:rsidRPr="00FA680C">
        <w:rPr>
          <w:rFonts w:ascii="Times New Roman" w:hAnsi="Times New Roman" w:cs="Times New Roman"/>
          <w:bCs/>
          <w:sz w:val="24"/>
          <w:szCs w:val="24"/>
        </w:rPr>
        <w:t>т(</w:t>
      </w:r>
      <w:proofErr w:type="gramEnd"/>
      <w:r w:rsidRPr="00FA680C">
        <w:rPr>
          <w:rFonts w:ascii="Times New Roman" w:hAnsi="Times New Roman" w:cs="Times New Roman"/>
          <w:bCs/>
          <w:sz w:val="24"/>
          <w:szCs w:val="24"/>
        </w:rPr>
        <w:t>ы)</w:t>
      </w:r>
      <w:r w:rsidRPr="00FA680C">
        <w:rPr>
          <w:rFonts w:ascii="Times New Roman" w:hAnsi="Times New Roman" w:cs="Times New Roman"/>
          <w:bCs/>
          <w:i/>
          <w:sz w:val="24"/>
          <w:szCs w:val="24"/>
        </w:rPr>
        <w:t xml:space="preserve"> _</w:t>
      </w:r>
      <w:r w:rsidR="002909F7" w:rsidRPr="002909F7">
        <w:rPr>
          <w:color w:val="000000" w:themeColor="text1"/>
          <w:sz w:val="24"/>
          <w:szCs w:val="24"/>
        </w:rPr>
        <w:t xml:space="preserve"> </w:t>
      </w:r>
      <w:r w:rsidR="002909F7" w:rsidRPr="002909F7">
        <w:rPr>
          <w:rFonts w:ascii="Times New Roman" w:hAnsi="Times New Roman" w:cs="Times New Roman"/>
          <w:bCs/>
          <w:sz w:val="24"/>
          <w:szCs w:val="24"/>
        </w:rPr>
        <w:t>кабинет истории, оснащенный оборудованием: рабочее место преподавателя; посадочные места по количеству обучающихся; классная доска, шкаф</w:t>
      </w:r>
      <w:r w:rsidR="00083A8B">
        <w:rPr>
          <w:rFonts w:ascii="Times New Roman" w:hAnsi="Times New Roman" w:cs="Times New Roman"/>
          <w:bCs/>
          <w:sz w:val="24"/>
          <w:szCs w:val="24"/>
        </w:rPr>
        <w:t>, стенды</w:t>
      </w:r>
      <w:r w:rsidR="002909F7">
        <w:rPr>
          <w:rFonts w:ascii="Times New Roman" w:hAnsi="Times New Roman" w:cs="Times New Roman"/>
          <w:bCs/>
          <w:sz w:val="24"/>
          <w:szCs w:val="24"/>
        </w:rPr>
        <w:t xml:space="preserve">; интерактивная доска, компьютер в сборке, </w:t>
      </w:r>
      <w:proofErr w:type="spellStart"/>
      <w:r w:rsidR="002909F7">
        <w:rPr>
          <w:rFonts w:ascii="Times New Roman" w:hAnsi="Times New Roman" w:cs="Times New Roman"/>
          <w:bCs/>
          <w:sz w:val="24"/>
          <w:szCs w:val="24"/>
        </w:rPr>
        <w:t>прнтер</w:t>
      </w:r>
      <w:proofErr w:type="spellEnd"/>
      <w:r w:rsidR="002909F7">
        <w:rPr>
          <w:rFonts w:ascii="Times New Roman" w:hAnsi="Times New Roman" w:cs="Times New Roman"/>
          <w:bCs/>
          <w:sz w:val="24"/>
          <w:szCs w:val="24"/>
        </w:rPr>
        <w:t>.</w:t>
      </w:r>
    </w:p>
    <w:p w14:paraId="7126BC4F" w14:textId="77777777" w:rsidR="00367F9E" w:rsidRDefault="00367F9E" w:rsidP="00782EFC">
      <w:pPr>
        <w:pStyle w:val="114"/>
        <w:rPr>
          <w:rFonts w:ascii="Times New Roman" w:hAnsi="Times New Roman"/>
        </w:rPr>
      </w:pPr>
      <w:bookmarkStart w:id="38" w:name="_Toc152334673"/>
      <w:bookmarkStart w:id="39" w:name="_Toc156294576"/>
      <w:bookmarkStart w:id="40" w:name="_Toc156825298"/>
    </w:p>
    <w:p w14:paraId="7FD9D41E" w14:textId="2E0AD8AA"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38"/>
      <w:bookmarkEnd w:id="39"/>
      <w:bookmarkEnd w:id="40"/>
    </w:p>
    <w:p w14:paraId="72CBBDF7" w14:textId="77777777" w:rsidR="006841BF" w:rsidRPr="00E11160" w:rsidRDefault="006841BF" w:rsidP="006841BF">
      <w:pPr>
        <w:pStyle w:val="a4"/>
        <w:spacing w:line="276" w:lineRule="auto"/>
        <w:ind w:left="0" w:firstLine="709"/>
        <w:rPr>
          <w:rFonts w:ascii="Times New Roman" w:hAnsi="Times New Roman" w:cs="Times New Roman"/>
          <w:b/>
          <w:sz w:val="24"/>
          <w:szCs w:val="24"/>
        </w:rPr>
      </w:pPr>
      <w:bookmarkStart w:id="41" w:name="_Hlk156820957"/>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D43B1BB" w14:textId="7498C106" w:rsidR="006841BF" w:rsidRPr="00FA680C" w:rsidRDefault="006841BF" w:rsidP="006841BF">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00AF0E09" w:rsidRPr="00AF0E09">
        <w:rPr>
          <w:rFonts w:ascii="Times New Roman" w:hAnsi="Times New Roman" w:cs="Times New Roman"/>
          <w:bCs/>
          <w:iCs/>
          <w:sz w:val="24"/>
          <w:szCs w:val="24"/>
        </w:rPr>
        <w:t>Печатные издания</w:t>
      </w:r>
    </w:p>
    <w:bookmarkEnd w:id="41"/>
    <w:p w14:paraId="479C30BA" w14:textId="77777777" w:rsidR="00AF0E09" w:rsidRPr="00AF0E09" w:rsidRDefault="00AF0E09" w:rsidP="00AF0E09">
      <w:pPr>
        <w:pStyle w:val="a4"/>
        <w:widowControl w:val="0"/>
        <w:numPr>
          <w:ilvl w:val="0"/>
          <w:numId w:val="19"/>
        </w:numPr>
        <w:tabs>
          <w:tab w:val="left" w:pos="356"/>
        </w:tabs>
        <w:autoSpaceDE w:val="0"/>
        <w:autoSpaceDN w:val="0"/>
        <w:ind w:right="188" w:firstLine="0"/>
        <w:contextualSpacing w:val="0"/>
        <w:jc w:val="both"/>
        <w:rPr>
          <w:rFonts w:ascii="Times New Roman" w:hAnsi="Times New Roman" w:cs="Times New Roman"/>
          <w:bCs/>
          <w:iCs/>
          <w:sz w:val="24"/>
          <w:szCs w:val="24"/>
        </w:rPr>
      </w:pPr>
      <w:r w:rsidRPr="00AF0E09">
        <w:rPr>
          <w:rFonts w:ascii="Times New Roman" w:hAnsi="Times New Roman" w:cs="Times New Roman"/>
          <w:bCs/>
          <w:iCs/>
          <w:sz w:val="24"/>
          <w:szCs w:val="24"/>
        </w:rPr>
        <w:t xml:space="preserve">Артемов, В. В. История (для всех специальностей СПО): учебник для студентов учреждений сред. проф. образования / В.В. Артемов, Ю.Н. </w:t>
      </w:r>
      <w:proofErr w:type="spellStart"/>
      <w:r w:rsidRPr="00AF0E09">
        <w:rPr>
          <w:rFonts w:ascii="Times New Roman" w:hAnsi="Times New Roman" w:cs="Times New Roman"/>
          <w:bCs/>
          <w:iCs/>
          <w:sz w:val="24"/>
          <w:szCs w:val="24"/>
        </w:rPr>
        <w:t>Лубченков</w:t>
      </w:r>
      <w:proofErr w:type="spellEnd"/>
      <w:r w:rsidRPr="00AF0E09">
        <w:rPr>
          <w:rFonts w:ascii="Times New Roman" w:hAnsi="Times New Roman" w:cs="Times New Roman"/>
          <w:bCs/>
          <w:iCs/>
          <w:sz w:val="24"/>
          <w:szCs w:val="24"/>
        </w:rPr>
        <w:t>. - 3-е изд., стер</w:t>
      </w:r>
      <w:proofErr w:type="gramStart"/>
      <w:r w:rsidRPr="00AF0E09">
        <w:rPr>
          <w:rFonts w:ascii="Times New Roman" w:hAnsi="Times New Roman" w:cs="Times New Roman"/>
          <w:bCs/>
          <w:iCs/>
          <w:sz w:val="24"/>
          <w:szCs w:val="24"/>
        </w:rPr>
        <w:t>.–</w:t>
      </w:r>
      <w:proofErr w:type="gramEnd"/>
      <w:r w:rsidRPr="00AF0E09">
        <w:rPr>
          <w:rFonts w:ascii="Times New Roman" w:hAnsi="Times New Roman" w:cs="Times New Roman"/>
          <w:bCs/>
          <w:iCs/>
          <w:sz w:val="24"/>
          <w:szCs w:val="24"/>
        </w:rPr>
        <w:t>Москва : Академия, 2020. – 256 с.</w:t>
      </w:r>
    </w:p>
    <w:p w14:paraId="4E061DDF" w14:textId="77777777" w:rsidR="00AF0E09" w:rsidRPr="00AF0E09" w:rsidRDefault="00AF0E09" w:rsidP="00AF0E09">
      <w:pPr>
        <w:pStyle w:val="a4"/>
        <w:widowControl w:val="0"/>
        <w:numPr>
          <w:ilvl w:val="0"/>
          <w:numId w:val="19"/>
        </w:numPr>
        <w:tabs>
          <w:tab w:val="left" w:pos="421"/>
        </w:tabs>
        <w:autoSpaceDE w:val="0"/>
        <w:autoSpaceDN w:val="0"/>
        <w:ind w:right="189" w:firstLine="0"/>
        <w:contextualSpacing w:val="0"/>
        <w:jc w:val="both"/>
        <w:rPr>
          <w:rFonts w:ascii="Times New Roman" w:hAnsi="Times New Roman" w:cs="Times New Roman"/>
          <w:bCs/>
          <w:iCs/>
          <w:sz w:val="24"/>
          <w:szCs w:val="24"/>
        </w:rPr>
      </w:pPr>
      <w:r w:rsidRPr="00AF0E09">
        <w:rPr>
          <w:rFonts w:ascii="Times New Roman" w:hAnsi="Times New Roman" w:cs="Times New Roman"/>
          <w:bCs/>
          <w:iCs/>
          <w:sz w:val="24"/>
          <w:szCs w:val="24"/>
        </w:rPr>
        <w:t>Зуев, М. Н. История России ХХ – начала ХХI века</w:t>
      </w:r>
      <w:proofErr w:type="gramStart"/>
      <w:r w:rsidRPr="00AF0E09">
        <w:rPr>
          <w:rFonts w:ascii="Times New Roman" w:hAnsi="Times New Roman" w:cs="Times New Roman"/>
          <w:bCs/>
          <w:iCs/>
          <w:sz w:val="24"/>
          <w:szCs w:val="24"/>
        </w:rPr>
        <w:t xml:space="preserve"> :</w:t>
      </w:r>
      <w:proofErr w:type="gramEnd"/>
      <w:r w:rsidRPr="00AF0E09">
        <w:rPr>
          <w:rFonts w:ascii="Times New Roman" w:hAnsi="Times New Roman" w:cs="Times New Roman"/>
          <w:bCs/>
          <w:iCs/>
          <w:sz w:val="24"/>
          <w:szCs w:val="24"/>
        </w:rPr>
        <w:t xml:space="preserve"> учебник и практикум для среднего профессионального образования / М. Н. Зуев, С. Я. </w:t>
      </w:r>
      <w:proofErr w:type="spellStart"/>
      <w:r w:rsidRPr="00AF0E09">
        <w:rPr>
          <w:rFonts w:ascii="Times New Roman" w:hAnsi="Times New Roman" w:cs="Times New Roman"/>
          <w:bCs/>
          <w:iCs/>
          <w:sz w:val="24"/>
          <w:szCs w:val="24"/>
        </w:rPr>
        <w:t>Лавренов</w:t>
      </w:r>
      <w:proofErr w:type="spellEnd"/>
      <w:r w:rsidRPr="00AF0E09">
        <w:rPr>
          <w:rFonts w:ascii="Times New Roman" w:hAnsi="Times New Roman" w:cs="Times New Roman"/>
          <w:bCs/>
          <w:iCs/>
          <w:sz w:val="24"/>
          <w:szCs w:val="24"/>
        </w:rPr>
        <w:t>. — Москва</w:t>
      </w:r>
      <w:proofErr w:type="gramStart"/>
      <w:r w:rsidRPr="00AF0E09">
        <w:rPr>
          <w:rFonts w:ascii="Times New Roman" w:hAnsi="Times New Roman" w:cs="Times New Roman"/>
          <w:bCs/>
          <w:iCs/>
          <w:sz w:val="24"/>
          <w:szCs w:val="24"/>
        </w:rPr>
        <w:t xml:space="preserve"> :</w:t>
      </w:r>
      <w:proofErr w:type="gramEnd"/>
      <w:r w:rsidRPr="00AF0E09">
        <w:rPr>
          <w:rFonts w:ascii="Times New Roman" w:hAnsi="Times New Roman" w:cs="Times New Roman"/>
          <w:bCs/>
          <w:iCs/>
          <w:sz w:val="24"/>
          <w:szCs w:val="24"/>
        </w:rPr>
        <w:t xml:space="preserve"> </w:t>
      </w:r>
      <w:proofErr w:type="spellStart"/>
      <w:proofErr w:type="gramStart"/>
      <w:r w:rsidRPr="00AF0E09">
        <w:rPr>
          <w:rFonts w:ascii="Times New Roman" w:hAnsi="Times New Roman" w:cs="Times New Roman"/>
          <w:bCs/>
          <w:iCs/>
          <w:sz w:val="24"/>
          <w:szCs w:val="24"/>
        </w:rPr>
        <w:t>Изда-тельство</w:t>
      </w:r>
      <w:proofErr w:type="spellEnd"/>
      <w:proofErr w:type="gramEnd"/>
      <w:r w:rsidRPr="00AF0E09">
        <w:rPr>
          <w:rFonts w:ascii="Times New Roman" w:hAnsi="Times New Roman" w:cs="Times New Roman"/>
          <w:bCs/>
          <w:iCs/>
          <w:sz w:val="24"/>
          <w:szCs w:val="24"/>
        </w:rPr>
        <w:t xml:space="preserve"> </w:t>
      </w:r>
      <w:proofErr w:type="spellStart"/>
      <w:r w:rsidRPr="00AF0E09">
        <w:rPr>
          <w:rFonts w:ascii="Times New Roman" w:hAnsi="Times New Roman" w:cs="Times New Roman"/>
          <w:bCs/>
          <w:iCs/>
          <w:sz w:val="24"/>
          <w:szCs w:val="24"/>
        </w:rPr>
        <w:t>Юрайт</w:t>
      </w:r>
      <w:proofErr w:type="spellEnd"/>
      <w:r w:rsidRPr="00AF0E09">
        <w:rPr>
          <w:rFonts w:ascii="Times New Roman" w:hAnsi="Times New Roman" w:cs="Times New Roman"/>
          <w:bCs/>
          <w:iCs/>
          <w:sz w:val="24"/>
          <w:szCs w:val="24"/>
        </w:rPr>
        <w:t>, 2022. — 299 с.</w:t>
      </w:r>
    </w:p>
    <w:p w14:paraId="5BB4C6BB" w14:textId="77777777" w:rsidR="00AF0E09" w:rsidRPr="00AF0E09" w:rsidRDefault="00AF0E09" w:rsidP="00AF0E09">
      <w:pPr>
        <w:pStyle w:val="a4"/>
        <w:widowControl w:val="0"/>
        <w:numPr>
          <w:ilvl w:val="0"/>
          <w:numId w:val="19"/>
        </w:numPr>
        <w:tabs>
          <w:tab w:val="left" w:pos="349"/>
        </w:tabs>
        <w:autoSpaceDE w:val="0"/>
        <w:autoSpaceDN w:val="0"/>
        <w:ind w:right="185" w:firstLine="0"/>
        <w:contextualSpacing w:val="0"/>
        <w:jc w:val="both"/>
        <w:rPr>
          <w:rFonts w:ascii="Times New Roman" w:hAnsi="Times New Roman" w:cs="Times New Roman"/>
          <w:bCs/>
          <w:iCs/>
          <w:sz w:val="24"/>
          <w:szCs w:val="24"/>
        </w:rPr>
      </w:pPr>
      <w:r w:rsidRPr="00AF0E09">
        <w:rPr>
          <w:rFonts w:ascii="Times New Roman" w:hAnsi="Times New Roman" w:cs="Times New Roman"/>
          <w:bCs/>
          <w:iCs/>
          <w:sz w:val="24"/>
          <w:szCs w:val="24"/>
        </w:rPr>
        <w:t>История России XX – начала XXI века</w:t>
      </w:r>
      <w:proofErr w:type="gramStart"/>
      <w:r w:rsidRPr="00AF0E09">
        <w:rPr>
          <w:rFonts w:ascii="Times New Roman" w:hAnsi="Times New Roman" w:cs="Times New Roman"/>
          <w:bCs/>
          <w:iCs/>
          <w:sz w:val="24"/>
          <w:szCs w:val="24"/>
        </w:rPr>
        <w:t xml:space="preserve"> :</w:t>
      </w:r>
      <w:proofErr w:type="gramEnd"/>
      <w:r w:rsidRPr="00AF0E09">
        <w:rPr>
          <w:rFonts w:ascii="Times New Roman" w:hAnsi="Times New Roman" w:cs="Times New Roman"/>
          <w:bCs/>
          <w:iCs/>
          <w:sz w:val="24"/>
          <w:szCs w:val="24"/>
        </w:rPr>
        <w:t xml:space="preserve"> учебник для среднего профессионального образования / Д. О. </w:t>
      </w:r>
      <w:proofErr w:type="spellStart"/>
      <w:r w:rsidRPr="00AF0E09">
        <w:rPr>
          <w:rFonts w:ascii="Times New Roman" w:hAnsi="Times New Roman" w:cs="Times New Roman"/>
          <w:bCs/>
          <w:iCs/>
          <w:sz w:val="24"/>
          <w:szCs w:val="24"/>
        </w:rPr>
        <w:t>Чураков</w:t>
      </w:r>
      <w:proofErr w:type="spellEnd"/>
      <w:r w:rsidRPr="00AF0E09">
        <w:rPr>
          <w:rFonts w:ascii="Times New Roman" w:hAnsi="Times New Roman" w:cs="Times New Roman"/>
          <w:bCs/>
          <w:iCs/>
          <w:sz w:val="24"/>
          <w:szCs w:val="24"/>
        </w:rPr>
        <w:t xml:space="preserve"> [и др.] ; под редакцией Д. О. </w:t>
      </w:r>
      <w:proofErr w:type="spellStart"/>
      <w:r w:rsidRPr="00AF0E09">
        <w:rPr>
          <w:rFonts w:ascii="Times New Roman" w:hAnsi="Times New Roman" w:cs="Times New Roman"/>
          <w:bCs/>
          <w:iCs/>
          <w:sz w:val="24"/>
          <w:szCs w:val="24"/>
        </w:rPr>
        <w:t>Чуракова</w:t>
      </w:r>
      <w:proofErr w:type="spellEnd"/>
      <w:r w:rsidRPr="00AF0E09">
        <w:rPr>
          <w:rFonts w:ascii="Times New Roman" w:hAnsi="Times New Roman" w:cs="Times New Roman"/>
          <w:bCs/>
          <w:iCs/>
          <w:sz w:val="24"/>
          <w:szCs w:val="24"/>
        </w:rPr>
        <w:t xml:space="preserve">, С. А. Саркисяна. — 3-е изд., </w:t>
      </w:r>
      <w:proofErr w:type="spellStart"/>
      <w:r w:rsidRPr="00AF0E09">
        <w:rPr>
          <w:rFonts w:ascii="Times New Roman" w:hAnsi="Times New Roman" w:cs="Times New Roman"/>
          <w:bCs/>
          <w:iCs/>
          <w:sz w:val="24"/>
          <w:szCs w:val="24"/>
        </w:rPr>
        <w:t>перераб</w:t>
      </w:r>
      <w:proofErr w:type="spellEnd"/>
      <w:r w:rsidRPr="00AF0E09">
        <w:rPr>
          <w:rFonts w:ascii="Times New Roman" w:hAnsi="Times New Roman" w:cs="Times New Roman"/>
          <w:bCs/>
          <w:iCs/>
          <w:sz w:val="24"/>
          <w:szCs w:val="24"/>
        </w:rPr>
        <w:t xml:space="preserve">. и доп. – Москва : Издательство </w:t>
      </w:r>
      <w:proofErr w:type="spellStart"/>
      <w:r w:rsidRPr="00AF0E09">
        <w:rPr>
          <w:rFonts w:ascii="Times New Roman" w:hAnsi="Times New Roman" w:cs="Times New Roman"/>
          <w:bCs/>
          <w:iCs/>
          <w:sz w:val="24"/>
          <w:szCs w:val="24"/>
        </w:rPr>
        <w:t>Юрайт</w:t>
      </w:r>
      <w:proofErr w:type="spellEnd"/>
      <w:r w:rsidRPr="00AF0E09">
        <w:rPr>
          <w:rFonts w:ascii="Times New Roman" w:hAnsi="Times New Roman" w:cs="Times New Roman"/>
          <w:bCs/>
          <w:iCs/>
          <w:sz w:val="24"/>
          <w:szCs w:val="24"/>
        </w:rPr>
        <w:t>, 2020. – 311 с.</w:t>
      </w:r>
    </w:p>
    <w:p w14:paraId="4138E227" w14:textId="77777777" w:rsidR="00AF0E09" w:rsidRDefault="00AF0E09" w:rsidP="00AF0E09">
      <w:pPr>
        <w:pStyle w:val="a4"/>
        <w:widowControl w:val="0"/>
        <w:numPr>
          <w:ilvl w:val="0"/>
          <w:numId w:val="19"/>
        </w:numPr>
        <w:tabs>
          <w:tab w:val="left" w:pos="426"/>
        </w:tabs>
        <w:autoSpaceDE w:val="0"/>
        <w:autoSpaceDN w:val="0"/>
        <w:ind w:right="186" w:firstLine="0"/>
        <w:contextualSpacing w:val="0"/>
        <w:jc w:val="both"/>
        <w:rPr>
          <w:rFonts w:ascii="Times New Roman" w:hAnsi="Times New Roman" w:cs="Times New Roman"/>
          <w:bCs/>
          <w:iCs/>
          <w:sz w:val="24"/>
          <w:szCs w:val="24"/>
        </w:rPr>
      </w:pPr>
      <w:r w:rsidRPr="00AF0E09">
        <w:rPr>
          <w:rFonts w:ascii="Times New Roman" w:hAnsi="Times New Roman" w:cs="Times New Roman"/>
          <w:bCs/>
          <w:iCs/>
          <w:sz w:val="24"/>
          <w:szCs w:val="24"/>
        </w:rPr>
        <w:t>Сафонов, А. А. История (конец XX – начало XXI века)</w:t>
      </w:r>
      <w:proofErr w:type="gramStart"/>
      <w:r w:rsidRPr="00AF0E09">
        <w:rPr>
          <w:rFonts w:ascii="Times New Roman" w:hAnsi="Times New Roman" w:cs="Times New Roman"/>
          <w:bCs/>
          <w:iCs/>
          <w:sz w:val="24"/>
          <w:szCs w:val="24"/>
        </w:rPr>
        <w:t xml:space="preserve"> :</w:t>
      </w:r>
      <w:proofErr w:type="gramEnd"/>
      <w:r w:rsidRPr="00AF0E09">
        <w:rPr>
          <w:rFonts w:ascii="Times New Roman" w:hAnsi="Times New Roman" w:cs="Times New Roman"/>
          <w:bCs/>
          <w:iCs/>
          <w:sz w:val="24"/>
          <w:szCs w:val="24"/>
        </w:rPr>
        <w:t xml:space="preserve"> учебное пособие для среднего профессионального образования / А. А. Сафонов, М. А. Сафонова. – Москва</w:t>
      </w:r>
      <w:proofErr w:type="gramStart"/>
      <w:r w:rsidRPr="00AF0E09">
        <w:rPr>
          <w:rFonts w:ascii="Times New Roman" w:hAnsi="Times New Roman" w:cs="Times New Roman"/>
          <w:bCs/>
          <w:iCs/>
          <w:sz w:val="24"/>
          <w:szCs w:val="24"/>
        </w:rPr>
        <w:t xml:space="preserve"> :</w:t>
      </w:r>
      <w:proofErr w:type="gramEnd"/>
      <w:r w:rsidRPr="00AF0E09">
        <w:rPr>
          <w:rFonts w:ascii="Times New Roman" w:hAnsi="Times New Roman" w:cs="Times New Roman"/>
          <w:bCs/>
          <w:iCs/>
          <w:sz w:val="24"/>
          <w:szCs w:val="24"/>
        </w:rPr>
        <w:t xml:space="preserve"> </w:t>
      </w:r>
      <w:proofErr w:type="gramStart"/>
      <w:r w:rsidRPr="00AF0E09">
        <w:rPr>
          <w:rFonts w:ascii="Times New Roman" w:hAnsi="Times New Roman" w:cs="Times New Roman"/>
          <w:bCs/>
          <w:iCs/>
          <w:sz w:val="24"/>
          <w:szCs w:val="24"/>
        </w:rPr>
        <w:t>Из-</w:t>
      </w:r>
      <w:proofErr w:type="spellStart"/>
      <w:r w:rsidRPr="00AF0E09">
        <w:rPr>
          <w:rFonts w:ascii="Times New Roman" w:hAnsi="Times New Roman" w:cs="Times New Roman"/>
          <w:bCs/>
          <w:iCs/>
          <w:sz w:val="24"/>
          <w:szCs w:val="24"/>
        </w:rPr>
        <w:t>дательство</w:t>
      </w:r>
      <w:proofErr w:type="spellEnd"/>
      <w:proofErr w:type="gramEnd"/>
      <w:r w:rsidRPr="00AF0E09">
        <w:rPr>
          <w:rFonts w:ascii="Times New Roman" w:hAnsi="Times New Roman" w:cs="Times New Roman"/>
          <w:bCs/>
          <w:iCs/>
          <w:sz w:val="24"/>
          <w:szCs w:val="24"/>
        </w:rPr>
        <w:t xml:space="preserve"> </w:t>
      </w:r>
      <w:proofErr w:type="spellStart"/>
      <w:r w:rsidRPr="00AF0E09">
        <w:rPr>
          <w:rFonts w:ascii="Times New Roman" w:hAnsi="Times New Roman" w:cs="Times New Roman"/>
          <w:bCs/>
          <w:iCs/>
          <w:sz w:val="24"/>
          <w:szCs w:val="24"/>
        </w:rPr>
        <w:t>Юрайт</w:t>
      </w:r>
      <w:proofErr w:type="spellEnd"/>
      <w:r w:rsidRPr="00AF0E09">
        <w:rPr>
          <w:rFonts w:ascii="Times New Roman" w:hAnsi="Times New Roman" w:cs="Times New Roman"/>
          <w:bCs/>
          <w:iCs/>
          <w:sz w:val="24"/>
          <w:szCs w:val="24"/>
        </w:rPr>
        <w:t>, 2022. – 245 с.</w:t>
      </w:r>
    </w:p>
    <w:p w14:paraId="6053279E" w14:textId="77777777" w:rsidR="00AF0E09" w:rsidRDefault="00AF0E09" w:rsidP="00AF0E09">
      <w:pPr>
        <w:pStyle w:val="a4"/>
        <w:widowControl w:val="0"/>
        <w:tabs>
          <w:tab w:val="left" w:pos="426"/>
        </w:tabs>
        <w:autoSpaceDE w:val="0"/>
        <w:autoSpaceDN w:val="0"/>
        <w:ind w:left="106" w:right="186"/>
        <w:contextualSpacing w:val="0"/>
        <w:jc w:val="both"/>
        <w:rPr>
          <w:rFonts w:ascii="Times New Roman" w:hAnsi="Times New Roman" w:cs="Times New Roman"/>
          <w:bCs/>
          <w:iCs/>
          <w:sz w:val="24"/>
          <w:szCs w:val="24"/>
        </w:rPr>
      </w:pPr>
    </w:p>
    <w:p w14:paraId="00896091" w14:textId="4E84C045" w:rsidR="00AF0E09" w:rsidRPr="00AF0E09" w:rsidRDefault="00AF0E09" w:rsidP="00AF0E09">
      <w:pPr>
        <w:pStyle w:val="2"/>
        <w:keepNext w:val="0"/>
        <w:widowControl w:val="0"/>
        <w:tabs>
          <w:tab w:val="left" w:pos="1415"/>
        </w:tabs>
        <w:autoSpaceDE w:val="0"/>
        <w:autoSpaceDN w:val="0"/>
        <w:spacing w:before="0" w:after="0" w:line="274" w:lineRule="exact"/>
        <w:ind w:left="786"/>
        <w:jc w:val="both"/>
        <w:rPr>
          <w:rFonts w:ascii="Times New Roman" w:eastAsiaTheme="minorHAnsi" w:hAnsi="Times New Roman"/>
          <w:b w:val="0"/>
          <w:i w:val="0"/>
          <w:sz w:val="24"/>
          <w:szCs w:val="24"/>
          <w:lang w:val="ru-RU" w:eastAsia="en-US"/>
        </w:rPr>
      </w:pPr>
      <w:r>
        <w:rPr>
          <w:rFonts w:ascii="Times New Roman" w:eastAsiaTheme="minorHAnsi" w:hAnsi="Times New Roman"/>
          <w:b w:val="0"/>
          <w:i w:val="0"/>
          <w:sz w:val="24"/>
          <w:szCs w:val="24"/>
          <w:lang w:val="ru-RU" w:eastAsia="en-US"/>
        </w:rPr>
        <w:t>2.</w:t>
      </w:r>
      <w:r w:rsidRPr="00AF0E09">
        <w:rPr>
          <w:rFonts w:ascii="Times New Roman" w:eastAsiaTheme="minorHAnsi" w:hAnsi="Times New Roman"/>
          <w:b w:val="0"/>
          <w:i w:val="0"/>
          <w:sz w:val="24"/>
          <w:szCs w:val="24"/>
          <w:lang w:val="ru-RU" w:eastAsia="en-US"/>
        </w:rPr>
        <w:t xml:space="preserve"> Электронные издания</w:t>
      </w:r>
    </w:p>
    <w:p w14:paraId="314A51E6" w14:textId="77777777" w:rsidR="00AF0E09" w:rsidRPr="00AF0E09" w:rsidRDefault="00AF0E09" w:rsidP="00AF0E09">
      <w:pPr>
        <w:pStyle w:val="a4"/>
        <w:widowControl w:val="0"/>
        <w:numPr>
          <w:ilvl w:val="0"/>
          <w:numId w:val="21"/>
        </w:numPr>
        <w:tabs>
          <w:tab w:val="left" w:pos="423"/>
        </w:tabs>
        <w:autoSpaceDE w:val="0"/>
        <w:autoSpaceDN w:val="0"/>
        <w:ind w:right="185" w:firstLine="0"/>
        <w:contextualSpacing w:val="0"/>
        <w:jc w:val="both"/>
        <w:rPr>
          <w:rFonts w:ascii="Times New Roman" w:hAnsi="Times New Roman" w:cs="Times New Roman"/>
          <w:bCs/>
          <w:iCs/>
          <w:sz w:val="24"/>
          <w:szCs w:val="24"/>
        </w:rPr>
      </w:pPr>
      <w:r w:rsidRPr="00AF0E09">
        <w:rPr>
          <w:rFonts w:ascii="Times New Roman" w:hAnsi="Times New Roman" w:cs="Times New Roman"/>
          <w:bCs/>
          <w:iCs/>
          <w:sz w:val="24"/>
          <w:szCs w:val="24"/>
        </w:rPr>
        <w:t>Зуев, М. Н. История России ХХ - начала ХХI века</w:t>
      </w:r>
      <w:proofErr w:type="gramStart"/>
      <w:r w:rsidRPr="00AF0E09">
        <w:rPr>
          <w:rFonts w:ascii="Times New Roman" w:hAnsi="Times New Roman" w:cs="Times New Roman"/>
          <w:bCs/>
          <w:iCs/>
          <w:sz w:val="24"/>
          <w:szCs w:val="24"/>
        </w:rPr>
        <w:t xml:space="preserve"> :</w:t>
      </w:r>
      <w:proofErr w:type="gramEnd"/>
      <w:r w:rsidRPr="00AF0E09">
        <w:rPr>
          <w:rFonts w:ascii="Times New Roman" w:hAnsi="Times New Roman" w:cs="Times New Roman"/>
          <w:bCs/>
          <w:iCs/>
          <w:sz w:val="24"/>
          <w:szCs w:val="24"/>
        </w:rPr>
        <w:t xml:space="preserve"> учебник и практикум для среднего профессионального образования / М. Н. Зуев, С. Я. </w:t>
      </w:r>
      <w:proofErr w:type="spellStart"/>
      <w:r w:rsidRPr="00AF0E09">
        <w:rPr>
          <w:rFonts w:ascii="Times New Roman" w:hAnsi="Times New Roman" w:cs="Times New Roman"/>
          <w:bCs/>
          <w:iCs/>
          <w:sz w:val="24"/>
          <w:szCs w:val="24"/>
        </w:rPr>
        <w:t>Лавренов</w:t>
      </w:r>
      <w:proofErr w:type="spellEnd"/>
      <w:r w:rsidRPr="00AF0E09">
        <w:rPr>
          <w:rFonts w:ascii="Times New Roman" w:hAnsi="Times New Roman" w:cs="Times New Roman"/>
          <w:bCs/>
          <w:iCs/>
          <w:sz w:val="24"/>
          <w:szCs w:val="24"/>
        </w:rPr>
        <w:t>. — Москва</w:t>
      </w:r>
      <w:proofErr w:type="gramStart"/>
      <w:r w:rsidRPr="00AF0E09">
        <w:rPr>
          <w:rFonts w:ascii="Times New Roman" w:hAnsi="Times New Roman" w:cs="Times New Roman"/>
          <w:bCs/>
          <w:iCs/>
          <w:sz w:val="24"/>
          <w:szCs w:val="24"/>
        </w:rPr>
        <w:t xml:space="preserve"> :</w:t>
      </w:r>
      <w:proofErr w:type="gramEnd"/>
      <w:r w:rsidRPr="00AF0E09">
        <w:rPr>
          <w:rFonts w:ascii="Times New Roman" w:hAnsi="Times New Roman" w:cs="Times New Roman"/>
          <w:bCs/>
          <w:iCs/>
          <w:sz w:val="24"/>
          <w:szCs w:val="24"/>
        </w:rPr>
        <w:t xml:space="preserve"> </w:t>
      </w:r>
      <w:proofErr w:type="spellStart"/>
      <w:proofErr w:type="gramStart"/>
      <w:r w:rsidRPr="00AF0E09">
        <w:rPr>
          <w:rFonts w:ascii="Times New Roman" w:hAnsi="Times New Roman" w:cs="Times New Roman"/>
          <w:bCs/>
          <w:iCs/>
          <w:sz w:val="24"/>
          <w:szCs w:val="24"/>
        </w:rPr>
        <w:t>Изда-тельство</w:t>
      </w:r>
      <w:proofErr w:type="spellEnd"/>
      <w:proofErr w:type="gramEnd"/>
      <w:r w:rsidRPr="00AF0E09">
        <w:rPr>
          <w:rFonts w:ascii="Times New Roman" w:hAnsi="Times New Roman" w:cs="Times New Roman"/>
          <w:bCs/>
          <w:iCs/>
          <w:sz w:val="24"/>
          <w:szCs w:val="24"/>
        </w:rPr>
        <w:t xml:space="preserve"> </w:t>
      </w:r>
      <w:proofErr w:type="spellStart"/>
      <w:r w:rsidRPr="00AF0E09">
        <w:rPr>
          <w:rFonts w:ascii="Times New Roman" w:hAnsi="Times New Roman" w:cs="Times New Roman"/>
          <w:bCs/>
          <w:iCs/>
          <w:sz w:val="24"/>
          <w:szCs w:val="24"/>
        </w:rPr>
        <w:t>Юрайт</w:t>
      </w:r>
      <w:proofErr w:type="spellEnd"/>
      <w:r w:rsidRPr="00AF0E09">
        <w:rPr>
          <w:rFonts w:ascii="Times New Roman" w:hAnsi="Times New Roman" w:cs="Times New Roman"/>
          <w:bCs/>
          <w:iCs/>
          <w:sz w:val="24"/>
          <w:szCs w:val="24"/>
        </w:rPr>
        <w:t>, 2022. — 299 с. — (Профессиональное образование). — ISBN 978-5-534-01245-3. — Текст</w:t>
      </w:r>
      <w:proofErr w:type="gramStart"/>
      <w:r w:rsidRPr="00AF0E09">
        <w:rPr>
          <w:rFonts w:ascii="Times New Roman" w:hAnsi="Times New Roman" w:cs="Times New Roman"/>
          <w:bCs/>
          <w:iCs/>
          <w:sz w:val="24"/>
          <w:szCs w:val="24"/>
        </w:rPr>
        <w:t xml:space="preserve"> :</w:t>
      </w:r>
      <w:proofErr w:type="gramEnd"/>
      <w:r w:rsidRPr="00AF0E09">
        <w:rPr>
          <w:rFonts w:ascii="Times New Roman" w:hAnsi="Times New Roman" w:cs="Times New Roman"/>
          <w:bCs/>
          <w:iCs/>
          <w:sz w:val="24"/>
          <w:szCs w:val="24"/>
        </w:rPr>
        <w:t xml:space="preserve"> электронный // Образовательная платформа </w:t>
      </w:r>
      <w:proofErr w:type="spellStart"/>
      <w:r w:rsidRPr="00AF0E09">
        <w:rPr>
          <w:rFonts w:ascii="Times New Roman" w:hAnsi="Times New Roman" w:cs="Times New Roman"/>
          <w:bCs/>
          <w:iCs/>
          <w:sz w:val="24"/>
          <w:szCs w:val="24"/>
        </w:rPr>
        <w:t>Юрайт</w:t>
      </w:r>
      <w:proofErr w:type="spellEnd"/>
      <w:r w:rsidRPr="00AF0E09">
        <w:rPr>
          <w:rFonts w:ascii="Times New Roman" w:hAnsi="Times New Roman" w:cs="Times New Roman"/>
          <w:bCs/>
          <w:iCs/>
          <w:sz w:val="24"/>
          <w:szCs w:val="24"/>
        </w:rPr>
        <w:t xml:space="preserve"> [сайт]. — URL: https://urait.ru/bcode/491562 (дата обращения: 10.02.2022).</w:t>
      </w:r>
    </w:p>
    <w:p w14:paraId="0B34B961" w14:textId="77777777" w:rsidR="00AF0E09" w:rsidRPr="00AF0E09" w:rsidRDefault="00AF0E09" w:rsidP="00AF0E09">
      <w:pPr>
        <w:pStyle w:val="a4"/>
        <w:widowControl w:val="0"/>
        <w:numPr>
          <w:ilvl w:val="0"/>
          <w:numId w:val="21"/>
        </w:numPr>
        <w:tabs>
          <w:tab w:val="left" w:pos="351"/>
        </w:tabs>
        <w:autoSpaceDE w:val="0"/>
        <w:autoSpaceDN w:val="0"/>
        <w:ind w:right="185" w:firstLine="0"/>
        <w:contextualSpacing w:val="0"/>
        <w:jc w:val="both"/>
        <w:rPr>
          <w:rFonts w:ascii="Times New Roman" w:hAnsi="Times New Roman" w:cs="Times New Roman"/>
          <w:bCs/>
          <w:iCs/>
          <w:sz w:val="24"/>
          <w:szCs w:val="24"/>
        </w:rPr>
      </w:pPr>
      <w:r w:rsidRPr="00AF0E09">
        <w:rPr>
          <w:rFonts w:ascii="Times New Roman" w:hAnsi="Times New Roman" w:cs="Times New Roman"/>
          <w:bCs/>
          <w:iCs/>
          <w:sz w:val="24"/>
          <w:szCs w:val="24"/>
        </w:rPr>
        <w:t>История России XX - начала XXI века</w:t>
      </w:r>
      <w:proofErr w:type="gramStart"/>
      <w:r w:rsidRPr="00AF0E09">
        <w:rPr>
          <w:rFonts w:ascii="Times New Roman" w:hAnsi="Times New Roman" w:cs="Times New Roman"/>
          <w:bCs/>
          <w:iCs/>
          <w:sz w:val="24"/>
          <w:szCs w:val="24"/>
        </w:rPr>
        <w:t xml:space="preserve"> :</w:t>
      </w:r>
      <w:proofErr w:type="gramEnd"/>
      <w:r w:rsidRPr="00AF0E09">
        <w:rPr>
          <w:rFonts w:ascii="Times New Roman" w:hAnsi="Times New Roman" w:cs="Times New Roman"/>
          <w:bCs/>
          <w:iCs/>
          <w:sz w:val="24"/>
          <w:szCs w:val="24"/>
        </w:rPr>
        <w:t xml:space="preserve"> учебник для среднего профессионального образования / Д. О. </w:t>
      </w:r>
      <w:proofErr w:type="spellStart"/>
      <w:r w:rsidRPr="00AF0E09">
        <w:rPr>
          <w:rFonts w:ascii="Times New Roman" w:hAnsi="Times New Roman" w:cs="Times New Roman"/>
          <w:bCs/>
          <w:iCs/>
          <w:sz w:val="24"/>
          <w:szCs w:val="24"/>
        </w:rPr>
        <w:t>Чураков</w:t>
      </w:r>
      <w:proofErr w:type="spellEnd"/>
      <w:r w:rsidRPr="00AF0E09">
        <w:rPr>
          <w:rFonts w:ascii="Times New Roman" w:hAnsi="Times New Roman" w:cs="Times New Roman"/>
          <w:bCs/>
          <w:iCs/>
          <w:sz w:val="24"/>
          <w:szCs w:val="24"/>
        </w:rPr>
        <w:t xml:space="preserve"> [и др.] ; под редакцией Д. О. </w:t>
      </w:r>
      <w:proofErr w:type="spellStart"/>
      <w:r w:rsidRPr="00AF0E09">
        <w:rPr>
          <w:rFonts w:ascii="Times New Roman" w:hAnsi="Times New Roman" w:cs="Times New Roman"/>
          <w:bCs/>
          <w:iCs/>
          <w:sz w:val="24"/>
          <w:szCs w:val="24"/>
        </w:rPr>
        <w:t>Чуракова</w:t>
      </w:r>
      <w:proofErr w:type="spellEnd"/>
      <w:r w:rsidRPr="00AF0E09">
        <w:rPr>
          <w:rFonts w:ascii="Times New Roman" w:hAnsi="Times New Roman" w:cs="Times New Roman"/>
          <w:bCs/>
          <w:iCs/>
          <w:sz w:val="24"/>
          <w:szCs w:val="24"/>
        </w:rPr>
        <w:t xml:space="preserve">, С. А. Саркисяна. — 3-е изд., </w:t>
      </w:r>
      <w:proofErr w:type="spellStart"/>
      <w:r w:rsidRPr="00AF0E09">
        <w:rPr>
          <w:rFonts w:ascii="Times New Roman" w:hAnsi="Times New Roman" w:cs="Times New Roman"/>
          <w:bCs/>
          <w:iCs/>
          <w:sz w:val="24"/>
          <w:szCs w:val="24"/>
        </w:rPr>
        <w:t>перераб</w:t>
      </w:r>
      <w:proofErr w:type="spellEnd"/>
      <w:r w:rsidRPr="00AF0E09">
        <w:rPr>
          <w:rFonts w:ascii="Times New Roman" w:hAnsi="Times New Roman" w:cs="Times New Roman"/>
          <w:bCs/>
          <w:iCs/>
          <w:sz w:val="24"/>
          <w:szCs w:val="24"/>
        </w:rPr>
        <w:t xml:space="preserve">. и доп. — Москва : Издательство </w:t>
      </w:r>
      <w:proofErr w:type="spellStart"/>
      <w:r w:rsidRPr="00AF0E09">
        <w:rPr>
          <w:rFonts w:ascii="Times New Roman" w:hAnsi="Times New Roman" w:cs="Times New Roman"/>
          <w:bCs/>
          <w:iCs/>
          <w:sz w:val="24"/>
          <w:szCs w:val="24"/>
        </w:rPr>
        <w:t>Юрайт</w:t>
      </w:r>
      <w:proofErr w:type="spellEnd"/>
      <w:r w:rsidRPr="00AF0E09">
        <w:rPr>
          <w:rFonts w:ascii="Times New Roman" w:hAnsi="Times New Roman" w:cs="Times New Roman"/>
          <w:bCs/>
          <w:iCs/>
          <w:sz w:val="24"/>
          <w:szCs w:val="24"/>
        </w:rPr>
        <w:t>, 2020. — 311 с. — (Профессиональное образование). — ISBN 978-5- 534-13853-5. — Текст</w:t>
      </w:r>
      <w:proofErr w:type="gramStart"/>
      <w:r w:rsidRPr="00AF0E09">
        <w:rPr>
          <w:rFonts w:ascii="Times New Roman" w:hAnsi="Times New Roman" w:cs="Times New Roman"/>
          <w:bCs/>
          <w:iCs/>
          <w:sz w:val="24"/>
          <w:szCs w:val="24"/>
        </w:rPr>
        <w:t xml:space="preserve"> :</w:t>
      </w:r>
      <w:proofErr w:type="gramEnd"/>
      <w:r w:rsidRPr="00AF0E09">
        <w:rPr>
          <w:rFonts w:ascii="Times New Roman" w:hAnsi="Times New Roman" w:cs="Times New Roman"/>
          <w:bCs/>
          <w:iCs/>
          <w:sz w:val="24"/>
          <w:szCs w:val="24"/>
        </w:rPr>
        <w:t xml:space="preserve"> электронный // Образовательная плат-форма </w:t>
      </w:r>
      <w:proofErr w:type="spellStart"/>
      <w:r w:rsidRPr="00AF0E09">
        <w:rPr>
          <w:rFonts w:ascii="Times New Roman" w:hAnsi="Times New Roman" w:cs="Times New Roman"/>
          <w:bCs/>
          <w:iCs/>
          <w:sz w:val="24"/>
          <w:szCs w:val="24"/>
        </w:rPr>
        <w:t>Юрайт</w:t>
      </w:r>
      <w:proofErr w:type="spellEnd"/>
      <w:r w:rsidRPr="00AF0E09">
        <w:rPr>
          <w:rFonts w:ascii="Times New Roman" w:hAnsi="Times New Roman" w:cs="Times New Roman"/>
          <w:bCs/>
          <w:iCs/>
          <w:sz w:val="24"/>
          <w:szCs w:val="24"/>
        </w:rPr>
        <w:t xml:space="preserve"> [сайт]. — URL: https://urait.ru/bcode/467055 (дата обращения: 10.02.2022).</w:t>
      </w:r>
    </w:p>
    <w:p w14:paraId="00B86E89" w14:textId="77777777" w:rsidR="00AF0E09" w:rsidRPr="00AF0E09" w:rsidRDefault="00AF0E09" w:rsidP="00AF0E09">
      <w:pPr>
        <w:pStyle w:val="a4"/>
        <w:widowControl w:val="0"/>
        <w:numPr>
          <w:ilvl w:val="0"/>
          <w:numId w:val="21"/>
        </w:numPr>
        <w:tabs>
          <w:tab w:val="left" w:pos="419"/>
        </w:tabs>
        <w:autoSpaceDE w:val="0"/>
        <w:autoSpaceDN w:val="0"/>
        <w:ind w:right="186" w:firstLine="0"/>
        <w:contextualSpacing w:val="0"/>
        <w:jc w:val="both"/>
        <w:rPr>
          <w:rFonts w:ascii="Times New Roman" w:hAnsi="Times New Roman" w:cs="Times New Roman"/>
          <w:bCs/>
          <w:iCs/>
          <w:sz w:val="24"/>
          <w:szCs w:val="24"/>
        </w:rPr>
      </w:pPr>
      <w:r w:rsidRPr="00AF0E09">
        <w:rPr>
          <w:rFonts w:ascii="Times New Roman" w:hAnsi="Times New Roman" w:cs="Times New Roman"/>
          <w:bCs/>
          <w:iCs/>
          <w:sz w:val="24"/>
          <w:szCs w:val="24"/>
        </w:rPr>
        <w:t>Сафонов, А. А. История (конец XX — начало XXI века)</w:t>
      </w:r>
      <w:proofErr w:type="gramStart"/>
      <w:r w:rsidRPr="00AF0E09">
        <w:rPr>
          <w:rFonts w:ascii="Times New Roman" w:hAnsi="Times New Roman" w:cs="Times New Roman"/>
          <w:bCs/>
          <w:iCs/>
          <w:sz w:val="24"/>
          <w:szCs w:val="24"/>
        </w:rPr>
        <w:t xml:space="preserve"> :</w:t>
      </w:r>
      <w:proofErr w:type="gramEnd"/>
      <w:r w:rsidRPr="00AF0E09">
        <w:rPr>
          <w:rFonts w:ascii="Times New Roman" w:hAnsi="Times New Roman" w:cs="Times New Roman"/>
          <w:bCs/>
          <w:iCs/>
          <w:sz w:val="24"/>
          <w:szCs w:val="24"/>
        </w:rPr>
        <w:t xml:space="preserve"> учебное пособие для среднего профессионального образования / А. А. Сафонов, М. А. Сафонова. — Москва</w:t>
      </w:r>
      <w:proofErr w:type="gramStart"/>
      <w:r w:rsidRPr="00AF0E09">
        <w:rPr>
          <w:rFonts w:ascii="Times New Roman" w:hAnsi="Times New Roman" w:cs="Times New Roman"/>
          <w:bCs/>
          <w:iCs/>
          <w:sz w:val="24"/>
          <w:szCs w:val="24"/>
        </w:rPr>
        <w:t xml:space="preserve"> :</w:t>
      </w:r>
      <w:proofErr w:type="gramEnd"/>
      <w:r w:rsidRPr="00AF0E09">
        <w:rPr>
          <w:rFonts w:ascii="Times New Roman" w:hAnsi="Times New Roman" w:cs="Times New Roman"/>
          <w:bCs/>
          <w:iCs/>
          <w:sz w:val="24"/>
          <w:szCs w:val="24"/>
        </w:rPr>
        <w:t xml:space="preserve"> </w:t>
      </w:r>
      <w:proofErr w:type="gramStart"/>
      <w:r w:rsidRPr="00AF0E09">
        <w:rPr>
          <w:rFonts w:ascii="Times New Roman" w:hAnsi="Times New Roman" w:cs="Times New Roman"/>
          <w:bCs/>
          <w:iCs/>
          <w:sz w:val="24"/>
          <w:szCs w:val="24"/>
        </w:rPr>
        <w:t>Из-</w:t>
      </w:r>
      <w:proofErr w:type="spellStart"/>
      <w:r w:rsidRPr="00AF0E09">
        <w:rPr>
          <w:rFonts w:ascii="Times New Roman" w:hAnsi="Times New Roman" w:cs="Times New Roman"/>
          <w:bCs/>
          <w:iCs/>
          <w:sz w:val="24"/>
          <w:szCs w:val="24"/>
        </w:rPr>
        <w:t>дательство</w:t>
      </w:r>
      <w:proofErr w:type="spellEnd"/>
      <w:proofErr w:type="gramEnd"/>
      <w:r w:rsidRPr="00AF0E09">
        <w:rPr>
          <w:rFonts w:ascii="Times New Roman" w:hAnsi="Times New Roman" w:cs="Times New Roman"/>
          <w:bCs/>
          <w:iCs/>
          <w:sz w:val="24"/>
          <w:szCs w:val="24"/>
        </w:rPr>
        <w:t xml:space="preserve"> </w:t>
      </w:r>
      <w:proofErr w:type="spellStart"/>
      <w:r w:rsidRPr="00AF0E09">
        <w:rPr>
          <w:rFonts w:ascii="Times New Roman" w:hAnsi="Times New Roman" w:cs="Times New Roman"/>
          <w:bCs/>
          <w:iCs/>
          <w:sz w:val="24"/>
          <w:szCs w:val="24"/>
        </w:rPr>
        <w:t>Юрайт</w:t>
      </w:r>
      <w:proofErr w:type="spellEnd"/>
      <w:r w:rsidRPr="00AF0E09">
        <w:rPr>
          <w:rFonts w:ascii="Times New Roman" w:hAnsi="Times New Roman" w:cs="Times New Roman"/>
          <w:bCs/>
          <w:iCs/>
          <w:sz w:val="24"/>
          <w:szCs w:val="24"/>
        </w:rPr>
        <w:t>, 2022. –— 245 с. – (Профессиональное образование). — ISBN 978-5-534-12892-5. — Текст</w:t>
      </w:r>
      <w:proofErr w:type="gramStart"/>
      <w:r w:rsidRPr="00AF0E09">
        <w:rPr>
          <w:rFonts w:ascii="Times New Roman" w:hAnsi="Times New Roman" w:cs="Times New Roman"/>
          <w:bCs/>
          <w:iCs/>
          <w:sz w:val="24"/>
          <w:szCs w:val="24"/>
        </w:rPr>
        <w:t xml:space="preserve"> :</w:t>
      </w:r>
      <w:proofErr w:type="gramEnd"/>
      <w:r w:rsidRPr="00AF0E09">
        <w:rPr>
          <w:rFonts w:ascii="Times New Roman" w:hAnsi="Times New Roman" w:cs="Times New Roman"/>
          <w:bCs/>
          <w:iCs/>
          <w:sz w:val="24"/>
          <w:szCs w:val="24"/>
        </w:rPr>
        <w:t xml:space="preserve"> электронный // Образовательная платформа </w:t>
      </w:r>
      <w:proofErr w:type="spellStart"/>
      <w:r w:rsidRPr="00AF0E09">
        <w:rPr>
          <w:rFonts w:ascii="Times New Roman" w:hAnsi="Times New Roman" w:cs="Times New Roman"/>
          <w:bCs/>
          <w:iCs/>
          <w:sz w:val="24"/>
          <w:szCs w:val="24"/>
        </w:rPr>
        <w:t>Юрайт</w:t>
      </w:r>
      <w:proofErr w:type="spellEnd"/>
      <w:r w:rsidRPr="00AF0E09">
        <w:rPr>
          <w:rFonts w:ascii="Times New Roman" w:hAnsi="Times New Roman" w:cs="Times New Roman"/>
          <w:bCs/>
          <w:iCs/>
          <w:sz w:val="24"/>
          <w:szCs w:val="24"/>
        </w:rPr>
        <w:t xml:space="preserve"> [сайт]. — URL: https://urait.ru/bcode/496927 (дата обращения: 10.02.2022).</w:t>
      </w:r>
    </w:p>
    <w:p w14:paraId="7123CBB6" w14:textId="77777777" w:rsidR="00AF0E09" w:rsidRPr="00AF0E09" w:rsidRDefault="00AF0E09" w:rsidP="00AF0E09">
      <w:pPr>
        <w:pStyle w:val="a4"/>
        <w:widowControl w:val="0"/>
        <w:tabs>
          <w:tab w:val="left" w:pos="426"/>
        </w:tabs>
        <w:autoSpaceDE w:val="0"/>
        <w:autoSpaceDN w:val="0"/>
        <w:ind w:left="106" w:right="186"/>
        <w:contextualSpacing w:val="0"/>
        <w:jc w:val="both"/>
        <w:rPr>
          <w:rFonts w:ascii="Times New Roman" w:hAnsi="Times New Roman" w:cs="Times New Roman"/>
          <w:bCs/>
          <w:iCs/>
          <w:sz w:val="24"/>
          <w:szCs w:val="24"/>
        </w:rPr>
      </w:pPr>
    </w:p>
    <w:p w14:paraId="148E54D7" w14:textId="1B32AC5F" w:rsidR="006841BF" w:rsidRPr="00013F2E" w:rsidRDefault="006841BF" w:rsidP="006841BF">
      <w:pPr>
        <w:suppressAutoHyphens/>
        <w:spacing w:line="276" w:lineRule="auto"/>
        <w:ind w:firstLine="709"/>
        <w:contextualSpacing/>
        <w:rPr>
          <w:rFonts w:ascii="Times New Roman" w:eastAsia="Segoe UI" w:hAnsi="Times New Roman" w:cs="Times New Roman"/>
          <w:b/>
          <w:bCs/>
          <w:sz w:val="24"/>
          <w:szCs w:val="24"/>
          <w:lang w:eastAsia="ru-RU"/>
        </w:rPr>
      </w:pPr>
      <w:r w:rsidRPr="00013F2E">
        <w:rPr>
          <w:rFonts w:ascii="Times New Roman" w:eastAsia="Segoe UI" w:hAnsi="Times New Roman" w:cs="Times New Roman"/>
          <w:b/>
          <w:bCs/>
          <w:sz w:val="24"/>
          <w:szCs w:val="24"/>
          <w:lang w:eastAsia="ru-RU"/>
        </w:rPr>
        <w:t xml:space="preserve">3.2.2. Дополнительные источники </w:t>
      </w:r>
    </w:p>
    <w:p w14:paraId="33596F6F" w14:textId="77777777" w:rsidR="006841BF" w:rsidRPr="00FA680C" w:rsidRDefault="006841BF" w:rsidP="006841BF">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3477F183" w14:textId="77777777" w:rsidR="00DB3D4D" w:rsidRPr="00DB3D4D" w:rsidRDefault="00DB3D4D" w:rsidP="00DB3D4D">
      <w:pPr>
        <w:pStyle w:val="a4"/>
        <w:widowControl w:val="0"/>
        <w:numPr>
          <w:ilvl w:val="0"/>
          <w:numId w:val="22"/>
        </w:numPr>
        <w:tabs>
          <w:tab w:val="left" w:pos="366"/>
        </w:tabs>
        <w:autoSpaceDE w:val="0"/>
        <w:autoSpaceDN w:val="0"/>
        <w:ind w:right="187" w:firstLine="0"/>
        <w:contextualSpacing w:val="0"/>
        <w:jc w:val="both"/>
        <w:rPr>
          <w:rFonts w:ascii="Times New Roman" w:hAnsi="Times New Roman" w:cs="Times New Roman"/>
          <w:bCs/>
          <w:iCs/>
          <w:sz w:val="24"/>
          <w:szCs w:val="24"/>
        </w:rPr>
      </w:pPr>
      <w:bookmarkStart w:id="42" w:name="_Toc152334674"/>
      <w:bookmarkStart w:id="43" w:name="_Toc156294577"/>
      <w:bookmarkStart w:id="44" w:name="_Toc156825299"/>
      <w:r w:rsidRPr="00DB3D4D">
        <w:rPr>
          <w:rFonts w:ascii="Times New Roman" w:hAnsi="Times New Roman" w:cs="Times New Roman"/>
          <w:bCs/>
          <w:iCs/>
          <w:sz w:val="24"/>
          <w:szCs w:val="24"/>
        </w:rPr>
        <w:t>Артемов, В. В. История : учебник для студ. учреждений сред</w:t>
      </w:r>
      <w:proofErr w:type="gramStart"/>
      <w:r w:rsidRPr="00DB3D4D">
        <w:rPr>
          <w:rFonts w:ascii="Times New Roman" w:hAnsi="Times New Roman" w:cs="Times New Roman"/>
          <w:bCs/>
          <w:iCs/>
          <w:sz w:val="24"/>
          <w:szCs w:val="24"/>
        </w:rPr>
        <w:t>.</w:t>
      </w:r>
      <w:proofErr w:type="gramEnd"/>
      <w:r w:rsidRPr="00DB3D4D">
        <w:rPr>
          <w:rFonts w:ascii="Times New Roman" w:hAnsi="Times New Roman" w:cs="Times New Roman"/>
          <w:bCs/>
          <w:iCs/>
          <w:sz w:val="24"/>
          <w:szCs w:val="24"/>
        </w:rPr>
        <w:t xml:space="preserve"> </w:t>
      </w:r>
      <w:proofErr w:type="gramStart"/>
      <w:r w:rsidRPr="00DB3D4D">
        <w:rPr>
          <w:rFonts w:ascii="Times New Roman" w:hAnsi="Times New Roman" w:cs="Times New Roman"/>
          <w:bCs/>
          <w:iCs/>
          <w:sz w:val="24"/>
          <w:szCs w:val="24"/>
        </w:rPr>
        <w:t>п</w:t>
      </w:r>
      <w:proofErr w:type="gramEnd"/>
      <w:r w:rsidRPr="00DB3D4D">
        <w:rPr>
          <w:rFonts w:ascii="Times New Roman" w:hAnsi="Times New Roman" w:cs="Times New Roman"/>
          <w:bCs/>
          <w:iCs/>
          <w:sz w:val="24"/>
          <w:szCs w:val="24"/>
        </w:rPr>
        <w:t xml:space="preserve">роф. образования / В.В. Артемов, Ю.Н. </w:t>
      </w:r>
      <w:proofErr w:type="spellStart"/>
      <w:r w:rsidRPr="00DB3D4D">
        <w:rPr>
          <w:rFonts w:ascii="Times New Roman" w:hAnsi="Times New Roman" w:cs="Times New Roman"/>
          <w:bCs/>
          <w:iCs/>
          <w:sz w:val="24"/>
          <w:szCs w:val="24"/>
        </w:rPr>
        <w:t>Лубченков</w:t>
      </w:r>
      <w:proofErr w:type="spellEnd"/>
      <w:r w:rsidRPr="00DB3D4D">
        <w:rPr>
          <w:rFonts w:ascii="Times New Roman" w:hAnsi="Times New Roman" w:cs="Times New Roman"/>
          <w:bCs/>
          <w:iCs/>
          <w:sz w:val="24"/>
          <w:szCs w:val="24"/>
        </w:rPr>
        <w:t xml:space="preserve">. – 15-е изд., </w:t>
      </w:r>
      <w:proofErr w:type="spellStart"/>
      <w:r w:rsidRPr="00DB3D4D">
        <w:rPr>
          <w:rFonts w:ascii="Times New Roman" w:hAnsi="Times New Roman" w:cs="Times New Roman"/>
          <w:bCs/>
          <w:iCs/>
          <w:sz w:val="24"/>
          <w:szCs w:val="24"/>
        </w:rPr>
        <w:t>испр</w:t>
      </w:r>
      <w:proofErr w:type="spellEnd"/>
      <w:r w:rsidRPr="00DB3D4D">
        <w:rPr>
          <w:rFonts w:ascii="Times New Roman" w:hAnsi="Times New Roman" w:cs="Times New Roman"/>
          <w:bCs/>
          <w:iCs/>
          <w:sz w:val="24"/>
          <w:szCs w:val="24"/>
        </w:rPr>
        <w:t>. – Москва</w:t>
      </w:r>
      <w:proofErr w:type="gramStart"/>
      <w:r w:rsidRPr="00DB3D4D">
        <w:rPr>
          <w:rFonts w:ascii="Times New Roman" w:hAnsi="Times New Roman" w:cs="Times New Roman"/>
          <w:bCs/>
          <w:iCs/>
          <w:sz w:val="24"/>
          <w:szCs w:val="24"/>
        </w:rPr>
        <w:t xml:space="preserve"> :</w:t>
      </w:r>
      <w:proofErr w:type="gramEnd"/>
      <w:r w:rsidRPr="00DB3D4D">
        <w:rPr>
          <w:rFonts w:ascii="Times New Roman" w:hAnsi="Times New Roman" w:cs="Times New Roman"/>
          <w:bCs/>
          <w:iCs/>
          <w:sz w:val="24"/>
          <w:szCs w:val="24"/>
        </w:rPr>
        <w:t xml:space="preserve"> Академия, 2016. – 448 с. – ISBN 978-5-4468-2871-5. – Текст</w:t>
      </w:r>
      <w:proofErr w:type="gramStart"/>
      <w:r w:rsidRPr="00DB3D4D">
        <w:rPr>
          <w:rFonts w:ascii="Times New Roman" w:hAnsi="Times New Roman" w:cs="Times New Roman"/>
          <w:bCs/>
          <w:iCs/>
          <w:sz w:val="24"/>
          <w:szCs w:val="24"/>
        </w:rPr>
        <w:t xml:space="preserve"> :</w:t>
      </w:r>
      <w:proofErr w:type="gramEnd"/>
      <w:r w:rsidRPr="00DB3D4D">
        <w:rPr>
          <w:rFonts w:ascii="Times New Roman" w:hAnsi="Times New Roman" w:cs="Times New Roman"/>
          <w:bCs/>
          <w:iCs/>
          <w:sz w:val="24"/>
          <w:szCs w:val="24"/>
        </w:rPr>
        <w:t xml:space="preserve"> непосредственный.</w:t>
      </w:r>
    </w:p>
    <w:p w14:paraId="7878F459" w14:textId="77777777" w:rsidR="00DB3D4D" w:rsidRPr="00DB3D4D" w:rsidRDefault="00DB3D4D" w:rsidP="00DB3D4D">
      <w:pPr>
        <w:pStyle w:val="a4"/>
        <w:widowControl w:val="0"/>
        <w:numPr>
          <w:ilvl w:val="0"/>
          <w:numId w:val="22"/>
        </w:numPr>
        <w:tabs>
          <w:tab w:val="left" w:pos="366"/>
        </w:tabs>
        <w:autoSpaceDE w:val="0"/>
        <w:autoSpaceDN w:val="0"/>
        <w:ind w:right="189" w:firstLine="0"/>
        <w:contextualSpacing w:val="0"/>
        <w:jc w:val="both"/>
        <w:rPr>
          <w:rFonts w:ascii="Times New Roman" w:hAnsi="Times New Roman" w:cs="Times New Roman"/>
          <w:bCs/>
          <w:iCs/>
          <w:sz w:val="24"/>
          <w:szCs w:val="24"/>
        </w:rPr>
      </w:pPr>
      <w:r w:rsidRPr="00DB3D4D">
        <w:rPr>
          <w:rFonts w:ascii="Times New Roman" w:hAnsi="Times New Roman" w:cs="Times New Roman"/>
          <w:bCs/>
          <w:iCs/>
          <w:sz w:val="24"/>
          <w:szCs w:val="24"/>
        </w:rPr>
        <w:t>История России. XX – начало XXI века</w:t>
      </w:r>
      <w:proofErr w:type="gramStart"/>
      <w:r w:rsidRPr="00DB3D4D">
        <w:rPr>
          <w:rFonts w:ascii="Times New Roman" w:hAnsi="Times New Roman" w:cs="Times New Roman"/>
          <w:bCs/>
          <w:iCs/>
          <w:sz w:val="24"/>
          <w:szCs w:val="24"/>
        </w:rPr>
        <w:t xml:space="preserve"> :</w:t>
      </w:r>
      <w:proofErr w:type="gramEnd"/>
      <w:r w:rsidRPr="00DB3D4D">
        <w:rPr>
          <w:rFonts w:ascii="Times New Roman" w:hAnsi="Times New Roman" w:cs="Times New Roman"/>
          <w:bCs/>
          <w:iCs/>
          <w:sz w:val="24"/>
          <w:szCs w:val="24"/>
        </w:rPr>
        <w:t xml:space="preserve"> учебник для среднего профессионального образования / Л.И. </w:t>
      </w:r>
      <w:proofErr w:type="spellStart"/>
      <w:r w:rsidRPr="00DB3D4D">
        <w:rPr>
          <w:rFonts w:ascii="Times New Roman" w:hAnsi="Times New Roman" w:cs="Times New Roman"/>
          <w:bCs/>
          <w:iCs/>
          <w:sz w:val="24"/>
          <w:szCs w:val="24"/>
        </w:rPr>
        <w:t>Семенникова</w:t>
      </w:r>
      <w:proofErr w:type="spellEnd"/>
      <w:r w:rsidRPr="00DB3D4D">
        <w:rPr>
          <w:rFonts w:ascii="Times New Roman" w:hAnsi="Times New Roman" w:cs="Times New Roman"/>
          <w:bCs/>
          <w:iCs/>
          <w:sz w:val="24"/>
          <w:szCs w:val="24"/>
        </w:rPr>
        <w:t xml:space="preserve"> [и др.] ; под редакцией Л.И. Семенниковой. – 7-е изд., </w:t>
      </w:r>
      <w:proofErr w:type="spellStart"/>
      <w:r w:rsidRPr="00DB3D4D">
        <w:rPr>
          <w:rFonts w:ascii="Times New Roman" w:hAnsi="Times New Roman" w:cs="Times New Roman"/>
          <w:bCs/>
          <w:iCs/>
          <w:sz w:val="24"/>
          <w:szCs w:val="24"/>
        </w:rPr>
        <w:t>испр</w:t>
      </w:r>
      <w:proofErr w:type="spellEnd"/>
      <w:r w:rsidRPr="00DB3D4D">
        <w:rPr>
          <w:rFonts w:ascii="Times New Roman" w:hAnsi="Times New Roman" w:cs="Times New Roman"/>
          <w:bCs/>
          <w:iCs/>
          <w:sz w:val="24"/>
          <w:szCs w:val="24"/>
        </w:rPr>
        <w:t xml:space="preserve">. и доп. – Москва : </w:t>
      </w:r>
      <w:proofErr w:type="spellStart"/>
      <w:r w:rsidRPr="00DB3D4D">
        <w:rPr>
          <w:rFonts w:ascii="Times New Roman" w:hAnsi="Times New Roman" w:cs="Times New Roman"/>
          <w:bCs/>
          <w:iCs/>
          <w:sz w:val="24"/>
          <w:szCs w:val="24"/>
        </w:rPr>
        <w:t>Юрайт</w:t>
      </w:r>
      <w:proofErr w:type="spellEnd"/>
      <w:r w:rsidRPr="00DB3D4D">
        <w:rPr>
          <w:rFonts w:ascii="Times New Roman" w:hAnsi="Times New Roman" w:cs="Times New Roman"/>
          <w:bCs/>
          <w:iCs/>
          <w:sz w:val="24"/>
          <w:szCs w:val="24"/>
        </w:rPr>
        <w:t>, 2020. – 328 с. – (Профессиональное образование). – ISBN 978-5-534-09384. – Текст</w:t>
      </w:r>
      <w:proofErr w:type="gramStart"/>
      <w:r w:rsidRPr="00DB3D4D">
        <w:rPr>
          <w:rFonts w:ascii="Times New Roman" w:hAnsi="Times New Roman" w:cs="Times New Roman"/>
          <w:bCs/>
          <w:iCs/>
          <w:sz w:val="24"/>
          <w:szCs w:val="24"/>
        </w:rPr>
        <w:t xml:space="preserve"> :</w:t>
      </w:r>
      <w:proofErr w:type="gramEnd"/>
      <w:r w:rsidRPr="00DB3D4D">
        <w:rPr>
          <w:rFonts w:ascii="Times New Roman" w:hAnsi="Times New Roman" w:cs="Times New Roman"/>
          <w:bCs/>
          <w:iCs/>
          <w:sz w:val="24"/>
          <w:szCs w:val="24"/>
        </w:rPr>
        <w:t xml:space="preserve"> непосредственный.</w:t>
      </w:r>
    </w:p>
    <w:p w14:paraId="5342EF4B" w14:textId="77777777" w:rsidR="00DB3D4D" w:rsidRPr="00DB3D4D" w:rsidRDefault="00DB3D4D" w:rsidP="00DB3D4D">
      <w:pPr>
        <w:rPr>
          <w:rFonts w:ascii="Times New Roman" w:hAnsi="Times New Roman" w:cs="Times New Roman"/>
          <w:bCs/>
          <w:iCs/>
          <w:sz w:val="24"/>
          <w:szCs w:val="24"/>
        </w:rPr>
        <w:sectPr w:rsidR="00DB3D4D" w:rsidRPr="00DB3D4D">
          <w:pgSz w:w="11910" w:h="16840"/>
          <w:pgMar w:top="1040" w:right="660" w:bottom="1240" w:left="993" w:header="0" w:footer="1058" w:gutter="0"/>
          <w:cols w:space="720"/>
        </w:sectPr>
      </w:pPr>
    </w:p>
    <w:p w14:paraId="49E2FEEA" w14:textId="77777777" w:rsidR="00DB3D4D" w:rsidRPr="00DB3D4D" w:rsidRDefault="00DB3D4D" w:rsidP="00DB3D4D">
      <w:pPr>
        <w:pStyle w:val="a4"/>
        <w:widowControl w:val="0"/>
        <w:numPr>
          <w:ilvl w:val="0"/>
          <w:numId w:val="22"/>
        </w:numPr>
        <w:tabs>
          <w:tab w:val="left" w:pos="380"/>
        </w:tabs>
        <w:autoSpaceDE w:val="0"/>
        <w:autoSpaceDN w:val="0"/>
        <w:spacing w:before="66"/>
        <w:ind w:right="189" w:firstLine="0"/>
        <w:contextualSpacing w:val="0"/>
        <w:jc w:val="both"/>
        <w:rPr>
          <w:rFonts w:ascii="Times New Roman" w:hAnsi="Times New Roman" w:cs="Times New Roman"/>
          <w:bCs/>
          <w:iCs/>
          <w:sz w:val="24"/>
          <w:szCs w:val="24"/>
        </w:rPr>
      </w:pPr>
      <w:r w:rsidRPr="00DB3D4D">
        <w:rPr>
          <w:rFonts w:ascii="Times New Roman" w:hAnsi="Times New Roman" w:cs="Times New Roman"/>
          <w:bCs/>
          <w:iCs/>
          <w:sz w:val="24"/>
          <w:szCs w:val="24"/>
        </w:rPr>
        <w:lastRenderedPageBreak/>
        <w:t>Князев, Е. А. История России XX век</w:t>
      </w:r>
      <w:proofErr w:type="gramStart"/>
      <w:r w:rsidRPr="00DB3D4D">
        <w:rPr>
          <w:rFonts w:ascii="Times New Roman" w:hAnsi="Times New Roman" w:cs="Times New Roman"/>
          <w:bCs/>
          <w:iCs/>
          <w:sz w:val="24"/>
          <w:szCs w:val="24"/>
        </w:rPr>
        <w:t xml:space="preserve"> :</w:t>
      </w:r>
      <w:proofErr w:type="gramEnd"/>
      <w:r w:rsidRPr="00DB3D4D">
        <w:rPr>
          <w:rFonts w:ascii="Times New Roman" w:hAnsi="Times New Roman" w:cs="Times New Roman"/>
          <w:bCs/>
          <w:iCs/>
          <w:sz w:val="24"/>
          <w:szCs w:val="24"/>
        </w:rPr>
        <w:t xml:space="preserve"> учебник для среднего профессионального образования / Е.А. Князев. – Москва</w:t>
      </w:r>
      <w:proofErr w:type="gramStart"/>
      <w:r w:rsidRPr="00DB3D4D">
        <w:rPr>
          <w:rFonts w:ascii="Times New Roman" w:hAnsi="Times New Roman" w:cs="Times New Roman"/>
          <w:bCs/>
          <w:iCs/>
          <w:sz w:val="24"/>
          <w:szCs w:val="24"/>
        </w:rPr>
        <w:t xml:space="preserve"> :</w:t>
      </w:r>
      <w:proofErr w:type="gramEnd"/>
      <w:r w:rsidRPr="00DB3D4D">
        <w:rPr>
          <w:rFonts w:ascii="Times New Roman" w:hAnsi="Times New Roman" w:cs="Times New Roman"/>
          <w:bCs/>
          <w:iCs/>
          <w:sz w:val="24"/>
          <w:szCs w:val="24"/>
        </w:rPr>
        <w:t xml:space="preserve"> </w:t>
      </w:r>
      <w:proofErr w:type="spellStart"/>
      <w:r w:rsidRPr="00DB3D4D">
        <w:rPr>
          <w:rFonts w:ascii="Times New Roman" w:hAnsi="Times New Roman" w:cs="Times New Roman"/>
          <w:bCs/>
          <w:iCs/>
          <w:sz w:val="24"/>
          <w:szCs w:val="24"/>
        </w:rPr>
        <w:t>Юрайт</w:t>
      </w:r>
      <w:proofErr w:type="spellEnd"/>
      <w:r w:rsidRPr="00DB3D4D">
        <w:rPr>
          <w:rFonts w:ascii="Times New Roman" w:hAnsi="Times New Roman" w:cs="Times New Roman"/>
          <w:bCs/>
          <w:iCs/>
          <w:sz w:val="24"/>
          <w:szCs w:val="24"/>
        </w:rPr>
        <w:t>, 2021. – 234 с. – (</w:t>
      </w:r>
      <w:proofErr w:type="gramStart"/>
      <w:r w:rsidRPr="00DB3D4D">
        <w:rPr>
          <w:rFonts w:ascii="Times New Roman" w:hAnsi="Times New Roman" w:cs="Times New Roman"/>
          <w:bCs/>
          <w:iCs/>
          <w:sz w:val="24"/>
          <w:szCs w:val="24"/>
        </w:rPr>
        <w:t>Профессиональное</w:t>
      </w:r>
      <w:proofErr w:type="gramEnd"/>
      <w:r w:rsidRPr="00DB3D4D">
        <w:rPr>
          <w:rFonts w:ascii="Times New Roman" w:hAnsi="Times New Roman" w:cs="Times New Roman"/>
          <w:bCs/>
          <w:iCs/>
          <w:sz w:val="24"/>
          <w:szCs w:val="24"/>
        </w:rPr>
        <w:t xml:space="preserve"> </w:t>
      </w:r>
      <w:proofErr w:type="spellStart"/>
      <w:r w:rsidRPr="00DB3D4D">
        <w:rPr>
          <w:rFonts w:ascii="Times New Roman" w:hAnsi="Times New Roman" w:cs="Times New Roman"/>
          <w:bCs/>
          <w:iCs/>
          <w:sz w:val="24"/>
          <w:szCs w:val="24"/>
        </w:rPr>
        <w:t>образова-ние</w:t>
      </w:r>
      <w:proofErr w:type="spellEnd"/>
      <w:r w:rsidRPr="00DB3D4D">
        <w:rPr>
          <w:rFonts w:ascii="Times New Roman" w:hAnsi="Times New Roman" w:cs="Times New Roman"/>
          <w:bCs/>
          <w:iCs/>
          <w:sz w:val="24"/>
          <w:szCs w:val="24"/>
        </w:rPr>
        <w:t>). -ISBN 978-5-534- 13336-3. – Текст</w:t>
      </w:r>
      <w:proofErr w:type="gramStart"/>
      <w:r w:rsidRPr="00DB3D4D">
        <w:rPr>
          <w:rFonts w:ascii="Times New Roman" w:hAnsi="Times New Roman" w:cs="Times New Roman"/>
          <w:bCs/>
          <w:iCs/>
          <w:sz w:val="24"/>
          <w:szCs w:val="24"/>
        </w:rPr>
        <w:t xml:space="preserve"> :</w:t>
      </w:r>
      <w:proofErr w:type="gramEnd"/>
      <w:r w:rsidRPr="00DB3D4D">
        <w:rPr>
          <w:rFonts w:ascii="Times New Roman" w:hAnsi="Times New Roman" w:cs="Times New Roman"/>
          <w:bCs/>
          <w:iCs/>
          <w:sz w:val="24"/>
          <w:szCs w:val="24"/>
        </w:rPr>
        <w:t xml:space="preserve"> непосредственный.</w:t>
      </w:r>
    </w:p>
    <w:p w14:paraId="245A3BB7" w14:textId="77777777" w:rsidR="00DB3D4D" w:rsidRPr="00DB3D4D" w:rsidRDefault="00DB3D4D" w:rsidP="00DB3D4D">
      <w:pPr>
        <w:pStyle w:val="a4"/>
        <w:widowControl w:val="0"/>
        <w:numPr>
          <w:ilvl w:val="0"/>
          <w:numId w:val="22"/>
        </w:numPr>
        <w:tabs>
          <w:tab w:val="left" w:pos="347"/>
        </w:tabs>
        <w:autoSpaceDE w:val="0"/>
        <w:autoSpaceDN w:val="0"/>
        <w:spacing w:before="1"/>
        <w:ind w:right="186" w:firstLine="0"/>
        <w:contextualSpacing w:val="0"/>
        <w:jc w:val="both"/>
        <w:rPr>
          <w:rFonts w:ascii="Times New Roman" w:hAnsi="Times New Roman" w:cs="Times New Roman"/>
          <w:bCs/>
          <w:iCs/>
          <w:sz w:val="24"/>
          <w:szCs w:val="24"/>
        </w:rPr>
      </w:pPr>
      <w:r w:rsidRPr="00DB3D4D">
        <w:rPr>
          <w:rFonts w:ascii="Times New Roman" w:hAnsi="Times New Roman" w:cs="Times New Roman"/>
          <w:bCs/>
          <w:iCs/>
          <w:sz w:val="24"/>
          <w:szCs w:val="24"/>
        </w:rPr>
        <w:t xml:space="preserve">Санин, Г. А. Крым. Страницы истории: пособие для учителей </w:t>
      </w:r>
      <w:proofErr w:type="spellStart"/>
      <w:r w:rsidRPr="00DB3D4D">
        <w:rPr>
          <w:rFonts w:ascii="Times New Roman" w:hAnsi="Times New Roman" w:cs="Times New Roman"/>
          <w:bCs/>
          <w:iCs/>
          <w:sz w:val="24"/>
          <w:szCs w:val="24"/>
        </w:rPr>
        <w:t>общеобразователь-ных</w:t>
      </w:r>
      <w:proofErr w:type="spellEnd"/>
      <w:r w:rsidRPr="00DB3D4D">
        <w:rPr>
          <w:rFonts w:ascii="Times New Roman" w:hAnsi="Times New Roman" w:cs="Times New Roman"/>
          <w:bCs/>
          <w:iCs/>
          <w:sz w:val="24"/>
          <w:szCs w:val="24"/>
        </w:rPr>
        <w:t xml:space="preserve"> организаций / Г. А. </w:t>
      </w:r>
      <w:proofErr w:type="gramStart"/>
      <w:r w:rsidRPr="00DB3D4D">
        <w:rPr>
          <w:rFonts w:ascii="Times New Roman" w:hAnsi="Times New Roman" w:cs="Times New Roman"/>
          <w:bCs/>
          <w:iCs/>
          <w:sz w:val="24"/>
          <w:szCs w:val="24"/>
        </w:rPr>
        <w:t>Санин</w:t>
      </w:r>
      <w:proofErr w:type="gramEnd"/>
      <w:r w:rsidRPr="00DB3D4D">
        <w:rPr>
          <w:rFonts w:ascii="Times New Roman" w:hAnsi="Times New Roman" w:cs="Times New Roman"/>
          <w:bCs/>
          <w:iCs/>
          <w:sz w:val="24"/>
          <w:szCs w:val="24"/>
        </w:rPr>
        <w:t>. - Москва</w:t>
      </w:r>
      <w:proofErr w:type="gramStart"/>
      <w:r w:rsidRPr="00DB3D4D">
        <w:rPr>
          <w:rFonts w:ascii="Times New Roman" w:hAnsi="Times New Roman" w:cs="Times New Roman"/>
          <w:bCs/>
          <w:iCs/>
          <w:sz w:val="24"/>
          <w:szCs w:val="24"/>
        </w:rPr>
        <w:t xml:space="preserve"> :</w:t>
      </w:r>
      <w:proofErr w:type="gramEnd"/>
      <w:r w:rsidRPr="00DB3D4D">
        <w:rPr>
          <w:rFonts w:ascii="Times New Roman" w:hAnsi="Times New Roman" w:cs="Times New Roman"/>
          <w:bCs/>
          <w:iCs/>
          <w:sz w:val="24"/>
          <w:szCs w:val="24"/>
        </w:rPr>
        <w:t xml:space="preserve"> Просвещение, 2015. – 80 с. – ISBN 978-5- 09-034351-0. – Текст</w:t>
      </w:r>
      <w:proofErr w:type="gramStart"/>
      <w:r w:rsidRPr="00DB3D4D">
        <w:rPr>
          <w:rFonts w:ascii="Times New Roman" w:hAnsi="Times New Roman" w:cs="Times New Roman"/>
          <w:bCs/>
          <w:iCs/>
          <w:sz w:val="24"/>
          <w:szCs w:val="24"/>
        </w:rPr>
        <w:t xml:space="preserve"> :</w:t>
      </w:r>
      <w:proofErr w:type="gramEnd"/>
      <w:r w:rsidRPr="00DB3D4D">
        <w:rPr>
          <w:rFonts w:ascii="Times New Roman" w:hAnsi="Times New Roman" w:cs="Times New Roman"/>
          <w:bCs/>
          <w:iCs/>
          <w:sz w:val="24"/>
          <w:szCs w:val="24"/>
        </w:rPr>
        <w:t xml:space="preserve"> непосредственный.</w:t>
      </w:r>
    </w:p>
    <w:p w14:paraId="34B193C1" w14:textId="77777777" w:rsidR="00DB3D4D" w:rsidRPr="00DB3D4D" w:rsidRDefault="00DB3D4D" w:rsidP="00DB3D4D">
      <w:pPr>
        <w:pStyle w:val="af4"/>
        <w:spacing w:before="4"/>
        <w:rPr>
          <w:rFonts w:eastAsiaTheme="minorHAnsi"/>
          <w:bCs/>
          <w:iCs/>
          <w:szCs w:val="24"/>
          <w:lang w:eastAsia="en-US"/>
        </w:rPr>
      </w:pPr>
    </w:p>
    <w:p w14:paraId="1B7E1667" w14:textId="77777777" w:rsidR="00DB3D4D" w:rsidRPr="00DB3D4D" w:rsidRDefault="00DB3D4D" w:rsidP="00DB3D4D">
      <w:pPr>
        <w:pStyle w:val="2"/>
        <w:spacing w:line="274" w:lineRule="exact"/>
        <w:ind w:left="874"/>
        <w:rPr>
          <w:rFonts w:ascii="Times New Roman" w:eastAsiaTheme="minorHAnsi" w:hAnsi="Times New Roman"/>
          <w:b w:val="0"/>
          <w:i w:val="0"/>
          <w:sz w:val="24"/>
          <w:szCs w:val="24"/>
          <w:lang w:val="ru-RU" w:eastAsia="en-US"/>
        </w:rPr>
      </w:pPr>
      <w:r w:rsidRPr="00DB3D4D">
        <w:rPr>
          <w:rFonts w:ascii="Times New Roman" w:eastAsiaTheme="minorHAnsi" w:hAnsi="Times New Roman"/>
          <w:b w:val="0"/>
          <w:i w:val="0"/>
          <w:sz w:val="24"/>
          <w:szCs w:val="24"/>
          <w:lang w:val="ru-RU" w:eastAsia="en-US"/>
        </w:rPr>
        <w:t>Интернет-ресурсы:</w:t>
      </w:r>
    </w:p>
    <w:p w14:paraId="4F2E253D" w14:textId="77777777" w:rsidR="00DB3D4D" w:rsidRPr="00DB3D4D" w:rsidRDefault="00A97EEB" w:rsidP="00DB3D4D">
      <w:pPr>
        <w:pStyle w:val="a4"/>
        <w:widowControl w:val="0"/>
        <w:numPr>
          <w:ilvl w:val="1"/>
          <w:numId w:val="22"/>
        </w:numPr>
        <w:tabs>
          <w:tab w:val="left" w:pos="815"/>
        </w:tabs>
        <w:autoSpaceDE w:val="0"/>
        <w:autoSpaceDN w:val="0"/>
        <w:spacing w:line="274" w:lineRule="exact"/>
        <w:ind w:hanging="568"/>
        <w:contextualSpacing w:val="0"/>
        <w:jc w:val="both"/>
        <w:rPr>
          <w:rFonts w:ascii="Times New Roman" w:hAnsi="Times New Roman" w:cs="Times New Roman"/>
          <w:bCs/>
          <w:iCs/>
          <w:sz w:val="24"/>
          <w:szCs w:val="24"/>
        </w:rPr>
      </w:pPr>
      <w:hyperlink r:id="rId12" w:history="1">
        <w:r w:rsidR="00DB3D4D" w:rsidRPr="00DB3D4D">
          <w:rPr>
            <w:rFonts w:ascii="Times New Roman" w:hAnsi="Times New Roman" w:cs="Times New Roman"/>
            <w:bCs/>
            <w:iCs/>
          </w:rPr>
          <w:t>http://istorik.ucoz.com/</w:t>
        </w:r>
      </w:hyperlink>
    </w:p>
    <w:p w14:paraId="38577B5D" w14:textId="77777777" w:rsidR="00DB3D4D" w:rsidRPr="00DB3D4D" w:rsidRDefault="00A97EEB" w:rsidP="00DB3D4D">
      <w:pPr>
        <w:pStyle w:val="a4"/>
        <w:widowControl w:val="0"/>
        <w:numPr>
          <w:ilvl w:val="1"/>
          <w:numId w:val="22"/>
        </w:numPr>
        <w:tabs>
          <w:tab w:val="left" w:pos="815"/>
        </w:tabs>
        <w:autoSpaceDE w:val="0"/>
        <w:autoSpaceDN w:val="0"/>
        <w:ind w:hanging="568"/>
        <w:contextualSpacing w:val="0"/>
        <w:jc w:val="both"/>
        <w:rPr>
          <w:rFonts w:ascii="Times New Roman" w:hAnsi="Times New Roman" w:cs="Times New Roman"/>
          <w:bCs/>
          <w:iCs/>
          <w:sz w:val="24"/>
          <w:szCs w:val="24"/>
        </w:rPr>
      </w:pPr>
      <w:hyperlink r:id="rId13" w:history="1">
        <w:r w:rsidR="00DB3D4D" w:rsidRPr="00DB3D4D">
          <w:rPr>
            <w:rFonts w:ascii="Times New Roman" w:hAnsi="Times New Roman" w:cs="Times New Roman"/>
            <w:bCs/>
            <w:iCs/>
          </w:rPr>
          <w:t>http://kirs-history.ru/</w:t>
        </w:r>
      </w:hyperlink>
    </w:p>
    <w:p w14:paraId="0F246F56" w14:textId="77777777" w:rsidR="00DB3D4D" w:rsidRPr="00DB3D4D" w:rsidRDefault="00A97EEB" w:rsidP="00DB3D4D">
      <w:pPr>
        <w:pStyle w:val="a4"/>
        <w:widowControl w:val="0"/>
        <w:numPr>
          <w:ilvl w:val="1"/>
          <w:numId w:val="22"/>
        </w:numPr>
        <w:tabs>
          <w:tab w:val="left" w:pos="815"/>
        </w:tabs>
        <w:autoSpaceDE w:val="0"/>
        <w:autoSpaceDN w:val="0"/>
        <w:ind w:hanging="568"/>
        <w:contextualSpacing w:val="0"/>
        <w:jc w:val="both"/>
        <w:rPr>
          <w:rFonts w:ascii="Times New Roman" w:hAnsi="Times New Roman" w:cs="Times New Roman"/>
          <w:bCs/>
          <w:iCs/>
          <w:sz w:val="24"/>
          <w:szCs w:val="24"/>
        </w:rPr>
      </w:pPr>
      <w:hyperlink r:id="rId14" w:history="1">
        <w:r w:rsidR="00DB3D4D" w:rsidRPr="00DB3D4D">
          <w:rPr>
            <w:rFonts w:ascii="Times New Roman" w:hAnsi="Times New Roman" w:cs="Times New Roman"/>
            <w:bCs/>
            <w:iCs/>
          </w:rPr>
          <w:t>http://www.proshkolu.nl/</w:t>
        </w:r>
      </w:hyperlink>
    </w:p>
    <w:p w14:paraId="03CFF3D6" w14:textId="77777777" w:rsidR="00DB3D4D" w:rsidRPr="00DB3D4D" w:rsidRDefault="00A97EEB" w:rsidP="00DB3D4D">
      <w:pPr>
        <w:pStyle w:val="a4"/>
        <w:widowControl w:val="0"/>
        <w:numPr>
          <w:ilvl w:val="1"/>
          <w:numId w:val="22"/>
        </w:numPr>
        <w:tabs>
          <w:tab w:val="left" w:pos="815"/>
        </w:tabs>
        <w:autoSpaceDE w:val="0"/>
        <w:autoSpaceDN w:val="0"/>
        <w:ind w:hanging="568"/>
        <w:contextualSpacing w:val="0"/>
        <w:jc w:val="both"/>
        <w:rPr>
          <w:rFonts w:ascii="Times New Roman" w:hAnsi="Times New Roman" w:cs="Times New Roman"/>
          <w:bCs/>
          <w:iCs/>
          <w:sz w:val="24"/>
          <w:szCs w:val="24"/>
        </w:rPr>
      </w:pPr>
      <w:hyperlink r:id="rId15" w:history="1">
        <w:r w:rsidR="00DB3D4D" w:rsidRPr="00DB3D4D">
          <w:rPr>
            <w:rFonts w:ascii="Times New Roman" w:hAnsi="Times New Roman" w:cs="Times New Roman"/>
            <w:bCs/>
            <w:iCs/>
          </w:rPr>
          <w:t>http://www.centant.pu.nl</w:t>
        </w:r>
      </w:hyperlink>
    </w:p>
    <w:p w14:paraId="5BCA180E" w14:textId="77777777" w:rsidR="00DB3D4D" w:rsidRPr="00DB3D4D" w:rsidRDefault="00A97EEB" w:rsidP="00DB3D4D">
      <w:pPr>
        <w:pStyle w:val="a4"/>
        <w:widowControl w:val="0"/>
        <w:numPr>
          <w:ilvl w:val="1"/>
          <w:numId w:val="22"/>
        </w:numPr>
        <w:tabs>
          <w:tab w:val="left" w:pos="815"/>
        </w:tabs>
        <w:autoSpaceDE w:val="0"/>
        <w:autoSpaceDN w:val="0"/>
        <w:ind w:hanging="568"/>
        <w:contextualSpacing w:val="0"/>
        <w:jc w:val="both"/>
        <w:rPr>
          <w:rFonts w:ascii="Times New Roman" w:hAnsi="Times New Roman" w:cs="Times New Roman"/>
          <w:bCs/>
          <w:iCs/>
          <w:sz w:val="24"/>
          <w:szCs w:val="24"/>
        </w:rPr>
      </w:pPr>
      <w:hyperlink r:id="rId16" w:history="1">
        <w:r w:rsidR="00DB3D4D" w:rsidRPr="00DB3D4D">
          <w:rPr>
            <w:rFonts w:ascii="Times New Roman" w:hAnsi="Times New Roman" w:cs="Times New Roman"/>
            <w:bCs/>
            <w:iCs/>
          </w:rPr>
          <w:t>http://www.world-history.ru/</w:t>
        </w:r>
      </w:hyperlink>
    </w:p>
    <w:p w14:paraId="7309BD94" w14:textId="77777777" w:rsidR="00DB3D4D" w:rsidRPr="00DB3D4D" w:rsidRDefault="00A97EEB" w:rsidP="00DB3D4D">
      <w:pPr>
        <w:pStyle w:val="a4"/>
        <w:widowControl w:val="0"/>
        <w:numPr>
          <w:ilvl w:val="1"/>
          <w:numId w:val="22"/>
        </w:numPr>
        <w:tabs>
          <w:tab w:val="left" w:pos="875"/>
        </w:tabs>
        <w:autoSpaceDE w:val="0"/>
        <w:autoSpaceDN w:val="0"/>
        <w:spacing w:before="1"/>
        <w:ind w:left="874" w:hanging="628"/>
        <w:contextualSpacing w:val="0"/>
        <w:jc w:val="both"/>
        <w:rPr>
          <w:rFonts w:ascii="Times New Roman" w:hAnsi="Times New Roman" w:cs="Times New Roman"/>
          <w:bCs/>
          <w:iCs/>
          <w:sz w:val="24"/>
          <w:szCs w:val="24"/>
        </w:rPr>
      </w:pPr>
      <w:hyperlink r:id="rId17" w:history="1">
        <w:r w:rsidR="00DB3D4D" w:rsidRPr="00DB3D4D">
          <w:rPr>
            <w:rFonts w:ascii="Times New Roman" w:hAnsi="Times New Roman" w:cs="Times New Roman"/>
            <w:bCs/>
            <w:iCs/>
          </w:rPr>
          <w:t>http://rulers.narod.ru/</w:t>
        </w:r>
      </w:hyperlink>
    </w:p>
    <w:p w14:paraId="57BAD791" w14:textId="77777777" w:rsidR="00DB3D4D" w:rsidRPr="00DB3D4D" w:rsidRDefault="00A97EEB" w:rsidP="00DB3D4D">
      <w:pPr>
        <w:pStyle w:val="a4"/>
        <w:widowControl w:val="0"/>
        <w:numPr>
          <w:ilvl w:val="1"/>
          <w:numId w:val="22"/>
        </w:numPr>
        <w:tabs>
          <w:tab w:val="left" w:pos="815"/>
        </w:tabs>
        <w:autoSpaceDE w:val="0"/>
        <w:autoSpaceDN w:val="0"/>
        <w:ind w:hanging="568"/>
        <w:contextualSpacing w:val="0"/>
        <w:jc w:val="both"/>
        <w:rPr>
          <w:rFonts w:ascii="Times New Roman" w:hAnsi="Times New Roman" w:cs="Times New Roman"/>
          <w:bCs/>
          <w:iCs/>
          <w:sz w:val="24"/>
          <w:szCs w:val="24"/>
        </w:rPr>
      </w:pPr>
      <w:hyperlink r:id="rId18" w:history="1">
        <w:r w:rsidR="00DB3D4D" w:rsidRPr="00DB3D4D">
          <w:rPr>
            <w:rFonts w:ascii="Times New Roman" w:hAnsi="Times New Roman" w:cs="Times New Roman"/>
            <w:bCs/>
            <w:iCs/>
          </w:rPr>
          <w:t>http://www.ostu.ru/personal/nikolaev/</w:t>
        </w:r>
      </w:hyperlink>
    </w:p>
    <w:p w14:paraId="35ECB8CF" w14:textId="77777777" w:rsidR="00DB3D4D" w:rsidRPr="00DB3D4D" w:rsidRDefault="00A97EEB" w:rsidP="00DB3D4D">
      <w:pPr>
        <w:pStyle w:val="a4"/>
        <w:widowControl w:val="0"/>
        <w:numPr>
          <w:ilvl w:val="1"/>
          <w:numId w:val="22"/>
        </w:numPr>
        <w:tabs>
          <w:tab w:val="left" w:pos="875"/>
        </w:tabs>
        <w:autoSpaceDE w:val="0"/>
        <w:autoSpaceDN w:val="0"/>
        <w:ind w:left="874" w:hanging="628"/>
        <w:contextualSpacing w:val="0"/>
        <w:jc w:val="both"/>
        <w:rPr>
          <w:rFonts w:ascii="Times New Roman" w:hAnsi="Times New Roman" w:cs="Times New Roman"/>
          <w:bCs/>
          <w:iCs/>
          <w:sz w:val="24"/>
          <w:szCs w:val="24"/>
        </w:rPr>
      </w:pPr>
      <w:hyperlink r:id="rId19" w:history="1">
        <w:r w:rsidR="00DB3D4D" w:rsidRPr="00DB3D4D">
          <w:rPr>
            <w:rFonts w:ascii="Times New Roman" w:hAnsi="Times New Roman" w:cs="Times New Roman"/>
            <w:bCs/>
            <w:iCs/>
          </w:rPr>
          <w:t>http://liistorydoc.edu.ru/</w:t>
        </w:r>
      </w:hyperlink>
    </w:p>
    <w:p w14:paraId="76226307" w14:textId="77777777" w:rsidR="00DB3D4D" w:rsidRDefault="00A97EEB" w:rsidP="00DB3D4D">
      <w:pPr>
        <w:pStyle w:val="a4"/>
        <w:widowControl w:val="0"/>
        <w:numPr>
          <w:ilvl w:val="1"/>
          <w:numId w:val="22"/>
        </w:numPr>
        <w:tabs>
          <w:tab w:val="left" w:pos="815"/>
        </w:tabs>
        <w:autoSpaceDE w:val="0"/>
        <w:autoSpaceDN w:val="0"/>
        <w:ind w:hanging="568"/>
        <w:contextualSpacing w:val="0"/>
        <w:jc w:val="both"/>
        <w:rPr>
          <w:rFonts w:ascii="Times New Roman" w:hAnsi="Times New Roman" w:cs="Times New Roman"/>
          <w:bCs/>
          <w:iCs/>
          <w:sz w:val="24"/>
          <w:szCs w:val="24"/>
        </w:rPr>
      </w:pPr>
      <w:hyperlink r:id="rId20" w:history="1">
        <w:r w:rsidR="00DB3D4D" w:rsidRPr="00DB3D4D">
          <w:rPr>
            <w:rFonts w:ascii="Times New Roman" w:hAnsi="Times New Roman" w:cs="Times New Roman"/>
            <w:bCs/>
            <w:iCs/>
          </w:rPr>
          <w:t>http://www.xlegio.ru/</w:t>
        </w:r>
      </w:hyperlink>
    </w:p>
    <w:p w14:paraId="694FDCF8" w14:textId="203E0326" w:rsidR="00DB3D4D" w:rsidRPr="00DB3D4D" w:rsidRDefault="00A97EEB" w:rsidP="00DB3D4D">
      <w:pPr>
        <w:pStyle w:val="a4"/>
        <w:widowControl w:val="0"/>
        <w:numPr>
          <w:ilvl w:val="1"/>
          <w:numId w:val="22"/>
        </w:numPr>
        <w:tabs>
          <w:tab w:val="left" w:pos="815"/>
        </w:tabs>
        <w:autoSpaceDE w:val="0"/>
        <w:autoSpaceDN w:val="0"/>
        <w:ind w:hanging="568"/>
        <w:contextualSpacing w:val="0"/>
        <w:jc w:val="both"/>
        <w:rPr>
          <w:rFonts w:ascii="Times New Roman" w:hAnsi="Times New Roman" w:cs="Times New Roman"/>
          <w:bCs/>
          <w:iCs/>
          <w:sz w:val="24"/>
          <w:szCs w:val="24"/>
        </w:rPr>
      </w:pPr>
      <w:hyperlink r:id="rId21" w:history="1">
        <w:r w:rsidR="00DB3D4D" w:rsidRPr="00DB3D4D">
          <w:rPr>
            <w:rFonts w:ascii="Times New Roman" w:hAnsi="Times New Roman"/>
            <w:iCs/>
          </w:rPr>
          <w:t>http://www.pish.ru</w:t>
        </w:r>
      </w:hyperlink>
    </w:p>
    <w:p w14:paraId="060B892C" w14:textId="77777777" w:rsidR="00DB3D4D" w:rsidRPr="00DB3D4D" w:rsidRDefault="00DB3D4D" w:rsidP="00DB3D4D">
      <w:pPr>
        <w:pStyle w:val="a4"/>
        <w:widowControl w:val="0"/>
        <w:tabs>
          <w:tab w:val="left" w:pos="815"/>
        </w:tabs>
        <w:autoSpaceDE w:val="0"/>
        <w:autoSpaceDN w:val="0"/>
        <w:ind w:left="106"/>
        <w:contextualSpacing w:val="0"/>
        <w:jc w:val="both"/>
        <w:rPr>
          <w:rFonts w:ascii="Times New Roman" w:hAnsi="Times New Roman" w:cs="Times New Roman"/>
          <w:bCs/>
          <w:iCs/>
          <w:sz w:val="24"/>
          <w:szCs w:val="24"/>
        </w:rPr>
      </w:pPr>
    </w:p>
    <w:p w14:paraId="47B86259" w14:textId="638B3581" w:rsidR="006841BF" w:rsidRDefault="006841BF" w:rsidP="005E7A41">
      <w:pPr>
        <w:pStyle w:val="1f"/>
        <w:numPr>
          <w:ilvl w:val="0"/>
          <w:numId w:val="21"/>
        </w:numPr>
        <w:rPr>
          <w:rFonts w:ascii="Times New Roman" w:hAnsi="Times New Roman"/>
          <w:lang w:val="ru-RU"/>
        </w:rPr>
      </w:pPr>
      <w:r w:rsidRPr="00E11160">
        <w:rPr>
          <w:rFonts w:ascii="Times New Roman" w:hAnsi="Times New Roman"/>
        </w:rPr>
        <w:t xml:space="preserve">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42"/>
      <w:r w:rsidR="00DF068E">
        <w:rPr>
          <w:rFonts w:ascii="Times New Roman" w:hAnsi="Times New Roman"/>
          <w:lang w:val="ru-RU"/>
        </w:rPr>
        <w:t>ДИСЦИПЛИНЫ</w:t>
      </w:r>
      <w:bookmarkEnd w:id="43"/>
      <w:bookmarkEnd w:id="44"/>
    </w:p>
    <w:p w14:paraId="5B361C28" w14:textId="77777777" w:rsidR="005E7A41" w:rsidRDefault="005E7A41" w:rsidP="005E7A41">
      <w:pPr>
        <w:pStyle w:val="af4"/>
        <w:ind w:left="106" w:right="194"/>
        <w:rPr>
          <w:color w:val="000000" w:themeColor="text1"/>
        </w:rPr>
      </w:pPr>
      <w:r>
        <w:rPr>
          <w:color w:val="000000" w:themeColor="text1"/>
        </w:rPr>
        <w:t>Контроль</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оценка</w:t>
      </w:r>
      <w:r>
        <w:rPr>
          <w:color w:val="000000" w:themeColor="text1"/>
          <w:spacing w:val="1"/>
        </w:rPr>
        <w:t xml:space="preserve"> </w:t>
      </w:r>
      <w:r>
        <w:rPr>
          <w:color w:val="000000" w:themeColor="text1"/>
        </w:rPr>
        <w:t>результатов</w:t>
      </w:r>
      <w:r>
        <w:rPr>
          <w:color w:val="000000" w:themeColor="text1"/>
          <w:spacing w:val="1"/>
        </w:rPr>
        <w:t xml:space="preserve"> </w:t>
      </w:r>
      <w:r>
        <w:rPr>
          <w:color w:val="000000" w:themeColor="text1"/>
        </w:rPr>
        <w:t>освоения</w:t>
      </w:r>
      <w:r>
        <w:rPr>
          <w:color w:val="000000" w:themeColor="text1"/>
          <w:spacing w:val="1"/>
        </w:rPr>
        <w:t xml:space="preserve"> </w:t>
      </w:r>
      <w:r>
        <w:rPr>
          <w:color w:val="000000" w:themeColor="text1"/>
        </w:rPr>
        <w:t>дисциплины</w:t>
      </w:r>
      <w:r>
        <w:rPr>
          <w:color w:val="000000" w:themeColor="text1"/>
          <w:spacing w:val="1"/>
        </w:rPr>
        <w:t xml:space="preserve"> </w:t>
      </w:r>
      <w:r>
        <w:rPr>
          <w:color w:val="000000" w:themeColor="text1"/>
        </w:rPr>
        <w:t>осуществляется</w:t>
      </w:r>
      <w:r>
        <w:rPr>
          <w:color w:val="000000" w:themeColor="text1"/>
          <w:spacing w:val="1"/>
        </w:rPr>
        <w:t xml:space="preserve"> </w:t>
      </w:r>
      <w:r>
        <w:rPr>
          <w:color w:val="000000" w:themeColor="text1"/>
        </w:rPr>
        <w:t>преподавателем</w:t>
      </w:r>
      <w:r>
        <w:rPr>
          <w:color w:val="000000" w:themeColor="text1"/>
          <w:spacing w:val="1"/>
        </w:rPr>
        <w:t xml:space="preserve"> </w:t>
      </w:r>
      <w:r>
        <w:rPr>
          <w:color w:val="000000" w:themeColor="text1"/>
        </w:rPr>
        <w:t>в</w:t>
      </w:r>
      <w:r>
        <w:rPr>
          <w:color w:val="000000" w:themeColor="text1"/>
          <w:spacing w:val="-57"/>
        </w:rPr>
        <w:t xml:space="preserve"> </w:t>
      </w:r>
      <w:r>
        <w:rPr>
          <w:color w:val="000000" w:themeColor="text1"/>
        </w:rPr>
        <w:t>процессе</w:t>
      </w:r>
      <w:r>
        <w:rPr>
          <w:color w:val="000000" w:themeColor="text1"/>
          <w:spacing w:val="1"/>
        </w:rPr>
        <w:t xml:space="preserve"> </w:t>
      </w:r>
      <w:r>
        <w:rPr>
          <w:color w:val="000000" w:themeColor="text1"/>
        </w:rPr>
        <w:t>проведения</w:t>
      </w:r>
      <w:r>
        <w:rPr>
          <w:color w:val="000000" w:themeColor="text1"/>
          <w:spacing w:val="1"/>
        </w:rPr>
        <w:t xml:space="preserve"> </w:t>
      </w:r>
      <w:r>
        <w:rPr>
          <w:color w:val="000000" w:themeColor="text1"/>
        </w:rPr>
        <w:t>практических</w:t>
      </w:r>
      <w:r>
        <w:rPr>
          <w:color w:val="000000" w:themeColor="text1"/>
          <w:spacing w:val="1"/>
        </w:rPr>
        <w:t xml:space="preserve"> </w:t>
      </w:r>
      <w:r>
        <w:rPr>
          <w:color w:val="000000" w:themeColor="text1"/>
        </w:rPr>
        <w:t>занятий,</w:t>
      </w:r>
      <w:r>
        <w:rPr>
          <w:color w:val="000000" w:themeColor="text1"/>
          <w:spacing w:val="1"/>
        </w:rPr>
        <w:t xml:space="preserve"> </w:t>
      </w:r>
      <w:r>
        <w:rPr>
          <w:color w:val="000000" w:themeColor="text1"/>
        </w:rPr>
        <w:t>тестирования,</w:t>
      </w:r>
      <w:r>
        <w:rPr>
          <w:color w:val="000000" w:themeColor="text1"/>
          <w:spacing w:val="1"/>
        </w:rPr>
        <w:t xml:space="preserve"> </w:t>
      </w:r>
      <w:r>
        <w:rPr>
          <w:color w:val="000000" w:themeColor="text1"/>
        </w:rPr>
        <w:t>а</w:t>
      </w:r>
      <w:r>
        <w:rPr>
          <w:color w:val="000000" w:themeColor="text1"/>
          <w:spacing w:val="1"/>
        </w:rPr>
        <w:t xml:space="preserve"> </w:t>
      </w:r>
      <w:r>
        <w:rPr>
          <w:color w:val="000000" w:themeColor="text1"/>
        </w:rPr>
        <w:t>также</w:t>
      </w:r>
      <w:r>
        <w:rPr>
          <w:color w:val="000000" w:themeColor="text1"/>
          <w:spacing w:val="1"/>
        </w:rPr>
        <w:t xml:space="preserve"> </w:t>
      </w:r>
      <w:r>
        <w:rPr>
          <w:color w:val="000000" w:themeColor="text1"/>
        </w:rPr>
        <w:t>выполнения</w:t>
      </w:r>
      <w:r>
        <w:rPr>
          <w:color w:val="000000" w:themeColor="text1"/>
          <w:spacing w:val="1"/>
        </w:rPr>
        <w:t xml:space="preserve"> </w:t>
      </w:r>
      <w:proofErr w:type="gramStart"/>
      <w:r>
        <w:rPr>
          <w:color w:val="000000" w:themeColor="text1"/>
        </w:rPr>
        <w:t>обучающимися</w:t>
      </w:r>
      <w:proofErr w:type="gramEnd"/>
      <w:r>
        <w:rPr>
          <w:color w:val="000000" w:themeColor="text1"/>
          <w:spacing w:val="1"/>
        </w:rPr>
        <w:t xml:space="preserve"> </w:t>
      </w:r>
      <w:r>
        <w:rPr>
          <w:color w:val="000000" w:themeColor="text1"/>
        </w:rPr>
        <w:t>индивидуальных заданий.</w:t>
      </w:r>
    </w:p>
    <w:p w14:paraId="2D57EEDF" w14:textId="77777777" w:rsidR="005E7A41" w:rsidRDefault="005E7A41" w:rsidP="005E7A41">
      <w:pPr>
        <w:pStyle w:val="1f"/>
        <w:rPr>
          <w:rFonts w:ascii="Times New Roman" w:hAnsi="Times New Roman"/>
          <w:lang w:val="ru-RU"/>
        </w:rPr>
      </w:pPr>
    </w:p>
    <w:tbl>
      <w:tblPr>
        <w:tblW w:w="99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4329"/>
        <w:gridCol w:w="2091"/>
      </w:tblGrid>
      <w:tr w:rsidR="005E7A41" w14:paraId="64374E34" w14:textId="77777777" w:rsidTr="005E7A41">
        <w:trPr>
          <w:trHeight w:val="275"/>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38992CFA" w14:textId="3A84EF76" w:rsidR="005E7A41" w:rsidRDefault="005E7A41">
            <w:pPr>
              <w:pStyle w:val="TableParagraph"/>
              <w:spacing w:line="256" w:lineRule="exact"/>
              <w:ind w:left="600"/>
              <w:rPr>
                <w:i/>
                <w:color w:val="000000" w:themeColor="text1"/>
                <w:sz w:val="24"/>
                <w:szCs w:val="24"/>
                <w:lang w:val="en-US"/>
              </w:rPr>
            </w:pPr>
            <w:r w:rsidRPr="00854F21">
              <w:rPr>
                <w:b/>
                <w:iCs/>
                <w:sz w:val="24"/>
                <w:szCs w:val="24"/>
              </w:rPr>
              <w:t>Результаты обучения</w:t>
            </w:r>
          </w:p>
        </w:tc>
        <w:tc>
          <w:tcPr>
            <w:tcW w:w="4329" w:type="dxa"/>
            <w:tcBorders>
              <w:top w:val="single" w:sz="4" w:space="0" w:color="000000"/>
              <w:left w:val="single" w:sz="4" w:space="0" w:color="000000"/>
              <w:bottom w:val="single" w:sz="4" w:space="0" w:color="000000"/>
              <w:right w:val="single" w:sz="4" w:space="0" w:color="000000"/>
            </w:tcBorders>
            <w:vAlign w:val="center"/>
            <w:hideMark/>
          </w:tcPr>
          <w:p w14:paraId="675F4B89" w14:textId="6516E25D" w:rsidR="005E7A41" w:rsidRDefault="005E7A41">
            <w:pPr>
              <w:pStyle w:val="TableParagraph"/>
              <w:spacing w:line="256" w:lineRule="exact"/>
              <w:ind w:left="1440"/>
              <w:rPr>
                <w:i/>
                <w:color w:val="000000" w:themeColor="text1"/>
                <w:sz w:val="24"/>
                <w:szCs w:val="24"/>
                <w:lang w:val="en-US"/>
              </w:rPr>
            </w:pPr>
            <w:r w:rsidRPr="00854F21">
              <w:rPr>
                <w:b/>
                <w:iCs/>
                <w:sz w:val="24"/>
                <w:szCs w:val="24"/>
              </w:rPr>
              <w:t>Показатели освоенности компетенций</w:t>
            </w:r>
          </w:p>
        </w:tc>
        <w:tc>
          <w:tcPr>
            <w:tcW w:w="2091" w:type="dxa"/>
            <w:tcBorders>
              <w:top w:val="single" w:sz="4" w:space="0" w:color="000000"/>
              <w:left w:val="single" w:sz="4" w:space="0" w:color="000000"/>
              <w:bottom w:val="single" w:sz="4" w:space="0" w:color="000000"/>
              <w:right w:val="single" w:sz="4" w:space="0" w:color="000000"/>
            </w:tcBorders>
            <w:vAlign w:val="center"/>
            <w:hideMark/>
          </w:tcPr>
          <w:p w14:paraId="4DE1A301" w14:textId="52F9BB18" w:rsidR="005E7A41" w:rsidRDefault="005E7A41">
            <w:pPr>
              <w:pStyle w:val="TableParagraph"/>
              <w:spacing w:line="256" w:lineRule="exact"/>
              <w:ind w:left="182"/>
              <w:rPr>
                <w:i/>
                <w:color w:val="000000" w:themeColor="text1"/>
                <w:sz w:val="24"/>
                <w:szCs w:val="24"/>
                <w:lang w:val="en-US"/>
              </w:rPr>
            </w:pPr>
            <w:r w:rsidRPr="00854F21">
              <w:rPr>
                <w:b/>
                <w:sz w:val="24"/>
                <w:szCs w:val="24"/>
              </w:rPr>
              <w:t>Методы оценки</w:t>
            </w:r>
          </w:p>
        </w:tc>
      </w:tr>
      <w:tr w:rsidR="00B00645" w14:paraId="31CD900B" w14:textId="77777777" w:rsidTr="00B82466">
        <w:trPr>
          <w:trHeight w:val="551"/>
        </w:trPr>
        <w:tc>
          <w:tcPr>
            <w:tcW w:w="3544" w:type="dxa"/>
            <w:tcBorders>
              <w:top w:val="single" w:sz="4" w:space="0" w:color="000000"/>
              <w:left w:val="single" w:sz="4" w:space="0" w:color="000000"/>
              <w:bottom w:val="single" w:sz="4" w:space="0" w:color="000000"/>
              <w:right w:val="single" w:sz="4" w:space="0" w:color="000000"/>
            </w:tcBorders>
            <w:hideMark/>
          </w:tcPr>
          <w:p w14:paraId="38C00FDC" w14:textId="77777777" w:rsidR="00B00645" w:rsidRPr="005E7A41" w:rsidRDefault="00B00645">
            <w:pPr>
              <w:pStyle w:val="TableParagraph"/>
              <w:spacing w:line="268" w:lineRule="exact"/>
              <w:ind w:left="107"/>
              <w:rPr>
                <w:color w:val="000000" w:themeColor="text1"/>
                <w:sz w:val="24"/>
                <w:szCs w:val="24"/>
              </w:rPr>
            </w:pPr>
            <w:r w:rsidRPr="005E7A41">
              <w:rPr>
                <w:color w:val="000000" w:themeColor="text1"/>
                <w:sz w:val="24"/>
                <w:szCs w:val="24"/>
              </w:rPr>
              <w:t>Освоение</w:t>
            </w:r>
            <w:r w:rsidRPr="005E7A41">
              <w:rPr>
                <w:color w:val="000000" w:themeColor="text1"/>
                <w:spacing w:val="1"/>
                <w:sz w:val="24"/>
                <w:szCs w:val="24"/>
              </w:rPr>
              <w:t xml:space="preserve"> </w:t>
            </w:r>
            <w:proofErr w:type="gramStart"/>
            <w:r w:rsidRPr="005E7A41">
              <w:rPr>
                <w:color w:val="000000" w:themeColor="text1"/>
                <w:sz w:val="24"/>
                <w:szCs w:val="24"/>
              </w:rPr>
              <w:t>систематизированных</w:t>
            </w:r>
            <w:proofErr w:type="gramEnd"/>
          </w:p>
          <w:p w14:paraId="3B2D4523" w14:textId="77777777" w:rsidR="00B00645" w:rsidRPr="005E7A41" w:rsidRDefault="00B00645">
            <w:pPr>
              <w:pStyle w:val="TableParagraph"/>
              <w:spacing w:line="264" w:lineRule="exact"/>
              <w:ind w:left="107"/>
              <w:rPr>
                <w:color w:val="000000" w:themeColor="text1"/>
                <w:sz w:val="24"/>
                <w:szCs w:val="24"/>
              </w:rPr>
            </w:pPr>
            <w:r w:rsidRPr="005E7A41">
              <w:rPr>
                <w:color w:val="000000" w:themeColor="text1"/>
                <w:spacing w:val="-1"/>
                <w:sz w:val="24"/>
                <w:szCs w:val="24"/>
              </w:rPr>
              <w:t>знаний</w:t>
            </w:r>
            <w:r w:rsidRPr="005E7A41">
              <w:rPr>
                <w:color w:val="000000" w:themeColor="text1"/>
                <w:spacing w:val="-13"/>
                <w:sz w:val="24"/>
                <w:szCs w:val="24"/>
              </w:rPr>
              <w:t xml:space="preserve"> </w:t>
            </w:r>
            <w:r w:rsidRPr="005E7A41">
              <w:rPr>
                <w:color w:val="000000" w:themeColor="text1"/>
                <w:spacing w:val="-1"/>
                <w:sz w:val="24"/>
                <w:szCs w:val="24"/>
              </w:rPr>
              <w:t>об</w:t>
            </w:r>
            <w:r w:rsidRPr="005E7A41">
              <w:rPr>
                <w:color w:val="000000" w:themeColor="text1"/>
                <w:spacing w:val="-13"/>
                <w:sz w:val="24"/>
                <w:szCs w:val="24"/>
              </w:rPr>
              <w:t xml:space="preserve"> </w:t>
            </w:r>
            <w:r w:rsidRPr="005E7A41">
              <w:rPr>
                <w:color w:val="000000" w:themeColor="text1"/>
                <w:spacing w:val="-1"/>
                <w:sz w:val="24"/>
                <w:szCs w:val="24"/>
              </w:rPr>
              <w:t>истории</w:t>
            </w:r>
            <w:r w:rsidRPr="005E7A41">
              <w:rPr>
                <w:color w:val="000000" w:themeColor="text1"/>
                <w:spacing w:val="-12"/>
                <w:sz w:val="24"/>
                <w:szCs w:val="24"/>
              </w:rPr>
              <w:t xml:space="preserve"> </w:t>
            </w:r>
            <w:r w:rsidRPr="005E7A41">
              <w:rPr>
                <w:color w:val="000000" w:themeColor="text1"/>
                <w:spacing w:val="-1"/>
                <w:sz w:val="24"/>
                <w:szCs w:val="24"/>
              </w:rPr>
              <w:t>человечества.</w:t>
            </w:r>
          </w:p>
        </w:tc>
        <w:tc>
          <w:tcPr>
            <w:tcW w:w="4329" w:type="dxa"/>
            <w:vMerge w:val="restart"/>
            <w:tcBorders>
              <w:top w:val="single" w:sz="4" w:space="0" w:color="000000"/>
              <w:left w:val="single" w:sz="4" w:space="0" w:color="000000"/>
              <w:bottom w:val="single" w:sz="4" w:space="0" w:color="000000"/>
              <w:right w:val="single" w:sz="4" w:space="0" w:color="000000"/>
            </w:tcBorders>
          </w:tcPr>
          <w:p w14:paraId="52C21DDD" w14:textId="77777777" w:rsidR="00B00645" w:rsidRPr="005E7A41" w:rsidRDefault="00B00645">
            <w:pPr>
              <w:pStyle w:val="TableParagraph"/>
              <w:ind w:left="108" w:right="92"/>
              <w:jc w:val="both"/>
              <w:rPr>
                <w:color w:val="000000" w:themeColor="text1"/>
                <w:sz w:val="24"/>
                <w:szCs w:val="24"/>
              </w:rPr>
            </w:pPr>
            <w:r w:rsidRPr="005E7A41">
              <w:rPr>
                <w:color w:val="000000" w:themeColor="text1"/>
                <w:sz w:val="24"/>
                <w:szCs w:val="24"/>
              </w:rPr>
              <w:t>-</w:t>
            </w:r>
            <w:r w:rsidRPr="005E7A41">
              <w:rPr>
                <w:color w:val="000000" w:themeColor="text1"/>
                <w:spacing w:val="1"/>
                <w:sz w:val="24"/>
                <w:szCs w:val="24"/>
              </w:rPr>
              <w:t xml:space="preserve"> </w:t>
            </w:r>
            <w:r w:rsidRPr="005E7A41">
              <w:rPr>
                <w:color w:val="000000" w:themeColor="text1"/>
                <w:sz w:val="24"/>
                <w:szCs w:val="24"/>
              </w:rPr>
              <w:t>оценка</w:t>
            </w:r>
            <w:r w:rsidRPr="005E7A41">
              <w:rPr>
                <w:color w:val="000000" w:themeColor="text1"/>
                <w:spacing w:val="1"/>
                <w:sz w:val="24"/>
                <w:szCs w:val="24"/>
              </w:rPr>
              <w:t xml:space="preserve"> </w:t>
            </w:r>
            <w:r w:rsidRPr="005E7A41">
              <w:rPr>
                <w:color w:val="000000" w:themeColor="text1"/>
                <w:sz w:val="24"/>
                <w:szCs w:val="24"/>
              </w:rPr>
              <w:t>«отлично»</w:t>
            </w:r>
            <w:r w:rsidRPr="005E7A41">
              <w:rPr>
                <w:color w:val="000000" w:themeColor="text1"/>
                <w:spacing w:val="1"/>
                <w:sz w:val="24"/>
                <w:szCs w:val="24"/>
              </w:rPr>
              <w:t xml:space="preserve"> </w:t>
            </w:r>
            <w:r w:rsidRPr="005E7A41">
              <w:rPr>
                <w:color w:val="000000" w:themeColor="text1"/>
                <w:sz w:val="24"/>
                <w:szCs w:val="24"/>
              </w:rPr>
              <w:t>выставляется</w:t>
            </w:r>
            <w:r w:rsidRPr="005E7A41">
              <w:rPr>
                <w:color w:val="000000" w:themeColor="text1"/>
                <w:spacing w:val="1"/>
                <w:sz w:val="24"/>
                <w:szCs w:val="24"/>
              </w:rPr>
              <w:t xml:space="preserve"> </w:t>
            </w:r>
            <w:r w:rsidRPr="005E7A41">
              <w:rPr>
                <w:color w:val="000000" w:themeColor="text1"/>
                <w:sz w:val="24"/>
                <w:szCs w:val="24"/>
              </w:rPr>
              <w:t>обучающемуся, если он глубоко и прочно</w:t>
            </w:r>
            <w:r w:rsidRPr="005E7A41">
              <w:rPr>
                <w:color w:val="000000" w:themeColor="text1"/>
                <w:spacing w:val="1"/>
                <w:sz w:val="24"/>
                <w:szCs w:val="24"/>
              </w:rPr>
              <w:t xml:space="preserve"> </w:t>
            </w:r>
            <w:r w:rsidRPr="005E7A41">
              <w:rPr>
                <w:color w:val="000000" w:themeColor="text1"/>
                <w:sz w:val="24"/>
                <w:szCs w:val="24"/>
              </w:rPr>
              <w:t>усвоил</w:t>
            </w:r>
            <w:r w:rsidRPr="005E7A41">
              <w:rPr>
                <w:color w:val="000000" w:themeColor="text1"/>
                <w:spacing w:val="1"/>
                <w:sz w:val="24"/>
                <w:szCs w:val="24"/>
              </w:rPr>
              <w:t xml:space="preserve"> </w:t>
            </w:r>
            <w:r w:rsidRPr="005E7A41">
              <w:rPr>
                <w:color w:val="000000" w:themeColor="text1"/>
                <w:sz w:val="24"/>
                <w:szCs w:val="24"/>
              </w:rPr>
              <w:t>программный</w:t>
            </w:r>
            <w:r w:rsidRPr="005E7A41">
              <w:rPr>
                <w:color w:val="000000" w:themeColor="text1"/>
                <w:spacing w:val="1"/>
                <w:sz w:val="24"/>
                <w:szCs w:val="24"/>
              </w:rPr>
              <w:t xml:space="preserve"> </w:t>
            </w:r>
            <w:r w:rsidRPr="005E7A41">
              <w:rPr>
                <w:color w:val="000000" w:themeColor="text1"/>
                <w:sz w:val="24"/>
                <w:szCs w:val="24"/>
              </w:rPr>
              <w:t>материал</w:t>
            </w:r>
            <w:r w:rsidRPr="005E7A41">
              <w:rPr>
                <w:color w:val="000000" w:themeColor="text1"/>
                <w:spacing w:val="1"/>
                <w:sz w:val="24"/>
                <w:szCs w:val="24"/>
              </w:rPr>
              <w:t xml:space="preserve"> </w:t>
            </w:r>
            <w:r w:rsidRPr="005E7A41">
              <w:rPr>
                <w:color w:val="000000" w:themeColor="text1"/>
                <w:sz w:val="24"/>
                <w:szCs w:val="24"/>
              </w:rPr>
              <w:t>курса,</w:t>
            </w:r>
            <w:r w:rsidRPr="005E7A41">
              <w:rPr>
                <w:color w:val="000000" w:themeColor="text1"/>
                <w:spacing w:val="1"/>
                <w:sz w:val="24"/>
                <w:szCs w:val="24"/>
              </w:rPr>
              <w:t xml:space="preserve"> </w:t>
            </w:r>
            <w:r w:rsidRPr="005E7A41">
              <w:rPr>
                <w:color w:val="000000" w:themeColor="text1"/>
                <w:sz w:val="24"/>
                <w:szCs w:val="24"/>
              </w:rPr>
              <w:t>исчерпывающе,</w:t>
            </w:r>
            <w:r w:rsidRPr="005E7A41">
              <w:rPr>
                <w:color w:val="000000" w:themeColor="text1"/>
                <w:spacing w:val="1"/>
                <w:sz w:val="24"/>
                <w:szCs w:val="24"/>
              </w:rPr>
              <w:t xml:space="preserve"> </w:t>
            </w:r>
            <w:r w:rsidRPr="005E7A41">
              <w:rPr>
                <w:color w:val="000000" w:themeColor="text1"/>
                <w:sz w:val="24"/>
                <w:szCs w:val="24"/>
              </w:rPr>
              <w:t>последовательно,</w:t>
            </w:r>
            <w:r w:rsidRPr="005E7A41">
              <w:rPr>
                <w:color w:val="000000" w:themeColor="text1"/>
                <w:spacing w:val="1"/>
                <w:sz w:val="24"/>
                <w:szCs w:val="24"/>
              </w:rPr>
              <w:t xml:space="preserve"> </w:t>
            </w:r>
            <w:r w:rsidRPr="005E7A41">
              <w:rPr>
                <w:color w:val="000000" w:themeColor="text1"/>
                <w:sz w:val="24"/>
                <w:szCs w:val="24"/>
              </w:rPr>
              <w:t>четко</w:t>
            </w:r>
            <w:r w:rsidRPr="005E7A41">
              <w:rPr>
                <w:color w:val="000000" w:themeColor="text1"/>
                <w:spacing w:val="1"/>
                <w:sz w:val="24"/>
                <w:szCs w:val="24"/>
              </w:rPr>
              <w:t xml:space="preserve"> </w:t>
            </w:r>
            <w:r w:rsidRPr="005E7A41">
              <w:rPr>
                <w:color w:val="000000" w:themeColor="text1"/>
                <w:sz w:val="24"/>
                <w:szCs w:val="24"/>
              </w:rPr>
              <w:t>и</w:t>
            </w:r>
            <w:r w:rsidRPr="005E7A41">
              <w:rPr>
                <w:color w:val="000000" w:themeColor="text1"/>
                <w:spacing w:val="1"/>
                <w:sz w:val="24"/>
                <w:szCs w:val="24"/>
              </w:rPr>
              <w:t xml:space="preserve"> </w:t>
            </w:r>
            <w:r w:rsidRPr="005E7A41">
              <w:rPr>
                <w:color w:val="000000" w:themeColor="text1"/>
                <w:sz w:val="24"/>
                <w:szCs w:val="24"/>
              </w:rPr>
              <w:t>логически</w:t>
            </w:r>
            <w:r w:rsidRPr="005E7A41">
              <w:rPr>
                <w:color w:val="000000" w:themeColor="text1"/>
                <w:spacing w:val="-6"/>
                <w:sz w:val="24"/>
                <w:szCs w:val="24"/>
              </w:rPr>
              <w:t xml:space="preserve"> </w:t>
            </w:r>
            <w:r w:rsidRPr="005E7A41">
              <w:rPr>
                <w:color w:val="000000" w:themeColor="text1"/>
                <w:sz w:val="24"/>
                <w:szCs w:val="24"/>
              </w:rPr>
              <w:t>стройно</w:t>
            </w:r>
            <w:r w:rsidRPr="005E7A41">
              <w:rPr>
                <w:color w:val="000000" w:themeColor="text1"/>
                <w:spacing w:val="-6"/>
                <w:sz w:val="24"/>
                <w:szCs w:val="24"/>
              </w:rPr>
              <w:t xml:space="preserve"> </w:t>
            </w:r>
            <w:r w:rsidRPr="005E7A41">
              <w:rPr>
                <w:color w:val="000000" w:themeColor="text1"/>
                <w:sz w:val="24"/>
                <w:szCs w:val="24"/>
              </w:rPr>
              <w:t>его</w:t>
            </w:r>
            <w:r w:rsidRPr="005E7A41">
              <w:rPr>
                <w:color w:val="000000" w:themeColor="text1"/>
                <w:spacing w:val="-6"/>
                <w:sz w:val="24"/>
                <w:szCs w:val="24"/>
              </w:rPr>
              <w:t xml:space="preserve"> </w:t>
            </w:r>
            <w:r w:rsidRPr="005E7A41">
              <w:rPr>
                <w:color w:val="000000" w:themeColor="text1"/>
                <w:sz w:val="24"/>
                <w:szCs w:val="24"/>
              </w:rPr>
              <w:t>излагает,</w:t>
            </w:r>
            <w:r w:rsidRPr="005E7A41">
              <w:rPr>
                <w:color w:val="000000" w:themeColor="text1"/>
                <w:spacing w:val="-3"/>
                <w:sz w:val="24"/>
                <w:szCs w:val="24"/>
              </w:rPr>
              <w:t xml:space="preserve"> </w:t>
            </w:r>
            <w:r w:rsidRPr="005E7A41">
              <w:rPr>
                <w:color w:val="000000" w:themeColor="text1"/>
                <w:sz w:val="24"/>
                <w:szCs w:val="24"/>
              </w:rPr>
              <w:t>умеет</w:t>
            </w:r>
            <w:r w:rsidRPr="005E7A41">
              <w:rPr>
                <w:color w:val="000000" w:themeColor="text1"/>
                <w:spacing w:val="-5"/>
                <w:sz w:val="24"/>
                <w:szCs w:val="24"/>
              </w:rPr>
              <w:t xml:space="preserve"> </w:t>
            </w:r>
            <w:r w:rsidRPr="005E7A41">
              <w:rPr>
                <w:color w:val="000000" w:themeColor="text1"/>
                <w:sz w:val="24"/>
                <w:szCs w:val="24"/>
              </w:rPr>
              <w:t>тесно</w:t>
            </w:r>
            <w:r w:rsidRPr="005E7A41">
              <w:rPr>
                <w:color w:val="000000" w:themeColor="text1"/>
                <w:spacing w:val="-58"/>
                <w:sz w:val="24"/>
                <w:szCs w:val="24"/>
              </w:rPr>
              <w:t xml:space="preserve"> </w:t>
            </w:r>
            <w:r w:rsidRPr="005E7A41">
              <w:rPr>
                <w:color w:val="000000" w:themeColor="text1"/>
                <w:sz w:val="24"/>
                <w:szCs w:val="24"/>
              </w:rPr>
              <w:t>увязывать</w:t>
            </w:r>
            <w:r w:rsidRPr="005E7A41">
              <w:rPr>
                <w:color w:val="000000" w:themeColor="text1"/>
                <w:spacing w:val="1"/>
                <w:sz w:val="24"/>
                <w:szCs w:val="24"/>
              </w:rPr>
              <w:t xml:space="preserve"> </w:t>
            </w:r>
            <w:r w:rsidRPr="005E7A41">
              <w:rPr>
                <w:color w:val="000000" w:themeColor="text1"/>
                <w:sz w:val="24"/>
                <w:szCs w:val="24"/>
              </w:rPr>
              <w:t>теорию</w:t>
            </w:r>
            <w:r w:rsidRPr="005E7A41">
              <w:rPr>
                <w:color w:val="000000" w:themeColor="text1"/>
                <w:spacing w:val="1"/>
                <w:sz w:val="24"/>
                <w:szCs w:val="24"/>
              </w:rPr>
              <w:t xml:space="preserve"> </w:t>
            </w:r>
            <w:r w:rsidRPr="005E7A41">
              <w:rPr>
                <w:color w:val="000000" w:themeColor="text1"/>
                <w:sz w:val="24"/>
                <w:szCs w:val="24"/>
              </w:rPr>
              <w:t>с</w:t>
            </w:r>
            <w:r w:rsidRPr="005E7A41">
              <w:rPr>
                <w:color w:val="000000" w:themeColor="text1"/>
                <w:spacing w:val="1"/>
                <w:sz w:val="24"/>
                <w:szCs w:val="24"/>
              </w:rPr>
              <w:t xml:space="preserve"> </w:t>
            </w:r>
            <w:r w:rsidRPr="005E7A41">
              <w:rPr>
                <w:color w:val="000000" w:themeColor="text1"/>
                <w:sz w:val="24"/>
                <w:szCs w:val="24"/>
              </w:rPr>
              <w:t>практикой,</w:t>
            </w:r>
            <w:r w:rsidRPr="005E7A41">
              <w:rPr>
                <w:color w:val="000000" w:themeColor="text1"/>
                <w:spacing w:val="1"/>
                <w:sz w:val="24"/>
                <w:szCs w:val="24"/>
              </w:rPr>
              <w:t xml:space="preserve"> </w:t>
            </w:r>
            <w:r w:rsidRPr="005E7A41">
              <w:rPr>
                <w:color w:val="000000" w:themeColor="text1"/>
                <w:sz w:val="24"/>
                <w:szCs w:val="24"/>
              </w:rPr>
              <w:t>свободно</w:t>
            </w:r>
            <w:r w:rsidRPr="005E7A41">
              <w:rPr>
                <w:color w:val="000000" w:themeColor="text1"/>
                <w:spacing w:val="1"/>
                <w:sz w:val="24"/>
                <w:szCs w:val="24"/>
              </w:rPr>
              <w:t xml:space="preserve"> </w:t>
            </w:r>
            <w:r w:rsidRPr="005E7A41">
              <w:rPr>
                <w:color w:val="000000" w:themeColor="text1"/>
                <w:sz w:val="24"/>
                <w:szCs w:val="24"/>
              </w:rPr>
              <w:t>справляется с вопросами, не затрудняется с</w:t>
            </w:r>
            <w:r w:rsidRPr="005E7A41">
              <w:rPr>
                <w:color w:val="000000" w:themeColor="text1"/>
                <w:spacing w:val="1"/>
                <w:sz w:val="24"/>
                <w:szCs w:val="24"/>
              </w:rPr>
              <w:t xml:space="preserve"> </w:t>
            </w:r>
            <w:r w:rsidRPr="005E7A41">
              <w:rPr>
                <w:color w:val="000000" w:themeColor="text1"/>
                <w:sz w:val="24"/>
                <w:szCs w:val="24"/>
              </w:rPr>
              <w:t>ответами</w:t>
            </w:r>
            <w:r w:rsidRPr="005E7A41">
              <w:rPr>
                <w:color w:val="000000" w:themeColor="text1"/>
                <w:spacing w:val="1"/>
                <w:sz w:val="24"/>
                <w:szCs w:val="24"/>
              </w:rPr>
              <w:t xml:space="preserve"> </w:t>
            </w:r>
            <w:r w:rsidRPr="005E7A41">
              <w:rPr>
                <w:color w:val="000000" w:themeColor="text1"/>
                <w:sz w:val="24"/>
                <w:szCs w:val="24"/>
              </w:rPr>
              <w:t>при</w:t>
            </w:r>
            <w:r w:rsidRPr="005E7A41">
              <w:rPr>
                <w:color w:val="000000" w:themeColor="text1"/>
                <w:spacing w:val="1"/>
                <w:sz w:val="24"/>
                <w:szCs w:val="24"/>
              </w:rPr>
              <w:t xml:space="preserve"> </w:t>
            </w:r>
            <w:r w:rsidRPr="005E7A41">
              <w:rPr>
                <w:color w:val="000000" w:themeColor="text1"/>
                <w:sz w:val="24"/>
                <w:szCs w:val="24"/>
              </w:rPr>
              <w:t>видоизменении</w:t>
            </w:r>
            <w:r w:rsidRPr="005E7A41">
              <w:rPr>
                <w:color w:val="000000" w:themeColor="text1"/>
                <w:spacing w:val="1"/>
                <w:sz w:val="24"/>
                <w:szCs w:val="24"/>
              </w:rPr>
              <w:t xml:space="preserve"> </w:t>
            </w:r>
            <w:r w:rsidRPr="005E7A41">
              <w:rPr>
                <w:color w:val="000000" w:themeColor="text1"/>
                <w:sz w:val="24"/>
                <w:szCs w:val="24"/>
              </w:rPr>
              <w:t>заданий,</w:t>
            </w:r>
            <w:r w:rsidRPr="005E7A41">
              <w:rPr>
                <w:color w:val="000000" w:themeColor="text1"/>
                <w:spacing w:val="1"/>
                <w:sz w:val="24"/>
                <w:szCs w:val="24"/>
              </w:rPr>
              <w:t xml:space="preserve"> </w:t>
            </w:r>
            <w:r w:rsidRPr="005E7A41">
              <w:rPr>
                <w:color w:val="000000" w:themeColor="text1"/>
                <w:spacing w:val="-2"/>
                <w:sz w:val="24"/>
                <w:szCs w:val="24"/>
              </w:rPr>
              <w:t>правильно</w:t>
            </w:r>
            <w:r w:rsidRPr="005E7A41">
              <w:rPr>
                <w:color w:val="000000" w:themeColor="text1"/>
                <w:spacing w:val="-12"/>
                <w:sz w:val="24"/>
                <w:szCs w:val="24"/>
              </w:rPr>
              <w:t xml:space="preserve"> </w:t>
            </w:r>
            <w:r w:rsidRPr="005E7A41">
              <w:rPr>
                <w:color w:val="000000" w:themeColor="text1"/>
                <w:spacing w:val="-2"/>
                <w:sz w:val="24"/>
                <w:szCs w:val="24"/>
              </w:rPr>
              <w:t>обосновывает</w:t>
            </w:r>
            <w:r w:rsidRPr="005E7A41">
              <w:rPr>
                <w:color w:val="000000" w:themeColor="text1"/>
                <w:spacing w:val="-11"/>
                <w:sz w:val="24"/>
                <w:szCs w:val="24"/>
              </w:rPr>
              <w:t xml:space="preserve"> </w:t>
            </w:r>
            <w:r w:rsidRPr="005E7A41">
              <w:rPr>
                <w:color w:val="000000" w:themeColor="text1"/>
                <w:spacing w:val="-1"/>
                <w:sz w:val="24"/>
                <w:szCs w:val="24"/>
              </w:rPr>
              <w:t>принятые</w:t>
            </w:r>
            <w:r w:rsidRPr="005E7A41">
              <w:rPr>
                <w:color w:val="000000" w:themeColor="text1"/>
                <w:spacing w:val="-12"/>
                <w:sz w:val="24"/>
                <w:szCs w:val="24"/>
              </w:rPr>
              <w:t xml:space="preserve"> </w:t>
            </w:r>
            <w:r w:rsidRPr="005E7A41">
              <w:rPr>
                <w:color w:val="000000" w:themeColor="text1"/>
                <w:spacing w:val="-1"/>
                <w:sz w:val="24"/>
                <w:szCs w:val="24"/>
              </w:rPr>
              <w:t>решения;</w:t>
            </w:r>
          </w:p>
          <w:p w14:paraId="7C00926E" w14:textId="77777777" w:rsidR="00B00645" w:rsidRPr="005E7A41" w:rsidRDefault="00B00645">
            <w:pPr>
              <w:pStyle w:val="TableParagraph"/>
              <w:spacing w:before="4"/>
              <w:rPr>
                <w:color w:val="000000" w:themeColor="text1"/>
                <w:sz w:val="24"/>
                <w:szCs w:val="24"/>
              </w:rPr>
            </w:pPr>
          </w:p>
          <w:p w14:paraId="3CFE7C6C" w14:textId="77777777" w:rsidR="00B00645" w:rsidRPr="005E7A41" w:rsidRDefault="00B00645" w:rsidP="005E7A41">
            <w:pPr>
              <w:pStyle w:val="TableParagraph"/>
              <w:numPr>
                <w:ilvl w:val="0"/>
                <w:numId w:val="23"/>
              </w:numPr>
              <w:tabs>
                <w:tab w:val="left" w:pos="641"/>
              </w:tabs>
              <w:ind w:right="93" w:firstLine="0"/>
              <w:jc w:val="both"/>
              <w:rPr>
                <w:color w:val="000000" w:themeColor="text1"/>
                <w:sz w:val="24"/>
                <w:szCs w:val="24"/>
              </w:rPr>
            </w:pPr>
            <w:r w:rsidRPr="005E7A41">
              <w:rPr>
                <w:color w:val="000000" w:themeColor="text1"/>
                <w:sz w:val="24"/>
                <w:szCs w:val="24"/>
              </w:rPr>
              <w:t>оценка</w:t>
            </w:r>
            <w:r w:rsidRPr="005E7A41">
              <w:rPr>
                <w:color w:val="000000" w:themeColor="text1"/>
                <w:spacing w:val="1"/>
                <w:sz w:val="24"/>
                <w:szCs w:val="24"/>
              </w:rPr>
              <w:t xml:space="preserve"> </w:t>
            </w:r>
            <w:r w:rsidRPr="005E7A41">
              <w:rPr>
                <w:color w:val="000000" w:themeColor="text1"/>
                <w:sz w:val="24"/>
                <w:szCs w:val="24"/>
              </w:rPr>
              <w:t>«хорошо»</w:t>
            </w:r>
            <w:r w:rsidRPr="005E7A41">
              <w:rPr>
                <w:color w:val="000000" w:themeColor="text1"/>
                <w:spacing w:val="1"/>
                <w:sz w:val="24"/>
                <w:szCs w:val="24"/>
              </w:rPr>
              <w:t xml:space="preserve"> </w:t>
            </w:r>
            <w:r w:rsidRPr="005E7A41">
              <w:rPr>
                <w:color w:val="000000" w:themeColor="text1"/>
                <w:sz w:val="24"/>
                <w:szCs w:val="24"/>
              </w:rPr>
              <w:t>выставляется</w:t>
            </w:r>
            <w:r w:rsidRPr="005E7A41">
              <w:rPr>
                <w:color w:val="000000" w:themeColor="text1"/>
                <w:spacing w:val="-57"/>
                <w:sz w:val="24"/>
                <w:szCs w:val="24"/>
              </w:rPr>
              <w:t xml:space="preserve"> </w:t>
            </w:r>
            <w:r w:rsidRPr="005E7A41">
              <w:rPr>
                <w:color w:val="000000" w:themeColor="text1"/>
                <w:sz w:val="24"/>
                <w:szCs w:val="24"/>
              </w:rPr>
              <w:t>обучающемуся,</w:t>
            </w:r>
            <w:r w:rsidRPr="005E7A41">
              <w:rPr>
                <w:color w:val="000000" w:themeColor="text1"/>
                <w:spacing w:val="1"/>
                <w:sz w:val="24"/>
                <w:szCs w:val="24"/>
              </w:rPr>
              <w:t xml:space="preserve"> </w:t>
            </w:r>
            <w:r w:rsidRPr="005E7A41">
              <w:rPr>
                <w:color w:val="000000" w:themeColor="text1"/>
                <w:sz w:val="24"/>
                <w:szCs w:val="24"/>
              </w:rPr>
              <w:t>если</w:t>
            </w:r>
            <w:r w:rsidRPr="005E7A41">
              <w:rPr>
                <w:color w:val="000000" w:themeColor="text1"/>
                <w:spacing w:val="1"/>
                <w:sz w:val="24"/>
                <w:szCs w:val="24"/>
              </w:rPr>
              <w:t xml:space="preserve"> </w:t>
            </w:r>
            <w:r w:rsidRPr="005E7A41">
              <w:rPr>
                <w:color w:val="000000" w:themeColor="text1"/>
                <w:sz w:val="24"/>
                <w:szCs w:val="24"/>
              </w:rPr>
              <w:t>он</w:t>
            </w:r>
            <w:r w:rsidRPr="005E7A41">
              <w:rPr>
                <w:color w:val="000000" w:themeColor="text1"/>
                <w:spacing w:val="1"/>
                <w:sz w:val="24"/>
                <w:szCs w:val="24"/>
              </w:rPr>
              <w:t xml:space="preserve"> </w:t>
            </w:r>
            <w:r w:rsidRPr="005E7A41">
              <w:rPr>
                <w:color w:val="000000" w:themeColor="text1"/>
                <w:sz w:val="24"/>
                <w:szCs w:val="24"/>
              </w:rPr>
              <w:t>твердо</w:t>
            </w:r>
            <w:r w:rsidRPr="005E7A41">
              <w:rPr>
                <w:color w:val="000000" w:themeColor="text1"/>
                <w:spacing w:val="1"/>
                <w:sz w:val="24"/>
                <w:szCs w:val="24"/>
              </w:rPr>
              <w:t xml:space="preserve"> </w:t>
            </w:r>
            <w:r w:rsidRPr="005E7A41">
              <w:rPr>
                <w:color w:val="000000" w:themeColor="text1"/>
                <w:sz w:val="24"/>
                <w:szCs w:val="24"/>
              </w:rPr>
              <w:t>знает</w:t>
            </w:r>
            <w:r w:rsidRPr="005E7A41">
              <w:rPr>
                <w:color w:val="000000" w:themeColor="text1"/>
                <w:spacing w:val="1"/>
                <w:sz w:val="24"/>
                <w:szCs w:val="24"/>
              </w:rPr>
              <w:t xml:space="preserve"> </w:t>
            </w:r>
            <w:r w:rsidRPr="005E7A41">
              <w:rPr>
                <w:color w:val="000000" w:themeColor="text1"/>
                <w:sz w:val="24"/>
                <w:szCs w:val="24"/>
              </w:rPr>
              <w:t>материал</w:t>
            </w:r>
            <w:r w:rsidRPr="005E7A41">
              <w:rPr>
                <w:color w:val="000000" w:themeColor="text1"/>
                <w:spacing w:val="1"/>
                <w:sz w:val="24"/>
                <w:szCs w:val="24"/>
              </w:rPr>
              <w:t xml:space="preserve"> </w:t>
            </w:r>
            <w:r w:rsidRPr="005E7A41">
              <w:rPr>
                <w:color w:val="000000" w:themeColor="text1"/>
                <w:sz w:val="24"/>
                <w:szCs w:val="24"/>
              </w:rPr>
              <w:t>курса,</w:t>
            </w:r>
            <w:r w:rsidRPr="005E7A41">
              <w:rPr>
                <w:color w:val="000000" w:themeColor="text1"/>
                <w:spacing w:val="1"/>
                <w:sz w:val="24"/>
                <w:szCs w:val="24"/>
              </w:rPr>
              <w:t xml:space="preserve"> </w:t>
            </w:r>
            <w:r w:rsidRPr="005E7A41">
              <w:rPr>
                <w:color w:val="000000" w:themeColor="text1"/>
                <w:sz w:val="24"/>
                <w:szCs w:val="24"/>
              </w:rPr>
              <w:t>грамотно</w:t>
            </w:r>
            <w:r w:rsidRPr="005E7A41">
              <w:rPr>
                <w:color w:val="000000" w:themeColor="text1"/>
                <w:spacing w:val="1"/>
                <w:sz w:val="24"/>
                <w:szCs w:val="24"/>
              </w:rPr>
              <w:t xml:space="preserve"> </w:t>
            </w:r>
            <w:r w:rsidRPr="005E7A41">
              <w:rPr>
                <w:color w:val="000000" w:themeColor="text1"/>
                <w:sz w:val="24"/>
                <w:szCs w:val="24"/>
              </w:rPr>
              <w:t>и</w:t>
            </w:r>
            <w:r w:rsidRPr="005E7A41">
              <w:rPr>
                <w:color w:val="000000" w:themeColor="text1"/>
                <w:spacing w:val="1"/>
                <w:sz w:val="24"/>
                <w:szCs w:val="24"/>
              </w:rPr>
              <w:t xml:space="preserve"> </w:t>
            </w:r>
            <w:r w:rsidRPr="005E7A41">
              <w:rPr>
                <w:color w:val="000000" w:themeColor="text1"/>
                <w:sz w:val="24"/>
                <w:szCs w:val="24"/>
              </w:rPr>
              <w:t>по</w:t>
            </w:r>
            <w:r w:rsidRPr="005E7A41">
              <w:rPr>
                <w:color w:val="000000" w:themeColor="text1"/>
                <w:spacing w:val="1"/>
                <w:sz w:val="24"/>
                <w:szCs w:val="24"/>
              </w:rPr>
              <w:t xml:space="preserve"> </w:t>
            </w:r>
            <w:r w:rsidRPr="005E7A41">
              <w:rPr>
                <w:color w:val="000000" w:themeColor="text1"/>
                <w:sz w:val="24"/>
                <w:szCs w:val="24"/>
              </w:rPr>
              <w:t>существу</w:t>
            </w:r>
            <w:r w:rsidRPr="005E7A41">
              <w:rPr>
                <w:color w:val="000000" w:themeColor="text1"/>
                <w:spacing w:val="1"/>
                <w:sz w:val="24"/>
                <w:szCs w:val="24"/>
              </w:rPr>
              <w:t xml:space="preserve"> </w:t>
            </w:r>
            <w:r w:rsidRPr="005E7A41">
              <w:rPr>
                <w:color w:val="000000" w:themeColor="text1"/>
                <w:sz w:val="24"/>
                <w:szCs w:val="24"/>
              </w:rPr>
              <w:t>излагает</w:t>
            </w:r>
            <w:r w:rsidRPr="005E7A41">
              <w:rPr>
                <w:color w:val="000000" w:themeColor="text1"/>
                <w:spacing w:val="1"/>
                <w:sz w:val="24"/>
                <w:szCs w:val="24"/>
              </w:rPr>
              <w:t xml:space="preserve"> </w:t>
            </w:r>
            <w:r w:rsidRPr="005E7A41">
              <w:rPr>
                <w:color w:val="000000" w:themeColor="text1"/>
                <w:sz w:val="24"/>
                <w:szCs w:val="24"/>
              </w:rPr>
              <w:t>его,</w:t>
            </w:r>
            <w:r w:rsidRPr="005E7A41">
              <w:rPr>
                <w:color w:val="000000" w:themeColor="text1"/>
                <w:spacing w:val="1"/>
                <w:sz w:val="24"/>
                <w:szCs w:val="24"/>
              </w:rPr>
              <w:t xml:space="preserve"> </w:t>
            </w:r>
            <w:r w:rsidRPr="005E7A41">
              <w:rPr>
                <w:color w:val="000000" w:themeColor="text1"/>
                <w:sz w:val="24"/>
                <w:szCs w:val="24"/>
              </w:rPr>
              <w:t>не</w:t>
            </w:r>
            <w:r w:rsidRPr="005E7A41">
              <w:rPr>
                <w:color w:val="000000" w:themeColor="text1"/>
                <w:spacing w:val="1"/>
                <w:sz w:val="24"/>
                <w:szCs w:val="24"/>
              </w:rPr>
              <w:t xml:space="preserve"> </w:t>
            </w:r>
            <w:r w:rsidRPr="005E7A41">
              <w:rPr>
                <w:color w:val="000000" w:themeColor="text1"/>
                <w:sz w:val="24"/>
                <w:szCs w:val="24"/>
              </w:rPr>
              <w:t>допуская</w:t>
            </w:r>
            <w:r w:rsidRPr="005E7A41">
              <w:rPr>
                <w:color w:val="000000" w:themeColor="text1"/>
                <w:spacing w:val="1"/>
                <w:sz w:val="24"/>
                <w:szCs w:val="24"/>
              </w:rPr>
              <w:t xml:space="preserve"> </w:t>
            </w:r>
            <w:r w:rsidRPr="005E7A41">
              <w:rPr>
                <w:color w:val="000000" w:themeColor="text1"/>
                <w:sz w:val="24"/>
                <w:szCs w:val="24"/>
              </w:rPr>
              <w:t>существенных</w:t>
            </w:r>
            <w:r w:rsidRPr="005E7A41">
              <w:rPr>
                <w:color w:val="000000" w:themeColor="text1"/>
                <w:spacing w:val="1"/>
                <w:sz w:val="24"/>
                <w:szCs w:val="24"/>
              </w:rPr>
              <w:t xml:space="preserve"> </w:t>
            </w:r>
            <w:r w:rsidRPr="005E7A41">
              <w:rPr>
                <w:color w:val="000000" w:themeColor="text1"/>
                <w:sz w:val="24"/>
                <w:szCs w:val="24"/>
              </w:rPr>
              <w:t>неточностей в ответе на вопрос, правильно</w:t>
            </w:r>
            <w:r w:rsidRPr="005E7A41">
              <w:rPr>
                <w:color w:val="000000" w:themeColor="text1"/>
                <w:spacing w:val="1"/>
                <w:sz w:val="24"/>
                <w:szCs w:val="24"/>
              </w:rPr>
              <w:t xml:space="preserve"> </w:t>
            </w:r>
            <w:r w:rsidRPr="005E7A41">
              <w:rPr>
                <w:color w:val="000000" w:themeColor="text1"/>
                <w:sz w:val="24"/>
                <w:szCs w:val="24"/>
              </w:rPr>
              <w:t>применяет</w:t>
            </w:r>
            <w:r w:rsidRPr="005E7A41">
              <w:rPr>
                <w:color w:val="000000" w:themeColor="text1"/>
                <w:spacing w:val="1"/>
                <w:sz w:val="24"/>
                <w:szCs w:val="24"/>
              </w:rPr>
              <w:t xml:space="preserve"> </w:t>
            </w:r>
            <w:r w:rsidRPr="005E7A41">
              <w:rPr>
                <w:color w:val="000000" w:themeColor="text1"/>
                <w:sz w:val="24"/>
                <w:szCs w:val="24"/>
              </w:rPr>
              <w:t>теоретические</w:t>
            </w:r>
            <w:r w:rsidRPr="005E7A41">
              <w:rPr>
                <w:color w:val="000000" w:themeColor="text1"/>
                <w:spacing w:val="1"/>
                <w:sz w:val="24"/>
                <w:szCs w:val="24"/>
              </w:rPr>
              <w:t xml:space="preserve"> </w:t>
            </w:r>
            <w:r w:rsidRPr="005E7A41">
              <w:rPr>
                <w:color w:val="000000" w:themeColor="text1"/>
                <w:sz w:val="24"/>
                <w:szCs w:val="24"/>
              </w:rPr>
              <w:t>положения</w:t>
            </w:r>
            <w:r w:rsidRPr="005E7A41">
              <w:rPr>
                <w:color w:val="000000" w:themeColor="text1"/>
                <w:spacing w:val="1"/>
                <w:sz w:val="24"/>
                <w:szCs w:val="24"/>
              </w:rPr>
              <w:t xml:space="preserve"> </w:t>
            </w:r>
            <w:r w:rsidRPr="005E7A41">
              <w:rPr>
                <w:color w:val="000000" w:themeColor="text1"/>
                <w:sz w:val="24"/>
                <w:szCs w:val="24"/>
              </w:rPr>
              <w:t>при</w:t>
            </w:r>
            <w:r w:rsidRPr="005E7A41">
              <w:rPr>
                <w:color w:val="000000" w:themeColor="text1"/>
                <w:spacing w:val="1"/>
                <w:sz w:val="24"/>
                <w:szCs w:val="24"/>
              </w:rPr>
              <w:t xml:space="preserve"> </w:t>
            </w:r>
            <w:r w:rsidRPr="005E7A41">
              <w:rPr>
                <w:color w:val="000000" w:themeColor="text1"/>
                <w:sz w:val="24"/>
                <w:szCs w:val="24"/>
              </w:rPr>
              <w:t>решении</w:t>
            </w:r>
            <w:r w:rsidRPr="005E7A41">
              <w:rPr>
                <w:color w:val="000000" w:themeColor="text1"/>
                <w:spacing w:val="1"/>
                <w:sz w:val="24"/>
                <w:szCs w:val="24"/>
              </w:rPr>
              <w:t xml:space="preserve"> </w:t>
            </w:r>
            <w:r w:rsidRPr="005E7A41">
              <w:rPr>
                <w:color w:val="000000" w:themeColor="text1"/>
                <w:sz w:val="24"/>
                <w:szCs w:val="24"/>
              </w:rPr>
              <w:t>практических</w:t>
            </w:r>
            <w:r w:rsidRPr="005E7A41">
              <w:rPr>
                <w:color w:val="000000" w:themeColor="text1"/>
                <w:spacing w:val="1"/>
                <w:sz w:val="24"/>
                <w:szCs w:val="24"/>
              </w:rPr>
              <w:t xml:space="preserve"> </w:t>
            </w:r>
            <w:r w:rsidRPr="005E7A41">
              <w:rPr>
                <w:color w:val="000000" w:themeColor="text1"/>
                <w:sz w:val="24"/>
                <w:szCs w:val="24"/>
              </w:rPr>
              <w:t>вопросов,</w:t>
            </w:r>
            <w:r w:rsidRPr="005E7A41">
              <w:rPr>
                <w:color w:val="000000" w:themeColor="text1"/>
                <w:spacing w:val="1"/>
                <w:sz w:val="24"/>
                <w:szCs w:val="24"/>
              </w:rPr>
              <w:t xml:space="preserve"> </w:t>
            </w:r>
            <w:r w:rsidRPr="005E7A41">
              <w:rPr>
                <w:color w:val="000000" w:themeColor="text1"/>
                <w:sz w:val="24"/>
                <w:szCs w:val="24"/>
              </w:rPr>
              <w:t>владеет</w:t>
            </w:r>
            <w:r w:rsidRPr="005E7A41">
              <w:rPr>
                <w:color w:val="000000" w:themeColor="text1"/>
                <w:spacing w:val="1"/>
                <w:sz w:val="24"/>
                <w:szCs w:val="24"/>
              </w:rPr>
              <w:t xml:space="preserve"> </w:t>
            </w:r>
            <w:r w:rsidRPr="005E7A41">
              <w:rPr>
                <w:color w:val="000000" w:themeColor="text1"/>
                <w:sz w:val="24"/>
                <w:szCs w:val="24"/>
              </w:rPr>
              <w:t>необходимыми</w:t>
            </w:r>
            <w:r w:rsidRPr="005E7A41">
              <w:rPr>
                <w:color w:val="000000" w:themeColor="text1"/>
                <w:spacing w:val="1"/>
                <w:sz w:val="24"/>
                <w:szCs w:val="24"/>
              </w:rPr>
              <w:t xml:space="preserve"> </w:t>
            </w:r>
            <w:r w:rsidRPr="005E7A41">
              <w:rPr>
                <w:color w:val="000000" w:themeColor="text1"/>
                <w:sz w:val="24"/>
                <w:szCs w:val="24"/>
              </w:rPr>
              <w:t>навыками</w:t>
            </w:r>
            <w:r w:rsidRPr="005E7A41">
              <w:rPr>
                <w:color w:val="000000" w:themeColor="text1"/>
                <w:spacing w:val="1"/>
                <w:sz w:val="24"/>
                <w:szCs w:val="24"/>
              </w:rPr>
              <w:t xml:space="preserve"> </w:t>
            </w:r>
            <w:r w:rsidRPr="005E7A41">
              <w:rPr>
                <w:color w:val="000000" w:themeColor="text1"/>
                <w:sz w:val="24"/>
                <w:szCs w:val="24"/>
              </w:rPr>
              <w:t>и</w:t>
            </w:r>
            <w:r w:rsidRPr="005E7A41">
              <w:rPr>
                <w:color w:val="000000" w:themeColor="text1"/>
                <w:spacing w:val="1"/>
                <w:sz w:val="24"/>
                <w:szCs w:val="24"/>
              </w:rPr>
              <w:t xml:space="preserve"> </w:t>
            </w:r>
            <w:r w:rsidRPr="005E7A41">
              <w:rPr>
                <w:color w:val="000000" w:themeColor="text1"/>
                <w:sz w:val="24"/>
                <w:szCs w:val="24"/>
              </w:rPr>
              <w:lastRenderedPageBreak/>
              <w:t>приемами</w:t>
            </w:r>
            <w:r w:rsidRPr="005E7A41">
              <w:rPr>
                <w:color w:val="000000" w:themeColor="text1"/>
                <w:spacing w:val="1"/>
                <w:sz w:val="24"/>
                <w:szCs w:val="24"/>
              </w:rPr>
              <w:t xml:space="preserve"> </w:t>
            </w:r>
            <w:r w:rsidRPr="005E7A41">
              <w:rPr>
                <w:color w:val="000000" w:themeColor="text1"/>
                <w:sz w:val="24"/>
                <w:szCs w:val="24"/>
              </w:rPr>
              <w:t>их</w:t>
            </w:r>
            <w:r w:rsidRPr="005E7A41">
              <w:rPr>
                <w:color w:val="000000" w:themeColor="text1"/>
                <w:spacing w:val="1"/>
                <w:sz w:val="24"/>
                <w:szCs w:val="24"/>
              </w:rPr>
              <w:t xml:space="preserve"> </w:t>
            </w:r>
            <w:r w:rsidRPr="005E7A41">
              <w:rPr>
                <w:color w:val="000000" w:themeColor="text1"/>
                <w:sz w:val="24"/>
                <w:szCs w:val="24"/>
              </w:rPr>
              <w:t>выполнения;</w:t>
            </w:r>
          </w:p>
          <w:p w14:paraId="09F81BD2" w14:textId="77777777" w:rsidR="00B00645" w:rsidRPr="005E7A41" w:rsidRDefault="00B00645">
            <w:pPr>
              <w:pStyle w:val="TableParagraph"/>
              <w:spacing w:before="5"/>
              <w:rPr>
                <w:color w:val="000000" w:themeColor="text1"/>
                <w:sz w:val="24"/>
                <w:szCs w:val="24"/>
              </w:rPr>
            </w:pPr>
          </w:p>
          <w:p w14:paraId="0E4FFFF0" w14:textId="77777777" w:rsidR="00B00645" w:rsidRPr="005E7A41" w:rsidRDefault="00B00645">
            <w:pPr>
              <w:pStyle w:val="TableParagraph"/>
              <w:tabs>
                <w:tab w:val="left" w:pos="901"/>
                <w:tab w:val="left" w:pos="2363"/>
              </w:tabs>
              <w:ind w:left="108" w:right="94"/>
              <w:jc w:val="both"/>
              <w:rPr>
                <w:color w:val="000000" w:themeColor="text1"/>
                <w:sz w:val="24"/>
                <w:szCs w:val="24"/>
              </w:rPr>
            </w:pPr>
            <w:r w:rsidRPr="005E7A41">
              <w:rPr>
                <w:color w:val="000000" w:themeColor="text1"/>
                <w:sz w:val="24"/>
                <w:szCs w:val="24"/>
              </w:rPr>
              <w:t xml:space="preserve">- оценка </w:t>
            </w:r>
            <w:r w:rsidRPr="005E7A41">
              <w:rPr>
                <w:color w:val="000000" w:themeColor="text1"/>
                <w:spacing w:val="-3"/>
                <w:sz w:val="24"/>
                <w:szCs w:val="24"/>
              </w:rPr>
              <w:t>«удовлетворительно»</w:t>
            </w:r>
            <w:r w:rsidRPr="005E7A41">
              <w:rPr>
                <w:color w:val="000000" w:themeColor="text1"/>
                <w:sz w:val="24"/>
                <w:szCs w:val="24"/>
              </w:rPr>
              <w:tab/>
              <w:t>выставляется обучающемуся, если он имеет</w:t>
            </w:r>
            <w:r w:rsidRPr="005E7A41">
              <w:rPr>
                <w:color w:val="000000" w:themeColor="text1"/>
                <w:spacing w:val="-57"/>
                <w:sz w:val="24"/>
                <w:szCs w:val="24"/>
              </w:rPr>
              <w:t xml:space="preserve"> </w:t>
            </w:r>
            <w:r w:rsidRPr="005E7A41">
              <w:rPr>
                <w:color w:val="000000" w:themeColor="text1"/>
                <w:sz w:val="24"/>
                <w:szCs w:val="24"/>
              </w:rPr>
              <w:t>знания только основного материала, но не</w:t>
            </w:r>
            <w:r w:rsidRPr="005E7A41">
              <w:rPr>
                <w:color w:val="000000" w:themeColor="text1"/>
                <w:spacing w:val="1"/>
                <w:sz w:val="24"/>
                <w:szCs w:val="24"/>
              </w:rPr>
              <w:t xml:space="preserve"> </w:t>
            </w:r>
            <w:r w:rsidRPr="005E7A41">
              <w:rPr>
                <w:color w:val="000000" w:themeColor="text1"/>
                <w:sz w:val="24"/>
                <w:szCs w:val="24"/>
              </w:rPr>
              <w:t>усвоил его деталей, допускает неточности,</w:t>
            </w:r>
            <w:r w:rsidRPr="005E7A41">
              <w:rPr>
                <w:color w:val="000000" w:themeColor="text1"/>
                <w:spacing w:val="1"/>
                <w:sz w:val="24"/>
                <w:szCs w:val="24"/>
              </w:rPr>
              <w:t xml:space="preserve"> </w:t>
            </w:r>
            <w:r w:rsidRPr="005E7A41">
              <w:rPr>
                <w:color w:val="000000" w:themeColor="text1"/>
                <w:sz w:val="24"/>
                <w:szCs w:val="24"/>
              </w:rPr>
              <w:t>недостаточно</w:t>
            </w:r>
            <w:r w:rsidRPr="005E7A41">
              <w:rPr>
                <w:color w:val="000000" w:themeColor="text1"/>
                <w:spacing w:val="1"/>
                <w:sz w:val="24"/>
                <w:szCs w:val="24"/>
              </w:rPr>
              <w:t xml:space="preserve"> </w:t>
            </w:r>
            <w:r w:rsidRPr="005E7A41">
              <w:rPr>
                <w:color w:val="000000" w:themeColor="text1"/>
                <w:sz w:val="24"/>
                <w:szCs w:val="24"/>
              </w:rPr>
              <w:t>правильные</w:t>
            </w:r>
            <w:r w:rsidRPr="005E7A41">
              <w:rPr>
                <w:color w:val="000000" w:themeColor="text1"/>
                <w:spacing w:val="1"/>
                <w:sz w:val="24"/>
                <w:szCs w:val="24"/>
              </w:rPr>
              <w:t xml:space="preserve"> </w:t>
            </w:r>
            <w:r w:rsidRPr="005E7A41">
              <w:rPr>
                <w:color w:val="000000" w:themeColor="text1"/>
                <w:sz w:val="24"/>
                <w:szCs w:val="24"/>
              </w:rPr>
              <w:t>формулировки,</w:t>
            </w:r>
            <w:r w:rsidRPr="005E7A41">
              <w:rPr>
                <w:color w:val="000000" w:themeColor="text1"/>
                <w:spacing w:val="-57"/>
                <w:sz w:val="24"/>
                <w:szCs w:val="24"/>
              </w:rPr>
              <w:t xml:space="preserve"> </w:t>
            </w:r>
            <w:r w:rsidRPr="005E7A41">
              <w:rPr>
                <w:color w:val="000000" w:themeColor="text1"/>
                <w:sz w:val="24"/>
                <w:szCs w:val="24"/>
              </w:rPr>
              <w:t>нарушения логической последовательности</w:t>
            </w:r>
            <w:r w:rsidRPr="005E7A41">
              <w:rPr>
                <w:color w:val="000000" w:themeColor="text1"/>
                <w:spacing w:val="1"/>
                <w:sz w:val="24"/>
                <w:szCs w:val="24"/>
              </w:rPr>
              <w:t xml:space="preserve"> </w:t>
            </w:r>
            <w:r w:rsidRPr="005E7A41">
              <w:rPr>
                <w:color w:val="000000" w:themeColor="text1"/>
                <w:sz w:val="24"/>
                <w:szCs w:val="24"/>
              </w:rPr>
              <w:t>в</w:t>
            </w:r>
            <w:r w:rsidRPr="005E7A41">
              <w:rPr>
                <w:color w:val="000000" w:themeColor="text1"/>
                <w:spacing w:val="-11"/>
                <w:sz w:val="24"/>
                <w:szCs w:val="24"/>
              </w:rPr>
              <w:t xml:space="preserve"> </w:t>
            </w:r>
            <w:r w:rsidRPr="005E7A41">
              <w:rPr>
                <w:color w:val="000000" w:themeColor="text1"/>
                <w:sz w:val="24"/>
                <w:szCs w:val="24"/>
              </w:rPr>
              <w:t>изложении</w:t>
            </w:r>
            <w:r w:rsidRPr="005E7A41">
              <w:rPr>
                <w:color w:val="000000" w:themeColor="text1"/>
                <w:spacing w:val="-9"/>
                <w:sz w:val="24"/>
                <w:szCs w:val="24"/>
              </w:rPr>
              <w:t xml:space="preserve"> </w:t>
            </w:r>
            <w:r w:rsidRPr="005E7A41">
              <w:rPr>
                <w:color w:val="000000" w:themeColor="text1"/>
                <w:sz w:val="24"/>
                <w:szCs w:val="24"/>
              </w:rPr>
              <w:t>программного</w:t>
            </w:r>
            <w:r w:rsidRPr="005E7A41">
              <w:rPr>
                <w:color w:val="000000" w:themeColor="text1"/>
                <w:spacing w:val="-10"/>
                <w:sz w:val="24"/>
                <w:szCs w:val="24"/>
              </w:rPr>
              <w:t xml:space="preserve"> </w:t>
            </w:r>
            <w:r w:rsidRPr="005E7A41">
              <w:rPr>
                <w:color w:val="000000" w:themeColor="text1"/>
                <w:sz w:val="24"/>
                <w:szCs w:val="24"/>
              </w:rPr>
              <w:t>материала;</w:t>
            </w:r>
          </w:p>
          <w:p w14:paraId="2E1A59F4" w14:textId="77777777" w:rsidR="00B00645" w:rsidRPr="005E7A41" w:rsidRDefault="00B00645">
            <w:pPr>
              <w:pStyle w:val="TableParagraph"/>
              <w:spacing w:before="7"/>
              <w:rPr>
                <w:color w:val="000000" w:themeColor="text1"/>
                <w:sz w:val="24"/>
                <w:szCs w:val="24"/>
              </w:rPr>
            </w:pPr>
          </w:p>
          <w:p w14:paraId="5CC3DF6B" w14:textId="1891E28A" w:rsidR="00B00645" w:rsidRPr="003D3CC8" w:rsidRDefault="00B00645" w:rsidP="003D3CC8">
            <w:pPr>
              <w:pStyle w:val="TableParagraph"/>
              <w:ind w:left="108" w:right="94" w:firstLine="57"/>
              <w:jc w:val="both"/>
              <w:rPr>
                <w:color w:val="000000" w:themeColor="text1"/>
                <w:sz w:val="24"/>
                <w:szCs w:val="24"/>
              </w:rPr>
            </w:pPr>
            <w:r w:rsidRPr="005E7A41">
              <w:rPr>
                <w:color w:val="000000" w:themeColor="text1"/>
                <w:sz w:val="24"/>
                <w:szCs w:val="24"/>
              </w:rPr>
              <w:t>-</w:t>
            </w:r>
            <w:r w:rsidRPr="005E7A41">
              <w:rPr>
                <w:color w:val="000000" w:themeColor="text1"/>
                <w:spacing w:val="1"/>
                <w:sz w:val="24"/>
                <w:szCs w:val="24"/>
              </w:rPr>
              <w:t xml:space="preserve"> </w:t>
            </w:r>
            <w:r w:rsidRPr="005E7A41">
              <w:rPr>
                <w:color w:val="000000" w:themeColor="text1"/>
                <w:sz w:val="24"/>
                <w:szCs w:val="24"/>
              </w:rPr>
              <w:t>оценка</w:t>
            </w:r>
            <w:r w:rsidRPr="005E7A41">
              <w:rPr>
                <w:color w:val="000000" w:themeColor="text1"/>
                <w:spacing w:val="1"/>
                <w:sz w:val="24"/>
                <w:szCs w:val="24"/>
              </w:rPr>
              <w:t xml:space="preserve"> </w:t>
            </w:r>
            <w:r w:rsidRPr="005E7A41">
              <w:rPr>
                <w:color w:val="000000" w:themeColor="text1"/>
                <w:sz w:val="24"/>
                <w:szCs w:val="24"/>
              </w:rPr>
              <w:t>«неудовлетворительно»</w:t>
            </w:r>
            <w:r w:rsidRPr="005E7A41">
              <w:rPr>
                <w:color w:val="000000" w:themeColor="text1"/>
                <w:spacing w:val="1"/>
                <w:sz w:val="24"/>
                <w:szCs w:val="24"/>
              </w:rPr>
              <w:t xml:space="preserve"> </w:t>
            </w:r>
            <w:r w:rsidRPr="005E7A41">
              <w:rPr>
                <w:color w:val="000000" w:themeColor="text1"/>
                <w:sz w:val="24"/>
                <w:szCs w:val="24"/>
              </w:rPr>
              <w:t>выставляется</w:t>
            </w:r>
            <w:r w:rsidRPr="005E7A41">
              <w:rPr>
                <w:color w:val="000000" w:themeColor="text1"/>
                <w:spacing w:val="1"/>
                <w:sz w:val="24"/>
                <w:szCs w:val="24"/>
              </w:rPr>
              <w:t xml:space="preserve"> </w:t>
            </w:r>
            <w:proofErr w:type="gramStart"/>
            <w:r w:rsidRPr="005E7A41">
              <w:rPr>
                <w:color w:val="000000" w:themeColor="text1"/>
                <w:sz w:val="24"/>
                <w:szCs w:val="24"/>
              </w:rPr>
              <w:t>обучающемуся</w:t>
            </w:r>
            <w:proofErr w:type="gramEnd"/>
            <w:r w:rsidRPr="005E7A41">
              <w:rPr>
                <w:color w:val="000000" w:themeColor="text1"/>
                <w:sz w:val="24"/>
                <w:szCs w:val="24"/>
              </w:rPr>
              <w:t>,</w:t>
            </w:r>
            <w:r w:rsidRPr="005E7A41">
              <w:rPr>
                <w:color w:val="000000" w:themeColor="text1"/>
                <w:spacing w:val="1"/>
                <w:sz w:val="24"/>
                <w:szCs w:val="24"/>
              </w:rPr>
              <w:t xml:space="preserve"> </w:t>
            </w:r>
            <w:r w:rsidRPr="005E7A41">
              <w:rPr>
                <w:color w:val="000000" w:themeColor="text1"/>
                <w:sz w:val="24"/>
                <w:szCs w:val="24"/>
              </w:rPr>
              <w:t>который</w:t>
            </w:r>
            <w:r w:rsidRPr="005E7A41">
              <w:rPr>
                <w:color w:val="000000" w:themeColor="text1"/>
                <w:spacing w:val="1"/>
                <w:sz w:val="24"/>
                <w:szCs w:val="24"/>
              </w:rPr>
              <w:t xml:space="preserve"> </w:t>
            </w:r>
            <w:r w:rsidRPr="005E7A41">
              <w:rPr>
                <w:color w:val="000000" w:themeColor="text1"/>
                <w:sz w:val="24"/>
                <w:szCs w:val="24"/>
              </w:rPr>
              <w:t>не</w:t>
            </w:r>
            <w:r w:rsidRPr="005E7A41">
              <w:rPr>
                <w:color w:val="000000" w:themeColor="text1"/>
                <w:spacing w:val="1"/>
                <w:sz w:val="24"/>
                <w:szCs w:val="24"/>
              </w:rPr>
              <w:t xml:space="preserve"> </w:t>
            </w:r>
            <w:r w:rsidRPr="005E7A41">
              <w:rPr>
                <w:color w:val="000000" w:themeColor="text1"/>
                <w:sz w:val="24"/>
                <w:szCs w:val="24"/>
              </w:rPr>
              <w:t>знает</w:t>
            </w:r>
            <w:r w:rsidRPr="005E7A41">
              <w:rPr>
                <w:color w:val="000000" w:themeColor="text1"/>
                <w:spacing w:val="1"/>
                <w:sz w:val="24"/>
                <w:szCs w:val="24"/>
              </w:rPr>
              <w:t xml:space="preserve"> </w:t>
            </w:r>
            <w:r w:rsidRPr="005E7A41">
              <w:rPr>
                <w:color w:val="000000" w:themeColor="text1"/>
                <w:sz w:val="24"/>
                <w:szCs w:val="24"/>
              </w:rPr>
              <w:t>значительной</w:t>
            </w:r>
            <w:r w:rsidRPr="005E7A41">
              <w:rPr>
                <w:color w:val="000000" w:themeColor="text1"/>
                <w:spacing w:val="1"/>
                <w:sz w:val="24"/>
                <w:szCs w:val="24"/>
              </w:rPr>
              <w:t xml:space="preserve"> </w:t>
            </w:r>
            <w:r w:rsidRPr="005E7A41">
              <w:rPr>
                <w:color w:val="000000" w:themeColor="text1"/>
                <w:sz w:val="24"/>
                <w:szCs w:val="24"/>
              </w:rPr>
              <w:t>части</w:t>
            </w:r>
            <w:r w:rsidRPr="005E7A41">
              <w:rPr>
                <w:color w:val="000000" w:themeColor="text1"/>
                <w:spacing w:val="1"/>
                <w:sz w:val="24"/>
                <w:szCs w:val="24"/>
              </w:rPr>
              <w:t xml:space="preserve"> </w:t>
            </w:r>
            <w:r w:rsidRPr="005E7A41">
              <w:rPr>
                <w:color w:val="000000" w:themeColor="text1"/>
                <w:sz w:val="24"/>
                <w:szCs w:val="24"/>
              </w:rPr>
              <w:t>программного</w:t>
            </w:r>
            <w:r w:rsidRPr="005E7A41">
              <w:rPr>
                <w:color w:val="000000" w:themeColor="text1"/>
                <w:spacing w:val="1"/>
                <w:sz w:val="24"/>
                <w:szCs w:val="24"/>
              </w:rPr>
              <w:t xml:space="preserve"> </w:t>
            </w:r>
            <w:r w:rsidRPr="005E7A41">
              <w:rPr>
                <w:color w:val="000000" w:themeColor="text1"/>
                <w:sz w:val="24"/>
                <w:szCs w:val="24"/>
              </w:rPr>
              <w:t>материала,</w:t>
            </w:r>
            <w:r w:rsidRPr="005E7A41">
              <w:rPr>
                <w:color w:val="000000" w:themeColor="text1"/>
                <w:spacing w:val="1"/>
                <w:sz w:val="24"/>
                <w:szCs w:val="24"/>
              </w:rPr>
              <w:t xml:space="preserve"> </w:t>
            </w:r>
            <w:r w:rsidRPr="005E7A41">
              <w:rPr>
                <w:color w:val="000000" w:themeColor="text1"/>
                <w:sz w:val="24"/>
                <w:szCs w:val="24"/>
              </w:rPr>
              <w:t>допускает</w:t>
            </w:r>
            <w:r w:rsidRPr="005E7A41">
              <w:rPr>
                <w:color w:val="000000" w:themeColor="text1"/>
                <w:spacing w:val="1"/>
                <w:sz w:val="24"/>
                <w:szCs w:val="24"/>
              </w:rPr>
              <w:t xml:space="preserve"> </w:t>
            </w:r>
            <w:r w:rsidRPr="005E7A41">
              <w:rPr>
                <w:color w:val="000000" w:themeColor="text1"/>
                <w:sz w:val="24"/>
                <w:szCs w:val="24"/>
              </w:rPr>
              <w:t>существенные</w:t>
            </w:r>
            <w:r w:rsidRPr="005E7A41">
              <w:rPr>
                <w:color w:val="000000" w:themeColor="text1"/>
                <w:spacing w:val="1"/>
                <w:sz w:val="24"/>
                <w:szCs w:val="24"/>
              </w:rPr>
              <w:t xml:space="preserve"> </w:t>
            </w:r>
            <w:r w:rsidRPr="005E7A41">
              <w:rPr>
                <w:color w:val="000000" w:themeColor="text1"/>
                <w:sz w:val="24"/>
                <w:szCs w:val="24"/>
              </w:rPr>
              <w:t>ошибки,</w:t>
            </w:r>
            <w:r w:rsidRPr="005E7A41">
              <w:rPr>
                <w:color w:val="000000" w:themeColor="text1"/>
                <w:spacing w:val="1"/>
                <w:sz w:val="24"/>
                <w:szCs w:val="24"/>
              </w:rPr>
              <w:t xml:space="preserve"> </w:t>
            </w:r>
            <w:r w:rsidRPr="005E7A41">
              <w:rPr>
                <w:color w:val="000000" w:themeColor="text1"/>
                <w:sz w:val="24"/>
                <w:szCs w:val="24"/>
              </w:rPr>
              <w:t>неуверенно,</w:t>
            </w:r>
            <w:r w:rsidRPr="005E7A41">
              <w:rPr>
                <w:color w:val="000000" w:themeColor="text1"/>
                <w:spacing w:val="1"/>
                <w:sz w:val="24"/>
                <w:szCs w:val="24"/>
              </w:rPr>
              <w:t xml:space="preserve"> </w:t>
            </w:r>
            <w:r w:rsidRPr="005E7A41">
              <w:rPr>
                <w:color w:val="000000" w:themeColor="text1"/>
                <w:sz w:val="24"/>
                <w:szCs w:val="24"/>
              </w:rPr>
              <w:t>с</w:t>
            </w:r>
            <w:r w:rsidRPr="005E7A41">
              <w:rPr>
                <w:color w:val="000000" w:themeColor="text1"/>
                <w:spacing w:val="1"/>
                <w:sz w:val="24"/>
                <w:szCs w:val="24"/>
              </w:rPr>
              <w:t xml:space="preserve"> </w:t>
            </w:r>
            <w:r w:rsidRPr="005E7A41">
              <w:rPr>
                <w:color w:val="000000" w:themeColor="text1"/>
                <w:sz w:val="24"/>
                <w:szCs w:val="24"/>
              </w:rPr>
              <w:t>большими</w:t>
            </w:r>
            <w:r w:rsidRPr="005E7A41">
              <w:rPr>
                <w:color w:val="000000" w:themeColor="text1"/>
                <w:spacing w:val="-57"/>
                <w:sz w:val="24"/>
                <w:szCs w:val="24"/>
              </w:rPr>
              <w:t xml:space="preserve"> </w:t>
            </w:r>
            <w:r w:rsidRPr="005E7A41">
              <w:rPr>
                <w:color w:val="000000" w:themeColor="text1"/>
                <w:sz w:val="24"/>
                <w:szCs w:val="24"/>
              </w:rPr>
              <w:t>затруднениями</w:t>
            </w:r>
            <w:r w:rsidRPr="005E7A41">
              <w:rPr>
                <w:color w:val="000000" w:themeColor="text1"/>
                <w:spacing w:val="21"/>
                <w:sz w:val="24"/>
                <w:szCs w:val="24"/>
              </w:rPr>
              <w:t xml:space="preserve"> </w:t>
            </w:r>
            <w:r w:rsidRPr="005E7A41">
              <w:rPr>
                <w:color w:val="000000" w:themeColor="text1"/>
                <w:sz w:val="24"/>
                <w:szCs w:val="24"/>
              </w:rPr>
              <w:t>отвечает</w:t>
            </w:r>
            <w:r w:rsidRPr="005E7A41">
              <w:rPr>
                <w:color w:val="000000" w:themeColor="text1"/>
                <w:spacing w:val="22"/>
                <w:sz w:val="24"/>
                <w:szCs w:val="24"/>
              </w:rPr>
              <w:t xml:space="preserve"> </w:t>
            </w:r>
            <w:r w:rsidRPr="005E7A41">
              <w:rPr>
                <w:color w:val="000000" w:themeColor="text1"/>
                <w:sz w:val="24"/>
                <w:szCs w:val="24"/>
              </w:rPr>
              <w:t>на</w:t>
            </w:r>
            <w:r w:rsidRPr="005E7A41">
              <w:rPr>
                <w:color w:val="000000" w:themeColor="text1"/>
                <w:spacing w:val="21"/>
                <w:sz w:val="24"/>
                <w:szCs w:val="24"/>
              </w:rPr>
              <w:t xml:space="preserve"> </w:t>
            </w:r>
            <w:r w:rsidRPr="005E7A41">
              <w:rPr>
                <w:color w:val="000000" w:themeColor="text1"/>
                <w:sz w:val="24"/>
                <w:szCs w:val="24"/>
              </w:rPr>
              <w:t>вопросы</w:t>
            </w:r>
            <w:r w:rsidRPr="005E7A41">
              <w:rPr>
                <w:color w:val="000000" w:themeColor="text1"/>
                <w:spacing w:val="21"/>
                <w:sz w:val="24"/>
                <w:szCs w:val="24"/>
              </w:rPr>
              <w:t xml:space="preserve"> </w:t>
            </w:r>
            <w:r w:rsidRPr="005E7A41">
              <w:rPr>
                <w:color w:val="000000" w:themeColor="text1"/>
                <w:sz w:val="24"/>
                <w:szCs w:val="24"/>
              </w:rPr>
              <w:t>или</w:t>
            </w:r>
            <w:r w:rsidRPr="005E7A41">
              <w:rPr>
                <w:color w:val="000000" w:themeColor="text1"/>
                <w:spacing w:val="22"/>
                <w:sz w:val="24"/>
                <w:szCs w:val="24"/>
              </w:rPr>
              <w:t xml:space="preserve"> </w:t>
            </w:r>
            <w:r w:rsidRPr="005E7A41">
              <w:rPr>
                <w:color w:val="000000" w:themeColor="text1"/>
                <w:sz w:val="24"/>
                <w:szCs w:val="24"/>
              </w:rPr>
              <w:t>не</w:t>
            </w:r>
            <w:r>
              <w:rPr>
                <w:color w:val="000000" w:themeColor="text1"/>
                <w:sz w:val="24"/>
                <w:szCs w:val="24"/>
              </w:rPr>
              <w:t xml:space="preserve"> </w:t>
            </w:r>
            <w:r w:rsidRPr="003D3CC8">
              <w:rPr>
                <w:color w:val="000000" w:themeColor="text1"/>
                <w:spacing w:val="-2"/>
                <w:sz w:val="24"/>
                <w:szCs w:val="24"/>
              </w:rPr>
              <w:t>справляется</w:t>
            </w:r>
            <w:r w:rsidRPr="003D3CC8">
              <w:rPr>
                <w:color w:val="000000" w:themeColor="text1"/>
                <w:spacing w:val="-12"/>
                <w:sz w:val="24"/>
                <w:szCs w:val="24"/>
              </w:rPr>
              <w:t xml:space="preserve"> </w:t>
            </w:r>
            <w:r w:rsidRPr="003D3CC8">
              <w:rPr>
                <w:color w:val="000000" w:themeColor="text1"/>
                <w:spacing w:val="-1"/>
                <w:sz w:val="24"/>
                <w:szCs w:val="24"/>
              </w:rPr>
              <w:t>с</w:t>
            </w:r>
            <w:r w:rsidRPr="003D3CC8">
              <w:rPr>
                <w:color w:val="000000" w:themeColor="text1"/>
                <w:spacing w:val="-11"/>
                <w:sz w:val="24"/>
                <w:szCs w:val="24"/>
              </w:rPr>
              <w:t xml:space="preserve"> </w:t>
            </w:r>
            <w:r w:rsidRPr="003D3CC8">
              <w:rPr>
                <w:color w:val="000000" w:themeColor="text1"/>
                <w:spacing w:val="-1"/>
                <w:sz w:val="24"/>
                <w:szCs w:val="24"/>
              </w:rPr>
              <w:t>ними</w:t>
            </w:r>
            <w:r w:rsidRPr="003D3CC8">
              <w:rPr>
                <w:color w:val="000000" w:themeColor="text1"/>
                <w:spacing w:val="-11"/>
                <w:sz w:val="24"/>
                <w:szCs w:val="24"/>
              </w:rPr>
              <w:t xml:space="preserve"> </w:t>
            </w:r>
            <w:r w:rsidRPr="003D3CC8">
              <w:rPr>
                <w:color w:val="000000" w:themeColor="text1"/>
                <w:spacing w:val="-1"/>
                <w:sz w:val="24"/>
                <w:szCs w:val="24"/>
              </w:rPr>
              <w:t>самостоятельно.</w:t>
            </w:r>
          </w:p>
        </w:tc>
        <w:tc>
          <w:tcPr>
            <w:tcW w:w="2091" w:type="dxa"/>
            <w:vMerge w:val="restart"/>
            <w:tcBorders>
              <w:top w:val="single" w:sz="4" w:space="0" w:color="000000"/>
              <w:left w:val="single" w:sz="4" w:space="0" w:color="000000"/>
              <w:right w:val="single" w:sz="4" w:space="0" w:color="000000"/>
            </w:tcBorders>
            <w:hideMark/>
          </w:tcPr>
          <w:p w14:paraId="7D0508EA" w14:textId="77777777" w:rsidR="00B00645" w:rsidRDefault="00B00645" w:rsidP="003B5862">
            <w:pPr>
              <w:pStyle w:val="TableParagraph"/>
              <w:spacing w:line="268" w:lineRule="exact"/>
              <w:ind w:left="251" w:right="247"/>
              <w:rPr>
                <w:color w:val="000000" w:themeColor="text1"/>
                <w:sz w:val="24"/>
                <w:szCs w:val="24"/>
              </w:rPr>
            </w:pPr>
            <w:r w:rsidRPr="008D1949">
              <w:rPr>
                <w:color w:val="000000" w:themeColor="text1"/>
                <w:sz w:val="24"/>
                <w:szCs w:val="24"/>
              </w:rPr>
              <w:lastRenderedPageBreak/>
              <w:t xml:space="preserve">Оценка </w:t>
            </w:r>
            <w:r>
              <w:rPr>
                <w:color w:val="000000" w:themeColor="text1"/>
                <w:sz w:val="24"/>
                <w:szCs w:val="24"/>
              </w:rPr>
              <w:t xml:space="preserve">устных опросов, </w:t>
            </w:r>
          </w:p>
          <w:p w14:paraId="4533E581" w14:textId="77777777" w:rsidR="00B00645" w:rsidRPr="008D1949" w:rsidRDefault="00B00645" w:rsidP="003B5862">
            <w:pPr>
              <w:suppressAutoHyphens/>
              <w:spacing w:line="276" w:lineRule="auto"/>
              <w:rPr>
                <w:rFonts w:ascii="Times New Roman" w:eastAsia="Times New Roman" w:hAnsi="Times New Roman" w:cs="Times New Roman"/>
                <w:color w:val="000000" w:themeColor="text1"/>
                <w:sz w:val="24"/>
                <w:szCs w:val="24"/>
              </w:rPr>
            </w:pPr>
            <w:r w:rsidRPr="008D1949">
              <w:rPr>
                <w:rFonts w:ascii="Times New Roman" w:eastAsia="Times New Roman" w:hAnsi="Times New Roman" w:cs="Times New Roman"/>
                <w:color w:val="000000" w:themeColor="text1"/>
                <w:sz w:val="24"/>
                <w:szCs w:val="24"/>
              </w:rPr>
              <w:t>экспертное наблюдение выполнения практических работ и видов работ по практике</w:t>
            </w:r>
            <w:r>
              <w:rPr>
                <w:rFonts w:ascii="Times New Roman" w:eastAsia="Times New Roman" w:hAnsi="Times New Roman" w:cs="Times New Roman"/>
                <w:color w:val="000000" w:themeColor="text1"/>
                <w:sz w:val="24"/>
                <w:szCs w:val="24"/>
              </w:rPr>
              <w:t xml:space="preserve">, </w:t>
            </w:r>
            <w:r w:rsidRPr="008D1949">
              <w:rPr>
                <w:rFonts w:ascii="Times New Roman" w:eastAsia="Times New Roman" w:hAnsi="Times New Roman" w:cs="Times New Roman"/>
                <w:color w:val="000000" w:themeColor="text1"/>
                <w:sz w:val="24"/>
                <w:szCs w:val="24"/>
              </w:rPr>
              <w:t xml:space="preserve"> защиты проекта</w:t>
            </w:r>
          </w:p>
          <w:p w14:paraId="12571501" w14:textId="38826262" w:rsidR="00B00645" w:rsidRPr="005E7A41" w:rsidRDefault="00B00645" w:rsidP="005E7A41">
            <w:pPr>
              <w:pStyle w:val="TableParagraph"/>
              <w:spacing w:line="268" w:lineRule="exact"/>
              <w:ind w:left="251" w:right="247"/>
              <w:jc w:val="center"/>
              <w:rPr>
                <w:color w:val="000000" w:themeColor="text1"/>
                <w:sz w:val="24"/>
                <w:szCs w:val="24"/>
              </w:rPr>
            </w:pPr>
          </w:p>
        </w:tc>
      </w:tr>
      <w:tr w:rsidR="005E7A41" w14:paraId="7CFA8891" w14:textId="77777777" w:rsidTr="00B82466">
        <w:trPr>
          <w:trHeight w:val="1105"/>
        </w:trPr>
        <w:tc>
          <w:tcPr>
            <w:tcW w:w="3544" w:type="dxa"/>
            <w:tcBorders>
              <w:top w:val="single" w:sz="4" w:space="0" w:color="000000"/>
              <w:left w:val="single" w:sz="4" w:space="0" w:color="000000"/>
              <w:bottom w:val="single" w:sz="4" w:space="0" w:color="000000"/>
              <w:right w:val="single" w:sz="4" w:space="0" w:color="000000"/>
            </w:tcBorders>
            <w:hideMark/>
          </w:tcPr>
          <w:p w14:paraId="361BD72E" w14:textId="77777777" w:rsidR="005E7A41" w:rsidRPr="005E7A41" w:rsidRDefault="005E7A41">
            <w:pPr>
              <w:pStyle w:val="TableParagraph"/>
              <w:tabs>
                <w:tab w:val="left" w:pos="1509"/>
                <w:tab w:val="left" w:pos="2334"/>
                <w:tab w:val="left" w:pos="2430"/>
              </w:tabs>
              <w:ind w:left="107" w:right="95"/>
              <w:jc w:val="both"/>
              <w:rPr>
                <w:color w:val="000000" w:themeColor="text1"/>
                <w:sz w:val="24"/>
                <w:szCs w:val="24"/>
              </w:rPr>
            </w:pPr>
            <w:r w:rsidRPr="005E7A41">
              <w:rPr>
                <w:color w:val="000000" w:themeColor="text1"/>
                <w:sz w:val="24"/>
                <w:szCs w:val="24"/>
              </w:rPr>
              <w:t xml:space="preserve">Формирования </w:t>
            </w:r>
            <w:r w:rsidRPr="005E7A41">
              <w:rPr>
                <w:color w:val="000000" w:themeColor="text1"/>
                <w:spacing w:val="-2"/>
                <w:sz w:val="24"/>
                <w:szCs w:val="24"/>
              </w:rPr>
              <w:t>целостного</w:t>
            </w:r>
            <w:r w:rsidRPr="005E7A41">
              <w:rPr>
                <w:color w:val="000000" w:themeColor="text1"/>
                <w:spacing w:val="-58"/>
                <w:sz w:val="24"/>
                <w:szCs w:val="24"/>
              </w:rPr>
              <w:t xml:space="preserve"> </w:t>
            </w:r>
            <w:r w:rsidRPr="005E7A41">
              <w:rPr>
                <w:color w:val="000000" w:themeColor="text1"/>
                <w:sz w:val="24"/>
                <w:szCs w:val="24"/>
              </w:rPr>
              <w:t>представления</w:t>
            </w:r>
            <w:r w:rsidRPr="005E7A41">
              <w:rPr>
                <w:color w:val="000000" w:themeColor="text1"/>
                <w:spacing w:val="1"/>
                <w:sz w:val="24"/>
                <w:szCs w:val="24"/>
              </w:rPr>
              <w:t xml:space="preserve"> </w:t>
            </w:r>
            <w:r w:rsidRPr="005E7A41">
              <w:rPr>
                <w:color w:val="000000" w:themeColor="text1"/>
                <w:sz w:val="24"/>
                <w:szCs w:val="24"/>
              </w:rPr>
              <w:t>о</w:t>
            </w:r>
            <w:r w:rsidRPr="005E7A41">
              <w:rPr>
                <w:color w:val="000000" w:themeColor="text1"/>
                <w:spacing w:val="1"/>
                <w:sz w:val="24"/>
                <w:szCs w:val="24"/>
              </w:rPr>
              <w:t xml:space="preserve"> </w:t>
            </w:r>
            <w:r w:rsidRPr="005E7A41">
              <w:rPr>
                <w:color w:val="000000" w:themeColor="text1"/>
                <w:sz w:val="24"/>
                <w:szCs w:val="24"/>
              </w:rPr>
              <w:t>месте</w:t>
            </w:r>
            <w:r w:rsidRPr="005E7A41">
              <w:rPr>
                <w:color w:val="000000" w:themeColor="text1"/>
                <w:spacing w:val="1"/>
                <w:sz w:val="24"/>
                <w:szCs w:val="24"/>
              </w:rPr>
              <w:t xml:space="preserve"> </w:t>
            </w:r>
            <w:r w:rsidRPr="005E7A41">
              <w:rPr>
                <w:color w:val="000000" w:themeColor="text1"/>
                <w:sz w:val="24"/>
                <w:szCs w:val="24"/>
              </w:rPr>
              <w:t>и</w:t>
            </w:r>
            <w:r w:rsidRPr="005E7A41">
              <w:rPr>
                <w:color w:val="000000" w:themeColor="text1"/>
                <w:spacing w:val="1"/>
                <w:sz w:val="24"/>
                <w:szCs w:val="24"/>
              </w:rPr>
              <w:t xml:space="preserve"> </w:t>
            </w:r>
            <w:r w:rsidRPr="005E7A41">
              <w:rPr>
                <w:color w:val="000000" w:themeColor="text1"/>
                <w:sz w:val="24"/>
                <w:szCs w:val="24"/>
              </w:rPr>
              <w:t>роли</w:t>
            </w:r>
            <w:r w:rsidRPr="005E7A41">
              <w:rPr>
                <w:color w:val="000000" w:themeColor="text1"/>
                <w:spacing w:val="1"/>
                <w:sz w:val="24"/>
                <w:szCs w:val="24"/>
              </w:rPr>
              <w:t xml:space="preserve"> </w:t>
            </w:r>
            <w:r w:rsidRPr="005E7A41">
              <w:rPr>
                <w:color w:val="000000" w:themeColor="text1"/>
                <w:sz w:val="24"/>
                <w:szCs w:val="24"/>
              </w:rPr>
              <w:t xml:space="preserve">России </w:t>
            </w:r>
            <w:proofErr w:type="gramStart"/>
            <w:r w:rsidRPr="005E7A41">
              <w:rPr>
                <w:color w:val="000000" w:themeColor="text1"/>
                <w:sz w:val="24"/>
                <w:szCs w:val="24"/>
              </w:rPr>
              <w:t>во</w:t>
            </w:r>
            <w:proofErr w:type="gramEnd"/>
            <w:r w:rsidRPr="005E7A41">
              <w:rPr>
                <w:color w:val="000000" w:themeColor="text1"/>
                <w:sz w:val="24"/>
                <w:szCs w:val="24"/>
              </w:rPr>
              <w:t xml:space="preserve"> </w:t>
            </w:r>
            <w:r w:rsidRPr="005E7A41">
              <w:rPr>
                <w:color w:val="000000" w:themeColor="text1"/>
                <w:spacing w:val="-2"/>
                <w:sz w:val="24"/>
                <w:szCs w:val="24"/>
              </w:rPr>
              <w:t>всемирно-</w:t>
            </w:r>
          </w:p>
          <w:p w14:paraId="651AC9BD" w14:textId="6B38DBF9" w:rsidR="005E7A41" w:rsidRDefault="005E7A41" w:rsidP="005E7A41">
            <w:pPr>
              <w:pStyle w:val="TableParagraph"/>
              <w:spacing w:line="264" w:lineRule="exact"/>
              <w:ind w:left="107"/>
              <w:jc w:val="both"/>
              <w:rPr>
                <w:color w:val="000000" w:themeColor="text1"/>
                <w:sz w:val="24"/>
                <w:szCs w:val="24"/>
                <w:lang w:val="en-US"/>
              </w:rPr>
            </w:pPr>
            <w:proofErr w:type="spellStart"/>
            <w:proofErr w:type="gramStart"/>
            <w:r>
              <w:rPr>
                <w:color w:val="000000" w:themeColor="text1"/>
                <w:spacing w:val="-2"/>
                <w:sz w:val="24"/>
                <w:szCs w:val="24"/>
                <w:lang w:val="en-US"/>
              </w:rPr>
              <w:t>исторического</w:t>
            </w:r>
            <w:proofErr w:type="spellEnd"/>
            <w:proofErr w:type="gramEnd"/>
            <w:r>
              <w:rPr>
                <w:color w:val="000000" w:themeColor="text1"/>
                <w:spacing w:val="-12"/>
                <w:sz w:val="24"/>
                <w:szCs w:val="24"/>
                <w:lang w:val="en-US"/>
              </w:rPr>
              <w:t xml:space="preserve"> </w:t>
            </w:r>
            <w:proofErr w:type="spellStart"/>
            <w:r>
              <w:rPr>
                <w:color w:val="000000" w:themeColor="text1"/>
                <w:spacing w:val="-1"/>
                <w:sz w:val="24"/>
                <w:szCs w:val="24"/>
                <w:lang w:val="en-US"/>
              </w:rPr>
              <w:t>процесс</w:t>
            </w:r>
            <w:proofErr w:type="spellEnd"/>
            <w:r>
              <w:rPr>
                <w:color w:val="000000" w:themeColor="text1"/>
                <w:spacing w:val="-1"/>
                <w:sz w:val="24"/>
                <w:szCs w:val="24"/>
              </w:rPr>
              <w:t>а</w:t>
            </w:r>
            <w:r>
              <w:rPr>
                <w:color w:val="000000" w:themeColor="text1"/>
                <w:spacing w:val="-1"/>
                <w:sz w:val="24"/>
                <w:szCs w:val="24"/>
                <w:lang w:val="en-US"/>
              </w:rPr>
              <w:t>.</w:t>
            </w:r>
          </w:p>
        </w:tc>
        <w:tc>
          <w:tcPr>
            <w:tcW w:w="4329" w:type="dxa"/>
            <w:vMerge/>
            <w:tcBorders>
              <w:top w:val="single" w:sz="4" w:space="0" w:color="000000"/>
              <w:left w:val="single" w:sz="4" w:space="0" w:color="000000"/>
              <w:bottom w:val="single" w:sz="4" w:space="0" w:color="000000"/>
              <w:right w:val="single" w:sz="4" w:space="0" w:color="000000"/>
            </w:tcBorders>
            <w:vAlign w:val="center"/>
            <w:hideMark/>
          </w:tcPr>
          <w:p w14:paraId="4FBA432E" w14:textId="77777777" w:rsidR="005E7A41" w:rsidRDefault="005E7A41">
            <w:pPr>
              <w:rPr>
                <w:rFonts w:ascii="Times New Roman" w:eastAsia="Times New Roman" w:hAnsi="Times New Roman" w:cs="Times New Roman"/>
                <w:color w:val="000000" w:themeColor="text1"/>
                <w:sz w:val="24"/>
                <w:szCs w:val="24"/>
                <w:lang w:val="en-US"/>
              </w:rPr>
            </w:pPr>
          </w:p>
        </w:tc>
        <w:tc>
          <w:tcPr>
            <w:tcW w:w="2091" w:type="dxa"/>
            <w:vMerge/>
            <w:tcBorders>
              <w:left w:val="single" w:sz="4" w:space="0" w:color="000000"/>
              <w:right w:val="single" w:sz="4" w:space="0" w:color="000000"/>
            </w:tcBorders>
          </w:tcPr>
          <w:p w14:paraId="37B02EA7" w14:textId="174A68B4" w:rsidR="005E7A41" w:rsidRDefault="005E7A41">
            <w:pPr>
              <w:pStyle w:val="TableParagraph"/>
              <w:ind w:left="636" w:right="257" w:hanging="360"/>
              <w:rPr>
                <w:color w:val="000000" w:themeColor="text1"/>
                <w:sz w:val="24"/>
                <w:szCs w:val="24"/>
                <w:lang w:val="en-US"/>
              </w:rPr>
            </w:pPr>
          </w:p>
        </w:tc>
      </w:tr>
      <w:tr w:rsidR="005E7A41" w14:paraId="4BF026C2" w14:textId="77777777" w:rsidTr="00B82466">
        <w:trPr>
          <w:trHeight w:val="2484"/>
        </w:trPr>
        <w:tc>
          <w:tcPr>
            <w:tcW w:w="3544" w:type="dxa"/>
            <w:tcBorders>
              <w:top w:val="single" w:sz="4" w:space="0" w:color="000000"/>
              <w:left w:val="single" w:sz="4" w:space="0" w:color="000000"/>
              <w:bottom w:val="single" w:sz="4" w:space="0" w:color="000000"/>
              <w:right w:val="single" w:sz="4" w:space="0" w:color="000000"/>
            </w:tcBorders>
            <w:hideMark/>
          </w:tcPr>
          <w:p w14:paraId="2D87C348" w14:textId="66794E3D" w:rsidR="005E7A41" w:rsidRPr="005E7A41" w:rsidRDefault="005E7A41" w:rsidP="005E7A41">
            <w:pPr>
              <w:pStyle w:val="TableParagraph"/>
              <w:tabs>
                <w:tab w:val="left" w:pos="2209"/>
              </w:tabs>
              <w:ind w:left="107" w:right="94"/>
              <w:jc w:val="both"/>
              <w:rPr>
                <w:color w:val="000000" w:themeColor="text1"/>
                <w:sz w:val="24"/>
                <w:szCs w:val="24"/>
              </w:rPr>
            </w:pPr>
            <w:r w:rsidRPr="005E7A41">
              <w:rPr>
                <w:color w:val="000000" w:themeColor="text1"/>
                <w:sz w:val="24"/>
                <w:szCs w:val="24"/>
              </w:rPr>
              <w:t>Развитие</w:t>
            </w:r>
            <w:r w:rsidRPr="005E7A41">
              <w:rPr>
                <w:color w:val="000000" w:themeColor="text1"/>
                <w:spacing w:val="1"/>
                <w:sz w:val="24"/>
                <w:szCs w:val="24"/>
              </w:rPr>
              <w:t xml:space="preserve"> </w:t>
            </w:r>
            <w:r w:rsidRPr="005E7A41">
              <w:rPr>
                <w:color w:val="000000" w:themeColor="text1"/>
                <w:sz w:val="24"/>
                <w:szCs w:val="24"/>
              </w:rPr>
              <w:t>мировоззренческих</w:t>
            </w:r>
            <w:r w:rsidRPr="005E7A41">
              <w:rPr>
                <w:color w:val="000000" w:themeColor="text1"/>
                <w:spacing w:val="-57"/>
                <w:sz w:val="24"/>
                <w:szCs w:val="24"/>
              </w:rPr>
              <w:t xml:space="preserve"> </w:t>
            </w:r>
            <w:r w:rsidRPr="005E7A41">
              <w:rPr>
                <w:color w:val="000000" w:themeColor="text1"/>
                <w:sz w:val="24"/>
                <w:szCs w:val="24"/>
              </w:rPr>
              <w:t xml:space="preserve">убеждений </w:t>
            </w:r>
            <w:r>
              <w:rPr>
                <w:color w:val="000000" w:themeColor="text1"/>
                <w:sz w:val="24"/>
                <w:szCs w:val="24"/>
              </w:rPr>
              <w:t>обучающихся</w:t>
            </w:r>
            <w:r w:rsidRPr="005E7A41">
              <w:rPr>
                <w:color w:val="000000" w:themeColor="text1"/>
                <w:sz w:val="24"/>
                <w:szCs w:val="24"/>
              </w:rPr>
              <w:t xml:space="preserve"> на основе</w:t>
            </w:r>
            <w:r w:rsidRPr="005E7A41">
              <w:rPr>
                <w:color w:val="000000" w:themeColor="text1"/>
                <w:spacing w:val="1"/>
                <w:sz w:val="24"/>
                <w:szCs w:val="24"/>
              </w:rPr>
              <w:t xml:space="preserve"> </w:t>
            </w:r>
            <w:r w:rsidRPr="005E7A41">
              <w:rPr>
                <w:color w:val="000000" w:themeColor="text1"/>
                <w:sz w:val="24"/>
                <w:szCs w:val="24"/>
              </w:rPr>
              <w:t>осмысления</w:t>
            </w:r>
            <w:r w:rsidRPr="005E7A41">
              <w:rPr>
                <w:color w:val="000000" w:themeColor="text1"/>
                <w:spacing w:val="1"/>
                <w:sz w:val="24"/>
                <w:szCs w:val="24"/>
              </w:rPr>
              <w:t xml:space="preserve"> </w:t>
            </w:r>
            <w:r w:rsidRPr="005E7A41">
              <w:rPr>
                <w:color w:val="000000" w:themeColor="text1"/>
                <w:sz w:val="24"/>
                <w:szCs w:val="24"/>
              </w:rPr>
              <w:t>ими</w:t>
            </w:r>
            <w:r w:rsidRPr="005E7A41">
              <w:rPr>
                <w:color w:val="000000" w:themeColor="text1"/>
                <w:spacing w:val="1"/>
                <w:sz w:val="24"/>
                <w:szCs w:val="24"/>
              </w:rPr>
              <w:t xml:space="preserve"> </w:t>
            </w:r>
            <w:r w:rsidRPr="005E7A41">
              <w:rPr>
                <w:color w:val="000000" w:themeColor="text1"/>
                <w:sz w:val="24"/>
                <w:szCs w:val="24"/>
              </w:rPr>
              <w:t>исторически</w:t>
            </w:r>
            <w:r w:rsidRPr="005E7A41">
              <w:rPr>
                <w:color w:val="000000" w:themeColor="text1"/>
                <w:spacing w:val="1"/>
                <w:sz w:val="24"/>
                <w:szCs w:val="24"/>
              </w:rPr>
              <w:t xml:space="preserve"> </w:t>
            </w:r>
            <w:r w:rsidRPr="005E7A41">
              <w:rPr>
                <w:color w:val="000000" w:themeColor="text1"/>
                <w:sz w:val="24"/>
                <w:szCs w:val="24"/>
              </w:rPr>
              <w:t xml:space="preserve">сложившихся </w:t>
            </w:r>
            <w:r w:rsidRPr="005E7A41">
              <w:rPr>
                <w:color w:val="000000" w:themeColor="text1"/>
                <w:spacing w:val="-3"/>
                <w:sz w:val="24"/>
                <w:szCs w:val="24"/>
              </w:rPr>
              <w:t>культурных,</w:t>
            </w:r>
            <w:r>
              <w:rPr>
                <w:color w:val="000000" w:themeColor="text1"/>
                <w:spacing w:val="-3"/>
                <w:sz w:val="24"/>
                <w:szCs w:val="24"/>
              </w:rPr>
              <w:t xml:space="preserve"> </w:t>
            </w:r>
            <w:r w:rsidRPr="005E7A41">
              <w:rPr>
                <w:color w:val="000000" w:themeColor="text1"/>
                <w:sz w:val="24"/>
                <w:szCs w:val="24"/>
              </w:rPr>
              <w:t xml:space="preserve">религиозных, этно-национальных </w:t>
            </w:r>
            <w:r w:rsidRPr="005E7A41">
              <w:rPr>
                <w:color w:val="000000" w:themeColor="text1"/>
                <w:spacing w:val="-3"/>
                <w:sz w:val="24"/>
                <w:szCs w:val="24"/>
              </w:rPr>
              <w:t>традиций,</w:t>
            </w:r>
            <w:r w:rsidRPr="005E7A41">
              <w:rPr>
                <w:color w:val="000000" w:themeColor="text1"/>
                <w:spacing w:val="-58"/>
                <w:sz w:val="24"/>
                <w:szCs w:val="24"/>
              </w:rPr>
              <w:t xml:space="preserve"> </w:t>
            </w:r>
            <w:r w:rsidRPr="005E7A41">
              <w:rPr>
                <w:color w:val="000000" w:themeColor="text1"/>
                <w:sz w:val="24"/>
                <w:szCs w:val="24"/>
              </w:rPr>
              <w:t>нравственных</w:t>
            </w:r>
            <w:r w:rsidRPr="005E7A41">
              <w:rPr>
                <w:color w:val="000000" w:themeColor="text1"/>
                <w:spacing w:val="1"/>
                <w:sz w:val="24"/>
                <w:szCs w:val="24"/>
              </w:rPr>
              <w:t xml:space="preserve"> </w:t>
            </w:r>
            <w:r w:rsidRPr="005E7A41">
              <w:rPr>
                <w:color w:val="000000" w:themeColor="text1"/>
                <w:sz w:val="24"/>
                <w:szCs w:val="24"/>
              </w:rPr>
              <w:t>и</w:t>
            </w:r>
            <w:r w:rsidRPr="005E7A41">
              <w:rPr>
                <w:color w:val="000000" w:themeColor="text1"/>
                <w:spacing w:val="1"/>
                <w:sz w:val="24"/>
                <w:szCs w:val="24"/>
              </w:rPr>
              <w:t xml:space="preserve"> </w:t>
            </w:r>
            <w:r w:rsidRPr="005E7A41">
              <w:rPr>
                <w:color w:val="000000" w:themeColor="text1"/>
                <w:sz w:val="24"/>
                <w:szCs w:val="24"/>
              </w:rPr>
              <w:t>социальных</w:t>
            </w:r>
            <w:r w:rsidRPr="005E7A41">
              <w:rPr>
                <w:color w:val="000000" w:themeColor="text1"/>
                <w:spacing w:val="1"/>
                <w:sz w:val="24"/>
                <w:szCs w:val="24"/>
              </w:rPr>
              <w:t xml:space="preserve"> </w:t>
            </w:r>
            <w:r w:rsidRPr="005E7A41">
              <w:rPr>
                <w:color w:val="000000" w:themeColor="text1"/>
                <w:sz w:val="24"/>
                <w:szCs w:val="24"/>
              </w:rPr>
              <w:t>установок</w:t>
            </w:r>
            <w:r w:rsidRPr="005E7A41">
              <w:rPr>
                <w:color w:val="000000" w:themeColor="text1"/>
                <w:spacing w:val="1"/>
                <w:sz w:val="24"/>
                <w:szCs w:val="24"/>
              </w:rPr>
              <w:t xml:space="preserve"> </w:t>
            </w:r>
            <w:r w:rsidRPr="005E7A41">
              <w:rPr>
                <w:color w:val="000000" w:themeColor="text1"/>
                <w:sz w:val="24"/>
                <w:szCs w:val="24"/>
              </w:rPr>
              <w:t>и</w:t>
            </w:r>
            <w:r w:rsidRPr="005E7A41">
              <w:rPr>
                <w:color w:val="000000" w:themeColor="text1"/>
                <w:spacing w:val="1"/>
                <w:sz w:val="24"/>
                <w:szCs w:val="24"/>
              </w:rPr>
              <w:t xml:space="preserve"> </w:t>
            </w:r>
            <w:r w:rsidRPr="005E7A41">
              <w:rPr>
                <w:color w:val="000000" w:themeColor="text1"/>
                <w:sz w:val="24"/>
                <w:szCs w:val="24"/>
              </w:rPr>
              <w:t>идеологических</w:t>
            </w:r>
            <w:r w:rsidRPr="005E7A41">
              <w:rPr>
                <w:color w:val="000000" w:themeColor="text1"/>
                <w:spacing w:val="1"/>
                <w:sz w:val="24"/>
                <w:szCs w:val="24"/>
              </w:rPr>
              <w:t xml:space="preserve"> </w:t>
            </w:r>
            <w:r w:rsidRPr="005E7A41">
              <w:rPr>
                <w:color w:val="000000" w:themeColor="text1"/>
                <w:sz w:val="24"/>
                <w:szCs w:val="24"/>
              </w:rPr>
              <w:t>доктрин.</w:t>
            </w:r>
          </w:p>
        </w:tc>
        <w:tc>
          <w:tcPr>
            <w:tcW w:w="4329" w:type="dxa"/>
            <w:vMerge/>
            <w:tcBorders>
              <w:top w:val="single" w:sz="4" w:space="0" w:color="000000"/>
              <w:left w:val="single" w:sz="4" w:space="0" w:color="000000"/>
              <w:bottom w:val="single" w:sz="4" w:space="0" w:color="000000"/>
              <w:right w:val="single" w:sz="4" w:space="0" w:color="000000"/>
            </w:tcBorders>
            <w:vAlign w:val="center"/>
            <w:hideMark/>
          </w:tcPr>
          <w:p w14:paraId="4C5B766D" w14:textId="77777777" w:rsidR="005E7A41" w:rsidRPr="005E7A41" w:rsidRDefault="005E7A41">
            <w:pPr>
              <w:rPr>
                <w:rFonts w:ascii="Times New Roman" w:eastAsia="Times New Roman" w:hAnsi="Times New Roman" w:cs="Times New Roman"/>
                <w:color w:val="000000" w:themeColor="text1"/>
                <w:sz w:val="24"/>
                <w:szCs w:val="24"/>
              </w:rPr>
            </w:pPr>
          </w:p>
        </w:tc>
        <w:tc>
          <w:tcPr>
            <w:tcW w:w="2091" w:type="dxa"/>
            <w:vMerge/>
            <w:tcBorders>
              <w:left w:val="single" w:sz="4" w:space="0" w:color="000000"/>
              <w:bottom w:val="single" w:sz="4" w:space="0" w:color="000000"/>
              <w:right w:val="single" w:sz="4" w:space="0" w:color="000000"/>
            </w:tcBorders>
            <w:hideMark/>
          </w:tcPr>
          <w:p w14:paraId="6BDB0232" w14:textId="56BB7AD0" w:rsidR="005E7A41" w:rsidRPr="005E7A41" w:rsidRDefault="005E7A41">
            <w:pPr>
              <w:pStyle w:val="TableParagraph"/>
              <w:ind w:left="636" w:right="257" w:hanging="360"/>
              <w:rPr>
                <w:color w:val="000000" w:themeColor="text1"/>
                <w:sz w:val="24"/>
                <w:szCs w:val="24"/>
              </w:rPr>
            </w:pPr>
          </w:p>
        </w:tc>
      </w:tr>
      <w:tr w:rsidR="00B00645" w14:paraId="4C2CA0E2" w14:textId="77777777" w:rsidTr="005E7A41">
        <w:trPr>
          <w:trHeight w:val="1108"/>
        </w:trPr>
        <w:tc>
          <w:tcPr>
            <w:tcW w:w="3544" w:type="dxa"/>
            <w:tcBorders>
              <w:top w:val="single" w:sz="4" w:space="0" w:color="000000"/>
              <w:left w:val="single" w:sz="4" w:space="0" w:color="000000"/>
              <w:bottom w:val="single" w:sz="4" w:space="0" w:color="000000"/>
              <w:right w:val="single" w:sz="4" w:space="0" w:color="000000"/>
            </w:tcBorders>
            <w:hideMark/>
          </w:tcPr>
          <w:p w14:paraId="788D005F" w14:textId="07FA96BE" w:rsidR="00B00645" w:rsidRPr="003D3CC8" w:rsidRDefault="00B00645" w:rsidP="003D3CC8">
            <w:pPr>
              <w:pStyle w:val="TableParagraph"/>
              <w:tabs>
                <w:tab w:val="left" w:pos="2074"/>
              </w:tabs>
              <w:ind w:left="122" w:right="96"/>
              <w:jc w:val="both"/>
              <w:rPr>
                <w:color w:val="000000" w:themeColor="text1"/>
                <w:sz w:val="24"/>
                <w:szCs w:val="24"/>
              </w:rPr>
            </w:pPr>
            <w:r w:rsidRPr="005E7A41">
              <w:rPr>
                <w:color w:val="000000" w:themeColor="text1"/>
                <w:sz w:val="24"/>
                <w:szCs w:val="24"/>
              </w:rPr>
              <w:t>Овладеть</w:t>
            </w:r>
            <w:r w:rsidRPr="005E7A41">
              <w:rPr>
                <w:color w:val="000000" w:themeColor="text1"/>
                <w:spacing w:val="1"/>
                <w:sz w:val="24"/>
                <w:szCs w:val="24"/>
              </w:rPr>
              <w:t xml:space="preserve"> </w:t>
            </w:r>
            <w:r w:rsidRPr="005E7A41">
              <w:rPr>
                <w:color w:val="000000" w:themeColor="text1"/>
                <w:sz w:val="24"/>
                <w:szCs w:val="24"/>
              </w:rPr>
              <w:t>навыками</w:t>
            </w:r>
            <w:r w:rsidRPr="005E7A41">
              <w:rPr>
                <w:color w:val="000000" w:themeColor="text1"/>
                <w:spacing w:val="1"/>
                <w:sz w:val="24"/>
                <w:szCs w:val="24"/>
              </w:rPr>
              <w:t xml:space="preserve"> </w:t>
            </w:r>
            <w:r w:rsidRPr="005E7A41">
              <w:rPr>
                <w:color w:val="000000" w:themeColor="text1"/>
                <w:sz w:val="24"/>
                <w:szCs w:val="24"/>
              </w:rPr>
              <w:t>поиска,</w:t>
            </w:r>
            <w:r w:rsidRPr="005E7A41">
              <w:rPr>
                <w:color w:val="000000" w:themeColor="text1"/>
                <w:spacing w:val="-57"/>
                <w:sz w:val="24"/>
                <w:szCs w:val="24"/>
              </w:rPr>
              <w:t xml:space="preserve"> </w:t>
            </w:r>
            <w:r w:rsidRPr="005E7A41">
              <w:rPr>
                <w:color w:val="000000" w:themeColor="text1"/>
                <w:sz w:val="24"/>
                <w:szCs w:val="24"/>
              </w:rPr>
              <w:t>систематизации и комплексного</w:t>
            </w:r>
            <w:r w:rsidRPr="005E7A41">
              <w:rPr>
                <w:color w:val="000000" w:themeColor="text1"/>
                <w:spacing w:val="-57"/>
                <w:sz w:val="24"/>
                <w:szCs w:val="24"/>
              </w:rPr>
              <w:t xml:space="preserve"> </w:t>
            </w:r>
            <w:r w:rsidRPr="005E7A41">
              <w:rPr>
                <w:color w:val="000000" w:themeColor="text1"/>
                <w:sz w:val="24"/>
                <w:szCs w:val="24"/>
              </w:rPr>
              <w:t xml:space="preserve">анализа </w:t>
            </w:r>
            <w:r w:rsidRPr="005E7A41">
              <w:rPr>
                <w:color w:val="000000" w:themeColor="text1"/>
                <w:spacing w:val="-2"/>
                <w:sz w:val="24"/>
                <w:szCs w:val="24"/>
              </w:rPr>
              <w:t>исторической</w:t>
            </w:r>
            <w:r>
              <w:rPr>
                <w:color w:val="000000" w:themeColor="text1"/>
                <w:spacing w:val="-2"/>
                <w:sz w:val="24"/>
                <w:szCs w:val="24"/>
              </w:rPr>
              <w:t xml:space="preserve"> </w:t>
            </w:r>
            <w:r w:rsidRPr="003D3CC8">
              <w:rPr>
                <w:color w:val="000000" w:themeColor="text1"/>
                <w:sz w:val="24"/>
                <w:szCs w:val="24"/>
              </w:rPr>
              <w:t>информации.</w:t>
            </w:r>
          </w:p>
        </w:tc>
        <w:tc>
          <w:tcPr>
            <w:tcW w:w="4329" w:type="dxa"/>
            <w:vMerge/>
            <w:tcBorders>
              <w:top w:val="single" w:sz="4" w:space="0" w:color="000000"/>
              <w:left w:val="single" w:sz="4" w:space="0" w:color="000000"/>
              <w:bottom w:val="single" w:sz="4" w:space="0" w:color="000000"/>
              <w:right w:val="single" w:sz="4" w:space="0" w:color="000000"/>
            </w:tcBorders>
            <w:vAlign w:val="center"/>
            <w:hideMark/>
          </w:tcPr>
          <w:p w14:paraId="545425C9" w14:textId="77777777" w:rsidR="00B00645" w:rsidRPr="003D3CC8" w:rsidRDefault="00B00645">
            <w:pPr>
              <w:rPr>
                <w:rFonts w:ascii="Times New Roman" w:eastAsia="Times New Roman" w:hAnsi="Times New Roman" w:cs="Times New Roman"/>
                <w:color w:val="000000" w:themeColor="text1"/>
                <w:sz w:val="24"/>
                <w:szCs w:val="24"/>
              </w:rPr>
            </w:pPr>
          </w:p>
        </w:tc>
        <w:tc>
          <w:tcPr>
            <w:tcW w:w="2091" w:type="dxa"/>
            <w:tcBorders>
              <w:top w:val="single" w:sz="4" w:space="0" w:color="000000"/>
              <w:left w:val="single" w:sz="4" w:space="0" w:color="000000"/>
              <w:bottom w:val="single" w:sz="4" w:space="0" w:color="000000"/>
              <w:right w:val="single" w:sz="4" w:space="0" w:color="000000"/>
            </w:tcBorders>
            <w:hideMark/>
          </w:tcPr>
          <w:p w14:paraId="4D092839" w14:textId="77777777" w:rsidR="00B00645" w:rsidRDefault="00B00645" w:rsidP="003B5862">
            <w:pPr>
              <w:pStyle w:val="TableParagraph"/>
              <w:spacing w:line="268" w:lineRule="exact"/>
              <w:ind w:left="251" w:right="247"/>
              <w:rPr>
                <w:color w:val="000000" w:themeColor="text1"/>
                <w:sz w:val="24"/>
                <w:szCs w:val="24"/>
              </w:rPr>
            </w:pPr>
            <w:r w:rsidRPr="008D1949">
              <w:rPr>
                <w:color w:val="000000" w:themeColor="text1"/>
                <w:sz w:val="24"/>
                <w:szCs w:val="24"/>
              </w:rPr>
              <w:t xml:space="preserve">Оценка </w:t>
            </w:r>
            <w:r>
              <w:rPr>
                <w:color w:val="000000" w:themeColor="text1"/>
                <w:sz w:val="24"/>
                <w:szCs w:val="24"/>
              </w:rPr>
              <w:t xml:space="preserve">устных опросов, </w:t>
            </w:r>
          </w:p>
          <w:p w14:paraId="735903D9" w14:textId="77777777" w:rsidR="00B00645" w:rsidRPr="008D1949" w:rsidRDefault="00B00645" w:rsidP="003B5862">
            <w:pPr>
              <w:suppressAutoHyphens/>
              <w:spacing w:line="276" w:lineRule="auto"/>
              <w:rPr>
                <w:rFonts w:ascii="Times New Roman" w:eastAsia="Times New Roman" w:hAnsi="Times New Roman" w:cs="Times New Roman"/>
                <w:color w:val="000000" w:themeColor="text1"/>
                <w:sz w:val="24"/>
                <w:szCs w:val="24"/>
              </w:rPr>
            </w:pPr>
            <w:r w:rsidRPr="008D1949">
              <w:rPr>
                <w:rFonts w:ascii="Times New Roman" w:eastAsia="Times New Roman" w:hAnsi="Times New Roman" w:cs="Times New Roman"/>
                <w:color w:val="000000" w:themeColor="text1"/>
                <w:sz w:val="24"/>
                <w:szCs w:val="24"/>
              </w:rPr>
              <w:t xml:space="preserve">экспертное </w:t>
            </w:r>
            <w:r w:rsidRPr="008D1949">
              <w:rPr>
                <w:rFonts w:ascii="Times New Roman" w:eastAsia="Times New Roman" w:hAnsi="Times New Roman" w:cs="Times New Roman"/>
                <w:color w:val="000000" w:themeColor="text1"/>
                <w:sz w:val="24"/>
                <w:szCs w:val="24"/>
              </w:rPr>
              <w:lastRenderedPageBreak/>
              <w:t>наблюдение выполнения практических работ и видов работ по практике</w:t>
            </w:r>
            <w:r>
              <w:rPr>
                <w:rFonts w:ascii="Times New Roman" w:eastAsia="Times New Roman" w:hAnsi="Times New Roman" w:cs="Times New Roman"/>
                <w:color w:val="000000" w:themeColor="text1"/>
                <w:sz w:val="24"/>
                <w:szCs w:val="24"/>
              </w:rPr>
              <w:t xml:space="preserve">, </w:t>
            </w:r>
            <w:r w:rsidRPr="008D1949">
              <w:rPr>
                <w:rFonts w:ascii="Times New Roman" w:eastAsia="Times New Roman" w:hAnsi="Times New Roman" w:cs="Times New Roman"/>
                <w:color w:val="000000" w:themeColor="text1"/>
                <w:sz w:val="24"/>
                <w:szCs w:val="24"/>
              </w:rPr>
              <w:t xml:space="preserve"> защиты проекта</w:t>
            </w:r>
          </w:p>
          <w:p w14:paraId="3B3A71CD" w14:textId="0112E5DE" w:rsidR="00B00645" w:rsidRPr="005E7A41" w:rsidRDefault="00B00645" w:rsidP="00DD47A1">
            <w:pPr>
              <w:pStyle w:val="TableParagraph"/>
              <w:ind w:right="240" w:firstLine="70"/>
              <w:jc w:val="center"/>
              <w:rPr>
                <w:color w:val="000000" w:themeColor="text1"/>
                <w:sz w:val="24"/>
                <w:szCs w:val="24"/>
              </w:rPr>
            </w:pPr>
          </w:p>
        </w:tc>
      </w:tr>
      <w:tr w:rsidR="00DD47A1" w14:paraId="620D39C2" w14:textId="77777777" w:rsidTr="00B82466">
        <w:trPr>
          <w:trHeight w:val="895"/>
        </w:trPr>
        <w:tc>
          <w:tcPr>
            <w:tcW w:w="3544" w:type="dxa"/>
            <w:tcBorders>
              <w:top w:val="single" w:sz="4" w:space="0" w:color="000000"/>
              <w:left w:val="single" w:sz="4" w:space="0" w:color="000000"/>
              <w:bottom w:val="single" w:sz="4" w:space="0" w:color="000000"/>
              <w:right w:val="single" w:sz="4" w:space="0" w:color="000000"/>
            </w:tcBorders>
            <w:hideMark/>
          </w:tcPr>
          <w:p w14:paraId="6724EF04" w14:textId="77777777" w:rsidR="00DD47A1" w:rsidRPr="005E7A41" w:rsidRDefault="00DD47A1">
            <w:pPr>
              <w:pStyle w:val="TableParagraph"/>
              <w:ind w:left="107" w:right="93"/>
              <w:jc w:val="both"/>
              <w:rPr>
                <w:color w:val="000000" w:themeColor="text1"/>
                <w:sz w:val="24"/>
                <w:szCs w:val="24"/>
              </w:rPr>
            </w:pPr>
            <w:r w:rsidRPr="005E7A41">
              <w:rPr>
                <w:color w:val="000000" w:themeColor="text1"/>
                <w:sz w:val="24"/>
                <w:szCs w:val="24"/>
              </w:rPr>
              <w:lastRenderedPageBreak/>
              <w:t>Уметь, понимать историческую</w:t>
            </w:r>
            <w:r w:rsidRPr="005E7A41">
              <w:rPr>
                <w:color w:val="000000" w:themeColor="text1"/>
                <w:spacing w:val="1"/>
                <w:sz w:val="24"/>
                <w:szCs w:val="24"/>
              </w:rPr>
              <w:t xml:space="preserve"> </w:t>
            </w:r>
            <w:r w:rsidRPr="005E7A41">
              <w:rPr>
                <w:color w:val="000000" w:themeColor="text1"/>
                <w:sz w:val="24"/>
                <w:szCs w:val="24"/>
              </w:rPr>
              <w:t>обусловленность</w:t>
            </w:r>
            <w:r w:rsidRPr="005E7A41">
              <w:rPr>
                <w:color w:val="000000" w:themeColor="text1"/>
                <w:spacing w:val="1"/>
                <w:sz w:val="24"/>
                <w:szCs w:val="24"/>
              </w:rPr>
              <w:t xml:space="preserve"> </w:t>
            </w:r>
            <w:r w:rsidRPr="005E7A41">
              <w:rPr>
                <w:color w:val="000000" w:themeColor="text1"/>
                <w:sz w:val="24"/>
                <w:szCs w:val="24"/>
              </w:rPr>
              <w:t>явлений</w:t>
            </w:r>
            <w:r w:rsidRPr="005E7A41">
              <w:rPr>
                <w:color w:val="000000" w:themeColor="text1"/>
                <w:spacing w:val="1"/>
                <w:sz w:val="24"/>
                <w:szCs w:val="24"/>
              </w:rPr>
              <w:t xml:space="preserve"> </w:t>
            </w:r>
            <w:r w:rsidRPr="005E7A41">
              <w:rPr>
                <w:color w:val="000000" w:themeColor="text1"/>
                <w:sz w:val="24"/>
                <w:szCs w:val="24"/>
              </w:rPr>
              <w:t>и</w:t>
            </w:r>
            <w:r w:rsidRPr="005E7A41">
              <w:rPr>
                <w:color w:val="000000" w:themeColor="text1"/>
                <w:spacing w:val="-57"/>
                <w:sz w:val="24"/>
                <w:szCs w:val="24"/>
              </w:rPr>
              <w:t xml:space="preserve"> </w:t>
            </w:r>
            <w:r w:rsidRPr="005E7A41">
              <w:rPr>
                <w:color w:val="000000" w:themeColor="text1"/>
                <w:sz w:val="24"/>
                <w:szCs w:val="24"/>
              </w:rPr>
              <w:t>процессов</w:t>
            </w:r>
            <w:r w:rsidRPr="005E7A41">
              <w:rPr>
                <w:color w:val="000000" w:themeColor="text1"/>
                <w:spacing w:val="-12"/>
                <w:sz w:val="24"/>
                <w:szCs w:val="24"/>
              </w:rPr>
              <w:t xml:space="preserve"> </w:t>
            </w:r>
            <w:r w:rsidRPr="005E7A41">
              <w:rPr>
                <w:color w:val="000000" w:themeColor="text1"/>
                <w:sz w:val="24"/>
                <w:szCs w:val="24"/>
              </w:rPr>
              <w:t>современного</w:t>
            </w:r>
            <w:r w:rsidRPr="005E7A41">
              <w:rPr>
                <w:color w:val="000000" w:themeColor="text1"/>
                <w:spacing w:val="-14"/>
                <w:sz w:val="24"/>
                <w:szCs w:val="24"/>
              </w:rPr>
              <w:t xml:space="preserve"> </w:t>
            </w:r>
            <w:r w:rsidRPr="005E7A41">
              <w:rPr>
                <w:color w:val="000000" w:themeColor="text1"/>
                <w:sz w:val="24"/>
                <w:szCs w:val="24"/>
              </w:rPr>
              <w:t>мира.</w:t>
            </w:r>
          </w:p>
        </w:tc>
        <w:tc>
          <w:tcPr>
            <w:tcW w:w="4329" w:type="dxa"/>
            <w:vMerge/>
            <w:tcBorders>
              <w:top w:val="single" w:sz="4" w:space="0" w:color="000000"/>
              <w:left w:val="single" w:sz="4" w:space="0" w:color="000000"/>
              <w:bottom w:val="single" w:sz="4" w:space="0" w:color="000000"/>
              <w:right w:val="single" w:sz="4" w:space="0" w:color="000000"/>
            </w:tcBorders>
            <w:vAlign w:val="center"/>
            <w:hideMark/>
          </w:tcPr>
          <w:p w14:paraId="0EF26265" w14:textId="77777777" w:rsidR="00DD47A1" w:rsidRPr="005E7A41" w:rsidRDefault="00DD47A1">
            <w:pPr>
              <w:rPr>
                <w:rFonts w:ascii="Times New Roman" w:eastAsia="Times New Roman" w:hAnsi="Times New Roman" w:cs="Times New Roman"/>
                <w:color w:val="000000" w:themeColor="text1"/>
                <w:sz w:val="24"/>
                <w:szCs w:val="24"/>
              </w:rPr>
            </w:pPr>
          </w:p>
        </w:tc>
        <w:tc>
          <w:tcPr>
            <w:tcW w:w="2091" w:type="dxa"/>
            <w:vMerge w:val="restart"/>
            <w:tcBorders>
              <w:top w:val="single" w:sz="4" w:space="0" w:color="000000"/>
              <w:left w:val="single" w:sz="4" w:space="0" w:color="000000"/>
              <w:right w:val="single" w:sz="4" w:space="0" w:color="000000"/>
            </w:tcBorders>
            <w:hideMark/>
          </w:tcPr>
          <w:p w14:paraId="7EEB904D" w14:textId="36C6E321" w:rsidR="00DD47A1" w:rsidRDefault="00DD47A1" w:rsidP="00DD47A1">
            <w:pPr>
              <w:pStyle w:val="TableParagraph"/>
              <w:spacing w:line="268" w:lineRule="exact"/>
              <w:ind w:left="251" w:right="247"/>
              <w:rPr>
                <w:color w:val="000000" w:themeColor="text1"/>
                <w:sz w:val="24"/>
                <w:szCs w:val="24"/>
              </w:rPr>
            </w:pPr>
            <w:r w:rsidRPr="008D1949">
              <w:rPr>
                <w:color w:val="000000" w:themeColor="text1"/>
                <w:sz w:val="24"/>
                <w:szCs w:val="24"/>
              </w:rPr>
              <w:t xml:space="preserve">Оценка </w:t>
            </w:r>
            <w:r>
              <w:rPr>
                <w:color w:val="000000" w:themeColor="text1"/>
                <w:sz w:val="24"/>
                <w:szCs w:val="24"/>
              </w:rPr>
              <w:t xml:space="preserve">устных опросов, </w:t>
            </w:r>
          </w:p>
          <w:p w14:paraId="6246F2D6" w14:textId="5874D929" w:rsidR="008D1949" w:rsidRPr="008D1949" w:rsidRDefault="008D1949" w:rsidP="008D1949">
            <w:pPr>
              <w:suppressAutoHyphens/>
              <w:spacing w:line="276" w:lineRule="auto"/>
              <w:rPr>
                <w:rFonts w:ascii="Times New Roman" w:eastAsia="Times New Roman" w:hAnsi="Times New Roman" w:cs="Times New Roman"/>
                <w:color w:val="000000" w:themeColor="text1"/>
                <w:sz w:val="24"/>
                <w:szCs w:val="24"/>
              </w:rPr>
            </w:pPr>
            <w:r w:rsidRPr="008D1949">
              <w:rPr>
                <w:rFonts w:ascii="Times New Roman" w:eastAsia="Times New Roman" w:hAnsi="Times New Roman" w:cs="Times New Roman"/>
                <w:color w:val="000000" w:themeColor="text1"/>
                <w:sz w:val="24"/>
                <w:szCs w:val="24"/>
              </w:rPr>
              <w:t>экспертное наблюдение выполнения практических работ и видов работ по практике</w:t>
            </w:r>
            <w:r>
              <w:rPr>
                <w:rFonts w:ascii="Times New Roman" w:eastAsia="Times New Roman" w:hAnsi="Times New Roman" w:cs="Times New Roman"/>
                <w:color w:val="000000" w:themeColor="text1"/>
                <w:sz w:val="24"/>
                <w:szCs w:val="24"/>
              </w:rPr>
              <w:t xml:space="preserve">, </w:t>
            </w:r>
            <w:r w:rsidRPr="008D1949">
              <w:rPr>
                <w:rFonts w:ascii="Times New Roman" w:eastAsia="Times New Roman" w:hAnsi="Times New Roman" w:cs="Times New Roman"/>
                <w:color w:val="000000" w:themeColor="text1"/>
                <w:sz w:val="24"/>
                <w:szCs w:val="24"/>
              </w:rPr>
              <w:t xml:space="preserve"> защиты проекта</w:t>
            </w:r>
          </w:p>
          <w:p w14:paraId="03B56C6D" w14:textId="36079659" w:rsidR="00DD47A1" w:rsidRPr="005E7A41" w:rsidRDefault="00DD47A1" w:rsidP="00B82466">
            <w:pPr>
              <w:pStyle w:val="TableParagraph"/>
              <w:ind w:left="628" w:right="240" w:hanging="368"/>
              <w:rPr>
                <w:color w:val="000000" w:themeColor="text1"/>
                <w:sz w:val="24"/>
                <w:szCs w:val="24"/>
              </w:rPr>
            </w:pPr>
          </w:p>
        </w:tc>
      </w:tr>
      <w:tr w:rsidR="00DD47A1" w14:paraId="73FA44AA" w14:textId="77777777" w:rsidTr="00B82466">
        <w:trPr>
          <w:trHeight w:val="3465"/>
        </w:trPr>
        <w:tc>
          <w:tcPr>
            <w:tcW w:w="3544" w:type="dxa"/>
            <w:tcBorders>
              <w:top w:val="single" w:sz="4" w:space="0" w:color="000000"/>
              <w:left w:val="single" w:sz="4" w:space="0" w:color="000000"/>
              <w:bottom w:val="single" w:sz="4" w:space="0" w:color="000000"/>
              <w:right w:val="single" w:sz="4" w:space="0" w:color="000000"/>
            </w:tcBorders>
            <w:hideMark/>
          </w:tcPr>
          <w:p w14:paraId="306DAF1B" w14:textId="77777777" w:rsidR="00DD47A1" w:rsidRPr="005E7A41" w:rsidRDefault="00DD47A1">
            <w:pPr>
              <w:pStyle w:val="TableParagraph"/>
              <w:tabs>
                <w:tab w:val="left" w:pos="741"/>
              </w:tabs>
              <w:ind w:left="107" w:right="270"/>
              <w:rPr>
                <w:color w:val="000000" w:themeColor="text1"/>
                <w:sz w:val="24"/>
                <w:szCs w:val="24"/>
              </w:rPr>
            </w:pPr>
            <w:r w:rsidRPr="005E7A41">
              <w:rPr>
                <w:color w:val="000000" w:themeColor="text1"/>
                <w:sz w:val="24"/>
                <w:szCs w:val="24"/>
              </w:rPr>
              <w:t>а)</w:t>
            </w:r>
            <w:r w:rsidRPr="005E7A41">
              <w:rPr>
                <w:color w:val="000000" w:themeColor="text1"/>
                <w:sz w:val="24"/>
                <w:szCs w:val="24"/>
              </w:rPr>
              <w:tab/>
            </w:r>
            <w:r w:rsidRPr="005E7A41">
              <w:rPr>
                <w:color w:val="000000" w:themeColor="text1"/>
                <w:spacing w:val="-2"/>
                <w:sz w:val="24"/>
                <w:szCs w:val="24"/>
              </w:rPr>
              <w:t>Определять собственную</w:t>
            </w:r>
            <w:r w:rsidRPr="005E7A41">
              <w:rPr>
                <w:color w:val="000000" w:themeColor="text1"/>
                <w:spacing w:val="-57"/>
                <w:sz w:val="24"/>
                <w:szCs w:val="24"/>
              </w:rPr>
              <w:t xml:space="preserve"> </w:t>
            </w:r>
            <w:r w:rsidRPr="005E7A41">
              <w:rPr>
                <w:color w:val="000000" w:themeColor="text1"/>
                <w:sz w:val="24"/>
                <w:szCs w:val="24"/>
              </w:rPr>
              <w:t>позицию по отношению к</w:t>
            </w:r>
            <w:r w:rsidRPr="005E7A41">
              <w:rPr>
                <w:color w:val="000000" w:themeColor="text1"/>
                <w:spacing w:val="1"/>
                <w:sz w:val="24"/>
                <w:szCs w:val="24"/>
              </w:rPr>
              <w:t xml:space="preserve"> </w:t>
            </w:r>
            <w:r w:rsidRPr="005E7A41">
              <w:rPr>
                <w:color w:val="000000" w:themeColor="text1"/>
                <w:sz w:val="24"/>
                <w:szCs w:val="24"/>
              </w:rPr>
              <w:t>окружающей</w:t>
            </w:r>
            <w:r w:rsidRPr="005E7A41">
              <w:rPr>
                <w:color w:val="000000" w:themeColor="text1"/>
                <w:spacing w:val="-8"/>
                <w:sz w:val="24"/>
                <w:szCs w:val="24"/>
              </w:rPr>
              <w:t xml:space="preserve"> </w:t>
            </w:r>
            <w:r w:rsidRPr="005E7A41">
              <w:rPr>
                <w:color w:val="000000" w:themeColor="text1"/>
                <w:sz w:val="24"/>
                <w:szCs w:val="24"/>
              </w:rPr>
              <w:t>реальности.</w:t>
            </w:r>
          </w:p>
          <w:p w14:paraId="7AE35A4C" w14:textId="4699DBB9" w:rsidR="00DD47A1" w:rsidRPr="005E7A41" w:rsidRDefault="00DD47A1">
            <w:pPr>
              <w:pStyle w:val="TableParagraph"/>
              <w:tabs>
                <w:tab w:val="left" w:pos="741"/>
              </w:tabs>
              <w:spacing w:before="1"/>
              <w:ind w:left="107" w:right="116"/>
              <w:rPr>
                <w:color w:val="000000" w:themeColor="text1"/>
                <w:sz w:val="24"/>
                <w:szCs w:val="24"/>
              </w:rPr>
            </w:pPr>
            <w:r w:rsidRPr="005E7A41">
              <w:rPr>
                <w:color w:val="000000" w:themeColor="text1"/>
                <w:sz w:val="24"/>
                <w:szCs w:val="24"/>
              </w:rPr>
              <w:t>б)</w:t>
            </w:r>
            <w:r w:rsidR="00587E21">
              <w:rPr>
                <w:color w:val="000000" w:themeColor="text1"/>
                <w:sz w:val="24"/>
                <w:szCs w:val="24"/>
              </w:rPr>
              <w:t xml:space="preserve"> </w:t>
            </w:r>
            <w:r w:rsidRPr="005E7A41">
              <w:rPr>
                <w:color w:val="000000" w:themeColor="text1"/>
                <w:sz w:val="24"/>
                <w:szCs w:val="24"/>
              </w:rPr>
              <w:t>Соотносить свои взгляды</w:t>
            </w:r>
            <w:r w:rsidRPr="005E7A41">
              <w:rPr>
                <w:color w:val="000000" w:themeColor="text1"/>
                <w:spacing w:val="1"/>
                <w:sz w:val="24"/>
                <w:szCs w:val="24"/>
              </w:rPr>
              <w:t xml:space="preserve"> </w:t>
            </w:r>
            <w:r w:rsidRPr="005E7A41">
              <w:rPr>
                <w:color w:val="000000" w:themeColor="text1"/>
                <w:sz w:val="24"/>
                <w:szCs w:val="24"/>
              </w:rPr>
              <w:t xml:space="preserve">и принципы с </w:t>
            </w:r>
            <w:proofErr w:type="gramStart"/>
            <w:r w:rsidRPr="005E7A41">
              <w:rPr>
                <w:color w:val="000000" w:themeColor="text1"/>
                <w:sz w:val="24"/>
                <w:szCs w:val="24"/>
              </w:rPr>
              <w:t>историческим</w:t>
            </w:r>
            <w:proofErr w:type="gramEnd"/>
            <w:r w:rsidRPr="005E7A41">
              <w:rPr>
                <w:color w:val="000000" w:themeColor="text1"/>
                <w:spacing w:val="1"/>
                <w:sz w:val="24"/>
                <w:szCs w:val="24"/>
              </w:rPr>
              <w:t xml:space="preserve"> </w:t>
            </w:r>
            <w:r w:rsidRPr="005E7A41">
              <w:rPr>
                <w:color w:val="000000" w:themeColor="text1"/>
                <w:sz w:val="24"/>
                <w:szCs w:val="24"/>
              </w:rPr>
              <w:t>возникшими</w:t>
            </w:r>
            <w:r w:rsidRPr="005E7A41">
              <w:rPr>
                <w:color w:val="000000" w:themeColor="text1"/>
                <w:spacing w:val="1"/>
                <w:sz w:val="24"/>
                <w:szCs w:val="24"/>
              </w:rPr>
              <w:t xml:space="preserve"> </w:t>
            </w:r>
            <w:r w:rsidRPr="005E7A41">
              <w:rPr>
                <w:color w:val="000000" w:themeColor="text1"/>
                <w:spacing w:val="-1"/>
                <w:sz w:val="24"/>
                <w:szCs w:val="24"/>
              </w:rPr>
              <w:t>мировоззренческими</w:t>
            </w:r>
            <w:r w:rsidRPr="005E7A41">
              <w:rPr>
                <w:color w:val="000000" w:themeColor="text1"/>
                <w:spacing w:val="-11"/>
                <w:sz w:val="24"/>
                <w:szCs w:val="24"/>
              </w:rPr>
              <w:t xml:space="preserve"> </w:t>
            </w:r>
            <w:r w:rsidRPr="005E7A41">
              <w:rPr>
                <w:color w:val="000000" w:themeColor="text1"/>
                <w:spacing w:val="-1"/>
                <w:sz w:val="24"/>
                <w:szCs w:val="24"/>
              </w:rPr>
              <w:t>системами.</w:t>
            </w:r>
          </w:p>
        </w:tc>
        <w:tc>
          <w:tcPr>
            <w:tcW w:w="4329" w:type="dxa"/>
            <w:vMerge/>
            <w:tcBorders>
              <w:top w:val="single" w:sz="4" w:space="0" w:color="000000"/>
              <w:left w:val="single" w:sz="4" w:space="0" w:color="000000"/>
              <w:bottom w:val="single" w:sz="4" w:space="0" w:color="000000"/>
              <w:right w:val="single" w:sz="4" w:space="0" w:color="000000"/>
            </w:tcBorders>
            <w:vAlign w:val="center"/>
            <w:hideMark/>
          </w:tcPr>
          <w:p w14:paraId="7F0C1E5A" w14:textId="77777777" w:rsidR="00DD47A1" w:rsidRPr="005E7A41" w:rsidRDefault="00DD47A1">
            <w:pPr>
              <w:rPr>
                <w:rFonts w:ascii="Times New Roman" w:eastAsia="Times New Roman" w:hAnsi="Times New Roman" w:cs="Times New Roman"/>
                <w:color w:val="000000" w:themeColor="text1"/>
                <w:sz w:val="24"/>
                <w:szCs w:val="24"/>
              </w:rPr>
            </w:pPr>
          </w:p>
        </w:tc>
        <w:tc>
          <w:tcPr>
            <w:tcW w:w="2091" w:type="dxa"/>
            <w:vMerge/>
            <w:tcBorders>
              <w:left w:val="single" w:sz="4" w:space="0" w:color="000000"/>
              <w:bottom w:val="single" w:sz="4" w:space="0" w:color="000000"/>
              <w:right w:val="single" w:sz="4" w:space="0" w:color="000000"/>
            </w:tcBorders>
            <w:hideMark/>
          </w:tcPr>
          <w:p w14:paraId="0EF54F92" w14:textId="655501C7" w:rsidR="00DD47A1" w:rsidRPr="00743128" w:rsidRDefault="00DD47A1">
            <w:pPr>
              <w:pStyle w:val="TableParagraph"/>
              <w:ind w:left="628" w:right="240" w:hanging="368"/>
              <w:rPr>
                <w:color w:val="000000" w:themeColor="text1"/>
                <w:sz w:val="24"/>
                <w:szCs w:val="24"/>
              </w:rPr>
            </w:pPr>
          </w:p>
        </w:tc>
      </w:tr>
    </w:tbl>
    <w:p w14:paraId="799446F5" w14:textId="77777777" w:rsidR="005E7A41" w:rsidRDefault="005E7A41" w:rsidP="005E7A41">
      <w:pPr>
        <w:pStyle w:val="1f"/>
        <w:rPr>
          <w:rFonts w:ascii="Times New Roman" w:hAnsi="Times New Roman"/>
          <w:lang w:val="ru-RU"/>
        </w:rPr>
      </w:pPr>
    </w:p>
    <w:p w14:paraId="1DD4D835" w14:textId="395BBF99" w:rsidR="00C63897" w:rsidRDefault="00C63897" w:rsidP="00FB50A0">
      <w:pPr>
        <w:rPr>
          <w:rFonts w:ascii="Times New Roman" w:hAnsi="Times New Roman" w:cs="Times New Roman"/>
          <w:b/>
          <w:bCs/>
          <w:sz w:val="18"/>
          <w:szCs w:val="18"/>
        </w:rPr>
      </w:pPr>
    </w:p>
    <w:p w14:paraId="0FD21B10" w14:textId="77777777" w:rsidR="000143A1" w:rsidRPr="00FB50A0" w:rsidRDefault="000143A1" w:rsidP="00FB50A0">
      <w:pPr>
        <w:rPr>
          <w:rFonts w:ascii="Times New Roman" w:hAnsi="Times New Roman" w:cs="Times New Roman"/>
          <w:b/>
          <w:bCs/>
          <w:sz w:val="18"/>
          <w:szCs w:val="18"/>
        </w:rPr>
      </w:pPr>
    </w:p>
    <w:p w14:paraId="3FC13CC4" w14:textId="2188D578" w:rsidR="000143A1" w:rsidRDefault="00C63897" w:rsidP="000143A1">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0143A1">
        <w:rPr>
          <w:rFonts w:ascii="Times New Roman" w:hAnsi="Times New Roman" w:cs="Times New Roman"/>
          <w:b/>
          <w:bCs/>
          <w:sz w:val="24"/>
          <w:szCs w:val="24"/>
        </w:rPr>
        <w:lastRenderedPageBreak/>
        <w:t>Приложение 2.2</w:t>
      </w:r>
    </w:p>
    <w:p w14:paraId="73450710" w14:textId="59E95207" w:rsidR="000143A1" w:rsidRDefault="000143A1" w:rsidP="000143A1">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BA0293">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специальности</w:t>
      </w:r>
    </w:p>
    <w:p w14:paraId="31DEBFF1" w14:textId="77777777" w:rsidR="00A32FA8" w:rsidRDefault="00A32FA8" w:rsidP="00A32FA8">
      <w:pPr>
        <w:keepNext/>
        <w:jc w:val="right"/>
        <w:outlineLvl w:val="0"/>
        <w:rPr>
          <w:rFonts w:ascii="Times New Roman" w:eastAsia="Times New Roman" w:hAnsi="Times New Roman" w:cs="Times New Roman"/>
          <w:b/>
          <w:bCs/>
          <w:color w:val="000000" w:themeColor="text1"/>
          <w:kern w:val="32"/>
          <w:sz w:val="24"/>
          <w:szCs w:val="24"/>
          <w:lang w:eastAsia="x-none"/>
        </w:rPr>
      </w:pPr>
      <w:r>
        <w:rPr>
          <w:rFonts w:ascii="Times New Roman" w:eastAsia="Times New Roman" w:hAnsi="Times New Roman" w:cs="Times New Roman"/>
          <w:b/>
          <w:bCs/>
          <w:color w:val="000000" w:themeColor="text1"/>
          <w:kern w:val="32"/>
          <w:sz w:val="24"/>
          <w:szCs w:val="24"/>
          <w:lang w:eastAsia="x-none"/>
        </w:rPr>
        <w:t>29.02.10 Конструирование, моделирование  и технология</w:t>
      </w:r>
    </w:p>
    <w:p w14:paraId="49763B85" w14:textId="77777777" w:rsidR="00A32FA8" w:rsidRDefault="00A32FA8" w:rsidP="00A32FA8">
      <w:pPr>
        <w:jc w:val="right"/>
        <w:rPr>
          <w:rFonts w:ascii="Times New Roman" w:hAnsi="Times New Roman" w:cs="Times New Roman"/>
          <w:b/>
          <w:bCs/>
          <w:color w:val="0070C0"/>
          <w:sz w:val="24"/>
          <w:szCs w:val="24"/>
        </w:rPr>
      </w:pPr>
      <w:r>
        <w:rPr>
          <w:rFonts w:ascii="Times New Roman" w:eastAsia="Times New Roman" w:hAnsi="Times New Roman" w:cs="Times New Roman"/>
          <w:b/>
          <w:bCs/>
          <w:color w:val="000000" w:themeColor="text1"/>
          <w:kern w:val="32"/>
          <w:sz w:val="24"/>
          <w:szCs w:val="24"/>
          <w:lang w:eastAsia="x-none"/>
        </w:rPr>
        <w:t xml:space="preserve"> изготовления изделий легкой промышленности (по видам)</w:t>
      </w:r>
    </w:p>
    <w:p w14:paraId="6760CCA2" w14:textId="73918D18" w:rsidR="000143A1" w:rsidRDefault="000143A1" w:rsidP="00F3708E">
      <w:pPr>
        <w:jc w:val="right"/>
        <w:rPr>
          <w:rFonts w:ascii="Times New Roman" w:hAnsi="Times New Roman" w:cs="Times New Roman"/>
          <w:b/>
          <w:bCs/>
          <w:color w:val="0070C0"/>
          <w:sz w:val="24"/>
          <w:szCs w:val="24"/>
        </w:rPr>
      </w:pPr>
    </w:p>
    <w:p w14:paraId="0797422A" w14:textId="77777777" w:rsidR="000143A1" w:rsidRDefault="000143A1" w:rsidP="000143A1">
      <w:pPr>
        <w:jc w:val="right"/>
        <w:rPr>
          <w:rFonts w:ascii="Times New Roman" w:hAnsi="Times New Roman" w:cs="Times New Roman"/>
          <w:b/>
          <w:bCs/>
          <w:color w:val="0070C0"/>
          <w:sz w:val="24"/>
          <w:szCs w:val="24"/>
        </w:rPr>
      </w:pPr>
    </w:p>
    <w:p w14:paraId="50D1FA88" w14:textId="77777777" w:rsidR="000143A1" w:rsidRDefault="000143A1" w:rsidP="000143A1">
      <w:pPr>
        <w:jc w:val="right"/>
        <w:rPr>
          <w:rFonts w:ascii="Times New Roman" w:hAnsi="Times New Roman" w:cs="Times New Roman"/>
          <w:b/>
          <w:bCs/>
          <w:color w:val="0070C0"/>
          <w:sz w:val="24"/>
          <w:szCs w:val="24"/>
        </w:rPr>
      </w:pPr>
    </w:p>
    <w:p w14:paraId="228512DE" w14:textId="77777777" w:rsidR="000143A1" w:rsidRDefault="000143A1" w:rsidP="000143A1">
      <w:pPr>
        <w:jc w:val="right"/>
        <w:rPr>
          <w:rFonts w:ascii="Times New Roman" w:hAnsi="Times New Roman" w:cs="Times New Roman"/>
          <w:b/>
          <w:bCs/>
          <w:color w:val="0070C0"/>
          <w:sz w:val="24"/>
          <w:szCs w:val="24"/>
        </w:rPr>
      </w:pPr>
    </w:p>
    <w:p w14:paraId="663191DB" w14:textId="77777777" w:rsidR="000143A1" w:rsidRDefault="000143A1" w:rsidP="000143A1">
      <w:pPr>
        <w:jc w:val="right"/>
        <w:rPr>
          <w:rFonts w:ascii="Times New Roman" w:hAnsi="Times New Roman" w:cs="Times New Roman"/>
          <w:b/>
          <w:bCs/>
          <w:color w:val="0070C0"/>
          <w:sz w:val="24"/>
          <w:szCs w:val="24"/>
        </w:rPr>
      </w:pPr>
    </w:p>
    <w:p w14:paraId="16B57C24" w14:textId="77777777" w:rsidR="000143A1" w:rsidRDefault="000143A1" w:rsidP="000143A1">
      <w:pPr>
        <w:jc w:val="right"/>
        <w:rPr>
          <w:rFonts w:ascii="Times New Roman" w:hAnsi="Times New Roman" w:cs="Times New Roman"/>
          <w:b/>
          <w:bCs/>
          <w:color w:val="0070C0"/>
          <w:sz w:val="24"/>
          <w:szCs w:val="24"/>
        </w:rPr>
      </w:pPr>
    </w:p>
    <w:p w14:paraId="4B68350A" w14:textId="77777777" w:rsidR="000143A1" w:rsidRDefault="000143A1" w:rsidP="000143A1">
      <w:pPr>
        <w:jc w:val="right"/>
        <w:rPr>
          <w:rFonts w:ascii="Times New Roman" w:hAnsi="Times New Roman" w:cs="Times New Roman"/>
          <w:b/>
          <w:bCs/>
          <w:color w:val="0070C0"/>
          <w:sz w:val="24"/>
          <w:szCs w:val="24"/>
        </w:rPr>
      </w:pPr>
    </w:p>
    <w:p w14:paraId="77C790CE" w14:textId="77777777" w:rsidR="000143A1" w:rsidRDefault="000143A1" w:rsidP="000143A1">
      <w:pPr>
        <w:jc w:val="right"/>
        <w:rPr>
          <w:rFonts w:ascii="Times New Roman" w:hAnsi="Times New Roman" w:cs="Times New Roman"/>
          <w:b/>
          <w:bCs/>
          <w:color w:val="0070C0"/>
          <w:sz w:val="24"/>
          <w:szCs w:val="24"/>
        </w:rPr>
      </w:pPr>
    </w:p>
    <w:p w14:paraId="3E0B1650" w14:textId="77777777" w:rsidR="000143A1" w:rsidRDefault="000143A1" w:rsidP="000143A1">
      <w:pPr>
        <w:jc w:val="right"/>
        <w:rPr>
          <w:rFonts w:ascii="Times New Roman" w:hAnsi="Times New Roman" w:cs="Times New Roman"/>
          <w:b/>
          <w:bCs/>
          <w:color w:val="0070C0"/>
          <w:sz w:val="24"/>
          <w:szCs w:val="24"/>
        </w:rPr>
      </w:pPr>
    </w:p>
    <w:p w14:paraId="4A63CF0F" w14:textId="77777777" w:rsidR="000143A1" w:rsidRDefault="000143A1" w:rsidP="000143A1">
      <w:pPr>
        <w:jc w:val="right"/>
        <w:rPr>
          <w:rFonts w:ascii="Times New Roman" w:hAnsi="Times New Roman" w:cs="Times New Roman"/>
          <w:b/>
          <w:bCs/>
          <w:color w:val="0070C0"/>
          <w:sz w:val="24"/>
          <w:szCs w:val="24"/>
        </w:rPr>
      </w:pPr>
    </w:p>
    <w:p w14:paraId="720B3DAD" w14:textId="77777777" w:rsidR="000143A1" w:rsidRPr="00502F97" w:rsidRDefault="000143A1" w:rsidP="000143A1">
      <w:pPr>
        <w:jc w:val="right"/>
        <w:rPr>
          <w:rFonts w:ascii="Times New Roman" w:hAnsi="Times New Roman" w:cs="Times New Roman"/>
          <w:b/>
          <w:bCs/>
          <w:color w:val="0070C0"/>
          <w:sz w:val="24"/>
          <w:szCs w:val="24"/>
        </w:rPr>
      </w:pPr>
    </w:p>
    <w:p w14:paraId="3449FDC6" w14:textId="63A6CC07" w:rsidR="000143A1" w:rsidRPr="008F578C" w:rsidRDefault="00527ABA" w:rsidP="000143A1">
      <w:pPr>
        <w:jc w:val="center"/>
        <w:rPr>
          <w:rFonts w:ascii="Times New Roman" w:hAnsi="Times New Roman" w:cs="Times New Roman"/>
          <w:b/>
          <w:bCs/>
          <w:sz w:val="24"/>
          <w:szCs w:val="24"/>
        </w:rPr>
      </w:pPr>
      <w:r>
        <w:rPr>
          <w:rFonts w:ascii="Times New Roman" w:hAnsi="Times New Roman" w:cs="Times New Roman"/>
          <w:b/>
          <w:bCs/>
          <w:sz w:val="24"/>
          <w:szCs w:val="24"/>
        </w:rPr>
        <w:t>Р</w:t>
      </w:r>
      <w:r w:rsidR="000143A1" w:rsidRPr="008F578C">
        <w:rPr>
          <w:rFonts w:ascii="Times New Roman" w:hAnsi="Times New Roman" w:cs="Times New Roman"/>
          <w:b/>
          <w:bCs/>
          <w:sz w:val="24"/>
          <w:szCs w:val="24"/>
        </w:rPr>
        <w:t xml:space="preserve">абочая программа </w:t>
      </w:r>
      <w:r w:rsidR="000143A1">
        <w:rPr>
          <w:rFonts w:ascii="Times New Roman" w:hAnsi="Times New Roman" w:cs="Times New Roman"/>
          <w:b/>
          <w:bCs/>
          <w:sz w:val="24"/>
          <w:szCs w:val="24"/>
        </w:rPr>
        <w:t>дисциплины</w:t>
      </w:r>
    </w:p>
    <w:p w14:paraId="15996C60" w14:textId="207DA78D" w:rsidR="000143A1" w:rsidRDefault="000143A1" w:rsidP="000143A1">
      <w:pPr>
        <w:pStyle w:val="1"/>
      </w:pPr>
      <w:bookmarkStart w:id="45" w:name="_Toc156824970"/>
      <w:r w:rsidRPr="006E7FF4">
        <w:t>«</w:t>
      </w:r>
      <w:r w:rsidR="00990684" w:rsidRPr="00B82466">
        <w:rPr>
          <w:rStyle w:val="af0"/>
          <w:rFonts w:eastAsiaTheme="minorHAnsi"/>
          <w:noProof/>
          <w:color w:val="000000" w:themeColor="text1"/>
          <w:kern w:val="0"/>
          <w:lang w:eastAsia="en-US"/>
        </w:rPr>
        <w:t xml:space="preserve">СГ.02 </w:t>
      </w:r>
      <w:r w:rsidR="009F087C" w:rsidRPr="00B82466">
        <w:rPr>
          <w:rStyle w:val="af0"/>
          <w:rFonts w:eastAsiaTheme="minorHAnsi"/>
          <w:noProof/>
          <w:color w:val="000000" w:themeColor="text1"/>
          <w:kern w:val="0"/>
          <w:lang w:eastAsia="en-US"/>
        </w:rPr>
        <w:t>ИНОСТРАННЫЙ ЯЗЫК В ПРОФЕССИОНАЛЬНОЙ ДЕЯТЕЛЬНОСТИ</w:t>
      </w:r>
      <w:r w:rsidRPr="006E7FF4">
        <w:t>»</w:t>
      </w:r>
      <w:bookmarkEnd w:id="45"/>
    </w:p>
    <w:p w14:paraId="39DF5161" w14:textId="77777777" w:rsidR="000143A1" w:rsidRPr="00BD6A9B" w:rsidRDefault="000143A1" w:rsidP="00BD6A9B">
      <w:pPr>
        <w:spacing w:line="360" w:lineRule="auto"/>
        <w:jc w:val="center"/>
        <w:rPr>
          <w:rFonts w:ascii="Times New Roman" w:hAnsi="Times New Roman" w:cs="Times New Roman"/>
          <w:b/>
          <w:bCs/>
          <w:sz w:val="24"/>
          <w:szCs w:val="24"/>
        </w:rPr>
      </w:pPr>
    </w:p>
    <w:p w14:paraId="4741BA0C" w14:textId="77777777" w:rsidR="000143A1" w:rsidRPr="00BD6A9B" w:rsidRDefault="000143A1" w:rsidP="00BD6A9B">
      <w:pPr>
        <w:spacing w:line="360" w:lineRule="auto"/>
        <w:jc w:val="center"/>
        <w:rPr>
          <w:rFonts w:ascii="Times New Roman" w:hAnsi="Times New Roman" w:cs="Times New Roman"/>
          <w:b/>
          <w:bCs/>
          <w:sz w:val="24"/>
          <w:szCs w:val="24"/>
        </w:rPr>
      </w:pPr>
    </w:p>
    <w:p w14:paraId="3F8B46F6" w14:textId="77777777" w:rsidR="000143A1" w:rsidRPr="00BD6A9B" w:rsidRDefault="000143A1" w:rsidP="00BD6A9B">
      <w:pPr>
        <w:spacing w:line="360" w:lineRule="auto"/>
        <w:jc w:val="center"/>
        <w:rPr>
          <w:rFonts w:ascii="Times New Roman" w:hAnsi="Times New Roman" w:cs="Times New Roman"/>
          <w:b/>
          <w:bCs/>
          <w:sz w:val="24"/>
          <w:szCs w:val="24"/>
        </w:rPr>
      </w:pPr>
    </w:p>
    <w:p w14:paraId="5D2E14B8" w14:textId="77777777" w:rsidR="000143A1" w:rsidRPr="00BD6A9B" w:rsidRDefault="000143A1" w:rsidP="00BD6A9B">
      <w:pPr>
        <w:spacing w:line="360" w:lineRule="auto"/>
        <w:jc w:val="center"/>
        <w:rPr>
          <w:rFonts w:ascii="Times New Roman" w:hAnsi="Times New Roman" w:cs="Times New Roman"/>
          <w:b/>
          <w:bCs/>
          <w:sz w:val="24"/>
          <w:szCs w:val="24"/>
        </w:rPr>
      </w:pPr>
    </w:p>
    <w:p w14:paraId="4BDDD061" w14:textId="77777777" w:rsidR="000143A1" w:rsidRPr="00BD6A9B" w:rsidRDefault="000143A1" w:rsidP="00BD6A9B">
      <w:pPr>
        <w:spacing w:line="360" w:lineRule="auto"/>
        <w:jc w:val="center"/>
        <w:rPr>
          <w:rFonts w:ascii="Times New Roman" w:hAnsi="Times New Roman" w:cs="Times New Roman"/>
          <w:b/>
          <w:bCs/>
          <w:sz w:val="24"/>
          <w:szCs w:val="24"/>
        </w:rPr>
      </w:pPr>
    </w:p>
    <w:p w14:paraId="178FE48B" w14:textId="77777777" w:rsidR="000143A1" w:rsidRPr="00BD6A9B" w:rsidRDefault="000143A1" w:rsidP="00BD6A9B">
      <w:pPr>
        <w:spacing w:line="360" w:lineRule="auto"/>
        <w:jc w:val="center"/>
        <w:rPr>
          <w:rFonts w:ascii="Times New Roman" w:hAnsi="Times New Roman" w:cs="Times New Roman"/>
          <w:b/>
          <w:bCs/>
          <w:sz w:val="24"/>
          <w:szCs w:val="24"/>
        </w:rPr>
      </w:pPr>
    </w:p>
    <w:p w14:paraId="063F7108" w14:textId="77777777" w:rsidR="000143A1" w:rsidRPr="00BD6A9B" w:rsidRDefault="000143A1" w:rsidP="00BD6A9B">
      <w:pPr>
        <w:spacing w:line="360" w:lineRule="auto"/>
        <w:jc w:val="center"/>
        <w:rPr>
          <w:rFonts w:ascii="Times New Roman" w:hAnsi="Times New Roman" w:cs="Times New Roman"/>
          <w:b/>
          <w:bCs/>
          <w:sz w:val="24"/>
          <w:szCs w:val="24"/>
        </w:rPr>
      </w:pPr>
    </w:p>
    <w:p w14:paraId="4ADFECCA" w14:textId="77777777" w:rsidR="000143A1" w:rsidRPr="00BD6A9B" w:rsidRDefault="000143A1" w:rsidP="00BD6A9B">
      <w:pPr>
        <w:spacing w:line="360" w:lineRule="auto"/>
        <w:jc w:val="center"/>
        <w:rPr>
          <w:rFonts w:ascii="Times New Roman" w:hAnsi="Times New Roman" w:cs="Times New Roman"/>
          <w:b/>
          <w:bCs/>
          <w:sz w:val="24"/>
          <w:szCs w:val="24"/>
        </w:rPr>
      </w:pPr>
    </w:p>
    <w:p w14:paraId="0B8BD3A8" w14:textId="77777777" w:rsidR="000143A1" w:rsidRPr="00BD6A9B" w:rsidRDefault="000143A1" w:rsidP="00BD6A9B">
      <w:pPr>
        <w:spacing w:line="360" w:lineRule="auto"/>
        <w:jc w:val="center"/>
        <w:rPr>
          <w:rFonts w:ascii="Times New Roman" w:hAnsi="Times New Roman" w:cs="Times New Roman"/>
          <w:b/>
          <w:bCs/>
          <w:sz w:val="24"/>
          <w:szCs w:val="24"/>
        </w:rPr>
      </w:pPr>
    </w:p>
    <w:p w14:paraId="0E439872" w14:textId="77777777" w:rsidR="000143A1" w:rsidRPr="00BD6A9B" w:rsidRDefault="000143A1" w:rsidP="00BD6A9B">
      <w:pPr>
        <w:spacing w:line="360" w:lineRule="auto"/>
        <w:jc w:val="center"/>
        <w:rPr>
          <w:rFonts w:ascii="Times New Roman" w:hAnsi="Times New Roman" w:cs="Times New Roman"/>
          <w:b/>
          <w:bCs/>
          <w:sz w:val="24"/>
          <w:szCs w:val="24"/>
        </w:rPr>
      </w:pPr>
    </w:p>
    <w:p w14:paraId="523BFAAC" w14:textId="77777777" w:rsidR="000143A1" w:rsidRPr="00BD6A9B" w:rsidRDefault="000143A1" w:rsidP="00BD6A9B">
      <w:pPr>
        <w:spacing w:line="360" w:lineRule="auto"/>
        <w:jc w:val="center"/>
        <w:rPr>
          <w:rFonts w:ascii="Times New Roman" w:hAnsi="Times New Roman" w:cs="Times New Roman"/>
          <w:b/>
          <w:bCs/>
          <w:sz w:val="24"/>
          <w:szCs w:val="24"/>
        </w:rPr>
      </w:pPr>
    </w:p>
    <w:p w14:paraId="620C673B" w14:textId="77777777" w:rsidR="000143A1" w:rsidRPr="00BD6A9B" w:rsidRDefault="000143A1" w:rsidP="00BD6A9B">
      <w:pPr>
        <w:spacing w:line="360" w:lineRule="auto"/>
        <w:jc w:val="center"/>
        <w:rPr>
          <w:rFonts w:ascii="Times New Roman" w:hAnsi="Times New Roman" w:cs="Times New Roman"/>
          <w:b/>
          <w:bCs/>
          <w:sz w:val="24"/>
          <w:szCs w:val="24"/>
        </w:rPr>
      </w:pPr>
    </w:p>
    <w:p w14:paraId="10E13EF8" w14:textId="77777777" w:rsidR="000143A1" w:rsidRPr="00BD6A9B" w:rsidRDefault="000143A1" w:rsidP="00BD6A9B">
      <w:pPr>
        <w:spacing w:line="360" w:lineRule="auto"/>
        <w:jc w:val="center"/>
        <w:rPr>
          <w:rFonts w:ascii="Times New Roman" w:hAnsi="Times New Roman" w:cs="Times New Roman"/>
          <w:b/>
          <w:bCs/>
          <w:sz w:val="24"/>
          <w:szCs w:val="24"/>
        </w:rPr>
      </w:pPr>
    </w:p>
    <w:p w14:paraId="2C395F3A" w14:textId="681BEE87" w:rsidR="000143A1" w:rsidRDefault="000143A1" w:rsidP="00BD6A9B">
      <w:pPr>
        <w:spacing w:line="360" w:lineRule="auto"/>
        <w:jc w:val="center"/>
        <w:rPr>
          <w:rFonts w:ascii="Times New Roman" w:hAnsi="Times New Roman" w:cs="Times New Roman"/>
          <w:b/>
          <w:bCs/>
          <w:sz w:val="24"/>
          <w:szCs w:val="24"/>
        </w:rPr>
      </w:pPr>
    </w:p>
    <w:p w14:paraId="129AA63C" w14:textId="51E80292" w:rsidR="00F01EA2" w:rsidRDefault="00F01EA2" w:rsidP="00BD6A9B">
      <w:pPr>
        <w:spacing w:line="360" w:lineRule="auto"/>
        <w:jc w:val="center"/>
        <w:rPr>
          <w:rFonts w:ascii="Times New Roman" w:hAnsi="Times New Roman" w:cs="Times New Roman"/>
          <w:b/>
          <w:bCs/>
          <w:sz w:val="24"/>
          <w:szCs w:val="24"/>
        </w:rPr>
      </w:pPr>
    </w:p>
    <w:p w14:paraId="4CB76C69" w14:textId="15D5E516" w:rsidR="00F01EA2" w:rsidRDefault="00F01EA2" w:rsidP="00BD6A9B">
      <w:pPr>
        <w:spacing w:line="360" w:lineRule="auto"/>
        <w:jc w:val="center"/>
        <w:rPr>
          <w:rFonts w:ascii="Times New Roman" w:hAnsi="Times New Roman" w:cs="Times New Roman"/>
          <w:b/>
          <w:bCs/>
          <w:sz w:val="24"/>
          <w:szCs w:val="24"/>
        </w:rPr>
      </w:pPr>
    </w:p>
    <w:p w14:paraId="49C230C4" w14:textId="1CEF2EC2" w:rsidR="00F01EA2" w:rsidRDefault="00F01EA2" w:rsidP="00BD6A9B">
      <w:pPr>
        <w:spacing w:line="360" w:lineRule="auto"/>
        <w:jc w:val="center"/>
        <w:rPr>
          <w:rFonts w:ascii="Times New Roman" w:hAnsi="Times New Roman" w:cs="Times New Roman"/>
          <w:b/>
          <w:bCs/>
          <w:sz w:val="24"/>
          <w:szCs w:val="24"/>
        </w:rPr>
      </w:pPr>
    </w:p>
    <w:p w14:paraId="1EE18625" w14:textId="7411E2F0" w:rsidR="00F01EA2" w:rsidRDefault="00F01EA2" w:rsidP="00BD6A9B">
      <w:pPr>
        <w:spacing w:line="360" w:lineRule="auto"/>
        <w:jc w:val="center"/>
        <w:rPr>
          <w:rFonts w:ascii="Times New Roman" w:hAnsi="Times New Roman" w:cs="Times New Roman"/>
          <w:b/>
          <w:bCs/>
          <w:sz w:val="24"/>
          <w:szCs w:val="24"/>
        </w:rPr>
      </w:pPr>
    </w:p>
    <w:p w14:paraId="6D3C1715" w14:textId="544CCBB9" w:rsidR="00F01EA2" w:rsidRDefault="00F01EA2" w:rsidP="00BD6A9B">
      <w:pPr>
        <w:spacing w:line="360" w:lineRule="auto"/>
        <w:jc w:val="center"/>
        <w:rPr>
          <w:rFonts w:ascii="Times New Roman" w:hAnsi="Times New Roman" w:cs="Times New Roman"/>
          <w:b/>
          <w:bCs/>
          <w:sz w:val="24"/>
          <w:szCs w:val="24"/>
        </w:rPr>
      </w:pPr>
    </w:p>
    <w:p w14:paraId="2130677A" w14:textId="1B5DCFD4" w:rsidR="00F01EA2" w:rsidRDefault="00F01EA2" w:rsidP="00BD6A9B">
      <w:pPr>
        <w:spacing w:line="360" w:lineRule="auto"/>
        <w:jc w:val="center"/>
        <w:rPr>
          <w:rFonts w:ascii="Times New Roman" w:hAnsi="Times New Roman" w:cs="Times New Roman"/>
          <w:b/>
          <w:bCs/>
          <w:sz w:val="24"/>
          <w:szCs w:val="24"/>
        </w:rPr>
      </w:pPr>
    </w:p>
    <w:p w14:paraId="78FABA06" w14:textId="77777777" w:rsidR="00F01EA2" w:rsidRPr="00BD6A9B" w:rsidRDefault="00F01EA2" w:rsidP="00BD6A9B">
      <w:pPr>
        <w:spacing w:line="360" w:lineRule="auto"/>
        <w:jc w:val="center"/>
        <w:rPr>
          <w:rFonts w:ascii="Times New Roman" w:hAnsi="Times New Roman" w:cs="Times New Roman"/>
          <w:b/>
          <w:bCs/>
          <w:sz w:val="24"/>
          <w:szCs w:val="24"/>
        </w:rPr>
      </w:pPr>
    </w:p>
    <w:p w14:paraId="3006F137" w14:textId="7267731A" w:rsidR="000143A1" w:rsidRDefault="000143A1" w:rsidP="00BD6A9B">
      <w:pPr>
        <w:spacing w:line="360" w:lineRule="auto"/>
        <w:jc w:val="center"/>
        <w:rPr>
          <w:rFonts w:ascii="Times New Roman" w:hAnsi="Times New Roman" w:cs="Times New Roman"/>
          <w:b/>
          <w:bCs/>
          <w:sz w:val="24"/>
          <w:szCs w:val="24"/>
        </w:rPr>
      </w:pPr>
      <w:bookmarkStart w:id="46" w:name="_Toc156295010"/>
      <w:r w:rsidRPr="00BD6A9B">
        <w:rPr>
          <w:rFonts w:ascii="Times New Roman" w:hAnsi="Times New Roman" w:cs="Times New Roman"/>
          <w:b/>
          <w:bCs/>
          <w:sz w:val="24"/>
          <w:szCs w:val="24"/>
        </w:rPr>
        <w:t>202</w:t>
      </w:r>
      <w:r w:rsidR="00687047">
        <w:rPr>
          <w:rFonts w:ascii="Times New Roman" w:hAnsi="Times New Roman" w:cs="Times New Roman"/>
          <w:b/>
          <w:bCs/>
          <w:sz w:val="24"/>
          <w:szCs w:val="24"/>
        </w:rPr>
        <w:t>4</w:t>
      </w:r>
      <w:r w:rsidRPr="00BD6A9B">
        <w:rPr>
          <w:rFonts w:ascii="Times New Roman" w:hAnsi="Times New Roman" w:cs="Times New Roman"/>
          <w:b/>
          <w:bCs/>
          <w:sz w:val="24"/>
          <w:szCs w:val="24"/>
        </w:rPr>
        <w:t xml:space="preserve"> г.</w:t>
      </w:r>
      <w:bookmarkEnd w:id="46"/>
    </w:p>
    <w:p w14:paraId="5F19F66A" w14:textId="77777777" w:rsidR="00E51A56" w:rsidRDefault="00E51A56" w:rsidP="00BD6A9B">
      <w:pPr>
        <w:spacing w:line="360" w:lineRule="auto"/>
        <w:jc w:val="center"/>
        <w:rPr>
          <w:rFonts w:ascii="Times New Roman" w:hAnsi="Times New Roman" w:cs="Times New Roman"/>
          <w:b/>
          <w:bCs/>
          <w:sz w:val="24"/>
          <w:szCs w:val="24"/>
        </w:rPr>
      </w:pPr>
    </w:p>
    <w:p w14:paraId="1CA5A9A3" w14:textId="77777777" w:rsidR="00E51A56" w:rsidRPr="00DF068E" w:rsidRDefault="00E51A56" w:rsidP="00E51A56">
      <w:pPr>
        <w:pStyle w:val="1f"/>
        <w:rPr>
          <w:rFonts w:ascii="Times New Roman" w:hAnsi="Times New Roman"/>
          <w:lang w:val="ru-RU"/>
        </w:rPr>
      </w:pPr>
      <w:r>
        <w:rPr>
          <w:rFonts w:ascii="Times New Roman" w:hAnsi="Times New Roman"/>
          <w:lang w:val="ru-RU"/>
        </w:rPr>
        <w:t>СОДЕРЖАНИЕ</w:t>
      </w:r>
      <w:r w:rsidRPr="00DF068E">
        <w:rPr>
          <w:rFonts w:ascii="Times New Roman" w:hAnsi="Times New Roman"/>
          <w:lang w:val="ru-RU"/>
        </w:rPr>
        <w:t xml:space="preserve"> ПРОГРАММЫ</w:t>
      </w:r>
    </w:p>
    <w:p w14:paraId="1A69A4DE" w14:textId="77777777" w:rsidR="00E51A56" w:rsidRPr="00C34FE7" w:rsidRDefault="00E51A56" w:rsidP="00E51A56">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sidRPr="00C34FE7">
          <w:rPr>
            <w:webHidden/>
          </w:rPr>
          <w:t>3</w:t>
        </w:r>
        <w:r w:rsidRPr="00C34FE7">
          <w:rPr>
            <w:webHidden/>
          </w:rPr>
          <w:fldChar w:fldCharType="end"/>
        </w:r>
      </w:hyperlink>
    </w:p>
    <w:p w14:paraId="61E68A2D" w14:textId="77777777" w:rsidR="00E51A56" w:rsidRPr="00C34FE7" w:rsidRDefault="00A97EEB" w:rsidP="00E51A56">
      <w:pPr>
        <w:pStyle w:val="14"/>
        <w:rPr>
          <w:rFonts w:asciiTheme="minorHAnsi" w:eastAsiaTheme="minorEastAsia" w:hAnsiTheme="minorHAnsi" w:cstheme="minorBidi"/>
          <w:b w:val="0"/>
          <w:bCs w:val="0"/>
          <w:lang w:eastAsia="ru-RU"/>
        </w:rPr>
      </w:pPr>
      <w:hyperlink w:anchor="_Toc156825288" w:history="1">
        <w:r w:rsidR="00E51A56" w:rsidRPr="00C34FE7">
          <w:rPr>
            <w:rStyle w:val="af0"/>
          </w:rPr>
          <w:t>1. Общая характеристика</w:t>
        </w:r>
        <w:r w:rsidR="00E51A56" w:rsidRPr="00C34FE7">
          <w:rPr>
            <w:webHidden/>
          </w:rPr>
          <w:tab/>
        </w:r>
        <w:r w:rsidR="00E51A56" w:rsidRPr="00C34FE7">
          <w:rPr>
            <w:webHidden/>
          </w:rPr>
          <w:fldChar w:fldCharType="begin"/>
        </w:r>
        <w:r w:rsidR="00E51A56" w:rsidRPr="00C34FE7">
          <w:rPr>
            <w:webHidden/>
          </w:rPr>
          <w:instrText xml:space="preserve"> PAGEREF _Toc156825288 \h </w:instrText>
        </w:r>
        <w:r w:rsidR="00E51A56" w:rsidRPr="00C34FE7">
          <w:rPr>
            <w:webHidden/>
          </w:rPr>
        </w:r>
        <w:r w:rsidR="00E51A56" w:rsidRPr="00C34FE7">
          <w:rPr>
            <w:webHidden/>
          </w:rPr>
          <w:fldChar w:fldCharType="separate"/>
        </w:r>
        <w:r w:rsidR="00E51A56" w:rsidRPr="00C34FE7">
          <w:rPr>
            <w:webHidden/>
          </w:rPr>
          <w:t>4</w:t>
        </w:r>
        <w:r w:rsidR="00E51A56" w:rsidRPr="00C34FE7">
          <w:rPr>
            <w:webHidden/>
          </w:rPr>
          <w:fldChar w:fldCharType="end"/>
        </w:r>
      </w:hyperlink>
    </w:p>
    <w:p w14:paraId="644FBCA8" w14:textId="77777777" w:rsidR="00E51A56" w:rsidRPr="00C34FE7" w:rsidRDefault="00A97EEB" w:rsidP="00E51A56">
      <w:pPr>
        <w:pStyle w:val="21"/>
        <w:rPr>
          <w:rFonts w:asciiTheme="minorHAnsi" w:eastAsiaTheme="minorEastAsia" w:hAnsiTheme="minorHAnsi" w:cstheme="minorBidi"/>
          <w:i w:val="0"/>
          <w:iCs w:val="0"/>
          <w:sz w:val="22"/>
          <w:szCs w:val="22"/>
        </w:rPr>
      </w:pPr>
      <w:hyperlink w:anchor="_Toc156825289" w:history="1">
        <w:r w:rsidR="00E51A56" w:rsidRPr="00C34FE7">
          <w:rPr>
            <w:rStyle w:val="af0"/>
            <w:i w:val="0"/>
            <w:iCs w:val="0"/>
          </w:rPr>
          <w:t>1.1. Цель и место дисциплины в структуре образовательной программы</w:t>
        </w:r>
        <w:r w:rsidR="00E51A56" w:rsidRPr="00C34FE7">
          <w:rPr>
            <w:i w:val="0"/>
            <w:iCs w:val="0"/>
            <w:webHidden/>
          </w:rPr>
          <w:tab/>
        </w:r>
        <w:r w:rsidR="00E51A56" w:rsidRPr="00C34FE7">
          <w:rPr>
            <w:i w:val="0"/>
            <w:iCs w:val="0"/>
            <w:webHidden/>
          </w:rPr>
          <w:fldChar w:fldCharType="begin"/>
        </w:r>
        <w:r w:rsidR="00E51A56" w:rsidRPr="00C34FE7">
          <w:rPr>
            <w:i w:val="0"/>
            <w:iCs w:val="0"/>
            <w:webHidden/>
          </w:rPr>
          <w:instrText xml:space="preserve"> PAGEREF _Toc156825289 \h </w:instrText>
        </w:r>
        <w:r w:rsidR="00E51A56" w:rsidRPr="00C34FE7">
          <w:rPr>
            <w:i w:val="0"/>
            <w:iCs w:val="0"/>
            <w:webHidden/>
          </w:rPr>
        </w:r>
        <w:r w:rsidR="00E51A56" w:rsidRPr="00C34FE7">
          <w:rPr>
            <w:i w:val="0"/>
            <w:iCs w:val="0"/>
            <w:webHidden/>
          </w:rPr>
          <w:fldChar w:fldCharType="separate"/>
        </w:r>
        <w:r w:rsidR="00E51A56" w:rsidRPr="00C34FE7">
          <w:rPr>
            <w:i w:val="0"/>
            <w:iCs w:val="0"/>
            <w:webHidden/>
          </w:rPr>
          <w:t>4</w:t>
        </w:r>
        <w:r w:rsidR="00E51A56" w:rsidRPr="00C34FE7">
          <w:rPr>
            <w:i w:val="0"/>
            <w:iCs w:val="0"/>
            <w:webHidden/>
          </w:rPr>
          <w:fldChar w:fldCharType="end"/>
        </w:r>
      </w:hyperlink>
    </w:p>
    <w:p w14:paraId="620570D7" w14:textId="77777777" w:rsidR="00E51A56" w:rsidRPr="00C34FE7" w:rsidRDefault="00A97EEB" w:rsidP="00E51A56">
      <w:pPr>
        <w:pStyle w:val="21"/>
        <w:rPr>
          <w:rFonts w:asciiTheme="minorHAnsi" w:eastAsiaTheme="minorEastAsia" w:hAnsiTheme="minorHAnsi" w:cstheme="minorBidi"/>
          <w:i w:val="0"/>
          <w:iCs w:val="0"/>
          <w:sz w:val="22"/>
          <w:szCs w:val="22"/>
        </w:rPr>
      </w:pPr>
      <w:hyperlink w:anchor="_Toc156825290" w:history="1">
        <w:r w:rsidR="00E51A56" w:rsidRPr="00C34FE7">
          <w:rPr>
            <w:rStyle w:val="af0"/>
            <w:i w:val="0"/>
            <w:iCs w:val="0"/>
          </w:rPr>
          <w:t>1.2. Планируемые результаты освоения дисциплины</w:t>
        </w:r>
        <w:r w:rsidR="00E51A56" w:rsidRPr="00C34FE7">
          <w:rPr>
            <w:i w:val="0"/>
            <w:iCs w:val="0"/>
            <w:webHidden/>
          </w:rPr>
          <w:tab/>
        </w:r>
        <w:r w:rsidR="00E51A56" w:rsidRPr="00C34FE7">
          <w:rPr>
            <w:i w:val="0"/>
            <w:iCs w:val="0"/>
            <w:webHidden/>
          </w:rPr>
          <w:fldChar w:fldCharType="begin"/>
        </w:r>
        <w:r w:rsidR="00E51A56" w:rsidRPr="00C34FE7">
          <w:rPr>
            <w:i w:val="0"/>
            <w:iCs w:val="0"/>
            <w:webHidden/>
          </w:rPr>
          <w:instrText xml:space="preserve"> PAGEREF _Toc156825290 \h </w:instrText>
        </w:r>
        <w:r w:rsidR="00E51A56" w:rsidRPr="00C34FE7">
          <w:rPr>
            <w:i w:val="0"/>
            <w:iCs w:val="0"/>
            <w:webHidden/>
          </w:rPr>
        </w:r>
        <w:r w:rsidR="00E51A56" w:rsidRPr="00C34FE7">
          <w:rPr>
            <w:i w:val="0"/>
            <w:iCs w:val="0"/>
            <w:webHidden/>
          </w:rPr>
          <w:fldChar w:fldCharType="separate"/>
        </w:r>
        <w:r w:rsidR="00E51A56" w:rsidRPr="00C34FE7">
          <w:rPr>
            <w:i w:val="0"/>
            <w:iCs w:val="0"/>
            <w:webHidden/>
          </w:rPr>
          <w:t>4</w:t>
        </w:r>
        <w:r w:rsidR="00E51A56" w:rsidRPr="00C34FE7">
          <w:rPr>
            <w:i w:val="0"/>
            <w:iCs w:val="0"/>
            <w:webHidden/>
          </w:rPr>
          <w:fldChar w:fldCharType="end"/>
        </w:r>
      </w:hyperlink>
    </w:p>
    <w:p w14:paraId="05C6D2F5" w14:textId="77777777" w:rsidR="00E51A56" w:rsidRPr="00C34FE7" w:rsidRDefault="00A97EEB" w:rsidP="00E51A56">
      <w:pPr>
        <w:pStyle w:val="14"/>
        <w:rPr>
          <w:rFonts w:asciiTheme="minorHAnsi" w:eastAsiaTheme="minorEastAsia" w:hAnsiTheme="minorHAnsi" w:cstheme="minorBidi"/>
          <w:b w:val="0"/>
          <w:bCs w:val="0"/>
          <w:lang w:eastAsia="ru-RU"/>
        </w:rPr>
      </w:pPr>
      <w:hyperlink w:anchor="_Toc156825291" w:history="1">
        <w:r w:rsidR="00E51A56" w:rsidRPr="00C34FE7">
          <w:rPr>
            <w:rStyle w:val="af0"/>
          </w:rPr>
          <w:t>2. Структура и содержание ДИСЦИПЛИНЫ</w:t>
        </w:r>
        <w:r w:rsidR="00E51A56" w:rsidRPr="00C34FE7">
          <w:rPr>
            <w:webHidden/>
          </w:rPr>
          <w:tab/>
        </w:r>
        <w:r w:rsidR="00E51A56" w:rsidRPr="00C34FE7">
          <w:rPr>
            <w:webHidden/>
          </w:rPr>
          <w:fldChar w:fldCharType="begin"/>
        </w:r>
        <w:r w:rsidR="00E51A56" w:rsidRPr="00C34FE7">
          <w:rPr>
            <w:webHidden/>
          </w:rPr>
          <w:instrText xml:space="preserve"> PAGEREF _Toc156825291 \h </w:instrText>
        </w:r>
        <w:r w:rsidR="00E51A56" w:rsidRPr="00C34FE7">
          <w:rPr>
            <w:webHidden/>
          </w:rPr>
        </w:r>
        <w:r w:rsidR="00E51A56" w:rsidRPr="00C34FE7">
          <w:rPr>
            <w:webHidden/>
          </w:rPr>
          <w:fldChar w:fldCharType="separate"/>
        </w:r>
        <w:r w:rsidR="00E51A56" w:rsidRPr="00C34FE7">
          <w:rPr>
            <w:webHidden/>
          </w:rPr>
          <w:t>4</w:t>
        </w:r>
        <w:r w:rsidR="00E51A56" w:rsidRPr="00C34FE7">
          <w:rPr>
            <w:webHidden/>
          </w:rPr>
          <w:fldChar w:fldCharType="end"/>
        </w:r>
      </w:hyperlink>
    </w:p>
    <w:p w14:paraId="3797B53B" w14:textId="77777777" w:rsidR="00E51A56" w:rsidRPr="00C34FE7" w:rsidRDefault="00A97EEB" w:rsidP="00E51A56">
      <w:pPr>
        <w:pStyle w:val="21"/>
        <w:rPr>
          <w:rFonts w:asciiTheme="minorHAnsi" w:eastAsiaTheme="minorEastAsia" w:hAnsiTheme="minorHAnsi" w:cstheme="minorBidi"/>
          <w:i w:val="0"/>
          <w:iCs w:val="0"/>
          <w:sz w:val="22"/>
          <w:szCs w:val="22"/>
        </w:rPr>
      </w:pPr>
      <w:hyperlink w:anchor="_Toc156825292" w:history="1">
        <w:r w:rsidR="00E51A56" w:rsidRPr="00C34FE7">
          <w:rPr>
            <w:rStyle w:val="af0"/>
            <w:i w:val="0"/>
            <w:iCs w:val="0"/>
          </w:rPr>
          <w:t>2.1. Трудоемкость освоения дисциплины</w:t>
        </w:r>
        <w:r w:rsidR="00E51A56" w:rsidRPr="00C34FE7">
          <w:rPr>
            <w:i w:val="0"/>
            <w:iCs w:val="0"/>
            <w:webHidden/>
          </w:rPr>
          <w:tab/>
        </w:r>
        <w:r w:rsidR="00E51A56" w:rsidRPr="00C34FE7">
          <w:rPr>
            <w:i w:val="0"/>
            <w:iCs w:val="0"/>
            <w:webHidden/>
          </w:rPr>
          <w:fldChar w:fldCharType="begin"/>
        </w:r>
        <w:r w:rsidR="00E51A56" w:rsidRPr="00C34FE7">
          <w:rPr>
            <w:i w:val="0"/>
            <w:iCs w:val="0"/>
            <w:webHidden/>
          </w:rPr>
          <w:instrText xml:space="preserve"> PAGEREF _Toc156825292 \h </w:instrText>
        </w:r>
        <w:r w:rsidR="00E51A56" w:rsidRPr="00C34FE7">
          <w:rPr>
            <w:i w:val="0"/>
            <w:iCs w:val="0"/>
            <w:webHidden/>
          </w:rPr>
        </w:r>
        <w:r w:rsidR="00E51A56" w:rsidRPr="00C34FE7">
          <w:rPr>
            <w:i w:val="0"/>
            <w:iCs w:val="0"/>
            <w:webHidden/>
          </w:rPr>
          <w:fldChar w:fldCharType="separate"/>
        </w:r>
        <w:r w:rsidR="00E51A56" w:rsidRPr="00C34FE7">
          <w:rPr>
            <w:i w:val="0"/>
            <w:iCs w:val="0"/>
            <w:webHidden/>
          </w:rPr>
          <w:t>4</w:t>
        </w:r>
        <w:r w:rsidR="00E51A56" w:rsidRPr="00C34FE7">
          <w:rPr>
            <w:i w:val="0"/>
            <w:iCs w:val="0"/>
            <w:webHidden/>
          </w:rPr>
          <w:fldChar w:fldCharType="end"/>
        </w:r>
      </w:hyperlink>
    </w:p>
    <w:p w14:paraId="52106310" w14:textId="77777777" w:rsidR="00E51A56" w:rsidRPr="00C34FE7" w:rsidRDefault="00A97EEB" w:rsidP="00E51A56">
      <w:pPr>
        <w:pStyle w:val="21"/>
        <w:rPr>
          <w:rFonts w:asciiTheme="minorHAnsi" w:eastAsiaTheme="minorEastAsia" w:hAnsiTheme="minorHAnsi" w:cstheme="minorBidi"/>
          <w:i w:val="0"/>
          <w:iCs w:val="0"/>
          <w:sz w:val="22"/>
          <w:szCs w:val="22"/>
        </w:rPr>
      </w:pPr>
      <w:hyperlink w:anchor="_Toc156825293" w:history="1">
        <w:r w:rsidR="00E51A56" w:rsidRPr="00C34FE7">
          <w:rPr>
            <w:rStyle w:val="af0"/>
            <w:i w:val="0"/>
            <w:iCs w:val="0"/>
          </w:rPr>
          <w:t>2.2. Содержание дисциплины</w:t>
        </w:r>
        <w:r w:rsidR="00E51A56" w:rsidRPr="00C34FE7">
          <w:rPr>
            <w:i w:val="0"/>
            <w:iCs w:val="0"/>
            <w:webHidden/>
          </w:rPr>
          <w:tab/>
        </w:r>
        <w:r w:rsidR="00E51A56" w:rsidRPr="00C34FE7">
          <w:rPr>
            <w:i w:val="0"/>
            <w:iCs w:val="0"/>
            <w:webHidden/>
          </w:rPr>
          <w:fldChar w:fldCharType="begin"/>
        </w:r>
        <w:r w:rsidR="00E51A56" w:rsidRPr="00C34FE7">
          <w:rPr>
            <w:i w:val="0"/>
            <w:iCs w:val="0"/>
            <w:webHidden/>
          </w:rPr>
          <w:instrText xml:space="preserve"> PAGEREF _Toc156825293 \h </w:instrText>
        </w:r>
        <w:r w:rsidR="00E51A56" w:rsidRPr="00C34FE7">
          <w:rPr>
            <w:i w:val="0"/>
            <w:iCs w:val="0"/>
            <w:webHidden/>
          </w:rPr>
        </w:r>
        <w:r w:rsidR="00E51A56" w:rsidRPr="00C34FE7">
          <w:rPr>
            <w:i w:val="0"/>
            <w:iCs w:val="0"/>
            <w:webHidden/>
          </w:rPr>
          <w:fldChar w:fldCharType="separate"/>
        </w:r>
        <w:r w:rsidR="00E51A56" w:rsidRPr="00C34FE7">
          <w:rPr>
            <w:i w:val="0"/>
            <w:iCs w:val="0"/>
            <w:webHidden/>
          </w:rPr>
          <w:t>5</w:t>
        </w:r>
        <w:r w:rsidR="00E51A56" w:rsidRPr="00C34FE7">
          <w:rPr>
            <w:i w:val="0"/>
            <w:iCs w:val="0"/>
            <w:webHidden/>
          </w:rPr>
          <w:fldChar w:fldCharType="end"/>
        </w:r>
      </w:hyperlink>
    </w:p>
    <w:p w14:paraId="177FFC08" w14:textId="77777777" w:rsidR="00E51A56" w:rsidRPr="00C34FE7" w:rsidRDefault="00A97EEB" w:rsidP="00E51A56">
      <w:pPr>
        <w:pStyle w:val="14"/>
        <w:rPr>
          <w:rFonts w:asciiTheme="minorHAnsi" w:eastAsiaTheme="minorEastAsia" w:hAnsiTheme="minorHAnsi" w:cstheme="minorBidi"/>
          <w:b w:val="0"/>
          <w:bCs w:val="0"/>
          <w:lang w:eastAsia="ru-RU"/>
        </w:rPr>
      </w:pPr>
      <w:hyperlink w:anchor="_Toc156825296" w:history="1">
        <w:r w:rsidR="00E51A56" w:rsidRPr="00C34FE7">
          <w:rPr>
            <w:rStyle w:val="af0"/>
          </w:rPr>
          <w:t>3. Условия реализации ДИСЦИПЛИНЫ</w:t>
        </w:r>
        <w:r w:rsidR="00E51A56" w:rsidRPr="00C34FE7">
          <w:rPr>
            <w:webHidden/>
          </w:rPr>
          <w:tab/>
        </w:r>
        <w:r w:rsidR="00E51A56" w:rsidRPr="00C34FE7">
          <w:rPr>
            <w:webHidden/>
          </w:rPr>
          <w:fldChar w:fldCharType="begin"/>
        </w:r>
        <w:r w:rsidR="00E51A56" w:rsidRPr="00C34FE7">
          <w:rPr>
            <w:webHidden/>
          </w:rPr>
          <w:instrText xml:space="preserve"> PAGEREF _Toc156825296 \h </w:instrText>
        </w:r>
        <w:r w:rsidR="00E51A56" w:rsidRPr="00C34FE7">
          <w:rPr>
            <w:webHidden/>
          </w:rPr>
        </w:r>
        <w:r w:rsidR="00E51A56" w:rsidRPr="00C34FE7">
          <w:rPr>
            <w:webHidden/>
          </w:rPr>
          <w:fldChar w:fldCharType="separate"/>
        </w:r>
        <w:r w:rsidR="00E51A56" w:rsidRPr="00C34FE7">
          <w:rPr>
            <w:webHidden/>
          </w:rPr>
          <w:t>7</w:t>
        </w:r>
        <w:r w:rsidR="00E51A56" w:rsidRPr="00C34FE7">
          <w:rPr>
            <w:webHidden/>
          </w:rPr>
          <w:fldChar w:fldCharType="end"/>
        </w:r>
      </w:hyperlink>
    </w:p>
    <w:p w14:paraId="23F48DCF" w14:textId="77777777" w:rsidR="00E51A56" w:rsidRPr="00C34FE7" w:rsidRDefault="00A97EEB" w:rsidP="00E51A56">
      <w:pPr>
        <w:pStyle w:val="21"/>
        <w:rPr>
          <w:rFonts w:asciiTheme="minorHAnsi" w:eastAsiaTheme="minorEastAsia" w:hAnsiTheme="minorHAnsi" w:cstheme="minorBidi"/>
          <w:i w:val="0"/>
          <w:iCs w:val="0"/>
          <w:sz w:val="22"/>
          <w:szCs w:val="22"/>
        </w:rPr>
      </w:pPr>
      <w:hyperlink w:anchor="_Toc156825297" w:history="1">
        <w:r w:rsidR="00E51A56" w:rsidRPr="00C34FE7">
          <w:rPr>
            <w:rStyle w:val="af0"/>
            <w:i w:val="0"/>
            <w:iCs w:val="0"/>
          </w:rPr>
          <w:t>3.1. Материально-техническое обеспечение</w:t>
        </w:r>
        <w:r w:rsidR="00E51A56" w:rsidRPr="00C34FE7">
          <w:rPr>
            <w:i w:val="0"/>
            <w:iCs w:val="0"/>
            <w:webHidden/>
          </w:rPr>
          <w:tab/>
        </w:r>
        <w:r w:rsidR="00E51A56" w:rsidRPr="00C34FE7">
          <w:rPr>
            <w:i w:val="0"/>
            <w:iCs w:val="0"/>
            <w:webHidden/>
          </w:rPr>
          <w:fldChar w:fldCharType="begin"/>
        </w:r>
        <w:r w:rsidR="00E51A56" w:rsidRPr="00C34FE7">
          <w:rPr>
            <w:i w:val="0"/>
            <w:iCs w:val="0"/>
            <w:webHidden/>
          </w:rPr>
          <w:instrText xml:space="preserve"> PAGEREF _Toc156825297 \h </w:instrText>
        </w:r>
        <w:r w:rsidR="00E51A56" w:rsidRPr="00C34FE7">
          <w:rPr>
            <w:i w:val="0"/>
            <w:iCs w:val="0"/>
            <w:webHidden/>
          </w:rPr>
        </w:r>
        <w:r w:rsidR="00E51A56" w:rsidRPr="00C34FE7">
          <w:rPr>
            <w:i w:val="0"/>
            <w:iCs w:val="0"/>
            <w:webHidden/>
          </w:rPr>
          <w:fldChar w:fldCharType="separate"/>
        </w:r>
        <w:r w:rsidR="00E51A56" w:rsidRPr="00C34FE7">
          <w:rPr>
            <w:i w:val="0"/>
            <w:iCs w:val="0"/>
            <w:webHidden/>
          </w:rPr>
          <w:t>7</w:t>
        </w:r>
        <w:r w:rsidR="00E51A56" w:rsidRPr="00C34FE7">
          <w:rPr>
            <w:i w:val="0"/>
            <w:iCs w:val="0"/>
            <w:webHidden/>
          </w:rPr>
          <w:fldChar w:fldCharType="end"/>
        </w:r>
      </w:hyperlink>
    </w:p>
    <w:p w14:paraId="77F0FBF0" w14:textId="77777777" w:rsidR="00E51A56" w:rsidRPr="00C34FE7" w:rsidRDefault="00A97EEB" w:rsidP="00E51A56">
      <w:pPr>
        <w:pStyle w:val="21"/>
        <w:rPr>
          <w:rFonts w:asciiTheme="minorHAnsi" w:eastAsiaTheme="minorEastAsia" w:hAnsiTheme="minorHAnsi" w:cstheme="minorBidi"/>
          <w:i w:val="0"/>
          <w:iCs w:val="0"/>
          <w:sz w:val="22"/>
          <w:szCs w:val="22"/>
        </w:rPr>
      </w:pPr>
      <w:hyperlink w:anchor="_Toc156825298" w:history="1">
        <w:r w:rsidR="00E51A56" w:rsidRPr="00C34FE7">
          <w:rPr>
            <w:rStyle w:val="af0"/>
            <w:i w:val="0"/>
            <w:iCs w:val="0"/>
          </w:rPr>
          <w:t>3.2. Учебно-методическое обеспечение</w:t>
        </w:r>
        <w:r w:rsidR="00E51A56" w:rsidRPr="00C34FE7">
          <w:rPr>
            <w:i w:val="0"/>
            <w:iCs w:val="0"/>
            <w:webHidden/>
          </w:rPr>
          <w:tab/>
        </w:r>
        <w:r w:rsidR="00E51A56" w:rsidRPr="00C34FE7">
          <w:rPr>
            <w:i w:val="0"/>
            <w:iCs w:val="0"/>
            <w:webHidden/>
          </w:rPr>
          <w:fldChar w:fldCharType="begin"/>
        </w:r>
        <w:r w:rsidR="00E51A56" w:rsidRPr="00C34FE7">
          <w:rPr>
            <w:i w:val="0"/>
            <w:iCs w:val="0"/>
            <w:webHidden/>
          </w:rPr>
          <w:instrText xml:space="preserve"> PAGEREF _Toc156825298 \h </w:instrText>
        </w:r>
        <w:r w:rsidR="00E51A56" w:rsidRPr="00C34FE7">
          <w:rPr>
            <w:i w:val="0"/>
            <w:iCs w:val="0"/>
            <w:webHidden/>
          </w:rPr>
        </w:r>
        <w:r w:rsidR="00E51A56" w:rsidRPr="00C34FE7">
          <w:rPr>
            <w:i w:val="0"/>
            <w:iCs w:val="0"/>
            <w:webHidden/>
          </w:rPr>
          <w:fldChar w:fldCharType="separate"/>
        </w:r>
        <w:r w:rsidR="00E51A56" w:rsidRPr="00C34FE7">
          <w:rPr>
            <w:i w:val="0"/>
            <w:iCs w:val="0"/>
            <w:webHidden/>
          </w:rPr>
          <w:t>7</w:t>
        </w:r>
        <w:r w:rsidR="00E51A56" w:rsidRPr="00C34FE7">
          <w:rPr>
            <w:i w:val="0"/>
            <w:iCs w:val="0"/>
            <w:webHidden/>
          </w:rPr>
          <w:fldChar w:fldCharType="end"/>
        </w:r>
      </w:hyperlink>
    </w:p>
    <w:p w14:paraId="72FE19CD" w14:textId="77777777" w:rsidR="00E51A56" w:rsidRPr="00C34FE7" w:rsidRDefault="00A97EEB" w:rsidP="00E51A56">
      <w:pPr>
        <w:pStyle w:val="14"/>
        <w:rPr>
          <w:rFonts w:asciiTheme="minorHAnsi" w:eastAsiaTheme="minorEastAsia" w:hAnsiTheme="minorHAnsi" w:cstheme="minorBidi"/>
          <w:b w:val="0"/>
          <w:bCs w:val="0"/>
          <w:lang w:eastAsia="ru-RU"/>
        </w:rPr>
      </w:pPr>
      <w:hyperlink w:anchor="_Toc156825299" w:history="1">
        <w:r w:rsidR="00E51A56" w:rsidRPr="00C34FE7">
          <w:rPr>
            <w:rStyle w:val="af0"/>
          </w:rPr>
          <w:t>4. Контроль и оценка результатов  освоения ДИСЦИПЛИНЫ</w:t>
        </w:r>
        <w:r w:rsidR="00E51A56" w:rsidRPr="00C34FE7">
          <w:rPr>
            <w:webHidden/>
          </w:rPr>
          <w:tab/>
        </w:r>
        <w:r w:rsidR="00E51A56" w:rsidRPr="00C34FE7">
          <w:rPr>
            <w:webHidden/>
          </w:rPr>
          <w:fldChar w:fldCharType="begin"/>
        </w:r>
        <w:r w:rsidR="00E51A56" w:rsidRPr="00C34FE7">
          <w:rPr>
            <w:webHidden/>
          </w:rPr>
          <w:instrText xml:space="preserve"> PAGEREF _Toc156825299 \h </w:instrText>
        </w:r>
        <w:r w:rsidR="00E51A56" w:rsidRPr="00C34FE7">
          <w:rPr>
            <w:webHidden/>
          </w:rPr>
        </w:r>
        <w:r w:rsidR="00E51A56" w:rsidRPr="00C34FE7">
          <w:rPr>
            <w:webHidden/>
          </w:rPr>
          <w:fldChar w:fldCharType="separate"/>
        </w:r>
        <w:r w:rsidR="00E51A56" w:rsidRPr="00C34FE7">
          <w:rPr>
            <w:webHidden/>
          </w:rPr>
          <w:t>7</w:t>
        </w:r>
        <w:r w:rsidR="00E51A56" w:rsidRPr="00C34FE7">
          <w:rPr>
            <w:webHidden/>
          </w:rPr>
          <w:fldChar w:fldCharType="end"/>
        </w:r>
      </w:hyperlink>
    </w:p>
    <w:p w14:paraId="020F3660" w14:textId="1930B1CE" w:rsidR="00E51A56" w:rsidRPr="00BD6A9B" w:rsidRDefault="00E51A56" w:rsidP="00E51A56">
      <w:pPr>
        <w:spacing w:line="360" w:lineRule="auto"/>
        <w:jc w:val="center"/>
        <w:rPr>
          <w:rFonts w:ascii="Times New Roman" w:hAnsi="Times New Roman" w:cs="Times New Roman"/>
          <w:b/>
          <w:bCs/>
          <w:sz w:val="24"/>
          <w:szCs w:val="24"/>
        </w:rPr>
      </w:pPr>
      <w:r w:rsidRPr="00C34FE7">
        <w:rPr>
          <w:rFonts w:ascii="Times New Roman" w:hAnsi="Times New Roman"/>
          <w:b/>
          <w:bCs/>
        </w:rPr>
        <w:fldChar w:fldCharType="end"/>
      </w:r>
    </w:p>
    <w:p w14:paraId="32639D27" w14:textId="77777777" w:rsidR="001E50E1" w:rsidRDefault="000143A1" w:rsidP="00BD6A9B">
      <w:pPr>
        <w:jc w:val="right"/>
      </w:pPr>
      <w:r>
        <w:br w:type="page"/>
      </w:r>
    </w:p>
    <w:p w14:paraId="0B4963F4" w14:textId="6A6C2EEE" w:rsidR="007F1F0D" w:rsidRPr="00900FFA" w:rsidRDefault="007F1F0D" w:rsidP="007F1F0D">
      <w:pPr>
        <w:pStyle w:val="1f"/>
        <w:numPr>
          <w:ilvl w:val="0"/>
          <w:numId w:val="24"/>
        </w:numPr>
        <w:rPr>
          <w:rStyle w:val="afb"/>
          <w:i w:val="0"/>
          <w:iCs/>
        </w:rPr>
      </w:pPr>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p>
    <w:p w14:paraId="198C3832" w14:textId="13CF0AAF" w:rsidR="007F1F0D" w:rsidRPr="00900FFA" w:rsidRDefault="007F1F0D" w:rsidP="007F1F0D">
      <w:pPr>
        <w:pStyle w:val="1d"/>
        <w:ind w:left="720"/>
        <w:jc w:val="center"/>
        <w:rPr>
          <w:rFonts w:eastAsia="Segoe UI"/>
          <w:lang w:val="ru-RU"/>
        </w:rPr>
      </w:pPr>
      <w:r w:rsidRPr="00900FFA">
        <w:rPr>
          <w:rFonts w:eastAsia="Segoe UI"/>
          <w:lang w:val="ru-RU"/>
        </w:rPr>
        <w:t>«</w:t>
      </w:r>
      <w:r w:rsidR="003C0BE5" w:rsidRPr="000C5640">
        <w:rPr>
          <w:rStyle w:val="af0"/>
          <w:rFonts w:eastAsiaTheme="minorHAnsi"/>
          <w:b/>
          <w:noProof/>
          <w:color w:val="000000" w:themeColor="text1"/>
          <w:lang w:val="ru-RU" w:eastAsia="en-US"/>
        </w:rPr>
        <w:t>СГ.02 ИНОСТРАННЫЙ ЯЗЫК В ПРОФЕССИОНАЛЬНОЙ ДЕЯТЕЛЬНОСТИ</w:t>
      </w:r>
      <w:r w:rsidRPr="00900FFA">
        <w:rPr>
          <w:rFonts w:eastAsia="Segoe UI"/>
          <w:lang w:val="ru-RU"/>
        </w:rPr>
        <w:t>»</w:t>
      </w:r>
    </w:p>
    <w:p w14:paraId="3354A49D" w14:textId="77777777" w:rsidR="007F1F0D" w:rsidRPr="00021F3A" w:rsidRDefault="007F1F0D" w:rsidP="007F1F0D">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513BFBB1" w14:textId="77777777" w:rsidR="007F1F0D" w:rsidRPr="00EA6E1D" w:rsidRDefault="007F1F0D" w:rsidP="007F1F0D">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05339B48" w14:textId="70577E5C" w:rsidR="007F1F0D" w:rsidRPr="00900FFA" w:rsidRDefault="007F1F0D" w:rsidP="007F1F0D">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sidR="003B5862" w:rsidRPr="003B5862">
        <w:rPr>
          <w:rFonts w:ascii="Times New Roman" w:eastAsia="Times New Roman" w:hAnsi="Times New Roman" w:cs="Times New Roman"/>
          <w:b/>
          <w:sz w:val="24"/>
          <w:szCs w:val="24"/>
          <w:lang w:eastAsia="ru-RU"/>
        </w:rPr>
        <w:t>СГ.02 ИНОСТРАННЫЙ ЯЗЫК В ПРОФЕССИОНАЛЬНОЙ ДЕЯТЕЛЬНОСТИ</w:t>
      </w:r>
      <w:r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sidR="00E75588" w:rsidRPr="00E75588">
        <w:rPr>
          <w:rFonts w:ascii="Times New Roman" w:eastAsia="Times New Roman" w:hAnsi="Times New Roman" w:cs="Times New Roman"/>
          <w:sz w:val="24"/>
          <w:szCs w:val="24"/>
          <w:lang w:eastAsia="ru-RU"/>
        </w:rPr>
        <w:t>заложить основы теоретических знаний и практических навыков, обеспечивающих владение иностранным языком с целью общения на нём в личной и профессиональной сфере.</w:t>
      </w:r>
    </w:p>
    <w:p w14:paraId="0FF1BAAD" w14:textId="47933D0A" w:rsidR="00150BFC" w:rsidRDefault="007F1F0D" w:rsidP="00150BFC">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Дисциплина </w:t>
      </w:r>
      <w:r w:rsidR="006D4FAA" w:rsidRPr="00EA6E1D">
        <w:rPr>
          <w:rFonts w:ascii="Times New Roman" w:hAnsi="Times New Roman"/>
        </w:rPr>
        <w:t>«</w:t>
      </w:r>
      <w:r w:rsidR="006D4FAA" w:rsidRPr="003B5862">
        <w:rPr>
          <w:rFonts w:ascii="Times New Roman" w:eastAsia="Times New Roman" w:hAnsi="Times New Roman" w:cs="Times New Roman"/>
          <w:b/>
          <w:sz w:val="24"/>
          <w:szCs w:val="24"/>
          <w:lang w:eastAsia="ru-RU"/>
        </w:rPr>
        <w:t>СГ.02 ИНОСТРАННЫЙ ЯЗЫК В ПРОФЕССИОНАЛЬНОЙ ДЕЯТЕЛЬНОСТИ</w:t>
      </w:r>
      <w:r w:rsidR="006D4FAA" w:rsidRPr="00EA6E1D">
        <w:rPr>
          <w:rFonts w:ascii="Times New Roman" w:hAnsi="Times New Roman"/>
        </w:rPr>
        <w:t>»</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6D4FAA">
        <w:rPr>
          <w:rFonts w:ascii="Times New Roman" w:hAnsi="Times New Roman" w:cs="Times New Roman"/>
          <w:sz w:val="24"/>
          <w:szCs w:val="24"/>
        </w:rPr>
        <w:t xml:space="preserve">обязательную часть </w:t>
      </w:r>
      <w:r w:rsidR="00150BFC">
        <w:rPr>
          <w:rFonts w:ascii="Times New Roman" w:hAnsi="Times New Roman" w:cs="Times New Roman"/>
          <w:sz w:val="24"/>
          <w:szCs w:val="24"/>
        </w:rPr>
        <w:t>социально гуманитарного</w:t>
      </w:r>
      <w:r w:rsidRPr="006D4FAA">
        <w:rPr>
          <w:rFonts w:ascii="Times New Roman" w:hAnsi="Times New Roman" w:cs="Times New Roman"/>
          <w:sz w:val="24"/>
          <w:szCs w:val="24"/>
        </w:rPr>
        <w:t xml:space="preserve"> цикла </w:t>
      </w:r>
      <w:r w:rsidR="00150BFC">
        <w:rPr>
          <w:rFonts w:ascii="Times New Roman" w:eastAsia="Times New Roman" w:hAnsi="Times New Roman" w:cs="Times New Roman"/>
          <w:sz w:val="24"/>
          <w:szCs w:val="24"/>
          <w:lang w:eastAsia="ru-RU"/>
        </w:rPr>
        <w:t>основной образовательной программы среднего профессионального образования в соответствии с ФГОС СПО по специальности 29.02.10 Конструирование, моделирование и технология изготовления изделий легкой промышленности (по видам)</w:t>
      </w:r>
    </w:p>
    <w:p w14:paraId="27D8D4CD" w14:textId="3CA13818" w:rsidR="007F1F0D" w:rsidRPr="00900FFA" w:rsidRDefault="007F1F0D" w:rsidP="007F1F0D">
      <w:pPr>
        <w:suppressAutoHyphens/>
        <w:spacing w:line="276" w:lineRule="auto"/>
        <w:ind w:firstLine="709"/>
        <w:jc w:val="both"/>
        <w:rPr>
          <w:rFonts w:ascii="Times New Roman" w:hAnsi="Times New Roman" w:cs="Times New Roman"/>
          <w:color w:val="0070C0"/>
          <w:sz w:val="24"/>
          <w:szCs w:val="24"/>
        </w:rPr>
      </w:pPr>
    </w:p>
    <w:p w14:paraId="4468866D" w14:textId="77777777" w:rsidR="007F1F0D" w:rsidRPr="00EA6E1D" w:rsidRDefault="007F1F0D" w:rsidP="007F1F0D">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78F9E826" w14:textId="77777777" w:rsidR="007F1F0D" w:rsidRDefault="007F1F0D" w:rsidP="007F1F0D">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264BF0DE" w14:textId="77777777" w:rsidR="007F1F0D" w:rsidRDefault="007F1F0D" w:rsidP="007F1F0D">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Pr>
          <w:rFonts w:ascii="Times New Roman" w:hAnsi="Times New Roman" w:cs="Times New Roman"/>
          <w:bCs/>
          <w:sz w:val="24"/>
          <w:szCs w:val="24"/>
          <w:vertAlign w:val="superscript"/>
        </w:rPr>
        <w:footnoteReference w:id="3"/>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7F1F0D" w:rsidRPr="00900FFA" w14:paraId="43621AAC" w14:textId="77777777" w:rsidTr="003B5862">
        <w:tc>
          <w:tcPr>
            <w:tcW w:w="1246" w:type="dxa"/>
            <w:tcBorders>
              <w:top w:val="single" w:sz="4" w:space="0" w:color="auto"/>
              <w:left w:val="single" w:sz="4" w:space="0" w:color="auto"/>
              <w:right w:val="single" w:sz="4" w:space="0" w:color="auto"/>
            </w:tcBorders>
          </w:tcPr>
          <w:p w14:paraId="0301BBA8" w14:textId="2DBA73F8" w:rsidR="007F1F0D" w:rsidRPr="00803746" w:rsidRDefault="007F1F0D" w:rsidP="003B5862">
            <w:pPr>
              <w:rPr>
                <w:rStyle w:val="afb"/>
                <w:b/>
                <w:i w:val="0"/>
                <w:sz w:val="24"/>
                <w:szCs w:val="24"/>
              </w:rPr>
            </w:pPr>
            <w:r w:rsidRPr="00900FFA">
              <w:rPr>
                <w:rStyle w:val="afb"/>
                <w:b/>
                <w:i w:val="0"/>
                <w:sz w:val="24"/>
                <w:szCs w:val="24"/>
              </w:rPr>
              <w:t xml:space="preserve">Код </w:t>
            </w:r>
            <w:proofErr w:type="gramStart"/>
            <w:r w:rsidRPr="00900FFA">
              <w:rPr>
                <w:rStyle w:val="afb"/>
                <w:b/>
                <w:i w:val="0"/>
                <w:sz w:val="24"/>
                <w:szCs w:val="24"/>
              </w:rPr>
              <w:t>ОК</w:t>
            </w:r>
            <w:proofErr w:type="gramEnd"/>
            <w:r w:rsidRPr="00900FFA">
              <w:rPr>
                <w:rStyle w:val="afb"/>
                <w:b/>
                <w:i w:val="0"/>
                <w:sz w:val="24"/>
                <w:szCs w:val="24"/>
              </w:rPr>
              <w:t xml:space="preserve">, </w:t>
            </w:r>
          </w:p>
        </w:tc>
        <w:tc>
          <w:tcPr>
            <w:tcW w:w="2794" w:type="dxa"/>
            <w:tcBorders>
              <w:top w:val="single" w:sz="4" w:space="0" w:color="auto"/>
              <w:left w:val="single" w:sz="4" w:space="0" w:color="auto"/>
              <w:right w:val="single" w:sz="4" w:space="0" w:color="auto"/>
            </w:tcBorders>
          </w:tcPr>
          <w:p w14:paraId="7488DECA" w14:textId="77777777" w:rsidR="007F1F0D" w:rsidRPr="00900FFA" w:rsidRDefault="007F1F0D" w:rsidP="003B5862">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1D7E585" w14:textId="77777777" w:rsidR="007F1F0D" w:rsidRPr="00900FFA" w:rsidRDefault="007F1F0D" w:rsidP="003B5862">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128CECB8" w14:textId="77777777" w:rsidR="007F1F0D" w:rsidRPr="00803746" w:rsidRDefault="007F1F0D" w:rsidP="003B5862">
            <w:pPr>
              <w:jc w:val="center"/>
              <w:rPr>
                <w:rFonts w:ascii="Times New Roman" w:hAnsi="Times New Roman" w:cs="Times New Roman"/>
                <w:b/>
                <w:sz w:val="24"/>
                <w:szCs w:val="24"/>
              </w:rPr>
            </w:pPr>
            <w:r w:rsidRPr="00803746">
              <w:rPr>
                <w:rFonts w:ascii="Times New Roman" w:hAnsi="Times New Roman" w:cs="Times New Roman"/>
                <w:b/>
                <w:sz w:val="24"/>
                <w:szCs w:val="24"/>
              </w:rPr>
              <w:t xml:space="preserve">Владеть навыками </w:t>
            </w:r>
          </w:p>
        </w:tc>
      </w:tr>
      <w:tr w:rsidR="007F1F0D" w:rsidRPr="00900FFA" w14:paraId="085E2363" w14:textId="77777777" w:rsidTr="003B5862">
        <w:tc>
          <w:tcPr>
            <w:tcW w:w="1246" w:type="dxa"/>
            <w:tcBorders>
              <w:top w:val="single" w:sz="4" w:space="0" w:color="auto"/>
              <w:left w:val="single" w:sz="4" w:space="0" w:color="auto"/>
              <w:right w:val="single" w:sz="4" w:space="0" w:color="auto"/>
            </w:tcBorders>
          </w:tcPr>
          <w:p w14:paraId="25A60B6F" w14:textId="4CD93A59" w:rsidR="007F1F0D" w:rsidRPr="00900FFA" w:rsidRDefault="007F1F0D" w:rsidP="00622E1B">
            <w:pPr>
              <w:rPr>
                <w:rFonts w:ascii="Times New Roman" w:hAnsi="Times New Roman" w:cs="Times New Roman"/>
                <w:bCs/>
                <w:sz w:val="24"/>
                <w:szCs w:val="24"/>
              </w:rPr>
            </w:pPr>
            <w:r w:rsidRPr="00900FFA">
              <w:rPr>
                <w:rFonts w:ascii="Times New Roman" w:hAnsi="Times New Roman" w:cs="Times New Roman"/>
                <w:bCs/>
                <w:sz w:val="24"/>
                <w:szCs w:val="24"/>
              </w:rPr>
              <w:t>ОК.0</w:t>
            </w:r>
            <w:r w:rsidR="00622E1B">
              <w:rPr>
                <w:rFonts w:ascii="Times New Roman" w:hAnsi="Times New Roman" w:cs="Times New Roman"/>
                <w:bCs/>
                <w:sz w:val="24"/>
                <w:szCs w:val="24"/>
              </w:rPr>
              <w:t>4</w:t>
            </w:r>
          </w:p>
        </w:tc>
        <w:tc>
          <w:tcPr>
            <w:tcW w:w="2794" w:type="dxa"/>
            <w:tcBorders>
              <w:top w:val="single" w:sz="4" w:space="0" w:color="auto"/>
              <w:left w:val="single" w:sz="4" w:space="0" w:color="auto"/>
              <w:right w:val="single" w:sz="4" w:space="0" w:color="auto"/>
            </w:tcBorders>
            <w:hideMark/>
          </w:tcPr>
          <w:p w14:paraId="6689AA4F" w14:textId="77777777" w:rsidR="005755F5" w:rsidRDefault="005755F5" w:rsidP="005755F5">
            <w:pPr>
              <w:rPr>
                <w:rFonts w:ascii="Times New Roman" w:hAnsi="Times New Roman"/>
                <w:b/>
                <w:spacing w:val="-4"/>
              </w:rPr>
            </w:pPr>
            <w:r>
              <w:rPr>
                <w:rFonts w:ascii="Times New Roman" w:hAnsi="Times New Roman"/>
                <w:spacing w:val="-4"/>
              </w:rPr>
              <w:t>организовывать работу коллектива и команды</w:t>
            </w:r>
          </w:p>
          <w:p w14:paraId="6E1157B8" w14:textId="4A57765C" w:rsidR="007F1F0D" w:rsidRPr="00900FFA" w:rsidRDefault="005755F5" w:rsidP="005755F5">
            <w:pPr>
              <w:rPr>
                <w:rFonts w:ascii="Times New Roman" w:hAnsi="Times New Roman" w:cs="Times New Roman"/>
                <w:bCs/>
                <w:sz w:val="24"/>
                <w:szCs w:val="24"/>
              </w:rPr>
            </w:pPr>
            <w:r>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99B2646" w14:textId="77777777" w:rsidR="005755F5" w:rsidRDefault="005755F5" w:rsidP="005755F5">
            <w:pPr>
              <w:rPr>
                <w:rFonts w:ascii="Times New Roman" w:hAnsi="Times New Roman"/>
                <w:b/>
                <w:spacing w:val="-4"/>
              </w:rPr>
            </w:pPr>
            <w:r>
              <w:rPr>
                <w:rFonts w:ascii="Times New Roman" w:hAnsi="Times New Roman"/>
              </w:rPr>
              <w:t>психологические основы деятельности коллектива</w:t>
            </w:r>
          </w:p>
          <w:p w14:paraId="2A5F291A" w14:textId="60182BDC" w:rsidR="007F1F0D" w:rsidRPr="00900FFA" w:rsidRDefault="005755F5" w:rsidP="005755F5">
            <w:pPr>
              <w:rPr>
                <w:rFonts w:ascii="Times New Roman" w:hAnsi="Times New Roman" w:cs="Times New Roman"/>
                <w:bCs/>
                <w:i/>
                <w:sz w:val="24"/>
                <w:szCs w:val="24"/>
              </w:rPr>
            </w:pPr>
            <w:r>
              <w:rPr>
                <w:rFonts w:ascii="Times New Roman" w:hAnsi="Times New Roman"/>
              </w:rPr>
              <w:t>психологические особенности личности</w:t>
            </w:r>
          </w:p>
        </w:tc>
        <w:tc>
          <w:tcPr>
            <w:tcW w:w="2794" w:type="dxa"/>
            <w:tcBorders>
              <w:top w:val="single" w:sz="4" w:space="0" w:color="auto"/>
              <w:left w:val="single" w:sz="4" w:space="0" w:color="auto"/>
              <w:bottom w:val="single" w:sz="4" w:space="0" w:color="auto"/>
              <w:right w:val="single" w:sz="4" w:space="0" w:color="auto"/>
            </w:tcBorders>
          </w:tcPr>
          <w:p w14:paraId="1FB89CA5" w14:textId="77777777" w:rsidR="007F1F0D" w:rsidRPr="00900FFA" w:rsidRDefault="007F1F0D" w:rsidP="003B5862">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7F1F0D" w:rsidRPr="00900FFA" w14:paraId="45FED39F" w14:textId="77777777" w:rsidTr="003B5862">
        <w:tc>
          <w:tcPr>
            <w:tcW w:w="1246" w:type="dxa"/>
            <w:tcBorders>
              <w:left w:val="single" w:sz="4" w:space="0" w:color="auto"/>
              <w:bottom w:val="single" w:sz="4" w:space="0" w:color="auto"/>
              <w:right w:val="single" w:sz="4" w:space="0" w:color="auto"/>
            </w:tcBorders>
          </w:tcPr>
          <w:p w14:paraId="1E803E58" w14:textId="514B7859" w:rsidR="007F1F0D" w:rsidRPr="00900FFA" w:rsidRDefault="007F1F0D" w:rsidP="00622E1B">
            <w:pPr>
              <w:rPr>
                <w:rFonts w:ascii="Times New Roman" w:hAnsi="Times New Roman" w:cs="Times New Roman"/>
                <w:bCs/>
                <w:sz w:val="24"/>
                <w:szCs w:val="24"/>
              </w:rPr>
            </w:pPr>
            <w:r w:rsidRPr="00900FFA">
              <w:rPr>
                <w:rFonts w:ascii="Times New Roman" w:hAnsi="Times New Roman" w:cs="Times New Roman"/>
                <w:bCs/>
                <w:sz w:val="24"/>
                <w:szCs w:val="24"/>
              </w:rPr>
              <w:t>ОК.0</w:t>
            </w:r>
            <w:r w:rsidR="00622E1B">
              <w:rPr>
                <w:rFonts w:ascii="Times New Roman" w:hAnsi="Times New Roman" w:cs="Times New Roman"/>
                <w:bCs/>
                <w:sz w:val="24"/>
                <w:szCs w:val="24"/>
              </w:rPr>
              <w:t>7</w:t>
            </w:r>
          </w:p>
        </w:tc>
        <w:tc>
          <w:tcPr>
            <w:tcW w:w="2794" w:type="dxa"/>
            <w:tcBorders>
              <w:left w:val="single" w:sz="4" w:space="0" w:color="auto"/>
              <w:bottom w:val="single" w:sz="4" w:space="0" w:color="auto"/>
              <w:right w:val="single" w:sz="4" w:space="0" w:color="auto"/>
            </w:tcBorders>
          </w:tcPr>
          <w:p w14:paraId="522F6B33" w14:textId="77777777" w:rsidR="006B7E68" w:rsidRDefault="006B7E68" w:rsidP="006B7E68">
            <w:pPr>
              <w:rPr>
                <w:rFonts w:ascii="Times New Roman" w:hAnsi="Times New Roman"/>
                <w:b/>
              </w:rPr>
            </w:pPr>
            <w:r>
              <w:rPr>
                <w:rFonts w:ascii="Times New Roman" w:hAnsi="Times New Roman"/>
              </w:rPr>
              <w:t>соблюдать нормы экологической безопасности</w:t>
            </w:r>
          </w:p>
          <w:p w14:paraId="00306011" w14:textId="77777777" w:rsidR="006B7E68" w:rsidRDefault="006B7E68" w:rsidP="006B7E68">
            <w:pPr>
              <w:rPr>
                <w:rFonts w:ascii="Times New Roman" w:hAnsi="Times New Roman"/>
                <w:b/>
              </w:rPr>
            </w:pPr>
            <w:r>
              <w:rPr>
                <w:rFonts w:ascii="Times New Roman" w:hAnsi="Times New Roman"/>
              </w:rPr>
              <w:t>определять направления ресурсосбережения в рамках профессиональной деятельности по  специальности29.02.10 Конструирование, моделирование и технология изделий легкой промышленности (по видам)</w:t>
            </w:r>
          </w:p>
          <w:p w14:paraId="5AE22C2A" w14:textId="77777777" w:rsidR="006B7E68" w:rsidRDefault="006B7E68" w:rsidP="006B7E68">
            <w:pPr>
              <w:rPr>
                <w:rFonts w:ascii="Times New Roman" w:hAnsi="Times New Roman"/>
                <w:color w:val="000000"/>
              </w:rPr>
            </w:pPr>
            <w:r>
              <w:rPr>
                <w:rFonts w:ascii="Times New Roman" w:hAnsi="Times New Roman"/>
              </w:rPr>
              <w:t>организовывать профессиональную деятельность с соблюдением принципов бережливого производства</w:t>
            </w:r>
          </w:p>
          <w:p w14:paraId="31C525BF" w14:textId="77777777" w:rsidR="006B7E68" w:rsidRDefault="006B7E68" w:rsidP="006B7E68">
            <w:pPr>
              <w:rPr>
                <w:rFonts w:ascii="Times New Roman" w:hAnsi="Times New Roman"/>
                <w:b/>
              </w:rPr>
            </w:pPr>
            <w:r>
              <w:rPr>
                <w:rFonts w:ascii="Times New Roman" w:hAnsi="Times New Roman"/>
              </w:rPr>
              <w:t xml:space="preserve">организовывать профессиональную </w:t>
            </w:r>
            <w:r>
              <w:rPr>
                <w:rFonts w:ascii="Times New Roman" w:hAnsi="Times New Roman"/>
              </w:rPr>
              <w:lastRenderedPageBreak/>
              <w:t>деятельность с учетом знаний об изменении климатических условий региона</w:t>
            </w:r>
          </w:p>
          <w:p w14:paraId="38E48458" w14:textId="7345D41E" w:rsidR="007F1F0D" w:rsidRPr="00900FFA" w:rsidRDefault="006B7E68" w:rsidP="006B7E68">
            <w:pPr>
              <w:rPr>
                <w:rFonts w:ascii="Times New Roman" w:hAnsi="Times New Roman" w:cs="Times New Roman"/>
                <w:bCs/>
                <w:sz w:val="24"/>
                <w:szCs w:val="24"/>
              </w:rPr>
            </w:pPr>
            <w:r>
              <w:rPr>
                <w:rFonts w:ascii="Times New Roman" w:hAnsi="Times New Roman"/>
              </w:rPr>
              <w:t>эффективно действовать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F7ADF56" w14:textId="77777777" w:rsidR="00E94E5D" w:rsidRDefault="00E94E5D" w:rsidP="00E94E5D">
            <w:pPr>
              <w:contextualSpacing/>
              <w:rPr>
                <w:rFonts w:ascii="Times New Roman" w:hAnsi="Times New Roman"/>
                <w:b/>
              </w:rPr>
            </w:pPr>
            <w:r>
              <w:rPr>
                <w:rFonts w:ascii="Times New Roman" w:hAnsi="Times New Roman"/>
              </w:rPr>
              <w:lastRenderedPageBreak/>
              <w:t xml:space="preserve">правила экологической безопасности при ведении профессиональной деятельности </w:t>
            </w:r>
          </w:p>
          <w:p w14:paraId="07D6C1F5" w14:textId="77777777" w:rsidR="00E94E5D" w:rsidRDefault="00E94E5D" w:rsidP="00E94E5D">
            <w:pPr>
              <w:contextualSpacing/>
              <w:rPr>
                <w:rFonts w:ascii="Times New Roman" w:hAnsi="Times New Roman"/>
                <w:b/>
              </w:rPr>
            </w:pPr>
            <w:r>
              <w:rPr>
                <w:rFonts w:ascii="Times New Roman" w:hAnsi="Times New Roman"/>
              </w:rPr>
              <w:t>основные ресурсы, задействованные в профессиональной деятельности</w:t>
            </w:r>
          </w:p>
          <w:p w14:paraId="54DB9411" w14:textId="77777777" w:rsidR="00E94E5D" w:rsidRDefault="00E94E5D" w:rsidP="00E94E5D">
            <w:pPr>
              <w:contextualSpacing/>
              <w:rPr>
                <w:rFonts w:ascii="Times New Roman" w:hAnsi="Times New Roman"/>
                <w:b/>
              </w:rPr>
            </w:pPr>
            <w:r>
              <w:rPr>
                <w:rFonts w:ascii="Times New Roman" w:hAnsi="Times New Roman"/>
              </w:rPr>
              <w:t>пути обеспечения ресурсосбережения</w:t>
            </w:r>
          </w:p>
          <w:p w14:paraId="06CC35A2" w14:textId="77777777" w:rsidR="00E94E5D" w:rsidRDefault="00E94E5D" w:rsidP="00E94E5D">
            <w:pPr>
              <w:contextualSpacing/>
              <w:rPr>
                <w:rFonts w:ascii="Times New Roman" w:hAnsi="Times New Roman"/>
                <w:b/>
              </w:rPr>
            </w:pPr>
            <w:r>
              <w:rPr>
                <w:rFonts w:ascii="Times New Roman" w:hAnsi="Times New Roman"/>
              </w:rPr>
              <w:t>принципы бережливого производства</w:t>
            </w:r>
          </w:p>
          <w:p w14:paraId="63323914" w14:textId="77777777" w:rsidR="00E94E5D" w:rsidRDefault="00E94E5D" w:rsidP="00E94E5D">
            <w:pPr>
              <w:contextualSpacing/>
              <w:rPr>
                <w:rFonts w:ascii="Times New Roman" w:hAnsi="Times New Roman"/>
                <w:b/>
              </w:rPr>
            </w:pPr>
            <w:r>
              <w:rPr>
                <w:rFonts w:ascii="Times New Roman" w:hAnsi="Times New Roman"/>
              </w:rPr>
              <w:t>основные направления изменения климатических условий региона</w:t>
            </w:r>
          </w:p>
          <w:p w14:paraId="31B5FDA9" w14:textId="18C49B12" w:rsidR="007F1F0D" w:rsidRPr="00900FFA" w:rsidRDefault="00E94E5D" w:rsidP="00E94E5D">
            <w:pPr>
              <w:rPr>
                <w:rFonts w:ascii="Times New Roman" w:hAnsi="Times New Roman" w:cs="Times New Roman"/>
                <w:bCs/>
                <w:i/>
                <w:sz w:val="24"/>
                <w:szCs w:val="24"/>
              </w:rPr>
            </w:pPr>
            <w:r>
              <w:rPr>
                <w:rFonts w:ascii="Times New Roman" w:hAnsi="Times New Roman"/>
              </w:rPr>
              <w:t>правила поведения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tcPr>
          <w:p w14:paraId="2DD10022" w14:textId="77777777" w:rsidR="007F1F0D" w:rsidRPr="00900FFA" w:rsidRDefault="007F1F0D" w:rsidP="003B5862">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622E1B" w:rsidRPr="00900FFA" w14:paraId="3189FC61" w14:textId="77777777" w:rsidTr="003B5862">
        <w:tc>
          <w:tcPr>
            <w:tcW w:w="1246" w:type="dxa"/>
            <w:tcBorders>
              <w:left w:val="single" w:sz="4" w:space="0" w:color="auto"/>
              <w:bottom w:val="single" w:sz="4" w:space="0" w:color="auto"/>
              <w:right w:val="single" w:sz="4" w:space="0" w:color="auto"/>
            </w:tcBorders>
          </w:tcPr>
          <w:p w14:paraId="192405C7" w14:textId="5FD5C7CD" w:rsidR="00622E1B" w:rsidRPr="00900FFA" w:rsidRDefault="00622E1B" w:rsidP="00622E1B">
            <w:pPr>
              <w:rPr>
                <w:rFonts w:ascii="Times New Roman" w:hAnsi="Times New Roman" w:cs="Times New Roman"/>
                <w:bCs/>
                <w:sz w:val="24"/>
                <w:szCs w:val="24"/>
              </w:rPr>
            </w:pPr>
            <w:r w:rsidRPr="00900FFA">
              <w:rPr>
                <w:rFonts w:ascii="Times New Roman" w:hAnsi="Times New Roman" w:cs="Times New Roman"/>
                <w:bCs/>
                <w:sz w:val="24"/>
                <w:szCs w:val="24"/>
              </w:rPr>
              <w:lastRenderedPageBreak/>
              <w:t>ОК.0</w:t>
            </w:r>
            <w:r>
              <w:rPr>
                <w:rFonts w:ascii="Times New Roman" w:hAnsi="Times New Roman" w:cs="Times New Roman"/>
                <w:bCs/>
                <w:sz w:val="24"/>
                <w:szCs w:val="24"/>
              </w:rPr>
              <w:t>8</w:t>
            </w:r>
          </w:p>
        </w:tc>
        <w:tc>
          <w:tcPr>
            <w:tcW w:w="2794" w:type="dxa"/>
            <w:tcBorders>
              <w:left w:val="single" w:sz="4" w:space="0" w:color="auto"/>
              <w:bottom w:val="single" w:sz="4" w:space="0" w:color="auto"/>
              <w:right w:val="single" w:sz="4" w:space="0" w:color="auto"/>
            </w:tcBorders>
          </w:tcPr>
          <w:p w14:paraId="4852CD18" w14:textId="77777777" w:rsidR="00D04670" w:rsidRDefault="00D04670" w:rsidP="00D04670">
            <w:pPr>
              <w:contextualSpacing/>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p w14:paraId="2B92FEAB" w14:textId="77777777" w:rsidR="00D04670" w:rsidRDefault="00D04670" w:rsidP="00D04670">
            <w:pPr>
              <w:contextualSpacing/>
              <w:rPr>
                <w:rFonts w:ascii="Times New Roman" w:hAnsi="Times New Roman"/>
                <w:b/>
              </w:rPr>
            </w:pPr>
            <w:r>
              <w:rPr>
                <w:rFonts w:ascii="Times New Roman" w:hAnsi="Times New Roman"/>
              </w:rPr>
              <w:t>применять рациональные приемы двигательных функций в профессиональной деятельности</w:t>
            </w:r>
          </w:p>
          <w:p w14:paraId="15FE6528" w14:textId="6C7DF84C" w:rsidR="00622E1B" w:rsidRPr="00900FFA" w:rsidRDefault="00D04670" w:rsidP="00D04670">
            <w:pPr>
              <w:rPr>
                <w:rFonts w:ascii="Times New Roman" w:hAnsi="Times New Roman" w:cs="Times New Roman"/>
                <w:bCs/>
                <w:i/>
                <w:sz w:val="24"/>
                <w:szCs w:val="24"/>
              </w:rPr>
            </w:pPr>
            <w:r>
              <w:rPr>
                <w:rFonts w:ascii="Times New Roman" w:hAnsi="Times New Roman"/>
              </w:rPr>
              <w:t>пользоваться средствами профилактики перенапряжения, характерными для данной  специальности</w:t>
            </w:r>
            <w:r w:rsidR="0074202C">
              <w:rPr>
                <w:rFonts w:ascii="Times New Roman" w:hAnsi="Times New Roman"/>
              </w:rPr>
              <w:t xml:space="preserve"> </w:t>
            </w:r>
            <w:r>
              <w:rPr>
                <w:rFonts w:ascii="Times New Roman" w:hAnsi="Times New Roman"/>
              </w:rPr>
              <w:t>29.02.10 Конструирование, моделирование и технология изделий легкой промышленности (по видам)</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B972B68" w14:textId="77777777" w:rsidR="00D04670" w:rsidRDefault="00D04670" w:rsidP="00D04670">
            <w:pPr>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p w14:paraId="6168F930" w14:textId="77777777" w:rsidR="00D04670" w:rsidRDefault="00D04670" w:rsidP="00D04670">
            <w:pPr>
              <w:rPr>
                <w:rFonts w:ascii="Times New Roman" w:hAnsi="Times New Roman"/>
              </w:rPr>
            </w:pPr>
            <w:r>
              <w:rPr>
                <w:rFonts w:ascii="Times New Roman" w:hAnsi="Times New Roman"/>
              </w:rPr>
              <w:t>основы здорового образа жизни</w:t>
            </w:r>
          </w:p>
          <w:p w14:paraId="132CA06C" w14:textId="77777777" w:rsidR="00D04670" w:rsidRDefault="00D04670" w:rsidP="00D04670">
            <w:pPr>
              <w:rPr>
                <w:rFonts w:ascii="Times New Roman" w:hAnsi="Times New Roman"/>
              </w:rPr>
            </w:pPr>
            <w:r>
              <w:rPr>
                <w:rFonts w:ascii="Times New Roman" w:hAnsi="Times New Roman"/>
              </w:rPr>
              <w:t>условия профессиональной деятельности и зоны риска физического здоровья для  специальности29.02.10 Конструирование, моделирование и технология изделий легкой промышленности (по видам)</w:t>
            </w:r>
          </w:p>
          <w:p w14:paraId="5B7B7C68" w14:textId="32131DFC" w:rsidR="00622E1B" w:rsidRPr="00900FFA" w:rsidRDefault="00D04670" w:rsidP="00D04670">
            <w:pPr>
              <w:rPr>
                <w:rFonts w:ascii="Times New Roman" w:hAnsi="Times New Roman" w:cs="Times New Roman"/>
                <w:bCs/>
                <w:i/>
                <w:sz w:val="24"/>
                <w:szCs w:val="24"/>
              </w:rPr>
            </w:pPr>
            <w:r>
              <w:rPr>
                <w:rFonts w:ascii="Times New Roman" w:hAnsi="Times New Roman"/>
              </w:rPr>
              <w:t>средства профилактики перенапряжения</w:t>
            </w:r>
          </w:p>
        </w:tc>
        <w:tc>
          <w:tcPr>
            <w:tcW w:w="2794" w:type="dxa"/>
            <w:tcBorders>
              <w:top w:val="single" w:sz="4" w:space="0" w:color="auto"/>
              <w:left w:val="single" w:sz="4" w:space="0" w:color="auto"/>
              <w:bottom w:val="single" w:sz="4" w:space="0" w:color="auto"/>
              <w:right w:val="single" w:sz="4" w:space="0" w:color="auto"/>
            </w:tcBorders>
          </w:tcPr>
          <w:p w14:paraId="2B60898F" w14:textId="5879E318" w:rsidR="00622E1B" w:rsidRPr="00900FFA" w:rsidRDefault="00A53726" w:rsidP="003B5862">
            <w:pPr>
              <w:jc w:val="center"/>
              <w:rPr>
                <w:rFonts w:ascii="Times New Roman" w:hAnsi="Times New Roman" w:cs="Times New Roman"/>
                <w:bCs/>
                <w:i/>
                <w:sz w:val="24"/>
                <w:szCs w:val="24"/>
              </w:rPr>
            </w:pPr>
            <w:r>
              <w:rPr>
                <w:rFonts w:ascii="Times New Roman" w:hAnsi="Times New Roman" w:cs="Times New Roman"/>
                <w:bCs/>
                <w:i/>
                <w:sz w:val="24"/>
                <w:szCs w:val="24"/>
              </w:rPr>
              <w:t>-</w:t>
            </w:r>
          </w:p>
        </w:tc>
      </w:tr>
    </w:tbl>
    <w:p w14:paraId="051CCDFE" w14:textId="77777777" w:rsidR="007F1F0D" w:rsidRDefault="007F1F0D" w:rsidP="007F1F0D">
      <w:pPr>
        <w:spacing w:after="120"/>
        <w:ind w:firstLine="709"/>
        <w:rPr>
          <w:rFonts w:ascii="Times New Roman" w:hAnsi="Times New Roman" w:cs="Times New Roman"/>
          <w:bCs/>
          <w:sz w:val="24"/>
          <w:szCs w:val="24"/>
        </w:rPr>
      </w:pPr>
    </w:p>
    <w:p w14:paraId="15B6A0DB" w14:textId="77777777" w:rsidR="007F1F0D" w:rsidRPr="00711ECC" w:rsidRDefault="007F1F0D" w:rsidP="007F1F0D">
      <w:pPr>
        <w:ind w:firstLine="709"/>
        <w:rPr>
          <w:rFonts w:ascii="Times New Roman" w:eastAsia="Times New Roman" w:hAnsi="Times New Roman" w:cs="Times New Roman"/>
          <w:sz w:val="12"/>
          <w:szCs w:val="12"/>
          <w:lang w:eastAsia="ru-RU"/>
        </w:rPr>
      </w:pPr>
    </w:p>
    <w:p w14:paraId="1A45B48C" w14:textId="77777777" w:rsidR="007F1F0D" w:rsidRPr="00B115E3" w:rsidRDefault="007F1F0D" w:rsidP="007F1F0D">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7F2C212B" w14:textId="77777777" w:rsidR="007F1F0D" w:rsidRPr="00E11160" w:rsidRDefault="007F1F0D" w:rsidP="007F1F0D">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7F1F0D" w:rsidRPr="00257255" w14:paraId="54D673F8" w14:textId="77777777" w:rsidTr="007A02D1">
        <w:trPr>
          <w:trHeight w:val="23"/>
        </w:trPr>
        <w:tc>
          <w:tcPr>
            <w:tcW w:w="3259" w:type="pct"/>
            <w:vAlign w:val="center"/>
          </w:tcPr>
          <w:p w14:paraId="5B01654E" w14:textId="77777777" w:rsidR="007F1F0D" w:rsidRPr="00257255" w:rsidRDefault="007F1F0D" w:rsidP="003B5862">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F9856BF" w14:textId="77777777" w:rsidR="007F1F0D" w:rsidRPr="00257255" w:rsidRDefault="007F1F0D" w:rsidP="003B5862">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7244CF6D" w14:textId="77777777" w:rsidR="007F1F0D" w:rsidRPr="00257255" w:rsidRDefault="007F1F0D" w:rsidP="003B5862">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7F1F0D" w:rsidRPr="00257255" w14:paraId="3D46E8AF" w14:textId="77777777" w:rsidTr="007A02D1">
        <w:trPr>
          <w:trHeight w:val="23"/>
        </w:trPr>
        <w:tc>
          <w:tcPr>
            <w:tcW w:w="3259" w:type="pct"/>
            <w:vAlign w:val="center"/>
          </w:tcPr>
          <w:p w14:paraId="422BD62C" w14:textId="77777777" w:rsidR="007F1F0D" w:rsidRPr="00257255" w:rsidRDefault="007F1F0D" w:rsidP="003B5862">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Style w:val="af3"/>
                <w:rFonts w:ascii="Times New Roman" w:hAnsi="Times New Roman"/>
                <w:bCs/>
                <w:sz w:val="24"/>
                <w:szCs w:val="24"/>
              </w:rPr>
              <w:footnoteReference w:id="4"/>
            </w:r>
          </w:p>
        </w:tc>
        <w:tc>
          <w:tcPr>
            <w:tcW w:w="579" w:type="pct"/>
            <w:vAlign w:val="center"/>
          </w:tcPr>
          <w:p w14:paraId="26C43119" w14:textId="0465521C" w:rsidR="007F1F0D" w:rsidRPr="00257255" w:rsidRDefault="0017278C" w:rsidP="003B5862">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162" w:type="pct"/>
            <w:vAlign w:val="center"/>
          </w:tcPr>
          <w:p w14:paraId="4F9C6120" w14:textId="62B73575" w:rsidR="007F1F0D" w:rsidRPr="00257255" w:rsidRDefault="0017278C" w:rsidP="003B5862">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7F1F0D" w:rsidRPr="00257255" w14:paraId="51311A7C" w14:textId="77777777" w:rsidTr="007A02D1">
        <w:trPr>
          <w:trHeight w:val="23"/>
        </w:trPr>
        <w:tc>
          <w:tcPr>
            <w:tcW w:w="3259" w:type="pct"/>
            <w:vAlign w:val="center"/>
          </w:tcPr>
          <w:p w14:paraId="4354B268" w14:textId="77777777" w:rsidR="007F1F0D" w:rsidRPr="00257255" w:rsidRDefault="007F1F0D" w:rsidP="003B5862">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34D22B0" w14:textId="4738F22D" w:rsidR="007F1F0D" w:rsidRPr="00257255" w:rsidRDefault="0017278C" w:rsidP="003B5862">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vAlign w:val="center"/>
          </w:tcPr>
          <w:p w14:paraId="61388AC9" w14:textId="5BEED675" w:rsidR="007F1F0D" w:rsidRPr="00257255" w:rsidRDefault="0017278C" w:rsidP="003B5862">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7F1F0D" w:rsidRPr="00257255" w14:paraId="73958B76" w14:textId="77777777" w:rsidTr="007A02D1">
        <w:trPr>
          <w:trHeight w:val="23"/>
        </w:trPr>
        <w:tc>
          <w:tcPr>
            <w:tcW w:w="3259" w:type="pct"/>
            <w:vAlign w:val="center"/>
          </w:tcPr>
          <w:p w14:paraId="63D1DC3D" w14:textId="07041EAB" w:rsidR="007F1F0D" w:rsidRPr="00257255" w:rsidRDefault="007F1F0D" w:rsidP="006C33D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 (</w:t>
            </w:r>
            <w:r w:rsidR="006C33D8">
              <w:rPr>
                <w:rFonts w:ascii="Times New Roman" w:hAnsi="Times New Roman" w:cs="Times New Roman"/>
                <w:bCs/>
                <w:i/>
                <w:iCs/>
                <w:sz w:val="20"/>
                <w:szCs w:val="20"/>
              </w:rPr>
              <w:t xml:space="preserve">дифференцированный </w:t>
            </w:r>
            <w:r w:rsidRPr="00EC09F6">
              <w:rPr>
                <w:rFonts w:ascii="Times New Roman" w:hAnsi="Times New Roman" w:cs="Times New Roman"/>
                <w:bCs/>
                <w:i/>
                <w:iCs/>
                <w:sz w:val="20"/>
                <w:szCs w:val="20"/>
              </w:rPr>
              <w:t>зачет)</w:t>
            </w:r>
          </w:p>
        </w:tc>
        <w:tc>
          <w:tcPr>
            <w:tcW w:w="579" w:type="pct"/>
            <w:vAlign w:val="center"/>
          </w:tcPr>
          <w:p w14:paraId="04FAFE29" w14:textId="20C20CED" w:rsidR="007F1F0D" w:rsidRPr="00257255" w:rsidRDefault="006C33D8" w:rsidP="003B586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BF510E2" w14:textId="1497CE1A" w:rsidR="007F1F0D" w:rsidRPr="00257255" w:rsidRDefault="006C33D8" w:rsidP="003B5862">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7F1F0D" w:rsidRPr="00257255" w14:paraId="5B8835AF" w14:textId="77777777" w:rsidTr="007A02D1">
        <w:trPr>
          <w:trHeight w:val="23"/>
        </w:trPr>
        <w:tc>
          <w:tcPr>
            <w:tcW w:w="3259" w:type="pct"/>
            <w:vAlign w:val="center"/>
          </w:tcPr>
          <w:p w14:paraId="4B141425" w14:textId="77777777" w:rsidR="007F1F0D" w:rsidRPr="00257255" w:rsidRDefault="007F1F0D" w:rsidP="003B5862">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C55A708" w14:textId="2599232E" w:rsidR="007F1F0D" w:rsidRPr="00257255" w:rsidRDefault="0017278C" w:rsidP="003B5862">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5CF5C4B5" w14:textId="4266D77E" w:rsidR="007F1F0D" w:rsidRPr="00257255" w:rsidRDefault="0017278C" w:rsidP="0017278C">
            <w:pPr>
              <w:jc w:val="center"/>
              <w:rPr>
                <w:rFonts w:ascii="Times New Roman" w:hAnsi="Times New Roman" w:cs="Times New Roman"/>
                <w:b/>
                <w:sz w:val="24"/>
                <w:szCs w:val="24"/>
              </w:rPr>
            </w:pPr>
            <w:r>
              <w:rPr>
                <w:rFonts w:ascii="Times New Roman" w:hAnsi="Times New Roman" w:cs="Times New Roman"/>
                <w:b/>
                <w:sz w:val="24"/>
                <w:szCs w:val="24"/>
              </w:rPr>
              <w:t>0</w:t>
            </w:r>
          </w:p>
        </w:tc>
      </w:tr>
    </w:tbl>
    <w:p w14:paraId="76320415" w14:textId="138063ED" w:rsidR="001E50E1" w:rsidRDefault="007F1F0D">
      <w:r>
        <w:rPr>
          <w:rFonts w:ascii="Times New Roman" w:hAnsi="Times New Roman"/>
        </w:rPr>
        <w:br w:type="page"/>
      </w:r>
    </w:p>
    <w:p w14:paraId="166DA441" w14:textId="77777777" w:rsidR="00D16AA8" w:rsidRDefault="00D16AA8" w:rsidP="00D16AA8">
      <w:pPr>
        <w:pStyle w:val="114"/>
        <w:rPr>
          <w:rFonts w:ascii="Times New Roman" w:hAnsi="Times New Roman"/>
        </w:rPr>
        <w:sectPr w:rsidR="00D16AA8" w:rsidSect="001604E7">
          <w:pgSz w:w="11906" w:h="16838"/>
          <w:pgMar w:top="1134" w:right="567" w:bottom="1134" w:left="1701" w:header="709" w:footer="709" w:gutter="0"/>
          <w:cols w:space="708"/>
          <w:docGrid w:linePitch="360"/>
        </w:sectPr>
      </w:pPr>
    </w:p>
    <w:p w14:paraId="0A394D04" w14:textId="5C58C252" w:rsidR="00D16AA8" w:rsidRDefault="00D16AA8" w:rsidP="00106B02">
      <w:pPr>
        <w:pStyle w:val="1d"/>
        <w:ind w:left="720"/>
        <w:jc w:val="center"/>
        <w:rPr>
          <w:rFonts w:eastAsia="Segoe UI"/>
          <w:lang w:val="ru-RU"/>
        </w:rPr>
      </w:pPr>
      <w:r w:rsidRPr="00E82932">
        <w:rPr>
          <w:b/>
          <w:lang w:val="ru-RU"/>
        </w:rPr>
        <w:lastRenderedPageBreak/>
        <w:t>2.2.</w:t>
      </w:r>
      <w:r w:rsidRPr="00E82932">
        <w:rPr>
          <w:b/>
        </w:rPr>
        <w:t> </w:t>
      </w:r>
      <w:r w:rsidRPr="00E82932">
        <w:rPr>
          <w:b/>
          <w:lang w:val="ru-RU"/>
        </w:rPr>
        <w:t>Содержание дисциплины</w:t>
      </w:r>
      <w:r w:rsidR="00106B02" w:rsidRPr="00106B02">
        <w:rPr>
          <w:lang w:val="ru-RU"/>
        </w:rPr>
        <w:t xml:space="preserve"> «</w:t>
      </w:r>
      <w:r w:rsidR="00106B02">
        <w:rPr>
          <w:rStyle w:val="af0"/>
          <w:rFonts w:eastAsiaTheme="minorHAnsi"/>
          <w:b/>
          <w:noProof/>
          <w:color w:val="000000" w:themeColor="text1"/>
          <w:lang w:val="ru-RU" w:eastAsia="en-US"/>
        </w:rPr>
        <w:t>СГ.02 ИНОСТРАННЫЙ ЯЗЫК В ПРОФЕССИОНАЛЬНОЙ ДЕЯТЕЛЬНОСТИ</w:t>
      </w:r>
      <w:r w:rsidR="00106B02">
        <w:rPr>
          <w:rFonts w:eastAsia="Segoe UI"/>
          <w:lang w:val="ru-RU"/>
        </w:rPr>
        <w:t>»</w:t>
      </w:r>
    </w:p>
    <w:p w14:paraId="542398D5" w14:textId="77777777" w:rsidR="00106B02" w:rsidRPr="00106B02" w:rsidRDefault="00106B02" w:rsidP="00106B02">
      <w:pPr>
        <w:pStyle w:val="afc"/>
        <w:rPr>
          <w:lang w:eastAsia="nl-NL"/>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gridCol w:w="5859"/>
        <w:gridCol w:w="2117"/>
        <w:gridCol w:w="2172"/>
      </w:tblGrid>
      <w:tr w:rsidR="005C103D" w14:paraId="7A6E029E" w14:textId="77777777" w:rsidTr="0028124F">
        <w:trPr>
          <w:trHeight w:val="903"/>
        </w:trPr>
        <w:tc>
          <w:tcPr>
            <w:tcW w:w="4621" w:type="dxa"/>
            <w:tcBorders>
              <w:top w:val="single" w:sz="4" w:space="0" w:color="auto"/>
              <w:left w:val="single" w:sz="4" w:space="0" w:color="auto"/>
              <w:bottom w:val="single" w:sz="4" w:space="0" w:color="auto"/>
              <w:right w:val="single" w:sz="4" w:space="0" w:color="auto"/>
            </w:tcBorders>
            <w:vAlign w:val="center"/>
            <w:hideMark/>
          </w:tcPr>
          <w:p w14:paraId="534C366B" w14:textId="77777777" w:rsidR="00D16AA8" w:rsidRDefault="00D16AA8">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5870" w:type="dxa"/>
            <w:tcBorders>
              <w:top w:val="single" w:sz="4" w:space="0" w:color="auto"/>
              <w:left w:val="single" w:sz="4" w:space="0" w:color="auto"/>
              <w:bottom w:val="single" w:sz="4" w:space="0" w:color="auto"/>
              <w:right w:val="single" w:sz="4" w:space="0" w:color="auto"/>
            </w:tcBorders>
            <w:vAlign w:val="center"/>
            <w:hideMark/>
          </w:tcPr>
          <w:p w14:paraId="2DD087E8" w14:textId="26E641A6" w:rsidR="00D16AA8" w:rsidRDefault="00D16AA8" w:rsidP="00F51D88">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125" w:type="dxa"/>
            <w:tcBorders>
              <w:top w:val="single" w:sz="4" w:space="0" w:color="auto"/>
              <w:left w:val="single" w:sz="4" w:space="0" w:color="auto"/>
              <w:bottom w:val="single" w:sz="4" w:space="0" w:color="auto"/>
              <w:right w:val="single" w:sz="4" w:space="0" w:color="auto"/>
            </w:tcBorders>
            <w:hideMark/>
          </w:tcPr>
          <w:p w14:paraId="33FA8B60" w14:textId="77777777" w:rsidR="00D16AA8" w:rsidRDefault="00D16AA8">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121" w:type="dxa"/>
            <w:tcBorders>
              <w:top w:val="single" w:sz="4" w:space="0" w:color="auto"/>
              <w:left w:val="single" w:sz="4" w:space="0" w:color="auto"/>
              <w:bottom w:val="single" w:sz="4" w:space="0" w:color="auto"/>
              <w:right w:val="single" w:sz="4" w:space="0" w:color="auto"/>
            </w:tcBorders>
            <w:hideMark/>
          </w:tcPr>
          <w:p w14:paraId="2DC1AF47" w14:textId="77777777" w:rsidR="00D16AA8" w:rsidRDefault="00D16AA8">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5C103D" w14:paraId="2BB3F3CD" w14:textId="77777777" w:rsidTr="0028124F">
        <w:tc>
          <w:tcPr>
            <w:tcW w:w="4621" w:type="dxa"/>
            <w:vMerge w:val="restart"/>
            <w:tcBorders>
              <w:top w:val="single" w:sz="4" w:space="0" w:color="auto"/>
              <w:left w:val="single" w:sz="4" w:space="0" w:color="auto"/>
              <w:bottom w:val="single" w:sz="4" w:space="0" w:color="auto"/>
              <w:right w:val="single" w:sz="4" w:space="0" w:color="auto"/>
            </w:tcBorders>
            <w:hideMark/>
          </w:tcPr>
          <w:p w14:paraId="1A2DC3AF" w14:textId="1D79B428" w:rsidR="00D16AA8" w:rsidRDefault="00B557E8">
            <w:pPr>
              <w:rPr>
                <w:rFonts w:ascii="Times New Roman" w:eastAsia="Times New Roman" w:hAnsi="Times New Roman" w:cs="Times New Roman"/>
                <w:b/>
                <w:bCs/>
                <w:lang w:eastAsia="ru-RU"/>
              </w:rPr>
            </w:pPr>
            <w:r w:rsidRPr="00B557E8">
              <w:rPr>
                <w:rFonts w:ascii="Times New Roman" w:eastAsia="Times New Roman" w:hAnsi="Times New Roman" w:cs="Times New Roman"/>
                <w:b/>
                <w:bCs/>
                <w:lang w:eastAsia="ru-RU"/>
              </w:rPr>
              <w:t>Тема 1. Выбор одежды.</w:t>
            </w:r>
          </w:p>
        </w:tc>
        <w:tc>
          <w:tcPr>
            <w:tcW w:w="5870" w:type="dxa"/>
            <w:tcBorders>
              <w:top w:val="single" w:sz="4" w:space="0" w:color="auto"/>
              <w:left w:val="single" w:sz="4" w:space="0" w:color="auto"/>
              <w:bottom w:val="single" w:sz="4" w:space="0" w:color="auto"/>
              <w:right w:val="single" w:sz="4" w:space="0" w:color="auto"/>
            </w:tcBorders>
            <w:hideMark/>
          </w:tcPr>
          <w:p w14:paraId="68B8C28D" w14:textId="77777777" w:rsidR="00D16AA8" w:rsidRDefault="00D16AA8">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125" w:type="dxa"/>
            <w:tcBorders>
              <w:top w:val="single" w:sz="4" w:space="0" w:color="auto"/>
              <w:left w:val="single" w:sz="4" w:space="0" w:color="auto"/>
              <w:bottom w:val="single" w:sz="4" w:space="0" w:color="auto"/>
              <w:right w:val="single" w:sz="4" w:space="0" w:color="auto"/>
            </w:tcBorders>
          </w:tcPr>
          <w:p w14:paraId="130C7AFC" w14:textId="28347028" w:rsidR="00D16AA8" w:rsidRDefault="00B557E8" w:rsidP="00B557E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121" w:type="dxa"/>
            <w:vMerge w:val="restart"/>
            <w:tcBorders>
              <w:top w:val="single" w:sz="4" w:space="0" w:color="auto"/>
              <w:left w:val="single" w:sz="4" w:space="0" w:color="auto"/>
              <w:bottom w:val="single" w:sz="4" w:space="0" w:color="auto"/>
              <w:right w:val="single" w:sz="4" w:space="0" w:color="auto"/>
            </w:tcBorders>
          </w:tcPr>
          <w:p w14:paraId="60D6CE44" w14:textId="29C6255C" w:rsidR="00D16AA8" w:rsidRPr="00531FE5" w:rsidRDefault="00125F8F">
            <w:pPr>
              <w:rPr>
                <w:rFonts w:ascii="Times New Roman" w:eastAsia="Times New Roman" w:hAnsi="Times New Roman" w:cs="Times New Roman"/>
                <w:bCs/>
                <w:lang w:eastAsia="ru-RU"/>
              </w:rPr>
            </w:pPr>
            <w:r w:rsidRPr="00531FE5">
              <w:rPr>
                <w:rFonts w:ascii="Times New Roman" w:eastAsia="Times New Roman" w:hAnsi="Times New Roman" w:cs="Times New Roman"/>
                <w:bCs/>
                <w:lang w:eastAsia="ru-RU"/>
              </w:rPr>
              <w:t>ОК.04, ОК.</w:t>
            </w:r>
            <w:r w:rsidR="00531FE5" w:rsidRPr="00531FE5">
              <w:rPr>
                <w:rFonts w:ascii="Times New Roman" w:eastAsia="Times New Roman" w:hAnsi="Times New Roman" w:cs="Times New Roman"/>
                <w:bCs/>
                <w:lang w:eastAsia="ru-RU"/>
              </w:rPr>
              <w:t>07, ОК</w:t>
            </w:r>
            <w:r w:rsidR="001517DC">
              <w:rPr>
                <w:rFonts w:ascii="Times New Roman" w:eastAsia="Times New Roman" w:hAnsi="Times New Roman" w:cs="Times New Roman"/>
                <w:bCs/>
                <w:lang w:eastAsia="ru-RU"/>
              </w:rPr>
              <w:t>.</w:t>
            </w:r>
            <w:r w:rsidR="00531FE5" w:rsidRPr="00531FE5">
              <w:rPr>
                <w:rFonts w:ascii="Times New Roman" w:eastAsia="Times New Roman" w:hAnsi="Times New Roman" w:cs="Times New Roman"/>
                <w:bCs/>
                <w:lang w:eastAsia="ru-RU"/>
              </w:rPr>
              <w:t>08</w:t>
            </w:r>
          </w:p>
        </w:tc>
      </w:tr>
      <w:tr w:rsidR="0028124F" w14:paraId="03EC14A6" w14:textId="77777777" w:rsidTr="0028124F">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CC4EF" w14:textId="77777777" w:rsidR="00D16AA8" w:rsidRDefault="00D16AA8">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hideMark/>
          </w:tcPr>
          <w:p w14:paraId="663BC6E9" w14:textId="47767630" w:rsidR="00D16AA8" w:rsidRDefault="00367350">
            <w:pPr>
              <w:suppressAutoHyphens/>
              <w:jc w:val="both"/>
              <w:rPr>
                <w:rFonts w:ascii="Times New Roman" w:eastAsia="Times New Roman" w:hAnsi="Times New Roman" w:cs="Times New Roman"/>
                <w:lang w:eastAsia="ru-RU"/>
              </w:rPr>
            </w:pPr>
            <w:r w:rsidRPr="006F0243">
              <w:rPr>
                <w:rFonts w:ascii="Times New Roman" w:eastAsia="Times New Roman" w:hAnsi="Times New Roman" w:cs="Times New Roman"/>
                <w:b/>
                <w:lang w:eastAsia="ru-RU"/>
              </w:rPr>
              <w:t>Фонетика.</w:t>
            </w:r>
            <w:r w:rsidRPr="00367350">
              <w:rPr>
                <w:rFonts w:ascii="Times New Roman" w:eastAsia="Times New Roman" w:hAnsi="Times New Roman" w:cs="Times New Roman"/>
                <w:lang w:eastAsia="ru-RU"/>
              </w:rPr>
              <w:t xml:space="preserve"> Лексический материал по теме. Грамматический материал: - предложения со сложным дополнением типа </w:t>
            </w:r>
            <w:proofErr w:type="spellStart"/>
            <w:r w:rsidRPr="00367350">
              <w:rPr>
                <w:rFonts w:ascii="Times New Roman" w:eastAsia="Times New Roman" w:hAnsi="Times New Roman" w:cs="Times New Roman"/>
                <w:lang w:eastAsia="ru-RU"/>
              </w:rPr>
              <w:t>Iwantyoutocomehere</w:t>
            </w:r>
            <w:proofErr w:type="spellEnd"/>
            <w:r w:rsidRPr="00367350">
              <w:rPr>
                <w:rFonts w:ascii="Times New Roman" w:eastAsia="Times New Roman" w:hAnsi="Times New Roman" w:cs="Times New Roman"/>
                <w:lang w:eastAsia="ru-RU"/>
              </w:rPr>
              <w:t xml:space="preserve">; - сложноподчиненные предложения с союзами </w:t>
            </w:r>
            <w:proofErr w:type="spellStart"/>
            <w:r w:rsidRPr="00367350">
              <w:rPr>
                <w:rFonts w:ascii="Times New Roman" w:eastAsia="Times New Roman" w:hAnsi="Times New Roman" w:cs="Times New Roman"/>
                <w:lang w:eastAsia="ru-RU"/>
              </w:rPr>
              <w:t>for</w:t>
            </w:r>
            <w:proofErr w:type="spellEnd"/>
            <w:r w:rsidRPr="00367350">
              <w:rPr>
                <w:rFonts w:ascii="Times New Roman" w:eastAsia="Times New Roman" w:hAnsi="Times New Roman" w:cs="Times New Roman"/>
                <w:lang w:eastAsia="ru-RU"/>
              </w:rPr>
              <w:t xml:space="preserve">, </w:t>
            </w:r>
            <w:proofErr w:type="spellStart"/>
            <w:r w:rsidRPr="00367350">
              <w:rPr>
                <w:rFonts w:ascii="Times New Roman" w:eastAsia="Times New Roman" w:hAnsi="Times New Roman" w:cs="Times New Roman"/>
                <w:lang w:eastAsia="ru-RU"/>
              </w:rPr>
              <w:t>as</w:t>
            </w:r>
            <w:proofErr w:type="spellEnd"/>
            <w:r w:rsidRPr="00367350">
              <w:rPr>
                <w:rFonts w:ascii="Times New Roman" w:eastAsia="Times New Roman" w:hAnsi="Times New Roman" w:cs="Times New Roman"/>
                <w:lang w:eastAsia="ru-RU"/>
              </w:rPr>
              <w:t xml:space="preserve">, </w:t>
            </w:r>
            <w:proofErr w:type="spellStart"/>
            <w:r w:rsidRPr="00367350">
              <w:rPr>
                <w:rFonts w:ascii="Times New Roman" w:eastAsia="Times New Roman" w:hAnsi="Times New Roman" w:cs="Times New Roman"/>
                <w:lang w:eastAsia="ru-RU"/>
              </w:rPr>
              <w:t>till</w:t>
            </w:r>
            <w:proofErr w:type="spellEnd"/>
            <w:r w:rsidRPr="00367350">
              <w:rPr>
                <w:rFonts w:ascii="Times New Roman" w:eastAsia="Times New Roman" w:hAnsi="Times New Roman" w:cs="Times New Roman"/>
                <w:lang w:eastAsia="ru-RU"/>
              </w:rPr>
              <w:t xml:space="preserve">, </w:t>
            </w:r>
            <w:proofErr w:type="spellStart"/>
            <w:r w:rsidRPr="00367350">
              <w:rPr>
                <w:rFonts w:ascii="Times New Roman" w:eastAsia="Times New Roman" w:hAnsi="Times New Roman" w:cs="Times New Roman"/>
                <w:lang w:eastAsia="ru-RU"/>
              </w:rPr>
              <w:t>until</w:t>
            </w:r>
            <w:proofErr w:type="spellEnd"/>
            <w:r w:rsidRPr="00367350">
              <w:rPr>
                <w:rFonts w:ascii="Times New Roman" w:eastAsia="Times New Roman" w:hAnsi="Times New Roman" w:cs="Times New Roman"/>
                <w:lang w:eastAsia="ru-RU"/>
              </w:rPr>
              <w:t>, (</w:t>
            </w:r>
            <w:proofErr w:type="spellStart"/>
            <w:r w:rsidRPr="00367350">
              <w:rPr>
                <w:rFonts w:ascii="Times New Roman" w:eastAsia="Times New Roman" w:hAnsi="Times New Roman" w:cs="Times New Roman"/>
                <w:lang w:eastAsia="ru-RU"/>
              </w:rPr>
              <w:t>as</w:t>
            </w:r>
            <w:proofErr w:type="spellEnd"/>
            <w:r w:rsidRPr="00367350">
              <w:rPr>
                <w:rFonts w:ascii="Times New Roman" w:eastAsia="Times New Roman" w:hAnsi="Times New Roman" w:cs="Times New Roman"/>
                <w:lang w:eastAsia="ru-RU"/>
              </w:rPr>
              <w:t xml:space="preserve">) </w:t>
            </w:r>
            <w:proofErr w:type="spellStart"/>
            <w:r w:rsidRPr="00367350">
              <w:rPr>
                <w:rFonts w:ascii="Times New Roman" w:eastAsia="Times New Roman" w:hAnsi="Times New Roman" w:cs="Times New Roman"/>
                <w:lang w:eastAsia="ru-RU"/>
              </w:rPr>
              <w:t>though</w:t>
            </w:r>
            <w:proofErr w:type="spellEnd"/>
            <w:r w:rsidRPr="00367350">
              <w:rPr>
                <w:rFonts w:ascii="Times New Roman" w:eastAsia="Times New Roman" w:hAnsi="Times New Roman" w:cs="Times New Roman"/>
                <w:lang w:eastAsia="ru-RU"/>
              </w:rPr>
              <w:t xml:space="preserve">; - </w:t>
            </w:r>
            <w:proofErr w:type="spellStart"/>
            <w:r w:rsidRPr="00367350">
              <w:rPr>
                <w:rFonts w:ascii="Times New Roman" w:eastAsia="Times New Roman" w:hAnsi="Times New Roman" w:cs="Times New Roman"/>
                <w:lang w:eastAsia="ru-RU"/>
              </w:rPr>
              <w:t>предложенияссоюзами</w:t>
            </w:r>
            <w:proofErr w:type="spellEnd"/>
            <w:r w:rsidRPr="00367350">
              <w:rPr>
                <w:rFonts w:ascii="Times New Roman" w:eastAsia="Times New Roman" w:hAnsi="Times New Roman" w:cs="Times New Roman"/>
                <w:lang w:eastAsia="ru-RU"/>
              </w:rPr>
              <w:t xml:space="preserve"> </w:t>
            </w:r>
            <w:proofErr w:type="spellStart"/>
            <w:r w:rsidRPr="00367350">
              <w:rPr>
                <w:rFonts w:ascii="Times New Roman" w:eastAsia="Times New Roman" w:hAnsi="Times New Roman" w:cs="Times New Roman"/>
                <w:lang w:eastAsia="ru-RU"/>
              </w:rPr>
              <w:t>neither</w:t>
            </w:r>
            <w:proofErr w:type="spellEnd"/>
            <w:r w:rsidRPr="00367350">
              <w:rPr>
                <w:rFonts w:ascii="Times New Roman" w:eastAsia="Times New Roman" w:hAnsi="Times New Roman" w:cs="Times New Roman"/>
                <w:lang w:eastAsia="ru-RU"/>
              </w:rPr>
              <w:t>…</w:t>
            </w:r>
            <w:proofErr w:type="spellStart"/>
            <w:r w:rsidRPr="00367350">
              <w:rPr>
                <w:rFonts w:ascii="Times New Roman" w:eastAsia="Times New Roman" w:hAnsi="Times New Roman" w:cs="Times New Roman"/>
                <w:lang w:eastAsia="ru-RU"/>
              </w:rPr>
              <w:t>nor</w:t>
            </w:r>
            <w:proofErr w:type="spellEnd"/>
            <w:r w:rsidRPr="00367350">
              <w:rPr>
                <w:rFonts w:ascii="Times New Roman" w:eastAsia="Times New Roman" w:hAnsi="Times New Roman" w:cs="Times New Roman"/>
                <w:lang w:eastAsia="ru-RU"/>
              </w:rPr>
              <w:t xml:space="preserve">, </w:t>
            </w:r>
            <w:proofErr w:type="spellStart"/>
            <w:r w:rsidRPr="00367350">
              <w:rPr>
                <w:rFonts w:ascii="Times New Roman" w:eastAsia="Times New Roman" w:hAnsi="Times New Roman" w:cs="Times New Roman"/>
                <w:lang w:eastAsia="ru-RU"/>
              </w:rPr>
              <w:t>either</w:t>
            </w:r>
            <w:proofErr w:type="spellEnd"/>
            <w:r w:rsidRPr="00367350">
              <w:rPr>
                <w:rFonts w:ascii="Times New Roman" w:eastAsia="Times New Roman" w:hAnsi="Times New Roman" w:cs="Times New Roman"/>
                <w:lang w:eastAsia="ru-RU"/>
              </w:rPr>
              <w:t>…</w:t>
            </w:r>
            <w:proofErr w:type="spellStart"/>
            <w:r w:rsidRPr="00367350">
              <w:rPr>
                <w:rFonts w:ascii="Times New Roman" w:eastAsia="Times New Roman" w:hAnsi="Times New Roman" w:cs="Times New Roman"/>
                <w:lang w:eastAsia="ru-RU"/>
              </w:rPr>
              <w:t>or</w:t>
            </w:r>
            <w:proofErr w:type="spellEnd"/>
            <w:r w:rsidRPr="00367350">
              <w:rPr>
                <w:rFonts w:ascii="Times New Roman" w:eastAsia="Times New Roman" w:hAnsi="Times New Roman" w:cs="Times New Roman"/>
                <w:lang w:eastAsia="ru-RU"/>
              </w:rPr>
              <w:t>.</w:t>
            </w:r>
          </w:p>
        </w:tc>
        <w:tc>
          <w:tcPr>
            <w:tcW w:w="2125" w:type="dxa"/>
            <w:tcBorders>
              <w:top w:val="single" w:sz="4" w:space="0" w:color="auto"/>
              <w:left w:val="single" w:sz="4" w:space="0" w:color="auto"/>
              <w:bottom w:val="single" w:sz="4" w:space="0" w:color="auto"/>
              <w:right w:val="single" w:sz="4" w:space="0" w:color="auto"/>
            </w:tcBorders>
          </w:tcPr>
          <w:p w14:paraId="1E4ABA6E" w14:textId="77777777" w:rsidR="00D16AA8" w:rsidRDefault="00D16AA8">
            <w:pPr>
              <w:suppressAutoHyphens/>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EC303" w14:textId="77777777" w:rsidR="00D16AA8" w:rsidRDefault="00D16AA8">
            <w:pPr>
              <w:rPr>
                <w:rFonts w:ascii="Times New Roman" w:eastAsia="Times New Roman" w:hAnsi="Times New Roman" w:cs="Times New Roman"/>
                <w:b/>
                <w:bCs/>
                <w:lang w:eastAsia="ru-RU"/>
              </w:rPr>
            </w:pPr>
          </w:p>
        </w:tc>
      </w:tr>
      <w:tr w:rsidR="0028124F" w14:paraId="11A2AF6E" w14:textId="77777777" w:rsidTr="002812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0CD85" w14:textId="77777777" w:rsidR="00D16AA8" w:rsidRDefault="00D16AA8">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hideMark/>
          </w:tcPr>
          <w:p w14:paraId="5539170B" w14:textId="77777777" w:rsidR="00D16AA8" w:rsidRDefault="00D16AA8">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125" w:type="dxa"/>
            <w:tcBorders>
              <w:top w:val="single" w:sz="4" w:space="0" w:color="auto"/>
              <w:left w:val="single" w:sz="4" w:space="0" w:color="auto"/>
              <w:bottom w:val="single" w:sz="4" w:space="0" w:color="auto"/>
              <w:right w:val="single" w:sz="4" w:space="0" w:color="auto"/>
            </w:tcBorders>
          </w:tcPr>
          <w:p w14:paraId="0A35F5E3" w14:textId="77777777" w:rsidR="00D16AA8" w:rsidRDefault="00D16AA8">
            <w:pPr>
              <w:suppressAutoHyphens/>
              <w:jc w:val="both"/>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6C6BA" w14:textId="77777777" w:rsidR="00D16AA8" w:rsidRDefault="00D16AA8">
            <w:pPr>
              <w:rPr>
                <w:rFonts w:ascii="Times New Roman" w:eastAsia="Times New Roman" w:hAnsi="Times New Roman" w:cs="Times New Roman"/>
                <w:b/>
                <w:bCs/>
                <w:lang w:eastAsia="ru-RU"/>
              </w:rPr>
            </w:pPr>
          </w:p>
        </w:tc>
      </w:tr>
      <w:tr w:rsidR="0028124F" w14:paraId="58FE0433" w14:textId="77777777" w:rsidTr="0028124F">
        <w:trPr>
          <w:trHeight w:val="7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0CAFB" w14:textId="77777777" w:rsidR="00367350" w:rsidRDefault="00367350">
            <w:pPr>
              <w:rPr>
                <w:rFonts w:ascii="Times New Roman" w:eastAsia="Times New Roman" w:hAnsi="Times New Roman" w:cs="Times New Roman"/>
                <w:b/>
                <w:bCs/>
                <w:lang w:eastAsia="ru-RU"/>
              </w:rPr>
            </w:pPr>
          </w:p>
        </w:tc>
        <w:tc>
          <w:tcPr>
            <w:tcW w:w="5870" w:type="dxa"/>
            <w:tcBorders>
              <w:top w:val="single" w:sz="4" w:space="0" w:color="auto"/>
              <w:left w:val="single" w:sz="4" w:space="0" w:color="auto"/>
              <w:right w:val="single" w:sz="4" w:space="0" w:color="auto"/>
            </w:tcBorders>
            <w:hideMark/>
          </w:tcPr>
          <w:p w14:paraId="5E6CDBAE" w14:textId="77777777" w:rsidR="00367350" w:rsidRDefault="00367350">
            <w:pPr>
              <w:suppressAutoHyphens/>
              <w:jc w:val="both"/>
              <w:rPr>
                <w:rFonts w:ascii="Times New Roman" w:eastAsia="Times New Roman" w:hAnsi="Times New Roman" w:cs="Times New Roman"/>
                <w:lang w:eastAsia="ru-RU"/>
              </w:rPr>
            </w:pPr>
            <w:r w:rsidRPr="00367350">
              <w:rPr>
                <w:rFonts w:ascii="Times New Roman" w:eastAsia="Times New Roman" w:hAnsi="Times New Roman" w:cs="Times New Roman"/>
                <w:lang w:eastAsia="ru-RU"/>
              </w:rPr>
              <w:t xml:space="preserve">1. Принципы базового гардероба. </w:t>
            </w:r>
          </w:p>
          <w:p w14:paraId="27FA7434" w14:textId="77777777" w:rsidR="00367350" w:rsidRDefault="00367350">
            <w:pPr>
              <w:suppressAutoHyphens/>
              <w:jc w:val="both"/>
              <w:rPr>
                <w:rFonts w:ascii="Times New Roman" w:eastAsia="Times New Roman" w:hAnsi="Times New Roman" w:cs="Times New Roman"/>
                <w:lang w:eastAsia="ru-RU"/>
              </w:rPr>
            </w:pPr>
            <w:r w:rsidRPr="00367350">
              <w:rPr>
                <w:rFonts w:ascii="Times New Roman" w:eastAsia="Times New Roman" w:hAnsi="Times New Roman" w:cs="Times New Roman"/>
                <w:lang w:eastAsia="ru-RU"/>
              </w:rPr>
              <w:t>2.Этапы планирования гардероба.</w:t>
            </w:r>
          </w:p>
          <w:p w14:paraId="2F2E36C1" w14:textId="77777777" w:rsidR="00367350" w:rsidRDefault="00367350">
            <w:pPr>
              <w:suppressAutoHyphens/>
              <w:jc w:val="both"/>
              <w:rPr>
                <w:rFonts w:ascii="Times New Roman" w:eastAsia="Times New Roman" w:hAnsi="Times New Roman" w:cs="Times New Roman"/>
                <w:lang w:eastAsia="ru-RU"/>
              </w:rPr>
            </w:pPr>
            <w:r w:rsidRPr="00367350">
              <w:rPr>
                <w:rFonts w:ascii="Times New Roman" w:eastAsia="Times New Roman" w:hAnsi="Times New Roman" w:cs="Times New Roman"/>
                <w:lang w:eastAsia="ru-RU"/>
              </w:rPr>
              <w:t>3. Базовый гардероб.</w:t>
            </w:r>
          </w:p>
          <w:p w14:paraId="7C5F9EB5" w14:textId="77777777" w:rsidR="00367350" w:rsidRDefault="00367350">
            <w:pPr>
              <w:suppressAutoHyphens/>
              <w:jc w:val="both"/>
              <w:rPr>
                <w:rFonts w:ascii="Times New Roman" w:eastAsia="Times New Roman" w:hAnsi="Times New Roman" w:cs="Times New Roman"/>
                <w:lang w:eastAsia="ru-RU"/>
              </w:rPr>
            </w:pPr>
            <w:r w:rsidRPr="00367350">
              <w:rPr>
                <w:rFonts w:ascii="Times New Roman" w:eastAsia="Times New Roman" w:hAnsi="Times New Roman" w:cs="Times New Roman"/>
                <w:lang w:eastAsia="ru-RU"/>
              </w:rPr>
              <w:t>4. Виды одежды.</w:t>
            </w:r>
          </w:p>
          <w:p w14:paraId="115F2E75" w14:textId="77777777" w:rsidR="00367350" w:rsidRDefault="00367350">
            <w:pPr>
              <w:suppressAutoHyphens/>
              <w:jc w:val="both"/>
              <w:rPr>
                <w:rFonts w:ascii="Times New Roman" w:eastAsia="Times New Roman" w:hAnsi="Times New Roman" w:cs="Times New Roman"/>
                <w:lang w:eastAsia="ru-RU"/>
              </w:rPr>
            </w:pPr>
            <w:r w:rsidRPr="00367350">
              <w:rPr>
                <w:rFonts w:ascii="Times New Roman" w:eastAsia="Times New Roman" w:hAnsi="Times New Roman" w:cs="Times New Roman"/>
                <w:lang w:eastAsia="ru-RU"/>
              </w:rPr>
              <w:t>5. Цвета базового гардероба.</w:t>
            </w:r>
          </w:p>
          <w:p w14:paraId="4FE7C59E" w14:textId="2C815D48" w:rsidR="00367350" w:rsidRPr="00367350" w:rsidRDefault="00367350">
            <w:pPr>
              <w:suppressAutoHyphens/>
              <w:jc w:val="both"/>
              <w:rPr>
                <w:rFonts w:ascii="Times New Roman" w:eastAsia="Times New Roman" w:hAnsi="Times New Roman" w:cs="Times New Roman"/>
                <w:lang w:eastAsia="ru-RU"/>
              </w:rPr>
            </w:pPr>
            <w:r w:rsidRPr="00367350">
              <w:rPr>
                <w:rFonts w:ascii="Times New Roman" w:eastAsia="Times New Roman" w:hAnsi="Times New Roman" w:cs="Times New Roman"/>
                <w:lang w:eastAsia="ru-RU"/>
              </w:rPr>
              <w:t>6. Модные советы моды: выразите себя с помощью цветов.</w:t>
            </w:r>
          </w:p>
        </w:tc>
        <w:tc>
          <w:tcPr>
            <w:tcW w:w="2125" w:type="dxa"/>
            <w:tcBorders>
              <w:top w:val="single" w:sz="4" w:space="0" w:color="auto"/>
              <w:left w:val="single" w:sz="4" w:space="0" w:color="auto"/>
              <w:right w:val="single" w:sz="4" w:space="0" w:color="auto"/>
            </w:tcBorders>
          </w:tcPr>
          <w:p w14:paraId="09950E5A" w14:textId="77777777" w:rsidR="00367350" w:rsidRDefault="00367350">
            <w:pPr>
              <w:suppressAutoHyphens/>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43EE7" w14:textId="77777777" w:rsidR="00367350" w:rsidRDefault="00367350">
            <w:pPr>
              <w:rPr>
                <w:rFonts w:ascii="Times New Roman" w:eastAsia="Times New Roman" w:hAnsi="Times New Roman" w:cs="Times New Roman"/>
                <w:b/>
                <w:bCs/>
                <w:lang w:eastAsia="ru-RU"/>
              </w:rPr>
            </w:pPr>
          </w:p>
        </w:tc>
      </w:tr>
      <w:tr w:rsidR="0028124F" w14:paraId="64B515ED" w14:textId="77777777" w:rsidTr="0028124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0FD7A" w14:textId="77777777" w:rsidR="00D16AA8" w:rsidRDefault="00D16AA8">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hideMark/>
          </w:tcPr>
          <w:p w14:paraId="3258F3B5" w14:textId="77777777" w:rsidR="00D16AA8" w:rsidRDefault="00D16AA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198A3E0D" w14:textId="77777777" w:rsidR="00D16AA8" w:rsidRDefault="00D16AA8">
            <w:pPr>
              <w:rPr>
                <w:rFonts w:ascii="Times New Roman" w:eastAsia="Times New Roman" w:hAnsi="Times New Roman" w:cs="Times New Roman"/>
                <w:i/>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125" w:type="dxa"/>
            <w:tcBorders>
              <w:top w:val="single" w:sz="4" w:space="0" w:color="auto"/>
              <w:left w:val="single" w:sz="4" w:space="0" w:color="auto"/>
              <w:bottom w:val="single" w:sz="4" w:space="0" w:color="auto"/>
              <w:right w:val="single" w:sz="4" w:space="0" w:color="auto"/>
            </w:tcBorders>
          </w:tcPr>
          <w:p w14:paraId="677B28C9" w14:textId="77777777" w:rsidR="00D16AA8" w:rsidRDefault="00D16AA8">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8A815" w14:textId="77777777" w:rsidR="00D16AA8" w:rsidRDefault="00D16AA8">
            <w:pPr>
              <w:rPr>
                <w:rFonts w:ascii="Times New Roman" w:eastAsia="Times New Roman" w:hAnsi="Times New Roman" w:cs="Times New Roman"/>
                <w:b/>
                <w:bCs/>
                <w:lang w:eastAsia="ru-RU"/>
              </w:rPr>
            </w:pPr>
          </w:p>
        </w:tc>
      </w:tr>
      <w:tr w:rsidR="0028124F" w14:paraId="2B18700B" w14:textId="77777777" w:rsidTr="0028124F">
        <w:trPr>
          <w:trHeight w:val="361"/>
        </w:trPr>
        <w:tc>
          <w:tcPr>
            <w:tcW w:w="4621" w:type="dxa"/>
            <w:vMerge w:val="restart"/>
            <w:tcBorders>
              <w:top w:val="single" w:sz="4" w:space="0" w:color="auto"/>
              <w:left w:val="single" w:sz="4" w:space="0" w:color="auto"/>
              <w:bottom w:val="single" w:sz="4" w:space="0" w:color="auto"/>
              <w:right w:val="single" w:sz="4" w:space="0" w:color="auto"/>
            </w:tcBorders>
            <w:hideMark/>
          </w:tcPr>
          <w:p w14:paraId="12171F4F" w14:textId="157227CC" w:rsidR="0028124F" w:rsidRDefault="0028124F">
            <w:pPr>
              <w:rPr>
                <w:rFonts w:ascii="Times New Roman" w:eastAsia="Times New Roman" w:hAnsi="Times New Roman" w:cs="Times New Roman"/>
                <w:b/>
                <w:bCs/>
                <w:lang w:eastAsia="ru-RU"/>
              </w:rPr>
            </w:pPr>
            <w:r w:rsidRPr="00CD5B1A">
              <w:rPr>
                <w:rFonts w:ascii="Times New Roman" w:eastAsia="Times New Roman" w:hAnsi="Times New Roman" w:cs="Times New Roman"/>
                <w:b/>
                <w:bCs/>
                <w:lang w:eastAsia="ru-RU"/>
              </w:rPr>
              <w:t>Тема 2. Удивительный мир тканей.</w:t>
            </w:r>
          </w:p>
        </w:tc>
        <w:tc>
          <w:tcPr>
            <w:tcW w:w="5870" w:type="dxa"/>
            <w:tcBorders>
              <w:top w:val="single" w:sz="4" w:space="0" w:color="auto"/>
              <w:left w:val="single" w:sz="4" w:space="0" w:color="auto"/>
              <w:bottom w:val="single" w:sz="4" w:space="0" w:color="auto"/>
              <w:right w:val="single" w:sz="4" w:space="0" w:color="auto"/>
            </w:tcBorders>
            <w:vAlign w:val="bottom"/>
            <w:hideMark/>
          </w:tcPr>
          <w:p w14:paraId="1C18D6FE" w14:textId="77777777" w:rsidR="0028124F" w:rsidRDefault="0028124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125" w:type="dxa"/>
            <w:tcBorders>
              <w:top w:val="single" w:sz="4" w:space="0" w:color="auto"/>
              <w:left w:val="single" w:sz="4" w:space="0" w:color="auto"/>
              <w:bottom w:val="single" w:sz="4" w:space="0" w:color="auto"/>
              <w:right w:val="single" w:sz="4" w:space="0" w:color="auto"/>
            </w:tcBorders>
          </w:tcPr>
          <w:p w14:paraId="7FFC9813" w14:textId="5EFE7E2E" w:rsidR="0028124F" w:rsidRDefault="0028124F" w:rsidP="00DE5ABE">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121" w:type="dxa"/>
            <w:vMerge w:val="restart"/>
            <w:tcBorders>
              <w:top w:val="single" w:sz="4" w:space="0" w:color="auto"/>
              <w:left w:val="single" w:sz="4" w:space="0" w:color="auto"/>
              <w:bottom w:val="single" w:sz="4" w:space="0" w:color="auto"/>
              <w:right w:val="single" w:sz="4" w:space="0" w:color="auto"/>
            </w:tcBorders>
          </w:tcPr>
          <w:p w14:paraId="18630DE3" w14:textId="217BE9D4" w:rsidR="0028124F" w:rsidRDefault="0028124F">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ОК.04, ОК.07, ОК</w:t>
            </w:r>
            <w:r w:rsidR="001517DC">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08</w:t>
            </w:r>
          </w:p>
        </w:tc>
      </w:tr>
      <w:tr w:rsidR="0028124F" w14:paraId="45F05D3E" w14:textId="77777777" w:rsidTr="0028124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F20C6"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hideMark/>
          </w:tcPr>
          <w:p w14:paraId="04E9306A" w14:textId="4C0D8378" w:rsidR="0028124F" w:rsidRDefault="0028124F">
            <w:pPr>
              <w:rPr>
                <w:rFonts w:ascii="Times New Roman" w:eastAsia="Times New Roman" w:hAnsi="Times New Roman" w:cs="Times New Roman"/>
                <w:lang w:eastAsia="ru-RU"/>
              </w:rPr>
            </w:pPr>
            <w:r w:rsidRPr="006F0243">
              <w:rPr>
                <w:rFonts w:ascii="Times New Roman" w:eastAsia="Times New Roman" w:hAnsi="Times New Roman" w:cs="Times New Roman"/>
                <w:b/>
                <w:lang w:eastAsia="ru-RU"/>
              </w:rPr>
              <w:t>Фонетика.</w:t>
            </w:r>
            <w:r w:rsidRPr="00DA1B3C">
              <w:rPr>
                <w:rFonts w:ascii="Times New Roman" w:eastAsia="Times New Roman" w:hAnsi="Times New Roman" w:cs="Times New Roman"/>
                <w:lang w:eastAsia="ru-RU"/>
              </w:rPr>
              <w:t xml:space="preserve"> Лексический материал по теме. Грамматический материал: - глаголы в страдательном залоге, преимущественно в </w:t>
            </w:r>
            <w:proofErr w:type="spellStart"/>
            <w:r w:rsidRPr="00DA1B3C">
              <w:rPr>
                <w:rFonts w:ascii="Times New Roman" w:eastAsia="Times New Roman" w:hAnsi="Times New Roman" w:cs="Times New Roman"/>
                <w:lang w:eastAsia="ru-RU"/>
              </w:rPr>
              <w:t>IndefinitePassive</w:t>
            </w:r>
            <w:proofErr w:type="spellEnd"/>
            <w:r w:rsidRPr="00DA1B3C">
              <w:rPr>
                <w:rFonts w:ascii="Times New Roman" w:eastAsia="Times New Roman" w:hAnsi="Times New Roman" w:cs="Times New Roman"/>
                <w:lang w:eastAsia="ru-RU"/>
              </w:rPr>
              <w:t>; -</w:t>
            </w:r>
            <w:proofErr w:type="spellStart"/>
            <w:r w:rsidRPr="00DA1B3C">
              <w:rPr>
                <w:rFonts w:ascii="Times New Roman" w:eastAsia="Times New Roman" w:hAnsi="Times New Roman" w:cs="Times New Roman"/>
                <w:lang w:eastAsia="ru-RU"/>
              </w:rPr>
              <w:t>сложноподчиненныепредложенияспридаточнымитипа</w:t>
            </w:r>
            <w:proofErr w:type="spellEnd"/>
            <w:r w:rsidRPr="00DA1B3C">
              <w:rPr>
                <w:rFonts w:ascii="Times New Roman" w:eastAsia="Times New Roman" w:hAnsi="Times New Roman" w:cs="Times New Roman"/>
                <w:lang w:eastAsia="ru-RU"/>
              </w:rPr>
              <w:t xml:space="preserve"> </w:t>
            </w:r>
            <w:proofErr w:type="spellStart"/>
            <w:r w:rsidRPr="00DA1B3C">
              <w:rPr>
                <w:rFonts w:ascii="Times New Roman" w:eastAsia="Times New Roman" w:hAnsi="Times New Roman" w:cs="Times New Roman"/>
                <w:lang w:eastAsia="ru-RU"/>
              </w:rPr>
              <w:t>If</w:t>
            </w:r>
            <w:proofErr w:type="spellEnd"/>
            <w:r w:rsidRPr="00DA1B3C">
              <w:rPr>
                <w:rFonts w:ascii="Times New Roman" w:eastAsia="Times New Roman" w:hAnsi="Times New Roman" w:cs="Times New Roman"/>
                <w:lang w:eastAsia="ru-RU"/>
              </w:rPr>
              <w:t xml:space="preserve"> I </w:t>
            </w:r>
            <w:proofErr w:type="spellStart"/>
            <w:r w:rsidRPr="00DA1B3C">
              <w:rPr>
                <w:rFonts w:ascii="Times New Roman" w:eastAsia="Times New Roman" w:hAnsi="Times New Roman" w:cs="Times New Roman"/>
                <w:lang w:eastAsia="ru-RU"/>
              </w:rPr>
              <w:t>were</w:t>
            </w:r>
            <w:proofErr w:type="spellEnd"/>
            <w:r w:rsidRPr="00DA1B3C">
              <w:rPr>
                <w:rFonts w:ascii="Times New Roman" w:eastAsia="Times New Roman" w:hAnsi="Times New Roman" w:cs="Times New Roman"/>
                <w:lang w:eastAsia="ru-RU"/>
              </w:rPr>
              <w:t xml:space="preserve"> </w:t>
            </w:r>
            <w:proofErr w:type="spellStart"/>
            <w:r w:rsidRPr="00DA1B3C">
              <w:rPr>
                <w:rFonts w:ascii="Times New Roman" w:eastAsia="Times New Roman" w:hAnsi="Times New Roman" w:cs="Times New Roman"/>
                <w:lang w:eastAsia="ru-RU"/>
              </w:rPr>
              <w:t>you</w:t>
            </w:r>
            <w:proofErr w:type="spellEnd"/>
            <w:r w:rsidRPr="00DA1B3C">
              <w:rPr>
                <w:rFonts w:ascii="Times New Roman" w:eastAsia="Times New Roman" w:hAnsi="Times New Roman" w:cs="Times New Roman"/>
                <w:lang w:eastAsia="ru-RU"/>
              </w:rPr>
              <w:t xml:space="preserve">, I </w:t>
            </w:r>
            <w:proofErr w:type="spellStart"/>
            <w:r w:rsidRPr="00DA1B3C">
              <w:rPr>
                <w:rFonts w:ascii="Times New Roman" w:eastAsia="Times New Roman" w:hAnsi="Times New Roman" w:cs="Times New Roman"/>
                <w:lang w:eastAsia="ru-RU"/>
              </w:rPr>
              <w:t>would</w:t>
            </w:r>
            <w:proofErr w:type="spellEnd"/>
            <w:r w:rsidRPr="00DA1B3C">
              <w:rPr>
                <w:rFonts w:ascii="Times New Roman" w:eastAsia="Times New Roman" w:hAnsi="Times New Roman" w:cs="Times New Roman"/>
                <w:lang w:eastAsia="ru-RU"/>
              </w:rPr>
              <w:t xml:space="preserve"> </w:t>
            </w:r>
            <w:proofErr w:type="spellStart"/>
            <w:r w:rsidRPr="00DA1B3C">
              <w:rPr>
                <w:rFonts w:ascii="Times New Roman" w:eastAsia="Times New Roman" w:hAnsi="Times New Roman" w:cs="Times New Roman"/>
                <w:lang w:eastAsia="ru-RU"/>
              </w:rPr>
              <w:t>do</w:t>
            </w:r>
            <w:proofErr w:type="spellEnd"/>
            <w:r w:rsidRPr="00DA1B3C">
              <w:rPr>
                <w:rFonts w:ascii="Times New Roman" w:eastAsia="Times New Roman" w:hAnsi="Times New Roman" w:cs="Times New Roman"/>
                <w:lang w:eastAsia="ru-RU"/>
              </w:rPr>
              <w:t xml:space="preserve"> </w:t>
            </w:r>
            <w:proofErr w:type="spellStart"/>
            <w:r w:rsidRPr="00DA1B3C">
              <w:rPr>
                <w:rFonts w:ascii="Times New Roman" w:eastAsia="Times New Roman" w:hAnsi="Times New Roman" w:cs="Times New Roman"/>
                <w:lang w:eastAsia="ru-RU"/>
              </w:rPr>
              <w:t>English</w:t>
            </w:r>
            <w:proofErr w:type="spellEnd"/>
            <w:r w:rsidRPr="00DA1B3C">
              <w:rPr>
                <w:rFonts w:ascii="Times New Roman" w:eastAsia="Times New Roman" w:hAnsi="Times New Roman" w:cs="Times New Roman"/>
                <w:lang w:eastAsia="ru-RU"/>
              </w:rPr>
              <w:t xml:space="preserve">, </w:t>
            </w:r>
            <w:proofErr w:type="spellStart"/>
            <w:r w:rsidRPr="00DA1B3C">
              <w:rPr>
                <w:rFonts w:ascii="Times New Roman" w:eastAsia="Times New Roman" w:hAnsi="Times New Roman" w:cs="Times New Roman"/>
                <w:lang w:eastAsia="ru-RU"/>
              </w:rPr>
              <w:t>instead</w:t>
            </w:r>
            <w:proofErr w:type="spellEnd"/>
            <w:r w:rsidRPr="00DA1B3C">
              <w:rPr>
                <w:rFonts w:ascii="Times New Roman" w:eastAsia="Times New Roman" w:hAnsi="Times New Roman" w:cs="Times New Roman"/>
                <w:lang w:eastAsia="ru-RU"/>
              </w:rPr>
              <w:t xml:space="preserve"> </w:t>
            </w:r>
            <w:proofErr w:type="spellStart"/>
            <w:r w:rsidRPr="00DA1B3C">
              <w:rPr>
                <w:rFonts w:ascii="Times New Roman" w:eastAsia="Times New Roman" w:hAnsi="Times New Roman" w:cs="Times New Roman"/>
                <w:lang w:eastAsia="ru-RU"/>
              </w:rPr>
              <w:t>of</w:t>
            </w:r>
            <w:proofErr w:type="spellEnd"/>
            <w:r w:rsidRPr="00DA1B3C">
              <w:rPr>
                <w:rFonts w:ascii="Times New Roman" w:eastAsia="Times New Roman" w:hAnsi="Times New Roman" w:cs="Times New Roman"/>
                <w:lang w:eastAsia="ru-RU"/>
              </w:rPr>
              <w:t xml:space="preserve"> </w:t>
            </w:r>
            <w:proofErr w:type="spellStart"/>
            <w:r w:rsidRPr="00DA1B3C">
              <w:rPr>
                <w:rFonts w:ascii="Times New Roman" w:eastAsia="Times New Roman" w:hAnsi="Times New Roman" w:cs="Times New Roman"/>
                <w:lang w:eastAsia="ru-RU"/>
              </w:rPr>
              <w:t>French</w:t>
            </w:r>
            <w:proofErr w:type="spellEnd"/>
            <w:r w:rsidRPr="00DA1B3C">
              <w:rPr>
                <w:rFonts w:ascii="Times New Roman" w:eastAsia="Times New Roman" w:hAnsi="Times New Roman" w:cs="Times New Roman"/>
                <w:lang w:eastAsia="ru-RU"/>
              </w:rPr>
              <w:t>.</w:t>
            </w:r>
          </w:p>
        </w:tc>
        <w:tc>
          <w:tcPr>
            <w:tcW w:w="2125" w:type="dxa"/>
            <w:tcBorders>
              <w:top w:val="single" w:sz="4" w:space="0" w:color="auto"/>
              <w:left w:val="single" w:sz="4" w:space="0" w:color="auto"/>
              <w:bottom w:val="single" w:sz="4" w:space="0" w:color="auto"/>
              <w:right w:val="single" w:sz="4" w:space="0" w:color="auto"/>
            </w:tcBorders>
          </w:tcPr>
          <w:p w14:paraId="00F2F5E1" w14:textId="77777777" w:rsidR="0028124F" w:rsidRDefault="0028124F">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F6207" w14:textId="77777777" w:rsidR="0028124F" w:rsidRDefault="0028124F">
            <w:pPr>
              <w:rPr>
                <w:rFonts w:ascii="Times New Roman" w:eastAsia="Times New Roman" w:hAnsi="Times New Roman" w:cs="Times New Roman"/>
                <w:b/>
                <w:bCs/>
                <w:lang w:eastAsia="ru-RU"/>
              </w:rPr>
            </w:pPr>
          </w:p>
        </w:tc>
      </w:tr>
      <w:tr w:rsidR="0028124F" w14:paraId="0EA0033A" w14:textId="77777777" w:rsidTr="0028124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5E96D"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hideMark/>
          </w:tcPr>
          <w:p w14:paraId="7C48C346" w14:textId="77777777" w:rsidR="0028124F" w:rsidRDefault="0028124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125" w:type="dxa"/>
            <w:tcBorders>
              <w:top w:val="single" w:sz="4" w:space="0" w:color="auto"/>
              <w:left w:val="single" w:sz="4" w:space="0" w:color="auto"/>
              <w:bottom w:val="single" w:sz="4" w:space="0" w:color="auto"/>
              <w:right w:val="single" w:sz="4" w:space="0" w:color="auto"/>
            </w:tcBorders>
          </w:tcPr>
          <w:p w14:paraId="0E785BFA" w14:textId="77777777" w:rsidR="0028124F" w:rsidRDefault="0028124F">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D4FED" w14:textId="77777777" w:rsidR="0028124F" w:rsidRDefault="0028124F">
            <w:pPr>
              <w:rPr>
                <w:rFonts w:ascii="Times New Roman" w:eastAsia="Times New Roman" w:hAnsi="Times New Roman" w:cs="Times New Roman"/>
                <w:b/>
                <w:bCs/>
                <w:lang w:eastAsia="ru-RU"/>
              </w:rPr>
            </w:pPr>
          </w:p>
        </w:tc>
      </w:tr>
      <w:tr w:rsidR="0028124F" w14:paraId="2604EF30" w14:textId="77777777" w:rsidTr="0028124F">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89087"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right w:val="single" w:sz="4" w:space="0" w:color="auto"/>
            </w:tcBorders>
            <w:vAlign w:val="bottom"/>
            <w:hideMark/>
          </w:tcPr>
          <w:p w14:paraId="08B5A493" w14:textId="77777777" w:rsidR="0028124F" w:rsidRDefault="0028124F" w:rsidP="00DE5ABE">
            <w:pPr>
              <w:rPr>
                <w:rFonts w:ascii="Times New Roman" w:eastAsia="Times New Roman" w:hAnsi="Times New Roman" w:cs="Times New Roman"/>
                <w:lang w:eastAsia="ru-RU"/>
              </w:rPr>
            </w:pPr>
            <w:r w:rsidRPr="00DE5ABE">
              <w:rPr>
                <w:rFonts w:ascii="Times New Roman" w:eastAsia="Times New Roman" w:hAnsi="Times New Roman" w:cs="Times New Roman"/>
                <w:lang w:eastAsia="ru-RU"/>
              </w:rPr>
              <w:t>1. Текстильные волокна.</w:t>
            </w:r>
          </w:p>
          <w:p w14:paraId="6B4D9D14" w14:textId="77777777" w:rsidR="0028124F" w:rsidRDefault="0028124F" w:rsidP="00DE5ABE">
            <w:pPr>
              <w:rPr>
                <w:rFonts w:ascii="Times New Roman" w:eastAsia="Times New Roman" w:hAnsi="Times New Roman" w:cs="Times New Roman"/>
                <w:lang w:eastAsia="ru-RU"/>
              </w:rPr>
            </w:pPr>
            <w:r w:rsidRPr="00DE5ABE">
              <w:rPr>
                <w:rFonts w:ascii="Times New Roman" w:eastAsia="Times New Roman" w:hAnsi="Times New Roman" w:cs="Times New Roman"/>
                <w:lang w:eastAsia="ru-RU"/>
              </w:rPr>
              <w:t>2. Синтетические волокна.</w:t>
            </w:r>
          </w:p>
          <w:p w14:paraId="096A3FE8" w14:textId="77777777" w:rsidR="0028124F" w:rsidRDefault="0028124F" w:rsidP="00DE5ABE">
            <w:pPr>
              <w:rPr>
                <w:rFonts w:ascii="Times New Roman" w:eastAsia="Times New Roman" w:hAnsi="Times New Roman" w:cs="Times New Roman"/>
                <w:lang w:eastAsia="ru-RU"/>
              </w:rPr>
            </w:pPr>
            <w:r w:rsidRPr="00DE5ABE">
              <w:rPr>
                <w:rFonts w:ascii="Times New Roman" w:eastAsia="Times New Roman" w:hAnsi="Times New Roman" w:cs="Times New Roman"/>
                <w:lang w:eastAsia="ru-RU"/>
              </w:rPr>
              <w:lastRenderedPageBreak/>
              <w:t>3. Строение ткани.</w:t>
            </w:r>
          </w:p>
          <w:p w14:paraId="2FD8E8A1" w14:textId="77777777" w:rsidR="0028124F" w:rsidRDefault="0028124F" w:rsidP="00DE5ABE">
            <w:pPr>
              <w:rPr>
                <w:rFonts w:ascii="Times New Roman" w:eastAsia="Times New Roman" w:hAnsi="Times New Roman" w:cs="Times New Roman"/>
                <w:lang w:eastAsia="ru-RU"/>
              </w:rPr>
            </w:pPr>
            <w:r w:rsidRPr="00DE5ABE">
              <w:rPr>
                <w:rFonts w:ascii="Times New Roman" w:eastAsia="Times New Roman" w:hAnsi="Times New Roman" w:cs="Times New Roman"/>
                <w:lang w:eastAsia="ru-RU"/>
              </w:rPr>
              <w:t>4. Текстура.</w:t>
            </w:r>
          </w:p>
          <w:p w14:paraId="4A82ACF8" w14:textId="77777777" w:rsidR="0028124F" w:rsidRDefault="0028124F" w:rsidP="00DE5ABE">
            <w:pPr>
              <w:rPr>
                <w:rFonts w:ascii="Times New Roman" w:eastAsia="Times New Roman" w:hAnsi="Times New Roman" w:cs="Times New Roman"/>
                <w:lang w:eastAsia="ru-RU"/>
              </w:rPr>
            </w:pPr>
            <w:r w:rsidRPr="00DE5ABE">
              <w:rPr>
                <w:rFonts w:ascii="Times New Roman" w:eastAsia="Times New Roman" w:hAnsi="Times New Roman" w:cs="Times New Roman"/>
                <w:lang w:eastAsia="ru-RU"/>
              </w:rPr>
              <w:t>5. Хлопок и лен.</w:t>
            </w:r>
          </w:p>
          <w:p w14:paraId="7CBD5751" w14:textId="35998E8D" w:rsidR="0028124F" w:rsidRDefault="0028124F" w:rsidP="00DE5ABE">
            <w:pPr>
              <w:rPr>
                <w:rFonts w:ascii="Times New Roman" w:eastAsia="Times New Roman" w:hAnsi="Times New Roman" w:cs="Times New Roman"/>
                <w:lang w:eastAsia="ru-RU"/>
              </w:rPr>
            </w:pPr>
            <w:r w:rsidRPr="00DE5ABE">
              <w:rPr>
                <w:rFonts w:ascii="Times New Roman" w:eastAsia="Times New Roman" w:hAnsi="Times New Roman" w:cs="Times New Roman"/>
                <w:lang w:eastAsia="ru-RU"/>
              </w:rPr>
              <w:t>6. Шерсть и шелк</w:t>
            </w:r>
          </w:p>
        </w:tc>
        <w:tc>
          <w:tcPr>
            <w:tcW w:w="2125" w:type="dxa"/>
            <w:tcBorders>
              <w:top w:val="single" w:sz="4" w:space="0" w:color="auto"/>
              <w:left w:val="single" w:sz="4" w:space="0" w:color="auto"/>
              <w:right w:val="single" w:sz="4" w:space="0" w:color="auto"/>
            </w:tcBorders>
          </w:tcPr>
          <w:p w14:paraId="06CBBB2F" w14:textId="77777777" w:rsidR="0028124F" w:rsidRDefault="0028124F">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8BE2F" w14:textId="77777777" w:rsidR="0028124F" w:rsidRDefault="0028124F">
            <w:pPr>
              <w:rPr>
                <w:rFonts w:ascii="Times New Roman" w:eastAsia="Times New Roman" w:hAnsi="Times New Roman" w:cs="Times New Roman"/>
                <w:b/>
                <w:bCs/>
                <w:lang w:eastAsia="ru-RU"/>
              </w:rPr>
            </w:pPr>
          </w:p>
        </w:tc>
      </w:tr>
      <w:tr w:rsidR="0028124F" w14:paraId="4CFDC020" w14:textId="77777777" w:rsidTr="0028124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CE1E7"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hideMark/>
          </w:tcPr>
          <w:p w14:paraId="22532938" w14:textId="77777777" w:rsidR="0028124F" w:rsidRDefault="0028124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6B611C10" w14:textId="77777777" w:rsidR="0028124F" w:rsidRDefault="0028124F">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125" w:type="dxa"/>
            <w:tcBorders>
              <w:top w:val="single" w:sz="4" w:space="0" w:color="auto"/>
              <w:left w:val="single" w:sz="4" w:space="0" w:color="auto"/>
              <w:bottom w:val="single" w:sz="4" w:space="0" w:color="auto"/>
              <w:right w:val="single" w:sz="4" w:space="0" w:color="auto"/>
            </w:tcBorders>
          </w:tcPr>
          <w:p w14:paraId="077E8009" w14:textId="77777777" w:rsidR="0028124F" w:rsidRDefault="0028124F">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2943E" w14:textId="77777777" w:rsidR="0028124F" w:rsidRDefault="0028124F">
            <w:pPr>
              <w:rPr>
                <w:rFonts w:ascii="Times New Roman" w:eastAsia="Times New Roman" w:hAnsi="Times New Roman" w:cs="Times New Roman"/>
                <w:b/>
                <w:bCs/>
                <w:lang w:eastAsia="ru-RU"/>
              </w:rPr>
            </w:pPr>
          </w:p>
        </w:tc>
      </w:tr>
      <w:tr w:rsidR="0028124F" w14:paraId="46BF16CA" w14:textId="77777777" w:rsidTr="0028124F">
        <w:tc>
          <w:tcPr>
            <w:tcW w:w="4621" w:type="dxa"/>
            <w:vMerge w:val="restart"/>
            <w:tcBorders>
              <w:top w:val="single" w:sz="4" w:space="0" w:color="auto"/>
              <w:left w:val="single" w:sz="4" w:space="0" w:color="auto"/>
              <w:bottom w:val="single" w:sz="4" w:space="0" w:color="auto"/>
              <w:right w:val="single" w:sz="4" w:space="0" w:color="auto"/>
            </w:tcBorders>
            <w:hideMark/>
          </w:tcPr>
          <w:p w14:paraId="48C40658" w14:textId="6578A769" w:rsidR="0028124F" w:rsidRDefault="0028124F" w:rsidP="00A867B7">
            <w:pPr>
              <w:rPr>
                <w:rFonts w:ascii="Times New Roman" w:eastAsia="Times New Roman" w:hAnsi="Times New Roman" w:cs="Times New Roman"/>
                <w:b/>
                <w:bCs/>
                <w:lang w:eastAsia="ru-RU"/>
              </w:rPr>
            </w:pPr>
            <w:r w:rsidRPr="00A867B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A867B7">
              <w:rPr>
                <w:rFonts w:ascii="Times New Roman" w:eastAsia="Times New Roman" w:hAnsi="Times New Roman" w:cs="Times New Roman"/>
                <w:b/>
                <w:bCs/>
                <w:lang w:eastAsia="ru-RU"/>
              </w:rPr>
              <w:t>. Изготовление одежды.</w:t>
            </w:r>
          </w:p>
        </w:tc>
        <w:tc>
          <w:tcPr>
            <w:tcW w:w="5870" w:type="dxa"/>
            <w:tcBorders>
              <w:top w:val="single" w:sz="4" w:space="0" w:color="auto"/>
              <w:left w:val="single" w:sz="4" w:space="0" w:color="auto"/>
              <w:bottom w:val="single" w:sz="4" w:space="0" w:color="auto"/>
              <w:right w:val="single" w:sz="4" w:space="0" w:color="auto"/>
            </w:tcBorders>
            <w:hideMark/>
          </w:tcPr>
          <w:p w14:paraId="23343663" w14:textId="77777777" w:rsidR="0028124F" w:rsidRDefault="0028124F">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125" w:type="dxa"/>
            <w:tcBorders>
              <w:top w:val="single" w:sz="4" w:space="0" w:color="auto"/>
              <w:left w:val="single" w:sz="4" w:space="0" w:color="auto"/>
              <w:bottom w:val="single" w:sz="4" w:space="0" w:color="auto"/>
              <w:right w:val="single" w:sz="4" w:space="0" w:color="auto"/>
            </w:tcBorders>
          </w:tcPr>
          <w:p w14:paraId="25173455" w14:textId="0816CC44" w:rsidR="0028124F" w:rsidRDefault="0028124F" w:rsidP="00122BD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121" w:type="dxa"/>
            <w:vMerge w:val="restart"/>
            <w:tcBorders>
              <w:top w:val="single" w:sz="4" w:space="0" w:color="auto"/>
              <w:left w:val="single" w:sz="4" w:space="0" w:color="auto"/>
              <w:bottom w:val="single" w:sz="4" w:space="0" w:color="auto"/>
              <w:right w:val="single" w:sz="4" w:space="0" w:color="auto"/>
            </w:tcBorders>
          </w:tcPr>
          <w:p w14:paraId="063F557C" w14:textId="2EA23FF2" w:rsidR="0028124F" w:rsidRDefault="0028124F">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ОК.04, ОК.07, ОК</w:t>
            </w:r>
            <w:r w:rsidR="001517DC">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08</w:t>
            </w:r>
          </w:p>
        </w:tc>
      </w:tr>
      <w:tr w:rsidR="0028124F" w14:paraId="4A103731" w14:textId="77777777" w:rsidTr="0028124F">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A2BAF"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hideMark/>
          </w:tcPr>
          <w:p w14:paraId="6BCAAC6B" w14:textId="03FC3AFE" w:rsidR="0028124F" w:rsidRDefault="0028124F">
            <w:pPr>
              <w:suppressAutoHyphens/>
              <w:jc w:val="both"/>
              <w:rPr>
                <w:rFonts w:ascii="Times New Roman" w:eastAsia="Times New Roman" w:hAnsi="Times New Roman" w:cs="Times New Roman"/>
                <w:lang w:eastAsia="ru-RU"/>
              </w:rPr>
            </w:pPr>
            <w:r w:rsidRPr="006F0243">
              <w:rPr>
                <w:rFonts w:ascii="Times New Roman" w:eastAsia="Times New Roman" w:hAnsi="Times New Roman" w:cs="Times New Roman"/>
                <w:b/>
                <w:lang w:eastAsia="ru-RU"/>
              </w:rPr>
              <w:t>Фонетика.</w:t>
            </w:r>
            <w:r w:rsidRPr="006F0243">
              <w:rPr>
                <w:rFonts w:ascii="Times New Roman" w:eastAsia="Times New Roman" w:hAnsi="Times New Roman" w:cs="Times New Roman"/>
                <w:lang w:eastAsia="ru-RU"/>
              </w:rPr>
              <w:t xml:space="preserve"> Лексический материал по теме. Грамматический материал для продуктивного усвоения: - распознавание и употребление в речи изученных ранее коммуникативных и структурных типов предложения; - систематизация знаний о сложносочиненных и сложноподчиненных предложениях, в том числе условных предложениях (</w:t>
            </w:r>
            <w:proofErr w:type="spellStart"/>
            <w:r w:rsidRPr="006F0243">
              <w:rPr>
                <w:rFonts w:ascii="Times New Roman" w:eastAsia="Times New Roman" w:hAnsi="Times New Roman" w:cs="Times New Roman"/>
                <w:lang w:eastAsia="ru-RU"/>
              </w:rPr>
              <w:t>ConditionalI</w:t>
            </w:r>
            <w:proofErr w:type="spellEnd"/>
            <w:r w:rsidRPr="006F0243">
              <w:rPr>
                <w:rFonts w:ascii="Times New Roman" w:eastAsia="Times New Roman" w:hAnsi="Times New Roman" w:cs="Times New Roman"/>
                <w:lang w:eastAsia="ru-RU"/>
              </w:rPr>
              <w:t>, II, III).</w:t>
            </w:r>
          </w:p>
        </w:tc>
        <w:tc>
          <w:tcPr>
            <w:tcW w:w="2125" w:type="dxa"/>
            <w:tcBorders>
              <w:top w:val="single" w:sz="4" w:space="0" w:color="auto"/>
              <w:left w:val="single" w:sz="4" w:space="0" w:color="auto"/>
              <w:bottom w:val="single" w:sz="4" w:space="0" w:color="auto"/>
              <w:right w:val="single" w:sz="4" w:space="0" w:color="auto"/>
            </w:tcBorders>
          </w:tcPr>
          <w:p w14:paraId="59456886" w14:textId="77777777" w:rsidR="0028124F" w:rsidRDefault="0028124F">
            <w:pPr>
              <w:suppressAutoHyphens/>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7CCFF" w14:textId="77777777" w:rsidR="0028124F" w:rsidRDefault="0028124F">
            <w:pPr>
              <w:rPr>
                <w:rFonts w:ascii="Times New Roman" w:eastAsia="Times New Roman" w:hAnsi="Times New Roman" w:cs="Times New Roman"/>
                <w:b/>
                <w:bCs/>
                <w:lang w:eastAsia="ru-RU"/>
              </w:rPr>
            </w:pPr>
          </w:p>
        </w:tc>
      </w:tr>
      <w:tr w:rsidR="0028124F" w14:paraId="750A1991" w14:textId="77777777" w:rsidTr="002812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2237F"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hideMark/>
          </w:tcPr>
          <w:p w14:paraId="17B8B108" w14:textId="77777777" w:rsidR="0028124F" w:rsidRDefault="0028124F">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125" w:type="dxa"/>
            <w:tcBorders>
              <w:top w:val="single" w:sz="4" w:space="0" w:color="auto"/>
              <w:left w:val="single" w:sz="4" w:space="0" w:color="auto"/>
              <w:bottom w:val="single" w:sz="4" w:space="0" w:color="auto"/>
              <w:right w:val="single" w:sz="4" w:space="0" w:color="auto"/>
            </w:tcBorders>
          </w:tcPr>
          <w:p w14:paraId="236C36FB" w14:textId="77777777" w:rsidR="0028124F" w:rsidRDefault="0028124F">
            <w:pPr>
              <w:suppressAutoHyphens/>
              <w:jc w:val="both"/>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0212" w14:textId="77777777" w:rsidR="0028124F" w:rsidRDefault="0028124F">
            <w:pPr>
              <w:rPr>
                <w:rFonts w:ascii="Times New Roman" w:eastAsia="Times New Roman" w:hAnsi="Times New Roman" w:cs="Times New Roman"/>
                <w:b/>
                <w:bCs/>
                <w:lang w:eastAsia="ru-RU"/>
              </w:rPr>
            </w:pPr>
          </w:p>
        </w:tc>
      </w:tr>
      <w:tr w:rsidR="0028124F" w14:paraId="1B9C0EC2" w14:textId="77777777" w:rsidTr="0028124F">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3D640"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right w:val="single" w:sz="4" w:space="0" w:color="auto"/>
            </w:tcBorders>
          </w:tcPr>
          <w:p w14:paraId="1C186504" w14:textId="77777777" w:rsidR="0028124F" w:rsidRDefault="0028124F">
            <w:pPr>
              <w:suppressAutoHyphens/>
              <w:jc w:val="both"/>
              <w:rPr>
                <w:rFonts w:ascii="Times New Roman" w:eastAsia="Times New Roman" w:hAnsi="Times New Roman" w:cs="Times New Roman"/>
                <w:lang w:eastAsia="ru-RU"/>
              </w:rPr>
            </w:pPr>
            <w:r w:rsidRPr="00122BD4">
              <w:rPr>
                <w:rFonts w:ascii="Times New Roman" w:eastAsia="Times New Roman" w:hAnsi="Times New Roman" w:cs="Times New Roman"/>
                <w:lang w:eastAsia="ru-RU"/>
              </w:rPr>
              <w:t xml:space="preserve">1.Подготовка к пошиву. </w:t>
            </w:r>
          </w:p>
          <w:p w14:paraId="57022E3E" w14:textId="77777777" w:rsidR="0028124F" w:rsidRDefault="0028124F">
            <w:pPr>
              <w:suppressAutoHyphens/>
              <w:jc w:val="both"/>
              <w:rPr>
                <w:rFonts w:ascii="Times New Roman" w:eastAsia="Times New Roman" w:hAnsi="Times New Roman" w:cs="Times New Roman"/>
                <w:lang w:eastAsia="ru-RU"/>
              </w:rPr>
            </w:pPr>
            <w:r w:rsidRPr="00122BD4">
              <w:rPr>
                <w:rFonts w:ascii="Times New Roman" w:eastAsia="Times New Roman" w:hAnsi="Times New Roman" w:cs="Times New Roman"/>
                <w:lang w:eastAsia="ru-RU"/>
              </w:rPr>
              <w:t>2. Изготовление одежды.</w:t>
            </w:r>
          </w:p>
          <w:p w14:paraId="0B20B235" w14:textId="77777777" w:rsidR="0028124F" w:rsidRDefault="0028124F">
            <w:pPr>
              <w:suppressAutoHyphens/>
              <w:jc w:val="both"/>
              <w:rPr>
                <w:rFonts w:ascii="Times New Roman" w:eastAsia="Times New Roman" w:hAnsi="Times New Roman" w:cs="Times New Roman"/>
                <w:lang w:eastAsia="ru-RU"/>
              </w:rPr>
            </w:pPr>
            <w:r w:rsidRPr="00122BD4">
              <w:rPr>
                <w:rFonts w:ascii="Times New Roman" w:eastAsia="Times New Roman" w:hAnsi="Times New Roman" w:cs="Times New Roman"/>
                <w:lang w:eastAsia="ru-RU"/>
              </w:rPr>
              <w:t>3. Примерка в процессе шитья.</w:t>
            </w:r>
          </w:p>
          <w:p w14:paraId="57B34741" w14:textId="77777777" w:rsidR="0028124F" w:rsidRDefault="0028124F" w:rsidP="00122BD4">
            <w:pPr>
              <w:suppressAutoHyphens/>
              <w:jc w:val="both"/>
              <w:rPr>
                <w:rFonts w:ascii="Times New Roman" w:eastAsia="Times New Roman" w:hAnsi="Times New Roman" w:cs="Times New Roman"/>
                <w:lang w:eastAsia="ru-RU"/>
              </w:rPr>
            </w:pPr>
            <w:r w:rsidRPr="00122BD4">
              <w:rPr>
                <w:rFonts w:ascii="Times New Roman" w:eastAsia="Times New Roman" w:hAnsi="Times New Roman" w:cs="Times New Roman"/>
                <w:lang w:eastAsia="ru-RU"/>
              </w:rPr>
              <w:t>4. Одежда для пожилых людей.</w:t>
            </w:r>
          </w:p>
          <w:p w14:paraId="7D078C84" w14:textId="77777777" w:rsidR="0028124F" w:rsidRDefault="0028124F" w:rsidP="00122BD4">
            <w:pPr>
              <w:suppressAutoHyphens/>
              <w:jc w:val="both"/>
              <w:rPr>
                <w:rFonts w:ascii="Times New Roman" w:eastAsia="Times New Roman" w:hAnsi="Times New Roman" w:cs="Times New Roman"/>
                <w:lang w:eastAsia="ru-RU"/>
              </w:rPr>
            </w:pPr>
            <w:r w:rsidRPr="00122BD4">
              <w:rPr>
                <w:rFonts w:ascii="Times New Roman" w:eastAsia="Times New Roman" w:hAnsi="Times New Roman" w:cs="Times New Roman"/>
                <w:lang w:eastAsia="ru-RU"/>
              </w:rPr>
              <w:t>5. Технология изготовления.</w:t>
            </w:r>
          </w:p>
          <w:p w14:paraId="3A9DA4F6" w14:textId="77777777" w:rsidR="0028124F" w:rsidRDefault="0028124F" w:rsidP="00122BD4">
            <w:pPr>
              <w:suppressAutoHyphens/>
              <w:jc w:val="both"/>
              <w:rPr>
                <w:rFonts w:ascii="Times New Roman" w:eastAsia="Times New Roman" w:hAnsi="Times New Roman" w:cs="Times New Roman"/>
                <w:lang w:eastAsia="ru-RU"/>
              </w:rPr>
            </w:pPr>
            <w:r w:rsidRPr="00122BD4">
              <w:rPr>
                <w:rFonts w:ascii="Times New Roman" w:eastAsia="Times New Roman" w:hAnsi="Times New Roman" w:cs="Times New Roman"/>
                <w:lang w:eastAsia="ru-RU"/>
              </w:rPr>
              <w:t xml:space="preserve">6. Воротнички. </w:t>
            </w:r>
          </w:p>
          <w:p w14:paraId="2213B753" w14:textId="77777777" w:rsidR="0028124F" w:rsidRDefault="0028124F" w:rsidP="00122BD4">
            <w:pPr>
              <w:suppressAutoHyphens/>
              <w:jc w:val="both"/>
              <w:rPr>
                <w:rFonts w:ascii="Times New Roman" w:eastAsia="Times New Roman" w:hAnsi="Times New Roman" w:cs="Times New Roman"/>
                <w:lang w:eastAsia="ru-RU"/>
              </w:rPr>
            </w:pPr>
            <w:r w:rsidRPr="00122BD4">
              <w:rPr>
                <w:rFonts w:ascii="Times New Roman" w:eastAsia="Times New Roman" w:hAnsi="Times New Roman" w:cs="Times New Roman"/>
                <w:lang w:eastAsia="ru-RU"/>
              </w:rPr>
              <w:t xml:space="preserve">7. Рукава. </w:t>
            </w:r>
          </w:p>
          <w:p w14:paraId="1FBF116B" w14:textId="696CA585" w:rsidR="0028124F" w:rsidRPr="00122BD4" w:rsidRDefault="0028124F" w:rsidP="00122BD4">
            <w:pPr>
              <w:suppressAutoHyphens/>
              <w:jc w:val="both"/>
              <w:rPr>
                <w:rFonts w:ascii="Times New Roman" w:eastAsia="Times New Roman" w:hAnsi="Times New Roman" w:cs="Times New Roman"/>
                <w:lang w:eastAsia="ru-RU"/>
              </w:rPr>
            </w:pPr>
            <w:r w:rsidRPr="00122BD4">
              <w:rPr>
                <w:rFonts w:ascii="Times New Roman" w:eastAsia="Times New Roman" w:hAnsi="Times New Roman" w:cs="Times New Roman"/>
                <w:lang w:eastAsia="ru-RU"/>
              </w:rPr>
              <w:t>8. Карманы.</w:t>
            </w:r>
          </w:p>
        </w:tc>
        <w:tc>
          <w:tcPr>
            <w:tcW w:w="2125" w:type="dxa"/>
            <w:tcBorders>
              <w:top w:val="single" w:sz="4" w:space="0" w:color="auto"/>
              <w:left w:val="single" w:sz="4" w:space="0" w:color="auto"/>
              <w:right w:val="single" w:sz="4" w:space="0" w:color="auto"/>
            </w:tcBorders>
          </w:tcPr>
          <w:p w14:paraId="000C0A3F" w14:textId="77777777" w:rsidR="0028124F" w:rsidRDefault="0028124F">
            <w:pPr>
              <w:suppressAutoHyphens/>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1B43A" w14:textId="77777777" w:rsidR="0028124F" w:rsidRDefault="0028124F">
            <w:pPr>
              <w:rPr>
                <w:rFonts w:ascii="Times New Roman" w:eastAsia="Times New Roman" w:hAnsi="Times New Roman" w:cs="Times New Roman"/>
                <w:b/>
                <w:bCs/>
                <w:lang w:eastAsia="ru-RU"/>
              </w:rPr>
            </w:pPr>
          </w:p>
        </w:tc>
      </w:tr>
      <w:tr w:rsidR="0028124F" w14:paraId="4F2D7CEE" w14:textId="77777777" w:rsidTr="0028124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E3F9E"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hideMark/>
          </w:tcPr>
          <w:p w14:paraId="1FBB5DF4" w14:textId="77777777" w:rsidR="0028124F" w:rsidRDefault="0028124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72100D0A" w14:textId="77777777" w:rsidR="0028124F" w:rsidRDefault="0028124F">
            <w:pPr>
              <w:rPr>
                <w:rFonts w:ascii="Times New Roman" w:eastAsia="Times New Roman" w:hAnsi="Times New Roman" w:cs="Times New Roman"/>
                <w:i/>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125" w:type="dxa"/>
            <w:tcBorders>
              <w:top w:val="single" w:sz="4" w:space="0" w:color="auto"/>
              <w:left w:val="single" w:sz="4" w:space="0" w:color="auto"/>
              <w:bottom w:val="single" w:sz="4" w:space="0" w:color="auto"/>
              <w:right w:val="single" w:sz="4" w:space="0" w:color="auto"/>
            </w:tcBorders>
          </w:tcPr>
          <w:p w14:paraId="6CD129B2" w14:textId="77777777" w:rsidR="0028124F" w:rsidRDefault="0028124F">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9959D" w14:textId="77777777" w:rsidR="0028124F" w:rsidRDefault="0028124F">
            <w:pPr>
              <w:rPr>
                <w:rFonts w:ascii="Times New Roman" w:eastAsia="Times New Roman" w:hAnsi="Times New Roman" w:cs="Times New Roman"/>
                <w:b/>
                <w:bCs/>
                <w:lang w:eastAsia="ru-RU"/>
              </w:rPr>
            </w:pPr>
          </w:p>
        </w:tc>
      </w:tr>
      <w:tr w:rsidR="0028124F" w14:paraId="0C592B8B" w14:textId="77777777" w:rsidTr="0028124F">
        <w:trPr>
          <w:trHeight w:val="361"/>
        </w:trPr>
        <w:tc>
          <w:tcPr>
            <w:tcW w:w="0" w:type="auto"/>
            <w:vMerge w:val="restart"/>
            <w:tcBorders>
              <w:top w:val="single" w:sz="4" w:space="0" w:color="auto"/>
              <w:left w:val="single" w:sz="4" w:space="0" w:color="auto"/>
              <w:right w:val="single" w:sz="4" w:space="0" w:color="auto"/>
            </w:tcBorders>
            <w:vAlign w:val="center"/>
          </w:tcPr>
          <w:p w14:paraId="5D82085C" w14:textId="3C9791E1" w:rsidR="0028124F" w:rsidRDefault="0028124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w:t>
            </w:r>
            <w:r w:rsidRPr="00741AA4">
              <w:rPr>
                <w:rFonts w:ascii="Times New Roman" w:eastAsia="Times New Roman" w:hAnsi="Times New Roman" w:cs="Times New Roman"/>
                <w:b/>
                <w:bCs/>
                <w:lang w:eastAsia="ru-RU"/>
              </w:rPr>
              <w:t>. Базовый ассортимент одежды.</w:t>
            </w:r>
          </w:p>
        </w:tc>
        <w:tc>
          <w:tcPr>
            <w:tcW w:w="5870" w:type="dxa"/>
            <w:tcBorders>
              <w:top w:val="single" w:sz="4" w:space="0" w:color="auto"/>
              <w:left w:val="single" w:sz="4" w:space="0" w:color="auto"/>
              <w:bottom w:val="single" w:sz="4" w:space="0" w:color="auto"/>
              <w:right w:val="single" w:sz="4" w:space="0" w:color="auto"/>
            </w:tcBorders>
            <w:vAlign w:val="bottom"/>
          </w:tcPr>
          <w:p w14:paraId="608796F3" w14:textId="373085AD" w:rsidR="0028124F" w:rsidRDefault="0028124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125" w:type="dxa"/>
            <w:tcBorders>
              <w:top w:val="single" w:sz="4" w:space="0" w:color="auto"/>
              <w:left w:val="single" w:sz="4" w:space="0" w:color="auto"/>
              <w:bottom w:val="single" w:sz="4" w:space="0" w:color="auto"/>
              <w:right w:val="single" w:sz="4" w:space="0" w:color="auto"/>
            </w:tcBorders>
          </w:tcPr>
          <w:p w14:paraId="4CB6C6D6" w14:textId="40840C13" w:rsidR="0028124F" w:rsidRDefault="0028124F" w:rsidP="00554F9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0" w:type="auto"/>
            <w:tcBorders>
              <w:top w:val="single" w:sz="4" w:space="0" w:color="auto"/>
              <w:left w:val="single" w:sz="4" w:space="0" w:color="auto"/>
              <w:bottom w:val="single" w:sz="4" w:space="0" w:color="auto"/>
              <w:right w:val="single" w:sz="4" w:space="0" w:color="auto"/>
            </w:tcBorders>
            <w:vAlign w:val="center"/>
          </w:tcPr>
          <w:p w14:paraId="1AF6E26D" w14:textId="77777777" w:rsidR="0028124F" w:rsidRDefault="0028124F">
            <w:pPr>
              <w:rPr>
                <w:rFonts w:ascii="Times New Roman" w:eastAsia="Times New Roman" w:hAnsi="Times New Roman" w:cs="Times New Roman"/>
                <w:b/>
                <w:bCs/>
                <w:lang w:eastAsia="ru-RU"/>
              </w:rPr>
            </w:pPr>
          </w:p>
        </w:tc>
      </w:tr>
      <w:tr w:rsidR="0028124F" w14:paraId="0190DE8D" w14:textId="77777777" w:rsidTr="0028124F">
        <w:trPr>
          <w:trHeight w:val="361"/>
        </w:trPr>
        <w:tc>
          <w:tcPr>
            <w:tcW w:w="0" w:type="auto"/>
            <w:vMerge/>
            <w:tcBorders>
              <w:left w:val="single" w:sz="4" w:space="0" w:color="auto"/>
              <w:right w:val="single" w:sz="4" w:space="0" w:color="auto"/>
            </w:tcBorders>
            <w:vAlign w:val="center"/>
          </w:tcPr>
          <w:p w14:paraId="60B0EA05"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tcPr>
          <w:p w14:paraId="7E0EB68D" w14:textId="34C4F46B" w:rsidR="0028124F" w:rsidRPr="00FE2DF7" w:rsidRDefault="0028124F">
            <w:pPr>
              <w:rPr>
                <w:rFonts w:ascii="Times New Roman" w:eastAsia="Times New Roman" w:hAnsi="Times New Roman" w:cs="Times New Roman"/>
                <w:lang w:eastAsia="ru-RU"/>
              </w:rPr>
            </w:pPr>
            <w:r w:rsidRPr="00215587">
              <w:rPr>
                <w:rFonts w:ascii="Times New Roman" w:eastAsia="Times New Roman" w:hAnsi="Times New Roman" w:cs="Times New Roman"/>
                <w:b/>
                <w:lang w:eastAsia="ru-RU"/>
              </w:rPr>
              <w:t>Фонетика.</w:t>
            </w:r>
            <w:r w:rsidRPr="00FE2DF7">
              <w:rPr>
                <w:rFonts w:ascii="Times New Roman" w:eastAsia="Times New Roman" w:hAnsi="Times New Roman" w:cs="Times New Roman"/>
                <w:lang w:eastAsia="ru-RU"/>
              </w:rPr>
              <w:t xml:space="preserve"> Лексический материал по теме. Грамматический материал: - дифференциальные признаки глаголов в </w:t>
            </w:r>
            <w:proofErr w:type="spellStart"/>
            <w:r w:rsidRPr="00FE2DF7">
              <w:rPr>
                <w:rFonts w:ascii="Times New Roman" w:eastAsia="Times New Roman" w:hAnsi="Times New Roman" w:cs="Times New Roman"/>
                <w:lang w:eastAsia="ru-RU"/>
              </w:rPr>
              <w:t>Past</w:t>
            </w:r>
            <w:proofErr w:type="spellEnd"/>
            <w:r>
              <w:rPr>
                <w:rFonts w:ascii="Times New Roman" w:eastAsia="Times New Roman" w:hAnsi="Times New Roman" w:cs="Times New Roman"/>
                <w:lang w:eastAsia="ru-RU"/>
              </w:rPr>
              <w:t xml:space="preserve">  </w:t>
            </w:r>
            <w:proofErr w:type="spellStart"/>
            <w:r w:rsidRPr="00FE2DF7">
              <w:rPr>
                <w:rFonts w:ascii="Times New Roman" w:eastAsia="Times New Roman" w:hAnsi="Times New Roman" w:cs="Times New Roman"/>
                <w:lang w:eastAsia="ru-RU"/>
              </w:rPr>
              <w:t>Continuous</w:t>
            </w:r>
            <w:proofErr w:type="spellEnd"/>
            <w:r w:rsidRPr="00FE2DF7">
              <w:rPr>
                <w:rFonts w:ascii="Times New Roman" w:eastAsia="Times New Roman" w:hAnsi="Times New Roman" w:cs="Times New Roman"/>
                <w:lang w:eastAsia="ru-RU"/>
              </w:rPr>
              <w:t>; - признаки инфинитива и инфинитивных оборотов и способы передачи их значений на родном языке.</w:t>
            </w:r>
          </w:p>
        </w:tc>
        <w:tc>
          <w:tcPr>
            <w:tcW w:w="2125" w:type="dxa"/>
            <w:tcBorders>
              <w:top w:val="single" w:sz="4" w:space="0" w:color="auto"/>
              <w:left w:val="single" w:sz="4" w:space="0" w:color="auto"/>
              <w:bottom w:val="single" w:sz="4" w:space="0" w:color="auto"/>
              <w:right w:val="single" w:sz="4" w:space="0" w:color="auto"/>
            </w:tcBorders>
          </w:tcPr>
          <w:p w14:paraId="157E3F47" w14:textId="77777777" w:rsidR="0028124F" w:rsidRDefault="0028124F">
            <w:pPr>
              <w:rPr>
                <w:rFonts w:ascii="Times New Roman" w:eastAsia="Times New Roman" w:hAnsi="Times New Roman" w:cs="Times New Roman"/>
                <w:b/>
                <w:bCs/>
                <w:lang w:eastAsia="ru-RU"/>
              </w:rPr>
            </w:pPr>
          </w:p>
        </w:tc>
        <w:tc>
          <w:tcPr>
            <w:tcW w:w="0" w:type="auto"/>
            <w:vMerge w:val="restart"/>
            <w:tcBorders>
              <w:top w:val="single" w:sz="4" w:space="0" w:color="auto"/>
              <w:left w:val="single" w:sz="4" w:space="0" w:color="auto"/>
              <w:right w:val="single" w:sz="4" w:space="0" w:color="auto"/>
            </w:tcBorders>
          </w:tcPr>
          <w:p w14:paraId="274E4A9B" w14:textId="26949EF1" w:rsidR="0028124F" w:rsidRDefault="0028124F">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ОК.04, ОК.07, ОК</w:t>
            </w:r>
            <w:r w:rsidR="001517DC">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08</w:t>
            </w:r>
          </w:p>
        </w:tc>
      </w:tr>
      <w:tr w:rsidR="0028124F" w14:paraId="7F2B24D6" w14:textId="77777777" w:rsidTr="0028124F">
        <w:trPr>
          <w:trHeight w:val="361"/>
        </w:trPr>
        <w:tc>
          <w:tcPr>
            <w:tcW w:w="0" w:type="auto"/>
            <w:vMerge/>
            <w:tcBorders>
              <w:left w:val="single" w:sz="4" w:space="0" w:color="auto"/>
              <w:right w:val="single" w:sz="4" w:space="0" w:color="auto"/>
            </w:tcBorders>
            <w:vAlign w:val="center"/>
          </w:tcPr>
          <w:p w14:paraId="428D58CF"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tcPr>
          <w:p w14:paraId="4394CD73" w14:textId="78F10DF9" w:rsidR="0028124F" w:rsidRDefault="0028124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125" w:type="dxa"/>
            <w:tcBorders>
              <w:top w:val="single" w:sz="4" w:space="0" w:color="auto"/>
              <w:left w:val="single" w:sz="4" w:space="0" w:color="auto"/>
              <w:bottom w:val="single" w:sz="4" w:space="0" w:color="auto"/>
              <w:right w:val="single" w:sz="4" w:space="0" w:color="auto"/>
            </w:tcBorders>
          </w:tcPr>
          <w:p w14:paraId="3E9A7CDC" w14:textId="77777777" w:rsidR="0028124F" w:rsidRDefault="0028124F">
            <w:pPr>
              <w:rPr>
                <w:rFonts w:ascii="Times New Roman" w:eastAsia="Times New Roman" w:hAnsi="Times New Roman" w:cs="Times New Roman"/>
                <w:b/>
                <w:bCs/>
                <w:lang w:eastAsia="ru-RU"/>
              </w:rPr>
            </w:pPr>
          </w:p>
        </w:tc>
        <w:tc>
          <w:tcPr>
            <w:tcW w:w="0" w:type="auto"/>
            <w:vMerge/>
            <w:tcBorders>
              <w:left w:val="single" w:sz="4" w:space="0" w:color="auto"/>
              <w:right w:val="single" w:sz="4" w:space="0" w:color="auto"/>
            </w:tcBorders>
            <w:vAlign w:val="center"/>
          </w:tcPr>
          <w:p w14:paraId="47B4D3B8" w14:textId="77777777" w:rsidR="0028124F" w:rsidRDefault="0028124F">
            <w:pPr>
              <w:rPr>
                <w:rFonts w:ascii="Times New Roman" w:eastAsia="Times New Roman" w:hAnsi="Times New Roman" w:cs="Times New Roman"/>
                <w:b/>
                <w:bCs/>
                <w:lang w:eastAsia="ru-RU"/>
              </w:rPr>
            </w:pPr>
          </w:p>
        </w:tc>
      </w:tr>
      <w:tr w:rsidR="0028124F" w14:paraId="4B496EEB" w14:textId="77777777" w:rsidTr="0028124F">
        <w:trPr>
          <w:trHeight w:val="361"/>
        </w:trPr>
        <w:tc>
          <w:tcPr>
            <w:tcW w:w="0" w:type="auto"/>
            <w:vMerge/>
            <w:tcBorders>
              <w:left w:val="single" w:sz="4" w:space="0" w:color="auto"/>
              <w:right w:val="single" w:sz="4" w:space="0" w:color="auto"/>
            </w:tcBorders>
            <w:vAlign w:val="center"/>
          </w:tcPr>
          <w:p w14:paraId="5169DBCB"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tcPr>
          <w:p w14:paraId="49805FB6" w14:textId="77777777" w:rsidR="0028124F" w:rsidRDefault="0028124F" w:rsidP="002E53FD">
            <w:pPr>
              <w:suppressAutoHyphens/>
              <w:jc w:val="both"/>
              <w:rPr>
                <w:rFonts w:ascii="Times New Roman" w:eastAsia="Times New Roman" w:hAnsi="Times New Roman" w:cs="Times New Roman"/>
                <w:lang w:eastAsia="ru-RU"/>
              </w:rPr>
            </w:pPr>
            <w:r w:rsidRPr="002E53FD">
              <w:rPr>
                <w:rFonts w:ascii="Times New Roman" w:eastAsia="Times New Roman" w:hAnsi="Times New Roman" w:cs="Times New Roman"/>
                <w:lang w:eastAsia="ru-RU"/>
              </w:rPr>
              <w:t xml:space="preserve">1. Базовые пальто и костюмы. </w:t>
            </w:r>
          </w:p>
          <w:p w14:paraId="2074031E" w14:textId="77777777" w:rsidR="0028124F" w:rsidRDefault="0028124F" w:rsidP="002E53FD">
            <w:pPr>
              <w:suppressAutoHyphens/>
              <w:jc w:val="both"/>
              <w:rPr>
                <w:rFonts w:ascii="Times New Roman" w:eastAsia="Times New Roman" w:hAnsi="Times New Roman" w:cs="Times New Roman"/>
                <w:lang w:eastAsia="ru-RU"/>
              </w:rPr>
            </w:pPr>
            <w:r w:rsidRPr="002E53FD">
              <w:rPr>
                <w:rFonts w:ascii="Times New Roman" w:eastAsia="Times New Roman" w:hAnsi="Times New Roman" w:cs="Times New Roman"/>
                <w:lang w:eastAsia="ru-RU"/>
              </w:rPr>
              <w:t>2.Платья.</w:t>
            </w:r>
          </w:p>
          <w:p w14:paraId="6112DFFF" w14:textId="77777777" w:rsidR="0028124F" w:rsidRDefault="0028124F" w:rsidP="002E53FD">
            <w:pPr>
              <w:suppressAutoHyphens/>
              <w:jc w:val="both"/>
              <w:rPr>
                <w:rFonts w:ascii="Times New Roman" w:eastAsia="Times New Roman" w:hAnsi="Times New Roman" w:cs="Times New Roman"/>
                <w:lang w:eastAsia="ru-RU"/>
              </w:rPr>
            </w:pPr>
            <w:r w:rsidRPr="002E53FD">
              <w:rPr>
                <w:rFonts w:ascii="Times New Roman" w:eastAsia="Times New Roman" w:hAnsi="Times New Roman" w:cs="Times New Roman"/>
                <w:lang w:eastAsia="ru-RU"/>
              </w:rPr>
              <w:t xml:space="preserve">3. Блузы. </w:t>
            </w:r>
          </w:p>
          <w:p w14:paraId="199114B5" w14:textId="77777777" w:rsidR="0028124F" w:rsidRDefault="0028124F" w:rsidP="002E53FD">
            <w:pPr>
              <w:suppressAutoHyphens/>
              <w:jc w:val="both"/>
              <w:rPr>
                <w:rFonts w:ascii="Times New Roman" w:eastAsia="Times New Roman" w:hAnsi="Times New Roman" w:cs="Times New Roman"/>
                <w:lang w:eastAsia="ru-RU"/>
              </w:rPr>
            </w:pPr>
            <w:r w:rsidRPr="002E53FD">
              <w:rPr>
                <w:rFonts w:ascii="Times New Roman" w:eastAsia="Times New Roman" w:hAnsi="Times New Roman" w:cs="Times New Roman"/>
                <w:lang w:eastAsia="ru-RU"/>
              </w:rPr>
              <w:lastRenderedPageBreak/>
              <w:t xml:space="preserve">4.Юбки. </w:t>
            </w:r>
          </w:p>
          <w:p w14:paraId="010CB040" w14:textId="77777777" w:rsidR="0028124F" w:rsidRDefault="0028124F" w:rsidP="002E53FD">
            <w:pPr>
              <w:suppressAutoHyphens/>
              <w:jc w:val="both"/>
              <w:rPr>
                <w:rFonts w:ascii="Times New Roman" w:eastAsia="Times New Roman" w:hAnsi="Times New Roman" w:cs="Times New Roman"/>
                <w:lang w:eastAsia="ru-RU"/>
              </w:rPr>
            </w:pPr>
            <w:r w:rsidRPr="002E53FD">
              <w:rPr>
                <w:rFonts w:ascii="Times New Roman" w:eastAsia="Times New Roman" w:hAnsi="Times New Roman" w:cs="Times New Roman"/>
                <w:lang w:eastAsia="ru-RU"/>
              </w:rPr>
              <w:t xml:space="preserve">5.Жакеты. </w:t>
            </w:r>
          </w:p>
          <w:p w14:paraId="41A548EF" w14:textId="77777777" w:rsidR="0028124F" w:rsidRDefault="0028124F" w:rsidP="002E53FD">
            <w:pPr>
              <w:suppressAutoHyphens/>
              <w:jc w:val="both"/>
              <w:rPr>
                <w:rFonts w:ascii="Times New Roman" w:eastAsia="Times New Roman" w:hAnsi="Times New Roman" w:cs="Times New Roman"/>
                <w:lang w:eastAsia="ru-RU"/>
              </w:rPr>
            </w:pPr>
            <w:r w:rsidRPr="002E53FD">
              <w:rPr>
                <w:rFonts w:ascii="Times New Roman" w:eastAsia="Times New Roman" w:hAnsi="Times New Roman" w:cs="Times New Roman"/>
                <w:lang w:eastAsia="ru-RU"/>
              </w:rPr>
              <w:t>6.Одежда для особых случаев.</w:t>
            </w:r>
          </w:p>
          <w:p w14:paraId="6521DF13" w14:textId="7E11B485" w:rsidR="0028124F" w:rsidRPr="002E53FD" w:rsidRDefault="0028124F" w:rsidP="002E53FD">
            <w:pPr>
              <w:suppressAutoHyphens/>
              <w:jc w:val="both"/>
              <w:rPr>
                <w:rFonts w:ascii="Times New Roman" w:eastAsia="Times New Roman" w:hAnsi="Times New Roman" w:cs="Times New Roman"/>
                <w:lang w:eastAsia="ru-RU"/>
              </w:rPr>
            </w:pPr>
            <w:r w:rsidRPr="002E53FD">
              <w:rPr>
                <w:rFonts w:ascii="Times New Roman" w:eastAsia="Times New Roman" w:hAnsi="Times New Roman" w:cs="Times New Roman"/>
                <w:lang w:eastAsia="ru-RU"/>
              </w:rPr>
              <w:t>7. Спортивная одежда.</w:t>
            </w:r>
          </w:p>
        </w:tc>
        <w:tc>
          <w:tcPr>
            <w:tcW w:w="2125" w:type="dxa"/>
            <w:tcBorders>
              <w:top w:val="single" w:sz="4" w:space="0" w:color="auto"/>
              <w:left w:val="single" w:sz="4" w:space="0" w:color="auto"/>
              <w:bottom w:val="single" w:sz="4" w:space="0" w:color="auto"/>
              <w:right w:val="single" w:sz="4" w:space="0" w:color="auto"/>
            </w:tcBorders>
          </w:tcPr>
          <w:p w14:paraId="5F77BE0F" w14:textId="77777777" w:rsidR="0028124F" w:rsidRDefault="0028124F">
            <w:pPr>
              <w:rPr>
                <w:rFonts w:ascii="Times New Roman" w:eastAsia="Times New Roman" w:hAnsi="Times New Roman" w:cs="Times New Roman"/>
                <w:b/>
                <w:bCs/>
                <w:lang w:eastAsia="ru-RU"/>
              </w:rPr>
            </w:pPr>
          </w:p>
        </w:tc>
        <w:tc>
          <w:tcPr>
            <w:tcW w:w="0" w:type="auto"/>
            <w:vMerge/>
            <w:tcBorders>
              <w:left w:val="single" w:sz="4" w:space="0" w:color="auto"/>
              <w:right w:val="single" w:sz="4" w:space="0" w:color="auto"/>
            </w:tcBorders>
            <w:vAlign w:val="center"/>
          </w:tcPr>
          <w:p w14:paraId="0FC31D58" w14:textId="77777777" w:rsidR="0028124F" w:rsidRDefault="0028124F">
            <w:pPr>
              <w:rPr>
                <w:rFonts w:ascii="Times New Roman" w:eastAsia="Times New Roman" w:hAnsi="Times New Roman" w:cs="Times New Roman"/>
                <w:b/>
                <w:bCs/>
                <w:lang w:eastAsia="ru-RU"/>
              </w:rPr>
            </w:pPr>
          </w:p>
        </w:tc>
      </w:tr>
      <w:tr w:rsidR="0028124F" w14:paraId="70D8A49B" w14:textId="77777777" w:rsidTr="0028124F">
        <w:trPr>
          <w:trHeight w:val="361"/>
        </w:trPr>
        <w:tc>
          <w:tcPr>
            <w:tcW w:w="0" w:type="auto"/>
            <w:vMerge/>
            <w:tcBorders>
              <w:left w:val="single" w:sz="4" w:space="0" w:color="auto"/>
              <w:bottom w:val="single" w:sz="4" w:space="0" w:color="auto"/>
              <w:right w:val="single" w:sz="4" w:space="0" w:color="auto"/>
            </w:tcBorders>
            <w:vAlign w:val="center"/>
          </w:tcPr>
          <w:p w14:paraId="78A3C975"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tcPr>
          <w:p w14:paraId="672AF3B5" w14:textId="77777777" w:rsidR="0028124F" w:rsidRDefault="0028124F"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3E747CEC" w14:textId="360C3B09" w:rsidR="0028124F" w:rsidRDefault="0028124F" w:rsidP="00344C0F">
            <w:pPr>
              <w:rPr>
                <w:rFonts w:ascii="Times New Roman" w:eastAsia="Times New Roman" w:hAnsi="Times New Roman" w:cs="Times New Roman"/>
                <w:b/>
                <w:bCs/>
                <w:lang w:eastAsia="ru-RU"/>
              </w:rPr>
            </w:pPr>
            <w:r w:rsidRPr="0028124F">
              <w:rPr>
                <w:rFonts w:ascii="Times New Roman" w:eastAsia="Times New Roman" w:hAnsi="Times New Roman" w:cs="Times New Roman"/>
                <w:lang w:eastAsia="ru-RU"/>
              </w:rPr>
              <w:t>Обувь. Аксессуары: сумки и портфели. Ремни.  Шарфы, головные уборы.  Украшения.</w:t>
            </w:r>
          </w:p>
        </w:tc>
        <w:tc>
          <w:tcPr>
            <w:tcW w:w="2125" w:type="dxa"/>
            <w:tcBorders>
              <w:top w:val="single" w:sz="4" w:space="0" w:color="auto"/>
              <w:left w:val="single" w:sz="4" w:space="0" w:color="auto"/>
              <w:bottom w:val="single" w:sz="4" w:space="0" w:color="auto"/>
              <w:right w:val="single" w:sz="4" w:space="0" w:color="auto"/>
            </w:tcBorders>
          </w:tcPr>
          <w:p w14:paraId="15E94779" w14:textId="0E41A69C" w:rsidR="0028124F" w:rsidRDefault="0028124F" w:rsidP="00344C0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0" w:type="auto"/>
            <w:vMerge/>
            <w:tcBorders>
              <w:left w:val="single" w:sz="4" w:space="0" w:color="auto"/>
              <w:bottom w:val="single" w:sz="4" w:space="0" w:color="auto"/>
              <w:right w:val="single" w:sz="4" w:space="0" w:color="auto"/>
            </w:tcBorders>
            <w:vAlign w:val="center"/>
          </w:tcPr>
          <w:p w14:paraId="3167A95A" w14:textId="77777777" w:rsidR="0028124F" w:rsidRDefault="0028124F">
            <w:pPr>
              <w:rPr>
                <w:rFonts w:ascii="Times New Roman" w:eastAsia="Times New Roman" w:hAnsi="Times New Roman" w:cs="Times New Roman"/>
                <w:b/>
                <w:bCs/>
                <w:lang w:eastAsia="ru-RU"/>
              </w:rPr>
            </w:pPr>
          </w:p>
        </w:tc>
      </w:tr>
      <w:tr w:rsidR="0028124F" w14:paraId="11C6314D" w14:textId="77777777" w:rsidTr="0028124F">
        <w:trPr>
          <w:trHeight w:val="361"/>
        </w:trPr>
        <w:tc>
          <w:tcPr>
            <w:tcW w:w="4621" w:type="dxa"/>
            <w:vMerge w:val="restart"/>
            <w:tcBorders>
              <w:top w:val="single" w:sz="4" w:space="0" w:color="auto"/>
              <w:left w:val="single" w:sz="4" w:space="0" w:color="auto"/>
              <w:bottom w:val="single" w:sz="4" w:space="0" w:color="auto"/>
              <w:right w:val="single" w:sz="4" w:space="0" w:color="auto"/>
            </w:tcBorders>
            <w:hideMark/>
          </w:tcPr>
          <w:p w14:paraId="1F1E8896" w14:textId="2D0DA633" w:rsidR="0028124F" w:rsidRDefault="0028124F">
            <w:pPr>
              <w:rPr>
                <w:rFonts w:ascii="Times New Roman" w:eastAsia="Times New Roman" w:hAnsi="Times New Roman" w:cs="Times New Roman"/>
                <w:b/>
                <w:bCs/>
                <w:lang w:eastAsia="ru-RU"/>
              </w:rPr>
            </w:pPr>
            <w:r w:rsidRPr="005229A8">
              <w:rPr>
                <w:rFonts w:ascii="Times New Roman" w:eastAsia="Times New Roman" w:hAnsi="Times New Roman" w:cs="Times New Roman"/>
                <w:b/>
                <w:bCs/>
                <w:lang w:eastAsia="ru-RU"/>
              </w:rPr>
              <w:t>Тема 8. Мода и стиль.</w:t>
            </w:r>
          </w:p>
        </w:tc>
        <w:tc>
          <w:tcPr>
            <w:tcW w:w="5870" w:type="dxa"/>
            <w:tcBorders>
              <w:top w:val="single" w:sz="4" w:space="0" w:color="auto"/>
              <w:left w:val="single" w:sz="4" w:space="0" w:color="auto"/>
              <w:bottom w:val="single" w:sz="4" w:space="0" w:color="auto"/>
              <w:right w:val="single" w:sz="4" w:space="0" w:color="auto"/>
            </w:tcBorders>
            <w:vAlign w:val="bottom"/>
            <w:hideMark/>
          </w:tcPr>
          <w:p w14:paraId="716A98F6" w14:textId="77777777" w:rsidR="0028124F" w:rsidRDefault="0028124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125" w:type="dxa"/>
            <w:tcBorders>
              <w:top w:val="single" w:sz="4" w:space="0" w:color="auto"/>
              <w:left w:val="single" w:sz="4" w:space="0" w:color="auto"/>
              <w:bottom w:val="single" w:sz="4" w:space="0" w:color="auto"/>
              <w:right w:val="single" w:sz="4" w:space="0" w:color="auto"/>
            </w:tcBorders>
          </w:tcPr>
          <w:p w14:paraId="217B1798" w14:textId="1DBD292A" w:rsidR="0028124F" w:rsidRDefault="0028124F" w:rsidP="00CA283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121" w:type="dxa"/>
            <w:vMerge w:val="restart"/>
            <w:tcBorders>
              <w:top w:val="single" w:sz="4" w:space="0" w:color="auto"/>
              <w:left w:val="single" w:sz="4" w:space="0" w:color="auto"/>
              <w:bottom w:val="single" w:sz="4" w:space="0" w:color="auto"/>
              <w:right w:val="single" w:sz="4" w:space="0" w:color="auto"/>
            </w:tcBorders>
          </w:tcPr>
          <w:p w14:paraId="0A44F05F" w14:textId="6569CAC4" w:rsidR="0028124F" w:rsidRDefault="0028124F">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ОК.04, ОК.07, ОК</w:t>
            </w:r>
            <w:r w:rsidR="001517DC">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08</w:t>
            </w:r>
          </w:p>
        </w:tc>
      </w:tr>
      <w:tr w:rsidR="0028124F" w14:paraId="2081BD9E" w14:textId="77777777" w:rsidTr="0028124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E00B4"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hideMark/>
          </w:tcPr>
          <w:p w14:paraId="604E0043" w14:textId="7E895F6D" w:rsidR="0028124F" w:rsidRDefault="0028124F">
            <w:pPr>
              <w:rPr>
                <w:rFonts w:ascii="Times New Roman" w:eastAsia="Times New Roman" w:hAnsi="Times New Roman" w:cs="Times New Roman"/>
                <w:lang w:eastAsia="ru-RU"/>
              </w:rPr>
            </w:pPr>
            <w:r w:rsidRPr="00215587">
              <w:rPr>
                <w:rFonts w:ascii="Times New Roman" w:eastAsia="Times New Roman" w:hAnsi="Times New Roman" w:cs="Times New Roman"/>
                <w:b/>
                <w:lang w:eastAsia="ru-RU"/>
              </w:rPr>
              <w:t>Фонетика.</w:t>
            </w:r>
            <w:r w:rsidRPr="00215587">
              <w:rPr>
                <w:rFonts w:ascii="Times New Roman" w:eastAsia="Times New Roman" w:hAnsi="Times New Roman" w:cs="Times New Roman"/>
                <w:lang w:eastAsia="ru-RU"/>
              </w:rPr>
              <w:t xml:space="preserve"> Лексический материал по теме. Грамматический материал для продуктивного усвоения: - распознавание и употребление в речи изученных ранее коммуникативных и структурных типов предложения; - машинный перевод.</w:t>
            </w:r>
          </w:p>
        </w:tc>
        <w:tc>
          <w:tcPr>
            <w:tcW w:w="2125" w:type="dxa"/>
            <w:tcBorders>
              <w:top w:val="single" w:sz="4" w:space="0" w:color="auto"/>
              <w:left w:val="single" w:sz="4" w:space="0" w:color="auto"/>
              <w:bottom w:val="single" w:sz="4" w:space="0" w:color="auto"/>
              <w:right w:val="single" w:sz="4" w:space="0" w:color="auto"/>
            </w:tcBorders>
          </w:tcPr>
          <w:p w14:paraId="2B6CE262" w14:textId="77777777" w:rsidR="0028124F" w:rsidRDefault="0028124F">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58D7D" w14:textId="77777777" w:rsidR="0028124F" w:rsidRDefault="0028124F">
            <w:pPr>
              <w:rPr>
                <w:rFonts w:ascii="Times New Roman" w:eastAsia="Times New Roman" w:hAnsi="Times New Roman" w:cs="Times New Roman"/>
                <w:b/>
                <w:bCs/>
                <w:lang w:eastAsia="ru-RU"/>
              </w:rPr>
            </w:pPr>
          </w:p>
        </w:tc>
      </w:tr>
      <w:tr w:rsidR="0028124F" w14:paraId="6FD0E106" w14:textId="77777777" w:rsidTr="0028124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41BA2"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hideMark/>
          </w:tcPr>
          <w:p w14:paraId="31B4E966" w14:textId="77777777" w:rsidR="0028124F" w:rsidRDefault="0028124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125" w:type="dxa"/>
            <w:tcBorders>
              <w:top w:val="single" w:sz="4" w:space="0" w:color="auto"/>
              <w:left w:val="single" w:sz="4" w:space="0" w:color="auto"/>
              <w:bottom w:val="single" w:sz="4" w:space="0" w:color="auto"/>
              <w:right w:val="single" w:sz="4" w:space="0" w:color="auto"/>
            </w:tcBorders>
          </w:tcPr>
          <w:p w14:paraId="046AB5D7" w14:textId="77777777" w:rsidR="0028124F" w:rsidRDefault="0028124F">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EAD09" w14:textId="77777777" w:rsidR="0028124F" w:rsidRDefault="0028124F">
            <w:pPr>
              <w:rPr>
                <w:rFonts w:ascii="Times New Roman" w:eastAsia="Times New Roman" w:hAnsi="Times New Roman" w:cs="Times New Roman"/>
                <w:b/>
                <w:bCs/>
                <w:lang w:eastAsia="ru-RU"/>
              </w:rPr>
            </w:pPr>
          </w:p>
        </w:tc>
      </w:tr>
      <w:tr w:rsidR="001517DC" w14:paraId="236CC3EE" w14:textId="77777777" w:rsidTr="0028124F">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58A35"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right w:val="single" w:sz="4" w:space="0" w:color="auto"/>
            </w:tcBorders>
            <w:vAlign w:val="bottom"/>
            <w:hideMark/>
          </w:tcPr>
          <w:p w14:paraId="65217905" w14:textId="77777777" w:rsidR="0028124F" w:rsidRDefault="0028124F" w:rsidP="00562F84">
            <w:pPr>
              <w:suppressAutoHyphens/>
              <w:jc w:val="both"/>
              <w:rPr>
                <w:rFonts w:ascii="Times New Roman" w:eastAsia="Times New Roman" w:hAnsi="Times New Roman" w:cs="Times New Roman"/>
                <w:lang w:eastAsia="ru-RU"/>
              </w:rPr>
            </w:pPr>
            <w:r w:rsidRPr="00562F84">
              <w:rPr>
                <w:rFonts w:ascii="Times New Roman" w:eastAsia="Times New Roman" w:hAnsi="Times New Roman" w:cs="Times New Roman"/>
                <w:lang w:eastAsia="ru-RU"/>
              </w:rPr>
              <w:t>1. Различие терминов мода и стиль.</w:t>
            </w:r>
          </w:p>
          <w:p w14:paraId="5F0B3BF2" w14:textId="77777777" w:rsidR="0028124F" w:rsidRDefault="0028124F" w:rsidP="00562F84">
            <w:pPr>
              <w:suppressAutoHyphens/>
              <w:jc w:val="both"/>
              <w:rPr>
                <w:rFonts w:ascii="Times New Roman" w:eastAsia="Times New Roman" w:hAnsi="Times New Roman" w:cs="Times New Roman"/>
                <w:lang w:eastAsia="ru-RU"/>
              </w:rPr>
            </w:pPr>
            <w:r w:rsidRPr="00562F84">
              <w:rPr>
                <w:rFonts w:ascii="Times New Roman" w:eastAsia="Times New Roman" w:hAnsi="Times New Roman" w:cs="Times New Roman"/>
                <w:lang w:eastAsia="ru-RU"/>
              </w:rPr>
              <w:t>2. Мода и стиль.</w:t>
            </w:r>
          </w:p>
          <w:p w14:paraId="2E351A27" w14:textId="77777777" w:rsidR="0028124F" w:rsidRDefault="0028124F" w:rsidP="00562F84">
            <w:pPr>
              <w:suppressAutoHyphens/>
              <w:jc w:val="both"/>
              <w:rPr>
                <w:rFonts w:ascii="Times New Roman" w:eastAsia="Times New Roman" w:hAnsi="Times New Roman" w:cs="Times New Roman"/>
                <w:lang w:eastAsia="ru-RU"/>
              </w:rPr>
            </w:pPr>
            <w:r w:rsidRPr="00562F84">
              <w:rPr>
                <w:rFonts w:ascii="Times New Roman" w:eastAsia="Times New Roman" w:hAnsi="Times New Roman" w:cs="Times New Roman"/>
                <w:lang w:eastAsia="ru-RU"/>
              </w:rPr>
              <w:t xml:space="preserve">3. Направления моды, бренды. </w:t>
            </w:r>
          </w:p>
          <w:p w14:paraId="5BA3E3CD" w14:textId="46392235" w:rsidR="0028124F" w:rsidRDefault="0028124F" w:rsidP="00562F84">
            <w:pPr>
              <w:suppressAutoHyphens/>
              <w:jc w:val="both"/>
              <w:rPr>
                <w:rFonts w:ascii="Times New Roman" w:eastAsia="Times New Roman" w:hAnsi="Times New Roman" w:cs="Times New Roman"/>
                <w:lang w:eastAsia="ru-RU"/>
              </w:rPr>
            </w:pPr>
            <w:r w:rsidRPr="00562F84">
              <w:rPr>
                <w:rFonts w:ascii="Times New Roman" w:eastAsia="Times New Roman" w:hAnsi="Times New Roman" w:cs="Times New Roman"/>
                <w:lang w:eastAsia="ru-RU"/>
              </w:rPr>
              <w:t>4. Привычки очень стильных людей</w:t>
            </w:r>
          </w:p>
        </w:tc>
        <w:tc>
          <w:tcPr>
            <w:tcW w:w="2125" w:type="dxa"/>
            <w:tcBorders>
              <w:top w:val="single" w:sz="4" w:space="0" w:color="auto"/>
              <w:left w:val="single" w:sz="4" w:space="0" w:color="auto"/>
              <w:right w:val="single" w:sz="4" w:space="0" w:color="auto"/>
            </w:tcBorders>
          </w:tcPr>
          <w:p w14:paraId="3967136D" w14:textId="77777777" w:rsidR="0028124F" w:rsidRDefault="0028124F">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12247" w14:textId="77777777" w:rsidR="0028124F" w:rsidRDefault="0028124F">
            <w:pPr>
              <w:rPr>
                <w:rFonts w:ascii="Times New Roman" w:eastAsia="Times New Roman" w:hAnsi="Times New Roman" w:cs="Times New Roman"/>
                <w:b/>
                <w:bCs/>
                <w:lang w:eastAsia="ru-RU"/>
              </w:rPr>
            </w:pPr>
          </w:p>
        </w:tc>
      </w:tr>
      <w:tr w:rsidR="0028124F" w14:paraId="2E6D461F" w14:textId="77777777" w:rsidTr="0028124F">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04E85" w14:textId="77777777" w:rsidR="0028124F"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hideMark/>
          </w:tcPr>
          <w:p w14:paraId="7E5114C9" w14:textId="77777777" w:rsidR="0028124F" w:rsidRDefault="0028124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0797665F" w14:textId="7721C2FB" w:rsidR="0028124F" w:rsidRDefault="0028124F">
            <w:pPr>
              <w:rPr>
                <w:rFonts w:ascii="Times New Roman" w:eastAsia="Times New Roman" w:hAnsi="Times New Roman" w:cs="Times New Roman"/>
                <w:b/>
                <w:bCs/>
                <w:lang w:eastAsia="ru-RU"/>
              </w:rPr>
            </w:pPr>
            <w:r w:rsidRPr="0096565B">
              <w:rPr>
                <w:rFonts w:ascii="Times New Roman" w:eastAsia="Times New Roman" w:hAnsi="Times New Roman" w:cs="Times New Roman"/>
                <w:lang w:eastAsia="ru-RU"/>
              </w:rPr>
              <w:t>Ведущие модельеры высокой моды XIX-</w:t>
            </w:r>
            <w:proofErr w:type="spellStart"/>
            <w:r w:rsidRPr="0096565B">
              <w:rPr>
                <w:rFonts w:ascii="Times New Roman" w:eastAsia="Times New Roman" w:hAnsi="Times New Roman" w:cs="Times New Roman"/>
                <w:lang w:eastAsia="ru-RU"/>
              </w:rPr>
              <w:t>XX</w:t>
            </w:r>
            <w:proofErr w:type="gramStart"/>
            <w:r w:rsidRPr="0096565B">
              <w:rPr>
                <w:rFonts w:ascii="Times New Roman" w:eastAsia="Times New Roman" w:hAnsi="Times New Roman" w:cs="Times New Roman"/>
                <w:lang w:eastAsia="ru-RU"/>
              </w:rPr>
              <w:t>вв</w:t>
            </w:r>
            <w:proofErr w:type="spellEnd"/>
            <w:proofErr w:type="gramEnd"/>
            <w:r w:rsidRPr="0096565B">
              <w:rPr>
                <w:rFonts w:ascii="Times New Roman" w:eastAsia="Times New Roman" w:hAnsi="Times New Roman" w:cs="Times New Roman"/>
                <w:lang w:eastAsia="ru-RU"/>
              </w:rPr>
              <w:t>.</w:t>
            </w:r>
          </w:p>
        </w:tc>
        <w:tc>
          <w:tcPr>
            <w:tcW w:w="2125" w:type="dxa"/>
            <w:tcBorders>
              <w:top w:val="single" w:sz="4" w:space="0" w:color="auto"/>
              <w:left w:val="single" w:sz="4" w:space="0" w:color="auto"/>
              <w:bottom w:val="single" w:sz="4" w:space="0" w:color="auto"/>
              <w:right w:val="single" w:sz="4" w:space="0" w:color="auto"/>
            </w:tcBorders>
          </w:tcPr>
          <w:p w14:paraId="563F0E05" w14:textId="707D24F9" w:rsidR="0028124F" w:rsidRDefault="0028124F" w:rsidP="00BB264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9C8E8" w14:textId="77777777" w:rsidR="0028124F" w:rsidRDefault="0028124F">
            <w:pPr>
              <w:rPr>
                <w:rFonts w:ascii="Times New Roman" w:eastAsia="Times New Roman" w:hAnsi="Times New Roman" w:cs="Times New Roman"/>
                <w:b/>
                <w:bCs/>
                <w:lang w:eastAsia="ru-RU"/>
              </w:rPr>
            </w:pPr>
          </w:p>
        </w:tc>
      </w:tr>
      <w:tr w:rsidR="0028124F" w14:paraId="0F933607" w14:textId="77777777" w:rsidTr="0028124F">
        <w:trPr>
          <w:trHeight w:val="361"/>
        </w:trPr>
        <w:tc>
          <w:tcPr>
            <w:tcW w:w="0" w:type="auto"/>
            <w:vMerge w:val="restart"/>
            <w:tcBorders>
              <w:top w:val="single" w:sz="4" w:space="0" w:color="auto"/>
              <w:left w:val="single" w:sz="4" w:space="0" w:color="auto"/>
              <w:right w:val="single" w:sz="4" w:space="0" w:color="auto"/>
            </w:tcBorders>
          </w:tcPr>
          <w:p w14:paraId="40C35D9B" w14:textId="7F822AD9" w:rsidR="0028124F" w:rsidRDefault="0028124F" w:rsidP="0006305C">
            <w:pPr>
              <w:rPr>
                <w:rFonts w:ascii="Times New Roman" w:eastAsia="Times New Roman" w:hAnsi="Times New Roman" w:cs="Times New Roman"/>
                <w:b/>
                <w:bCs/>
                <w:lang w:eastAsia="ru-RU"/>
              </w:rPr>
            </w:pPr>
            <w:r w:rsidRPr="00977300">
              <w:rPr>
                <w:rFonts w:ascii="Times New Roman" w:eastAsia="Times New Roman" w:hAnsi="Times New Roman" w:cs="Times New Roman"/>
                <w:b/>
                <w:bCs/>
                <w:lang w:eastAsia="ru-RU"/>
              </w:rPr>
              <w:t>Тема 9. Профессия технолога</w:t>
            </w:r>
            <w:r>
              <w:rPr>
                <w:rFonts w:ascii="Times New Roman" w:eastAsia="Times New Roman" w:hAnsi="Times New Roman" w:cs="Times New Roman"/>
                <w:b/>
                <w:bCs/>
                <w:lang w:eastAsia="ru-RU"/>
              </w:rPr>
              <w:t>-</w:t>
            </w:r>
            <w:r w:rsidRPr="00977300">
              <w:rPr>
                <w:rFonts w:ascii="Times New Roman" w:eastAsia="Times New Roman" w:hAnsi="Times New Roman" w:cs="Times New Roman"/>
                <w:b/>
                <w:bCs/>
                <w:lang w:eastAsia="ru-RU"/>
              </w:rPr>
              <w:t>конструктора.</w:t>
            </w:r>
          </w:p>
        </w:tc>
        <w:tc>
          <w:tcPr>
            <w:tcW w:w="5870" w:type="dxa"/>
            <w:tcBorders>
              <w:top w:val="single" w:sz="4" w:space="0" w:color="auto"/>
              <w:left w:val="single" w:sz="4" w:space="0" w:color="auto"/>
              <w:bottom w:val="single" w:sz="4" w:space="0" w:color="auto"/>
              <w:right w:val="single" w:sz="4" w:space="0" w:color="auto"/>
            </w:tcBorders>
            <w:vAlign w:val="bottom"/>
          </w:tcPr>
          <w:p w14:paraId="21EAD488" w14:textId="7F8D8060" w:rsidR="0028124F" w:rsidRDefault="0028124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125" w:type="dxa"/>
            <w:tcBorders>
              <w:top w:val="single" w:sz="4" w:space="0" w:color="auto"/>
              <w:left w:val="single" w:sz="4" w:space="0" w:color="auto"/>
              <w:bottom w:val="single" w:sz="4" w:space="0" w:color="auto"/>
              <w:right w:val="single" w:sz="4" w:space="0" w:color="auto"/>
            </w:tcBorders>
          </w:tcPr>
          <w:p w14:paraId="48E83B59" w14:textId="1D8C654A" w:rsidR="0028124F" w:rsidRDefault="0028124F" w:rsidP="007921DA">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0" w:type="auto"/>
            <w:vMerge w:val="restart"/>
            <w:tcBorders>
              <w:top w:val="single" w:sz="4" w:space="0" w:color="auto"/>
              <w:left w:val="single" w:sz="4" w:space="0" w:color="auto"/>
              <w:right w:val="single" w:sz="4" w:space="0" w:color="auto"/>
            </w:tcBorders>
          </w:tcPr>
          <w:p w14:paraId="1039AC49" w14:textId="7872C12D" w:rsidR="0028124F" w:rsidRDefault="0028124F">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ОК.04, ОК.07, ОК</w:t>
            </w:r>
            <w:r w:rsidR="001517DC">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08</w:t>
            </w:r>
          </w:p>
        </w:tc>
      </w:tr>
      <w:tr w:rsidR="0028124F" w14:paraId="36C273C3" w14:textId="77777777" w:rsidTr="0028124F">
        <w:trPr>
          <w:trHeight w:val="361"/>
        </w:trPr>
        <w:tc>
          <w:tcPr>
            <w:tcW w:w="0" w:type="auto"/>
            <w:vMerge/>
            <w:tcBorders>
              <w:left w:val="single" w:sz="4" w:space="0" w:color="auto"/>
              <w:right w:val="single" w:sz="4" w:space="0" w:color="auto"/>
            </w:tcBorders>
            <w:vAlign w:val="center"/>
          </w:tcPr>
          <w:p w14:paraId="5458E349" w14:textId="77777777" w:rsidR="0028124F" w:rsidRPr="00977300"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tcPr>
          <w:p w14:paraId="7114598F" w14:textId="140B3489" w:rsidR="0028124F" w:rsidRPr="0022427D" w:rsidRDefault="0028124F">
            <w:pPr>
              <w:rPr>
                <w:rFonts w:ascii="Times New Roman" w:eastAsia="Times New Roman" w:hAnsi="Times New Roman" w:cs="Times New Roman"/>
                <w:lang w:eastAsia="ru-RU"/>
              </w:rPr>
            </w:pPr>
            <w:r w:rsidRPr="0022427D">
              <w:rPr>
                <w:rFonts w:ascii="Times New Roman" w:eastAsia="Times New Roman" w:hAnsi="Times New Roman" w:cs="Times New Roman"/>
                <w:b/>
                <w:lang w:eastAsia="ru-RU"/>
              </w:rPr>
              <w:t>Фонетика.</w:t>
            </w:r>
            <w:r w:rsidRPr="0022427D">
              <w:rPr>
                <w:rFonts w:ascii="Times New Roman" w:eastAsia="Times New Roman" w:hAnsi="Times New Roman" w:cs="Times New Roman"/>
                <w:lang w:eastAsia="ru-RU"/>
              </w:rPr>
              <w:t xml:space="preserve"> Лексический материал по теме. Грамматический материал: - </w:t>
            </w:r>
            <w:proofErr w:type="spellStart"/>
            <w:r w:rsidRPr="0022427D">
              <w:rPr>
                <w:rFonts w:ascii="Times New Roman" w:eastAsia="Times New Roman" w:hAnsi="Times New Roman" w:cs="Times New Roman"/>
                <w:lang w:eastAsia="ru-RU"/>
              </w:rPr>
              <w:t>конструкция</w:t>
            </w:r>
            <w:proofErr w:type="gramStart"/>
            <w:r w:rsidRPr="0022427D">
              <w:rPr>
                <w:rFonts w:ascii="Times New Roman" w:eastAsia="Times New Roman" w:hAnsi="Times New Roman" w:cs="Times New Roman"/>
                <w:lang w:eastAsia="ru-RU"/>
              </w:rPr>
              <w:t>tohave</w:t>
            </w:r>
            <w:proofErr w:type="spellEnd"/>
            <w:proofErr w:type="gramEnd"/>
            <w:r w:rsidRPr="0022427D">
              <w:rPr>
                <w:rFonts w:ascii="Times New Roman" w:eastAsia="Times New Roman" w:hAnsi="Times New Roman" w:cs="Times New Roman"/>
                <w:lang w:eastAsia="ru-RU"/>
              </w:rPr>
              <w:t xml:space="preserve"> (</w:t>
            </w:r>
            <w:proofErr w:type="spellStart"/>
            <w:r w:rsidRPr="0022427D">
              <w:rPr>
                <w:rFonts w:ascii="Times New Roman" w:eastAsia="Times New Roman" w:hAnsi="Times New Roman" w:cs="Times New Roman"/>
                <w:lang w:eastAsia="ru-RU"/>
              </w:rPr>
              <w:t>get</w:t>
            </w:r>
            <w:proofErr w:type="spellEnd"/>
            <w:r w:rsidRPr="0022427D">
              <w:rPr>
                <w:rFonts w:ascii="Times New Roman" w:eastAsia="Times New Roman" w:hAnsi="Times New Roman" w:cs="Times New Roman"/>
                <w:lang w:eastAsia="ru-RU"/>
              </w:rPr>
              <w:t xml:space="preserve">) </w:t>
            </w:r>
            <w:proofErr w:type="spellStart"/>
            <w:r w:rsidRPr="0022427D">
              <w:rPr>
                <w:rFonts w:ascii="Times New Roman" w:eastAsia="Times New Roman" w:hAnsi="Times New Roman" w:cs="Times New Roman"/>
                <w:lang w:eastAsia="ru-RU"/>
              </w:rPr>
              <w:t>somethingdone</w:t>
            </w:r>
            <w:proofErr w:type="spellEnd"/>
            <w:r w:rsidRPr="0022427D">
              <w:rPr>
                <w:rFonts w:ascii="Times New Roman" w:eastAsia="Times New Roman" w:hAnsi="Times New Roman" w:cs="Times New Roman"/>
                <w:lang w:eastAsia="ru-RU"/>
              </w:rPr>
              <w:t>; - структурная организация текста; - аннотирование текста, статьи.</w:t>
            </w:r>
          </w:p>
        </w:tc>
        <w:tc>
          <w:tcPr>
            <w:tcW w:w="2125" w:type="dxa"/>
            <w:tcBorders>
              <w:top w:val="single" w:sz="4" w:space="0" w:color="auto"/>
              <w:left w:val="single" w:sz="4" w:space="0" w:color="auto"/>
              <w:bottom w:val="single" w:sz="4" w:space="0" w:color="auto"/>
              <w:right w:val="single" w:sz="4" w:space="0" w:color="auto"/>
            </w:tcBorders>
          </w:tcPr>
          <w:p w14:paraId="34BCAE53" w14:textId="77777777" w:rsidR="0028124F" w:rsidRDefault="0028124F" w:rsidP="007921DA">
            <w:pPr>
              <w:jc w:val="center"/>
              <w:rPr>
                <w:rFonts w:ascii="Times New Roman" w:eastAsia="Times New Roman" w:hAnsi="Times New Roman" w:cs="Times New Roman"/>
                <w:b/>
                <w:bCs/>
                <w:lang w:eastAsia="ru-RU"/>
              </w:rPr>
            </w:pPr>
          </w:p>
        </w:tc>
        <w:tc>
          <w:tcPr>
            <w:tcW w:w="0" w:type="auto"/>
            <w:vMerge/>
            <w:tcBorders>
              <w:left w:val="single" w:sz="4" w:space="0" w:color="auto"/>
              <w:right w:val="single" w:sz="4" w:space="0" w:color="auto"/>
            </w:tcBorders>
            <w:vAlign w:val="center"/>
          </w:tcPr>
          <w:p w14:paraId="457864DE" w14:textId="77777777" w:rsidR="0028124F" w:rsidRDefault="0028124F">
            <w:pPr>
              <w:rPr>
                <w:rFonts w:ascii="Times New Roman" w:eastAsia="Times New Roman" w:hAnsi="Times New Roman" w:cs="Times New Roman"/>
                <w:b/>
                <w:bCs/>
                <w:lang w:eastAsia="ru-RU"/>
              </w:rPr>
            </w:pPr>
          </w:p>
        </w:tc>
      </w:tr>
      <w:tr w:rsidR="0028124F" w14:paraId="5EC207CB" w14:textId="77777777" w:rsidTr="0028124F">
        <w:trPr>
          <w:trHeight w:val="361"/>
        </w:trPr>
        <w:tc>
          <w:tcPr>
            <w:tcW w:w="0" w:type="auto"/>
            <w:vMerge/>
            <w:tcBorders>
              <w:left w:val="single" w:sz="4" w:space="0" w:color="auto"/>
              <w:right w:val="single" w:sz="4" w:space="0" w:color="auto"/>
            </w:tcBorders>
            <w:vAlign w:val="center"/>
          </w:tcPr>
          <w:p w14:paraId="38343023" w14:textId="77777777" w:rsidR="0028124F" w:rsidRPr="00977300"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tcPr>
          <w:p w14:paraId="45278914" w14:textId="73460BD4" w:rsidR="0028124F" w:rsidRDefault="0028124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125" w:type="dxa"/>
            <w:tcBorders>
              <w:top w:val="single" w:sz="4" w:space="0" w:color="auto"/>
              <w:left w:val="single" w:sz="4" w:space="0" w:color="auto"/>
              <w:bottom w:val="single" w:sz="4" w:space="0" w:color="auto"/>
              <w:right w:val="single" w:sz="4" w:space="0" w:color="auto"/>
            </w:tcBorders>
          </w:tcPr>
          <w:p w14:paraId="18C2A05B" w14:textId="77777777" w:rsidR="0028124F" w:rsidRDefault="0028124F" w:rsidP="007921DA">
            <w:pPr>
              <w:jc w:val="center"/>
              <w:rPr>
                <w:rFonts w:ascii="Times New Roman" w:eastAsia="Times New Roman" w:hAnsi="Times New Roman" w:cs="Times New Roman"/>
                <w:b/>
                <w:bCs/>
                <w:lang w:eastAsia="ru-RU"/>
              </w:rPr>
            </w:pPr>
          </w:p>
        </w:tc>
        <w:tc>
          <w:tcPr>
            <w:tcW w:w="0" w:type="auto"/>
            <w:vMerge/>
            <w:tcBorders>
              <w:left w:val="single" w:sz="4" w:space="0" w:color="auto"/>
              <w:right w:val="single" w:sz="4" w:space="0" w:color="auto"/>
            </w:tcBorders>
            <w:vAlign w:val="center"/>
          </w:tcPr>
          <w:p w14:paraId="7D8E7F99" w14:textId="77777777" w:rsidR="0028124F" w:rsidRDefault="0028124F">
            <w:pPr>
              <w:rPr>
                <w:rFonts w:ascii="Times New Roman" w:eastAsia="Times New Roman" w:hAnsi="Times New Roman" w:cs="Times New Roman"/>
                <w:b/>
                <w:bCs/>
                <w:lang w:eastAsia="ru-RU"/>
              </w:rPr>
            </w:pPr>
          </w:p>
        </w:tc>
      </w:tr>
      <w:tr w:rsidR="0028124F" w14:paraId="068FEB93" w14:textId="77777777" w:rsidTr="0028124F">
        <w:trPr>
          <w:trHeight w:val="361"/>
        </w:trPr>
        <w:tc>
          <w:tcPr>
            <w:tcW w:w="0" w:type="auto"/>
            <w:vMerge/>
            <w:tcBorders>
              <w:left w:val="single" w:sz="4" w:space="0" w:color="auto"/>
              <w:right w:val="single" w:sz="4" w:space="0" w:color="auto"/>
            </w:tcBorders>
            <w:vAlign w:val="center"/>
          </w:tcPr>
          <w:p w14:paraId="23A895AF" w14:textId="77777777" w:rsidR="0028124F" w:rsidRPr="00977300"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tcPr>
          <w:p w14:paraId="75E293AC" w14:textId="77777777" w:rsidR="0028124F" w:rsidRDefault="0028124F">
            <w:pPr>
              <w:rPr>
                <w:rFonts w:ascii="Times New Roman" w:eastAsia="Times New Roman" w:hAnsi="Times New Roman" w:cs="Times New Roman"/>
                <w:lang w:eastAsia="ru-RU"/>
              </w:rPr>
            </w:pPr>
            <w:r w:rsidRPr="005865B3">
              <w:rPr>
                <w:rFonts w:ascii="Times New Roman" w:eastAsia="Times New Roman" w:hAnsi="Times New Roman" w:cs="Times New Roman"/>
                <w:lang w:eastAsia="ru-RU"/>
              </w:rPr>
              <w:t>1. Про</w:t>
            </w:r>
            <w:r>
              <w:rPr>
                <w:rFonts w:ascii="Times New Roman" w:eastAsia="Times New Roman" w:hAnsi="Times New Roman" w:cs="Times New Roman"/>
                <w:lang w:eastAsia="ru-RU"/>
              </w:rPr>
              <w:t>фессия технолога-конструктора.</w:t>
            </w:r>
          </w:p>
          <w:p w14:paraId="504C776E" w14:textId="77777777" w:rsidR="0028124F" w:rsidRDefault="0028124F" w:rsidP="00665B19">
            <w:pP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865B3">
              <w:rPr>
                <w:rFonts w:ascii="Times New Roman" w:eastAsia="Times New Roman" w:hAnsi="Times New Roman" w:cs="Times New Roman"/>
                <w:lang w:eastAsia="ru-RU"/>
              </w:rPr>
              <w:t xml:space="preserve">. Личностные качества, необходимые для профессии технолога-конструктора. </w:t>
            </w:r>
          </w:p>
          <w:p w14:paraId="15832C40" w14:textId="208E8AA8" w:rsidR="0028124F" w:rsidRPr="005865B3" w:rsidRDefault="0028124F" w:rsidP="00665B19">
            <w:pP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5865B3">
              <w:rPr>
                <w:rFonts w:ascii="Times New Roman" w:eastAsia="Times New Roman" w:hAnsi="Times New Roman" w:cs="Times New Roman"/>
                <w:lang w:eastAsia="ru-RU"/>
              </w:rPr>
              <w:t>. Профессиональная этика.</w:t>
            </w:r>
          </w:p>
        </w:tc>
        <w:tc>
          <w:tcPr>
            <w:tcW w:w="2125" w:type="dxa"/>
            <w:tcBorders>
              <w:top w:val="single" w:sz="4" w:space="0" w:color="auto"/>
              <w:left w:val="single" w:sz="4" w:space="0" w:color="auto"/>
              <w:bottom w:val="single" w:sz="4" w:space="0" w:color="auto"/>
              <w:right w:val="single" w:sz="4" w:space="0" w:color="auto"/>
            </w:tcBorders>
          </w:tcPr>
          <w:p w14:paraId="64454646" w14:textId="77777777" w:rsidR="0028124F" w:rsidRDefault="0028124F" w:rsidP="007921DA">
            <w:pPr>
              <w:jc w:val="center"/>
              <w:rPr>
                <w:rFonts w:ascii="Times New Roman" w:eastAsia="Times New Roman" w:hAnsi="Times New Roman" w:cs="Times New Roman"/>
                <w:b/>
                <w:bCs/>
                <w:lang w:eastAsia="ru-RU"/>
              </w:rPr>
            </w:pPr>
          </w:p>
        </w:tc>
        <w:tc>
          <w:tcPr>
            <w:tcW w:w="0" w:type="auto"/>
            <w:vMerge/>
            <w:tcBorders>
              <w:left w:val="single" w:sz="4" w:space="0" w:color="auto"/>
              <w:right w:val="single" w:sz="4" w:space="0" w:color="auto"/>
            </w:tcBorders>
            <w:vAlign w:val="center"/>
          </w:tcPr>
          <w:p w14:paraId="50A5E004" w14:textId="77777777" w:rsidR="0028124F" w:rsidRDefault="0028124F">
            <w:pPr>
              <w:rPr>
                <w:rFonts w:ascii="Times New Roman" w:eastAsia="Times New Roman" w:hAnsi="Times New Roman" w:cs="Times New Roman"/>
                <w:b/>
                <w:bCs/>
                <w:lang w:eastAsia="ru-RU"/>
              </w:rPr>
            </w:pPr>
          </w:p>
        </w:tc>
      </w:tr>
      <w:tr w:rsidR="0028124F" w14:paraId="6974D267" w14:textId="77777777" w:rsidTr="0028124F">
        <w:trPr>
          <w:trHeight w:val="361"/>
        </w:trPr>
        <w:tc>
          <w:tcPr>
            <w:tcW w:w="0" w:type="auto"/>
            <w:vMerge/>
            <w:tcBorders>
              <w:left w:val="single" w:sz="4" w:space="0" w:color="auto"/>
              <w:bottom w:val="single" w:sz="4" w:space="0" w:color="auto"/>
              <w:right w:val="single" w:sz="4" w:space="0" w:color="auto"/>
            </w:tcBorders>
            <w:vAlign w:val="center"/>
          </w:tcPr>
          <w:p w14:paraId="59145320" w14:textId="77777777" w:rsidR="0028124F" w:rsidRPr="00977300" w:rsidRDefault="0028124F">
            <w:pPr>
              <w:rPr>
                <w:rFonts w:ascii="Times New Roman" w:eastAsia="Times New Roman" w:hAnsi="Times New Roman" w:cs="Times New Roman"/>
                <w:b/>
                <w:bCs/>
                <w:lang w:eastAsia="ru-RU"/>
              </w:rPr>
            </w:pPr>
          </w:p>
        </w:tc>
        <w:tc>
          <w:tcPr>
            <w:tcW w:w="5870" w:type="dxa"/>
            <w:tcBorders>
              <w:top w:val="single" w:sz="4" w:space="0" w:color="auto"/>
              <w:left w:val="single" w:sz="4" w:space="0" w:color="auto"/>
              <w:bottom w:val="single" w:sz="4" w:space="0" w:color="auto"/>
              <w:right w:val="single" w:sz="4" w:space="0" w:color="auto"/>
            </w:tcBorders>
            <w:vAlign w:val="bottom"/>
          </w:tcPr>
          <w:p w14:paraId="42A86DA7" w14:textId="77777777" w:rsidR="0028124F" w:rsidRPr="000D4929" w:rsidRDefault="0028124F" w:rsidP="00127098">
            <w:pPr>
              <w:rPr>
                <w:rFonts w:ascii="Times New Roman" w:eastAsia="Times New Roman" w:hAnsi="Times New Roman" w:cs="Times New Roman"/>
                <w:b/>
                <w:lang w:eastAsia="ru-RU"/>
              </w:rPr>
            </w:pPr>
            <w:r w:rsidRPr="000D4929">
              <w:rPr>
                <w:rFonts w:ascii="Times New Roman" w:eastAsia="Times New Roman" w:hAnsi="Times New Roman" w:cs="Times New Roman"/>
                <w:b/>
                <w:lang w:eastAsia="ru-RU"/>
              </w:rPr>
              <w:t xml:space="preserve">В том числе самостоятельная работа </w:t>
            </w:r>
            <w:proofErr w:type="gramStart"/>
            <w:r w:rsidRPr="000D4929">
              <w:rPr>
                <w:rFonts w:ascii="Times New Roman" w:eastAsia="Times New Roman" w:hAnsi="Times New Roman" w:cs="Times New Roman"/>
                <w:b/>
                <w:lang w:eastAsia="ru-RU"/>
              </w:rPr>
              <w:t>обучающихся</w:t>
            </w:r>
            <w:proofErr w:type="gramEnd"/>
          </w:p>
          <w:p w14:paraId="7BC5CC9C" w14:textId="6A92F40B" w:rsidR="0028124F" w:rsidRPr="000D4929" w:rsidRDefault="0028124F">
            <w:pPr>
              <w:rPr>
                <w:rFonts w:ascii="Times New Roman" w:eastAsia="Times New Roman" w:hAnsi="Times New Roman" w:cs="Times New Roman"/>
                <w:lang w:eastAsia="ru-RU"/>
              </w:rPr>
            </w:pPr>
            <w:r w:rsidRPr="000D4929">
              <w:rPr>
                <w:rFonts w:ascii="Times New Roman" w:eastAsia="Times New Roman" w:hAnsi="Times New Roman" w:cs="Times New Roman"/>
                <w:lang w:eastAsia="ru-RU"/>
              </w:rPr>
              <w:t>Резюме и сопроводительное письмо.</w:t>
            </w:r>
          </w:p>
        </w:tc>
        <w:tc>
          <w:tcPr>
            <w:tcW w:w="2125" w:type="dxa"/>
            <w:tcBorders>
              <w:top w:val="single" w:sz="4" w:space="0" w:color="auto"/>
              <w:left w:val="single" w:sz="4" w:space="0" w:color="auto"/>
              <w:bottom w:val="single" w:sz="4" w:space="0" w:color="auto"/>
              <w:right w:val="single" w:sz="4" w:space="0" w:color="auto"/>
            </w:tcBorders>
          </w:tcPr>
          <w:p w14:paraId="6E4782A4" w14:textId="6F7A42BA" w:rsidR="0028124F" w:rsidRDefault="0028124F" w:rsidP="007921DA">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0" w:type="auto"/>
            <w:vMerge/>
            <w:tcBorders>
              <w:left w:val="single" w:sz="4" w:space="0" w:color="auto"/>
              <w:bottom w:val="single" w:sz="4" w:space="0" w:color="auto"/>
              <w:right w:val="single" w:sz="4" w:space="0" w:color="auto"/>
            </w:tcBorders>
            <w:vAlign w:val="center"/>
          </w:tcPr>
          <w:p w14:paraId="486BC517" w14:textId="77777777" w:rsidR="0028124F" w:rsidRDefault="0028124F">
            <w:pPr>
              <w:rPr>
                <w:rFonts w:ascii="Times New Roman" w:eastAsia="Times New Roman" w:hAnsi="Times New Roman" w:cs="Times New Roman"/>
                <w:b/>
                <w:bCs/>
                <w:lang w:eastAsia="ru-RU"/>
              </w:rPr>
            </w:pPr>
          </w:p>
        </w:tc>
      </w:tr>
      <w:tr w:rsidR="0028124F" w14:paraId="75B505EB" w14:textId="77777777" w:rsidTr="0028124F">
        <w:tc>
          <w:tcPr>
            <w:tcW w:w="10491" w:type="dxa"/>
            <w:gridSpan w:val="2"/>
            <w:tcBorders>
              <w:top w:val="single" w:sz="4" w:space="0" w:color="auto"/>
              <w:left w:val="single" w:sz="4" w:space="0" w:color="auto"/>
              <w:bottom w:val="single" w:sz="4" w:space="0" w:color="auto"/>
              <w:right w:val="single" w:sz="4" w:space="0" w:color="auto"/>
            </w:tcBorders>
            <w:hideMark/>
          </w:tcPr>
          <w:p w14:paraId="2016A3B5" w14:textId="77777777" w:rsidR="0028124F" w:rsidRDefault="0028124F">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Промежуточная аттестация </w:t>
            </w:r>
          </w:p>
        </w:tc>
        <w:tc>
          <w:tcPr>
            <w:tcW w:w="2125" w:type="dxa"/>
            <w:tcBorders>
              <w:top w:val="single" w:sz="4" w:space="0" w:color="auto"/>
              <w:left w:val="single" w:sz="4" w:space="0" w:color="auto"/>
              <w:bottom w:val="single" w:sz="4" w:space="0" w:color="auto"/>
              <w:right w:val="single" w:sz="4" w:space="0" w:color="auto"/>
            </w:tcBorders>
          </w:tcPr>
          <w:p w14:paraId="1F931146" w14:textId="2D74CEB6" w:rsidR="0028124F" w:rsidRDefault="0028124F" w:rsidP="004D2A85">
            <w:pPr>
              <w:jc w:val="center"/>
              <w:rPr>
                <w:rFonts w:ascii="Times New Roman" w:eastAsia="Times New Roman" w:hAnsi="Times New Roman" w:cs="Times New Roman"/>
                <w:b/>
                <w:bCs/>
                <w:i/>
                <w:lang w:eastAsia="ru-RU"/>
              </w:rPr>
            </w:pPr>
            <w:r w:rsidRPr="004D2A85">
              <w:rPr>
                <w:rFonts w:ascii="Times New Roman" w:eastAsia="Times New Roman" w:hAnsi="Times New Roman" w:cs="Times New Roman"/>
                <w:b/>
                <w:bCs/>
                <w:lang w:eastAsia="ru-RU"/>
              </w:rPr>
              <w:t>2</w:t>
            </w:r>
          </w:p>
        </w:tc>
        <w:tc>
          <w:tcPr>
            <w:tcW w:w="2121" w:type="dxa"/>
            <w:tcBorders>
              <w:top w:val="single" w:sz="4" w:space="0" w:color="auto"/>
              <w:left w:val="single" w:sz="4" w:space="0" w:color="auto"/>
              <w:bottom w:val="single" w:sz="4" w:space="0" w:color="auto"/>
              <w:right w:val="single" w:sz="4" w:space="0" w:color="auto"/>
            </w:tcBorders>
          </w:tcPr>
          <w:p w14:paraId="680A7EF2" w14:textId="77777777" w:rsidR="0028124F" w:rsidRDefault="0028124F">
            <w:pPr>
              <w:spacing w:line="276" w:lineRule="auto"/>
              <w:rPr>
                <w:rFonts w:ascii="Times New Roman" w:eastAsia="Times New Roman" w:hAnsi="Times New Roman" w:cs="Times New Roman"/>
                <w:b/>
                <w:bCs/>
                <w:i/>
                <w:lang w:eastAsia="ru-RU"/>
              </w:rPr>
            </w:pPr>
          </w:p>
        </w:tc>
      </w:tr>
      <w:tr w:rsidR="0028124F" w14:paraId="1C515A76" w14:textId="77777777" w:rsidTr="0028124F">
        <w:tc>
          <w:tcPr>
            <w:tcW w:w="10491" w:type="dxa"/>
            <w:gridSpan w:val="2"/>
            <w:tcBorders>
              <w:top w:val="single" w:sz="4" w:space="0" w:color="auto"/>
              <w:left w:val="single" w:sz="4" w:space="0" w:color="auto"/>
              <w:bottom w:val="single" w:sz="4" w:space="0" w:color="auto"/>
              <w:right w:val="single" w:sz="4" w:space="0" w:color="auto"/>
            </w:tcBorders>
            <w:hideMark/>
          </w:tcPr>
          <w:p w14:paraId="3CB0F9D0" w14:textId="77777777" w:rsidR="0028124F" w:rsidRDefault="0028124F">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2125" w:type="dxa"/>
            <w:tcBorders>
              <w:top w:val="single" w:sz="4" w:space="0" w:color="auto"/>
              <w:left w:val="single" w:sz="4" w:space="0" w:color="auto"/>
              <w:bottom w:val="single" w:sz="4" w:space="0" w:color="auto"/>
              <w:right w:val="single" w:sz="4" w:space="0" w:color="auto"/>
            </w:tcBorders>
          </w:tcPr>
          <w:p w14:paraId="6C6C7AB3" w14:textId="405EBDAD" w:rsidR="0028124F" w:rsidRDefault="0028124F">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121" w:type="dxa"/>
            <w:tcBorders>
              <w:top w:val="single" w:sz="4" w:space="0" w:color="auto"/>
              <w:left w:val="single" w:sz="4" w:space="0" w:color="auto"/>
              <w:bottom w:val="single" w:sz="4" w:space="0" w:color="auto"/>
              <w:right w:val="single" w:sz="4" w:space="0" w:color="auto"/>
            </w:tcBorders>
          </w:tcPr>
          <w:p w14:paraId="18AC1293" w14:textId="77777777" w:rsidR="0028124F" w:rsidRDefault="0028124F">
            <w:pPr>
              <w:spacing w:line="276" w:lineRule="auto"/>
              <w:rPr>
                <w:rFonts w:ascii="Times New Roman" w:eastAsia="Times New Roman" w:hAnsi="Times New Roman" w:cs="Times New Roman"/>
                <w:b/>
                <w:bCs/>
                <w:lang w:eastAsia="ru-RU"/>
              </w:rPr>
            </w:pPr>
          </w:p>
        </w:tc>
      </w:tr>
    </w:tbl>
    <w:p w14:paraId="78081829" w14:textId="77777777" w:rsidR="00D16AA8" w:rsidRDefault="00D16AA8" w:rsidP="00D16AA8">
      <w:pPr>
        <w:pStyle w:val="114"/>
        <w:jc w:val="both"/>
        <w:rPr>
          <w:rFonts w:ascii="Times New Roman" w:hAnsi="Times New Roman"/>
        </w:rPr>
      </w:pPr>
    </w:p>
    <w:p w14:paraId="329FA416" w14:textId="77777777" w:rsidR="00D16AA8" w:rsidRDefault="00D16AA8">
      <w:pPr>
        <w:rPr>
          <w:rFonts w:ascii="Times New Roman" w:hAnsi="Times New Roman" w:cs="Times New Roman"/>
          <w:b/>
          <w:bCs/>
          <w:sz w:val="24"/>
          <w:szCs w:val="24"/>
        </w:rPr>
        <w:sectPr w:rsidR="00D16AA8" w:rsidSect="00D16AA8">
          <w:pgSz w:w="16838" w:h="11906" w:orient="landscape"/>
          <w:pgMar w:top="1701" w:right="1134" w:bottom="567" w:left="1134" w:header="709" w:footer="709" w:gutter="0"/>
          <w:cols w:space="708"/>
          <w:docGrid w:linePitch="360"/>
        </w:sectPr>
      </w:pPr>
    </w:p>
    <w:p w14:paraId="3440E169" w14:textId="5ACB0DEE" w:rsidR="00240B1A" w:rsidRPr="00DF068E" w:rsidRDefault="00240B1A" w:rsidP="00240B1A">
      <w:pPr>
        <w:pStyle w:val="1f"/>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38144A5E" w14:textId="77777777" w:rsidR="00240B1A" w:rsidRPr="00E11160" w:rsidRDefault="00240B1A" w:rsidP="00240B1A">
      <w:pPr>
        <w:pStyle w:val="114"/>
        <w:rPr>
          <w:rFonts w:ascii="Times New Roman" w:hAnsi="Times New Roman"/>
        </w:rPr>
      </w:pPr>
      <w:r w:rsidRPr="00E11160">
        <w:rPr>
          <w:rFonts w:ascii="Times New Roman" w:hAnsi="Times New Roman"/>
        </w:rPr>
        <w:t>3.1. Материально-техническое обеспечение</w:t>
      </w:r>
    </w:p>
    <w:p w14:paraId="22D23116" w14:textId="10ECD79C" w:rsidR="008E0848" w:rsidRPr="008E0848" w:rsidRDefault="008E0848" w:rsidP="008E0848">
      <w:pPr>
        <w:suppressAutoHyphens/>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Кабинет</w:t>
      </w:r>
      <w:r w:rsidR="00240B1A" w:rsidRPr="00FA680C">
        <w:rPr>
          <w:rFonts w:ascii="Times New Roman" w:hAnsi="Times New Roman" w:cs="Times New Roman"/>
          <w:bCs/>
          <w:i/>
          <w:sz w:val="24"/>
          <w:szCs w:val="24"/>
        </w:rPr>
        <w:t xml:space="preserve"> </w:t>
      </w:r>
      <w:r w:rsidRPr="008E0848">
        <w:rPr>
          <w:rFonts w:ascii="Times New Roman" w:hAnsi="Times New Roman" w:cs="Times New Roman"/>
          <w:bCs/>
          <w:sz w:val="24"/>
          <w:szCs w:val="24"/>
          <w:u w:val="single"/>
        </w:rPr>
        <w:t>Иностранного языка</w:t>
      </w:r>
      <w:r>
        <w:rPr>
          <w:rFonts w:ascii="Times New Roman" w:hAnsi="Times New Roman" w:cs="Times New Roman"/>
          <w:bCs/>
          <w:i/>
          <w:sz w:val="24"/>
          <w:szCs w:val="24"/>
        </w:rPr>
        <w:t>,</w:t>
      </w:r>
      <w:r w:rsidRPr="008E0848">
        <w:rPr>
          <w:rFonts w:ascii="Times New Roman" w:hAnsi="Times New Roman" w:cs="Times New Roman"/>
          <w:bCs/>
          <w:sz w:val="24"/>
          <w:szCs w:val="24"/>
        </w:rPr>
        <w:t xml:space="preserve"> оснащенный оборудованием: доской учебной, рабочим местом преподавателя, столами, стульями (по числу обучающихся), раздаточного дидактического материала и др.; техническими средствами компьютером, средствами </w:t>
      </w:r>
      <w:proofErr w:type="spellStart"/>
      <w:r w:rsidRPr="008E0848">
        <w:rPr>
          <w:rFonts w:ascii="Times New Roman" w:hAnsi="Times New Roman" w:cs="Times New Roman"/>
          <w:bCs/>
          <w:sz w:val="24"/>
          <w:szCs w:val="24"/>
        </w:rPr>
        <w:t>аудиовизуализации</w:t>
      </w:r>
      <w:proofErr w:type="spellEnd"/>
      <w:r w:rsidRPr="008E0848">
        <w:rPr>
          <w:rFonts w:ascii="Times New Roman" w:hAnsi="Times New Roman" w:cs="Times New Roman"/>
          <w:bCs/>
          <w:sz w:val="24"/>
          <w:szCs w:val="24"/>
        </w:rPr>
        <w:t>, мультимедийным проектором; наглядными пособиями (плакатами, DVD фильмами, мультимедийными пособиями).</w:t>
      </w:r>
      <w:proofErr w:type="gramEnd"/>
    </w:p>
    <w:p w14:paraId="09D3B35B" w14:textId="77777777" w:rsidR="00240B1A" w:rsidRDefault="00240B1A" w:rsidP="00240B1A">
      <w:pPr>
        <w:pStyle w:val="114"/>
        <w:rPr>
          <w:rFonts w:ascii="Times New Roman" w:hAnsi="Times New Roman"/>
        </w:rPr>
      </w:pPr>
    </w:p>
    <w:p w14:paraId="199472BE" w14:textId="77777777" w:rsidR="00240B1A" w:rsidRPr="00E11160" w:rsidRDefault="00240B1A" w:rsidP="00240B1A">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6F029DD7" w14:textId="77777777" w:rsidR="00240B1A" w:rsidRPr="00E11160" w:rsidRDefault="00240B1A" w:rsidP="00240B1A">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526E317F" w14:textId="77777777" w:rsidR="00240B1A" w:rsidRPr="00FA680C" w:rsidRDefault="00240B1A" w:rsidP="00240B1A">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3C88120D" w14:textId="77777777" w:rsidR="007223A7" w:rsidRPr="007223A7" w:rsidRDefault="007223A7" w:rsidP="007223A7">
      <w:pPr>
        <w:pStyle w:val="a4"/>
        <w:widowControl w:val="0"/>
        <w:numPr>
          <w:ilvl w:val="0"/>
          <w:numId w:val="26"/>
        </w:numPr>
        <w:tabs>
          <w:tab w:val="left" w:pos="363"/>
        </w:tabs>
        <w:autoSpaceDE w:val="0"/>
        <w:autoSpaceDN w:val="0"/>
        <w:spacing w:before="1"/>
        <w:ind w:right="724" w:hanging="432"/>
        <w:contextualSpacing w:val="0"/>
        <w:jc w:val="both"/>
        <w:rPr>
          <w:rFonts w:ascii="Times New Roman" w:hAnsi="Times New Roman" w:cs="Times New Roman"/>
          <w:bCs/>
          <w:sz w:val="24"/>
          <w:szCs w:val="24"/>
        </w:rPr>
      </w:pPr>
      <w:r w:rsidRPr="007223A7">
        <w:rPr>
          <w:rFonts w:ascii="Times New Roman" w:hAnsi="Times New Roman" w:cs="Times New Roman"/>
          <w:bCs/>
          <w:sz w:val="24"/>
          <w:szCs w:val="24"/>
        </w:rPr>
        <w:t xml:space="preserve">Афанасьева О.В., Дули Дж., Михеева И.В. </w:t>
      </w:r>
      <w:proofErr w:type="spellStart"/>
      <w:r w:rsidRPr="007223A7">
        <w:rPr>
          <w:rFonts w:ascii="Times New Roman" w:hAnsi="Times New Roman" w:cs="Times New Roman"/>
          <w:bCs/>
          <w:sz w:val="24"/>
          <w:szCs w:val="24"/>
        </w:rPr>
        <w:t>Spotlight</w:t>
      </w:r>
      <w:proofErr w:type="spellEnd"/>
      <w:r w:rsidRPr="007223A7">
        <w:rPr>
          <w:rFonts w:ascii="Times New Roman" w:hAnsi="Times New Roman" w:cs="Times New Roman"/>
          <w:bCs/>
          <w:sz w:val="24"/>
          <w:szCs w:val="24"/>
        </w:rPr>
        <w:t xml:space="preserve"> (Английский в фокусе). — 7-е изд. – М.</w:t>
      </w:r>
      <w:proofErr w:type="gramStart"/>
      <w:r w:rsidRPr="007223A7">
        <w:rPr>
          <w:rFonts w:ascii="Times New Roman" w:hAnsi="Times New Roman" w:cs="Times New Roman"/>
          <w:bCs/>
          <w:sz w:val="24"/>
          <w:szCs w:val="24"/>
        </w:rPr>
        <w:t xml:space="preserve"> :</w:t>
      </w:r>
      <w:proofErr w:type="gramEnd"/>
      <w:r w:rsidRPr="007223A7">
        <w:rPr>
          <w:rFonts w:ascii="Times New Roman" w:hAnsi="Times New Roman" w:cs="Times New Roman"/>
          <w:bCs/>
          <w:sz w:val="24"/>
          <w:szCs w:val="24"/>
        </w:rPr>
        <w:t xml:space="preserve"> </w:t>
      </w:r>
      <w:proofErr w:type="spellStart"/>
      <w:r w:rsidRPr="007223A7">
        <w:rPr>
          <w:rFonts w:ascii="Times New Roman" w:hAnsi="Times New Roman" w:cs="Times New Roman"/>
          <w:bCs/>
          <w:sz w:val="24"/>
          <w:szCs w:val="24"/>
        </w:rPr>
        <w:t>Express</w:t>
      </w:r>
      <w:proofErr w:type="spellEnd"/>
      <w:r w:rsidRPr="007223A7">
        <w:rPr>
          <w:rFonts w:ascii="Times New Roman" w:hAnsi="Times New Roman" w:cs="Times New Roman"/>
          <w:bCs/>
          <w:sz w:val="24"/>
          <w:szCs w:val="24"/>
        </w:rPr>
        <w:t xml:space="preserve"> </w:t>
      </w:r>
      <w:proofErr w:type="spellStart"/>
      <w:r w:rsidRPr="007223A7">
        <w:rPr>
          <w:rFonts w:ascii="Times New Roman" w:hAnsi="Times New Roman" w:cs="Times New Roman"/>
          <w:bCs/>
          <w:sz w:val="24"/>
          <w:szCs w:val="24"/>
        </w:rPr>
        <w:t>Publishing</w:t>
      </w:r>
      <w:proofErr w:type="spellEnd"/>
      <w:r w:rsidRPr="007223A7">
        <w:rPr>
          <w:rFonts w:ascii="Times New Roman" w:hAnsi="Times New Roman" w:cs="Times New Roman"/>
          <w:bCs/>
          <w:sz w:val="24"/>
          <w:szCs w:val="24"/>
        </w:rPr>
        <w:t xml:space="preserve"> : </w:t>
      </w:r>
      <w:proofErr w:type="gramStart"/>
      <w:r w:rsidRPr="007223A7">
        <w:rPr>
          <w:rFonts w:ascii="Times New Roman" w:hAnsi="Times New Roman" w:cs="Times New Roman"/>
          <w:bCs/>
          <w:sz w:val="24"/>
          <w:szCs w:val="24"/>
        </w:rPr>
        <w:t>Просвещение, 2021. — 256 с. — (Английский в</w:t>
      </w:r>
      <w:proofErr w:type="gramEnd"/>
    </w:p>
    <w:p w14:paraId="4B293E36" w14:textId="77777777" w:rsidR="007223A7" w:rsidRPr="007223A7" w:rsidRDefault="007223A7" w:rsidP="007223A7">
      <w:pPr>
        <w:pStyle w:val="af4"/>
        <w:ind w:left="554"/>
        <w:rPr>
          <w:rFonts w:eastAsiaTheme="minorHAnsi"/>
          <w:bCs/>
          <w:szCs w:val="24"/>
          <w:lang w:eastAsia="en-US"/>
        </w:rPr>
      </w:pPr>
      <w:proofErr w:type="gramStart"/>
      <w:r w:rsidRPr="007223A7">
        <w:rPr>
          <w:rFonts w:eastAsiaTheme="minorHAnsi"/>
          <w:bCs/>
          <w:szCs w:val="24"/>
          <w:lang w:eastAsia="en-US"/>
        </w:rPr>
        <w:t>фокусе</w:t>
      </w:r>
      <w:proofErr w:type="gramEnd"/>
      <w:r w:rsidRPr="007223A7">
        <w:rPr>
          <w:rFonts w:eastAsiaTheme="minorHAnsi"/>
          <w:bCs/>
          <w:szCs w:val="24"/>
          <w:lang w:eastAsia="en-US"/>
        </w:rPr>
        <w:t>). — ISBN 978-5-09-078338-5</w:t>
      </w:r>
    </w:p>
    <w:p w14:paraId="5107E8F3" w14:textId="77777777" w:rsidR="007223A7" w:rsidRPr="007223A7" w:rsidRDefault="007223A7" w:rsidP="007223A7">
      <w:pPr>
        <w:pStyle w:val="a4"/>
        <w:widowControl w:val="0"/>
        <w:numPr>
          <w:ilvl w:val="0"/>
          <w:numId w:val="26"/>
        </w:numPr>
        <w:tabs>
          <w:tab w:val="left" w:pos="372"/>
        </w:tabs>
        <w:autoSpaceDE w:val="0"/>
        <w:autoSpaceDN w:val="0"/>
        <w:spacing w:before="197"/>
        <w:ind w:right="123" w:hanging="432"/>
        <w:contextualSpacing w:val="0"/>
        <w:jc w:val="both"/>
        <w:rPr>
          <w:rFonts w:ascii="Times New Roman" w:hAnsi="Times New Roman" w:cs="Times New Roman"/>
          <w:bCs/>
          <w:sz w:val="24"/>
          <w:szCs w:val="24"/>
        </w:rPr>
      </w:pPr>
      <w:proofErr w:type="spellStart"/>
      <w:r w:rsidRPr="007223A7">
        <w:rPr>
          <w:rFonts w:ascii="Times New Roman" w:hAnsi="Times New Roman" w:cs="Times New Roman"/>
          <w:bCs/>
          <w:sz w:val="24"/>
          <w:szCs w:val="24"/>
        </w:rPr>
        <w:t>Безкоровайная</w:t>
      </w:r>
      <w:proofErr w:type="spellEnd"/>
      <w:r w:rsidRPr="007223A7">
        <w:rPr>
          <w:rFonts w:ascii="Times New Roman" w:hAnsi="Times New Roman" w:cs="Times New Roman"/>
          <w:bCs/>
          <w:sz w:val="24"/>
          <w:szCs w:val="24"/>
        </w:rPr>
        <w:t xml:space="preserve">, Г. Т. </w:t>
      </w:r>
      <w:proofErr w:type="spellStart"/>
      <w:r w:rsidRPr="007223A7">
        <w:rPr>
          <w:rFonts w:ascii="Times New Roman" w:hAnsi="Times New Roman" w:cs="Times New Roman"/>
          <w:bCs/>
          <w:sz w:val="24"/>
          <w:szCs w:val="24"/>
        </w:rPr>
        <w:t>Planet</w:t>
      </w:r>
      <w:proofErr w:type="spellEnd"/>
      <w:r w:rsidRPr="007223A7">
        <w:rPr>
          <w:rFonts w:ascii="Times New Roman" w:hAnsi="Times New Roman" w:cs="Times New Roman"/>
          <w:bCs/>
          <w:sz w:val="24"/>
          <w:szCs w:val="24"/>
        </w:rPr>
        <w:t xml:space="preserve"> </w:t>
      </w:r>
      <w:proofErr w:type="spellStart"/>
      <w:r w:rsidRPr="007223A7">
        <w:rPr>
          <w:rFonts w:ascii="Times New Roman" w:hAnsi="Times New Roman" w:cs="Times New Roman"/>
          <w:bCs/>
          <w:sz w:val="24"/>
          <w:szCs w:val="24"/>
        </w:rPr>
        <w:t>of</w:t>
      </w:r>
      <w:proofErr w:type="spellEnd"/>
      <w:r w:rsidRPr="007223A7">
        <w:rPr>
          <w:rFonts w:ascii="Times New Roman" w:hAnsi="Times New Roman" w:cs="Times New Roman"/>
          <w:bCs/>
          <w:sz w:val="24"/>
          <w:szCs w:val="24"/>
        </w:rPr>
        <w:t xml:space="preserve"> </w:t>
      </w:r>
      <w:proofErr w:type="spellStart"/>
      <w:r w:rsidRPr="007223A7">
        <w:rPr>
          <w:rFonts w:ascii="Times New Roman" w:hAnsi="Times New Roman" w:cs="Times New Roman"/>
          <w:bCs/>
          <w:sz w:val="24"/>
          <w:szCs w:val="24"/>
        </w:rPr>
        <w:t>English</w:t>
      </w:r>
      <w:proofErr w:type="spellEnd"/>
      <w:r w:rsidRPr="007223A7">
        <w:rPr>
          <w:rFonts w:ascii="Times New Roman" w:hAnsi="Times New Roman" w:cs="Times New Roman"/>
          <w:bCs/>
          <w:sz w:val="24"/>
          <w:szCs w:val="24"/>
        </w:rPr>
        <w:t xml:space="preserve">: учебник английского языка для учреждений СПО/ Г.Т. </w:t>
      </w:r>
      <w:proofErr w:type="spellStart"/>
      <w:r w:rsidRPr="007223A7">
        <w:rPr>
          <w:rFonts w:ascii="Times New Roman" w:hAnsi="Times New Roman" w:cs="Times New Roman"/>
          <w:bCs/>
          <w:sz w:val="24"/>
          <w:szCs w:val="24"/>
        </w:rPr>
        <w:t>Безкоровайная</w:t>
      </w:r>
      <w:proofErr w:type="spellEnd"/>
      <w:r w:rsidRPr="007223A7">
        <w:rPr>
          <w:rFonts w:ascii="Times New Roman" w:hAnsi="Times New Roman" w:cs="Times New Roman"/>
          <w:bCs/>
          <w:sz w:val="24"/>
          <w:szCs w:val="24"/>
        </w:rPr>
        <w:t xml:space="preserve">, Н.И. Соколова, Е.А. </w:t>
      </w:r>
      <w:proofErr w:type="spellStart"/>
      <w:r w:rsidRPr="007223A7">
        <w:rPr>
          <w:rFonts w:ascii="Times New Roman" w:hAnsi="Times New Roman" w:cs="Times New Roman"/>
          <w:bCs/>
          <w:sz w:val="24"/>
          <w:szCs w:val="24"/>
        </w:rPr>
        <w:t>Койранская</w:t>
      </w:r>
      <w:proofErr w:type="spellEnd"/>
      <w:r w:rsidRPr="007223A7">
        <w:rPr>
          <w:rFonts w:ascii="Times New Roman" w:hAnsi="Times New Roman" w:cs="Times New Roman"/>
          <w:bCs/>
          <w:sz w:val="24"/>
          <w:szCs w:val="24"/>
        </w:rPr>
        <w:t xml:space="preserve">, Г.В. </w:t>
      </w:r>
      <w:proofErr w:type="spellStart"/>
      <w:r w:rsidRPr="007223A7">
        <w:rPr>
          <w:rFonts w:ascii="Times New Roman" w:hAnsi="Times New Roman" w:cs="Times New Roman"/>
          <w:bCs/>
          <w:sz w:val="24"/>
          <w:szCs w:val="24"/>
        </w:rPr>
        <w:t>Лаврик</w:t>
      </w:r>
      <w:proofErr w:type="spellEnd"/>
      <w:r w:rsidRPr="007223A7">
        <w:rPr>
          <w:rFonts w:ascii="Times New Roman" w:hAnsi="Times New Roman" w:cs="Times New Roman"/>
          <w:bCs/>
          <w:sz w:val="24"/>
          <w:szCs w:val="24"/>
        </w:rPr>
        <w:t xml:space="preserve">.- 3-е изд., стер. </w:t>
      </w:r>
      <w:proofErr w:type="gramStart"/>
      <w:r w:rsidRPr="007223A7">
        <w:rPr>
          <w:rFonts w:ascii="Times New Roman" w:hAnsi="Times New Roman" w:cs="Times New Roman"/>
          <w:bCs/>
          <w:sz w:val="24"/>
          <w:szCs w:val="24"/>
        </w:rPr>
        <w:t>–М</w:t>
      </w:r>
      <w:proofErr w:type="gramEnd"/>
      <w:r w:rsidRPr="007223A7">
        <w:rPr>
          <w:rFonts w:ascii="Times New Roman" w:hAnsi="Times New Roman" w:cs="Times New Roman"/>
          <w:bCs/>
          <w:sz w:val="24"/>
          <w:szCs w:val="24"/>
        </w:rPr>
        <w:t>.: Издательский центр «Академия», 2020.- 256 с.</w:t>
      </w:r>
    </w:p>
    <w:p w14:paraId="37809A5B" w14:textId="77777777" w:rsidR="007223A7" w:rsidRPr="007223A7" w:rsidRDefault="007223A7" w:rsidP="007223A7">
      <w:pPr>
        <w:pStyle w:val="af4"/>
        <w:spacing w:before="5"/>
        <w:rPr>
          <w:rFonts w:eastAsiaTheme="minorHAnsi"/>
          <w:bCs/>
          <w:szCs w:val="24"/>
          <w:lang w:eastAsia="en-US"/>
        </w:rPr>
      </w:pPr>
    </w:p>
    <w:p w14:paraId="3084EEB7" w14:textId="77777777" w:rsidR="007223A7" w:rsidRPr="00BF6C08" w:rsidRDefault="007223A7" w:rsidP="007223A7">
      <w:pPr>
        <w:pStyle w:val="af4"/>
        <w:rPr>
          <w:color w:val="000000" w:themeColor="text1"/>
        </w:rPr>
      </w:pPr>
    </w:p>
    <w:p w14:paraId="65911F5C" w14:textId="77777777" w:rsidR="00240B1A" w:rsidRPr="00A65758" w:rsidRDefault="00240B1A" w:rsidP="00240B1A">
      <w:pPr>
        <w:suppressAutoHyphens/>
        <w:spacing w:line="276" w:lineRule="auto"/>
        <w:ind w:firstLine="709"/>
        <w:contextualSpacing/>
        <w:rPr>
          <w:rFonts w:ascii="Times New Roman" w:hAnsi="Times New Roman" w:cs="Times New Roman"/>
          <w:b/>
          <w:sz w:val="24"/>
          <w:szCs w:val="24"/>
        </w:rPr>
      </w:pPr>
      <w:r w:rsidRPr="00A65758">
        <w:rPr>
          <w:rFonts w:ascii="Times New Roman" w:hAnsi="Times New Roman" w:cs="Times New Roman"/>
          <w:b/>
          <w:sz w:val="24"/>
          <w:szCs w:val="24"/>
        </w:rPr>
        <w:t xml:space="preserve">3.2.2. Дополнительные источники </w:t>
      </w:r>
    </w:p>
    <w:p w14:paraId="0B6CE657" w14:textId="77777777" w:rsidR="00240B1A" w:rsidRPr="00FA680C" w:rsidRDefault="00240B1A" w:rsidP="00240B1A">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562617B2" w14:textId="77777777" w:rsidR="00A65758" w:rsidRPr="00A65758" w:rsidRDefault="00A65758" w:rsidP="00A65758">
      <w:pPr>
        <w:widowControl w:val="0"/>
        <w:numPr>
          <w:ilvl w:val="0"/>
          <w:numId w:val="27"/>
        </w:numPr>
        <w:tabs>
          <w:tab w:val="left" w:pos="363"/>
        </w:tabs>
        <w:autoSpaceDE w:val="0"/>
        <w:autoSpaceDN w:val="0"/>
        <w:spacing w:before="201"/>
        <w:ind w:hanging="241"/>
        <w:jc w:val="both"/>
        <w:rPr>
          <w:rFonts w:ascii="Times New Roman" w:eastAsia="Times New Roman" w:hAnsi="Times New Roman" w:cs="Times New Roman"/>
          <w:color w:val="000000"/>
          <w:sz w:val="24"/>
          <w:szCs w:val="24"/>
        </w:rPr>
      </w:pPr>
      <w:r w:rsidRPr="00A65758">
        <w:rPr>
          <w:rFonts w:ascii="Times New Roman" w:eastAsia="Times New Roman" w:hAnsi="Times New Roman" w:cs="Times New Roman"/>
          <w:color w:val="000000"/>
          <w:sz w:val="24"/>
          <w:szCs w:val="24"/>
        </w:rPr>
        <w:t>Мюллер,</w:t>
      </w:r>
      <w:r w:rsidRPr="00A65758">
        <w:rPr>
          <w:rFonts w:ascii="Times New Roman" w:eastAsia="Times New Roman" w:hAnsi="Times New Roman" w:cs="Times New Roman"/>
          <w:color w:val="000000"/>
          <w:spacing w:val="-6"/>
          <w:sz w:val="24"/>
          <w:szCs w:val="24"/>
        </w:rPr>
        <w:t xml:space="preserve"> </w:t>
      </w:r>
      <w:r w:rsidRPr="00A65758">
        <w:rPr>
          <w:rFonts w:ascii="Times New Roman" w:eastAsia="Times New Roman" w:hAnsi="Times New Roman" w:cs="Times New Roman"/>
          <w:color w:val="000000"/>
          <w:sz w:val="24"/>
          <w:szCs w:val="24"/>
        </w:rPr>
        <w:t>В.</w:t>
      </w:r>
      <w:r w:rsidRPr="00A65758">
        <w:rPr>
          <w:rFonts w:ascii="Times New Roman" w:eastAsia="Times New Roman" w:hAnsi="Times New Roman" w:cs="Times New Roman"/>
          <w:color w:val="000000"/>
          <w:spacing w:val="-6"/>
          <w:sz w:val="24"/>
          <w:szCs w:val="24"/>
        </w:rPr>
        <w:t xml:space="preserve"> </w:t>
      </w:r>
      <w:r w:rsidRPr="00A65758">
        <w:rPr>
          <w:rFonts w:ascii="Times New Roman" w:eastAsia="Times New Roman" w:hAnsi="Times New Roman" w:cs="Times New Roman"/>
          <w:color w:val="000000"/>
          <w:sz w:val="24"/>
          <w:szCs w:val="24"/>
        </w:rPr>
        <w:t>К.</w:t>
      </w:r>
      <w:r w:rsidRPr="00A65758">
        <w:rPr>
          <w:rFonts w:ascii="Times New Roman" w:eastAsia="Times New Roman" w:hAnsi="Times New Roman" w:cs="Times New Roman"/>
          <w:color w:val="000000"/>
          <w:spacing w:val="-5"/>
          <w:sz w:val="24"/>
          <w:szCs w:val="24"/>
        </w:rPr>
        <w:t xml:space="preserve"> </w:t>
      </w:r>
      <w:r w:rsidRPr="00A65758">
        <w:rPr>
          <w:rFonts w:ascii="Times New Roman" w:eastAsia="Times New Roman" w:hAnsi="Times New Roman" w:cs="Times New Roman"/>
          <w:color w:val="000000"/>
          <w:sz w:val="24"/>
          <w:szCs w:val="24"/>
        </w:rPr>
        <w:t>Англо-русский</w:t>
      </w:r>
      <w:r w:rsidRPr="00A65758">
        <w:rPr>
          <w:rFonts w:ascii="Times New Roman" w:eastAsia="Times New Roman" w:hAnsi="Times New Roman" w:cs="Times New Roman"/>
          <w:color w:val="000000"/>
          <w:spacing w:val="-5"/>
          <w:sz w:val="24"/>
          <w:szCs w:val="24"/>
        </w:rPr>
        <w:t xml:space="preserve"> </w:t>
      </w:r>
      <w:r w:rsidRPr="00A65758">
        <w:rPr>
          <w:rFonts w:ascii="Times New Roman" w:eastAsia="Times New Roman" w:hAnsi="Times New Roman" w:cs="Times New Roman"/>
          <w:color w:val="000000"/>
          <w:sz w:val="24"/>
          <w:szCs w:val="24"/>
        </w:rPr>
        <w:t>словарь</w:t>
      </w:r>
      <w:r w:rsidRPr="00A65758">
        <w:rPr>
          <w:rFonts w:ascii="Times New Roman" w:eastAsia="Times New Roman" w:hAnsi="Times New Roman" w:cs="Times New Roman"/>
          <w:color w:val="000000"/>
          <w:spacing w:val="-4"/>
          <w:sz w:val="24"/>
          <w:szCs w:val="24"/>
        </w:rPr>
        <w:t xml:space="preserve"> </w:t>
      </w:r>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5"/>
          <w:sz w:val="24"/>
          <w:szCs w:val="24"/>
        </w:rPr>
        <w:t xml:space="preserve"> </w:t>
      </w:r>
      <w:r w:rsidRPr="00A65758">
        <w:rPr>
          <w:rFonts w:ascii="Times New Roman" w:eastAsia="Times New Roman" w:hAnsi="Times New Roman" w:cs="Times New Roman"/>
          <w:color w:val="000000"/>
          <w:sz w:val="24"/>
          <w:szCs w:val="24"/>
        </w:rPr>
        <w:t>М.:</w:t>
      </w:r>
      <w:r w:rsidRPr="00A65758">
        <w:rPr>
          <w:rFonts w:ascii="Times New Roman" w:eastAsia="Times New Roman" w:hAnsi="Times New Roman" w:cs="Times New Roman"/>
          <w:color w:val="000000"/>
          <w:spacing w:val="-7"/>
          <w:sz w:val="24"/>
          <w:szCs w:val="24"/>
        </w:rPr>
        <w:t xml:space="preserve"> </w:t>
      </w:r>
      <w:proofErr w:type="spellStart"/>
      <w:r w:rsidRPr="00A65758">
        <w:rPr>
          <w:rFonts w:ascii="Times New Roman" w:eastAsia="Times New Roman" w:hAnsi="Times New Roman" w:cs="Times New Roman"/>
          <w:color w:val="000000"/>
          <w:sz w:val="24"/>
          <w:szCs w:val="24"/>
        </w:rPr>
        <w:t>Эксмо</w:t>
      </w:r>
      <w:proofErr w:type="spellEnd"/>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5"/>
          <w:sz w:val="24"/>
          <w:szCs w:val="24"/>
        </w:rPr>
        <w:t xml:space="preserve"> </w:t>
      </w:r>
      <w:r w:rsidRPr="00A65758">
        <w:rPr>
          <w:rFonts w:ascii="Times New Roman" w:eastAsia="Times New Roman" w:hAnsi="Times New Roman" w:cs="Times New Roman"/>
          <w:color w:val="000000"/>
          <w:sz w:val="24"/>
          <w:szCs w:val="24"/>
        </w:rPr>
        <w:t>2021</w:t>
      </w:r>
    </w:p>
    <w:p w14:paraId="0E67DFB5" w14:textId="77777777" w:rsidR="00A65758" w:rsidRPr="00A65758" w:rsidRDefault="00A65758" w:rsidP="00A65758">
      <w:pPr>
        <w:widowControl w:val="0"/>
        <w:numPr>
          <w:ilvl w:val="0"/>
          <w:numId w:val="27"/>
        </w:numPr>
        <w:tabs>
          <w:tab w:val="left" w:pos="372"/>
        </w:tabs>
        <w:autoSpaceDE w:val="0"/>
        <w:autoSpaceDN w:val="0"/>
        <w:spacing w:before="197"/>
        <w:ind w:left="554" w:right="124" w:hanging="432"/>
        <w:jc w:val="both"/>
        <w:rPr>
          <w:rFonts w:ascii="Times New Roman" w:eastAsia="Times New Roman" w:hAnsi="Times New Roman" w:cs="Times New Roman"/>
          <w:color w:val="000000"/>
          <w:sz w:val="24"/>
          <w:szCs w:val="24"/>
        </w:rPr>
      </w:pPr>
      <w:proofErr w:type="spellStart"/>
      <w:r w:rsidRPr="00A65758">
        <w:rPr>
          <w:rFonts w:ascii="Times New Roman" w:eastAsia="Times New Roman" w:hAnsi="Times New Roman" w:cs="Times New Roman"/>
          <w:color w:val="000000"/>
          <w:sz w:val="24"/>
          <w:szCs w:val="24"/>
        </w:rPr>
        <w:t>Комарова</w:t>
      </w:r>
      <w:proofErr w:type="gramStart"/>
      <w:r w:rsidRPr="00A65758">
        <w:rPr>
          <w:rFonts w:ascii="Times New Roman" w:eastAsia="Times New Roman" w:hAnsi="Times New Roman" w:cs="Times New Roman"/>
          <w:color w:val="000000"/>
          <w:sz w:val="24"/>
          <w:szCs w:val="24"/>
        </w:rPr>
        <w:t>,А</w:t>
      </w:r>
      <w:proofErr w:type="gramEnd"/>
      <w:r w:rsidRPr="00A65758">
        <w:rPr>
          <w:rFonts w:ascii="Times New Roman" w:eastAsia="Times New Roman" w:hAnsi="Times New Roman" w:cs="Times New Roman"/>
          <w:color w:val="000000"/>
          <w:sz w:val="24"/>
          <w:szCs w:val="24"/>
        </w:rPr>
        <w:t>.И</w:t>
      </w:r>
      <w:proofErr w:type="spellEnd"/>
      <w:r w:rsidRPr="00A65758">
        <w:rPr>
          <w:rFonts w:ascii="Times New Roman" w:eastAsia="Times New Roman" w:hAnsi="Times New Roman" w:cs="Times New Roman"/>
          <w:color w:val="000000"/>
          <w:sz w:val="24"/>
          <w:szCs w:val="24"/>
        </w:rPr>
        <w:t xml:space="preserve">., </w:t>
      </w:r>
      <w:proofErr w:type="spellStart"/>
      <w:r w:rsidRPr="00A65758">
        <w:rPr>
          <w:rFonts w:ascii="Times New Roman" w:eastAsia="Times New Roman" w:hAnsi="Times New Roman" w:cs="Times New Roman"/>
          <w:color w:val="000000"/>
          <w:sz w:val="24"/>
          <w:szCs w:val="24"/>
        </w:rPr>
        <w:t>Окс,И.Ю</w:t>
      </w:r>
      <w:proofErr w:type="spellEnd"/>
      <w:r w:rsidRPr="00A65758">
        <w:rPr>
          <w:rFonts w:ascii="Times New Roman" w:eastAsia="Times New Roman" w:hAnsi="Times New Roman" w:cs="Times New Roman"/>
          <w:color w:val="000000"/>
          <w:sz w:val="24"/>
          <w:szCs w:val="24"/>
        </w:rPr>
        <w:t xml:space="preserve">., </w:t>
      </w:r>
      <w:proofErr w:type="spellStart"/>
      <w:r w:rsidRPr="00A65758">
        <w:rPr>
          <w:rFonts w:ascii="Times New Roman" w:eastAsia="Times New Roman" w:hAnsi="Times New Roman" w:cs="Times New Roman"/>
          <w:color w:val="000000"/>
          <w:sz w:val="24"/>
          <w:szCs w:val="24"/>
        </w:rPr>
        <w:t>Колосовская,В.В</w:t>
      </w:r>
      <w:proofErr w:type="spellEnd"/>
      <w:r w:rsidRPr="00A65758">
        <w:rPr>
          <w:rFonts w:ascii="Times New Roman" w:eastAsia="Times New Roman" w:hAnsi="Times New Roman" w:cs="Times New Roman"/>
          <w:color w:val="000000"/>
          <w:sz w:val="24"/>
          <w:szCs w:val="24"/>
        </w:rPr>
        <w:t>. Английский язык, Страноведение. Учебник</w:t>
      </w:r>
      <w:r w:rsidRPr="00A65758">
        <w:rPr>
          <w:rFonts w:ascii="Times New Roman" w:eastAsia="Times New Roman" w:hAnsi="Times New Roman" w:cs="Times New Roman"/>
          <w:color w:val="000000"/>
          <w:spacing w:val="-57"/>
          <w:sz w:val="24"/>
          <w:szCs w:val="24"/>
        </w:rPr>
        <w:t xml:space="preserve"> </w:t>
      </w:r>
      <w:r w:rsidRPr="00A65758">
        <w:rPr>
          <w:rFonts w:ascii="Times New Roman" w:eastAsia="Times New Roman" w:hAnsi="Times New Roman" w:cs="Times New Roman"/>
          <w:color w:val="000000"/>
          <w:sz w:val="24"/>
          <w:szCs w:val="24"/>
        </w:rPr>
        <w:t xml:space="preserve">для СПО. / </w:t>
      </w:r>
      <w:proofErr w:type="spellStart"/>
      <w:r w:rsidRPr="00A65758">
        <w:rPr>
          <w:rFonts w:ascii="Times New Roman" w:eastAsia="Times New Roman" w:hAnsi="Times New Roman" w:cs="Times New Roman"/>
          <w:color w:val="000000"/>
          <w:sz w:val="24"/>
          <w:szCs w:val="24"/>
        </w:rPr>
        <w:t>А.И.Комарова</w:t>
      </w:r>
      <w:proofErr w:type="spellEnd"/>
      <w:r w:rsidRPr="00A65758">
        <w:rPr>
          <w:rFonts w:ascii="Times New Roman" w:eastAsia="Times New Roman" w:hAnsi="Times New Roman" w:cs="Times New Roman"/>
          <w:color w:val="000000"/>
          <w:sz w:val="24"/>
          <w:szCs w:val="24"/>
        </w:rPr>
        <w:t xml:space="preserve">, </w:t>
      </w:r>
      <w:proofErr w:type="spellStart"/>
      <w:r w:rsidRPr="00A65758">
        <w:rPr>
          <w:rFonts w:ascii="Times New Roman" w:eastAsia="Times New Roman" w:hAnsi="Times New Roman" w:cs="Times New Roman"/>
          <w:color w:val="000000"/>
          <w:sz w:val="24"/>
          <w:szCs w:val="24"/>
        </w:rPr>
        <w:t>И.Ю.Окс</w:t>
      </w:r>
      <w:proofErr w:type="spellEnd"/>
      <w:r w:rsidRPr="00A65758">
        <w:rPr>
          <w:rFonts w:ascii="Times New Roman" w:eastAsia="Times New Roman" w:hAnsi="Times New Roman" w:cs="Times New Roman"/>
          <w:color w:val="000000"/>
          <w:sz w:val="24"/>
          <w:szCs w:val="24"/>
        </w:rPr>
        <w:t xml:space="preserve">, </w:t>
      </w:r>
      <w:proofErr w:type="spellStart"/>
      <w:r w:rsidRPr="00A65758">
        <w:rPr>
          <w:rFonts w:ascii="Times New Roman" w:eastAsia="Times New Roman" w:hAnsi="Times New Roman" w:cs="Times New Roman"/>
          <w:color w:val="000000"/>
          <w:sz w:val="24"/>
          <w:szCs w:val="24"/>
        </w:rPr>
        <w:t>В.В.Колосовская</w:t>
      </w:r>
      <w:proofErr w:type="spellEnd"/>
      <w:r w:rsidRPr="00A65758">
        <w:rPr>
          <w:rFonts w:ascii="Times New Roman" w:eastAsia="Times New Roman" w:hAnsi="Times New Roman" w:cs="Times New Roman"/>
          <w:color w:val="000000"/>
          <w:sz w:val="24"/>
          <w:szCs w:val="24"/>
        </w:rPr>
        <w:t xml:space="preserve">. / 2-е изд., </w:t>
      </w:r>
      <w:proofErr w:type="spellStart"/>
      <w:r w:rsidRPr="00A65758">
        <w:rPr>
          <w:rFonts w:ascii="Times New Roman" w:eastAsia="Times New Roman" w:hAnsi="Times New Roman" w:cs="Times New Roman"/>
          <w:color w:val="000000"/>
          <w:sz w:val="24"/>
          <w:szCs w:val="24"/>
        </w:rPr>
        <w:t>испр</w:t>
      </w:r>
      <w:proofErr w:type="spellEnd"/>
      <w:r w:rsidRPr="00A65758">
        <w:rPr>
          <w:rFonts w:ascii="Times New Roman" w:eastAsia="Times New Roman" w:hAnsi="Times New Roman" w:cs="Times New Roman"/>
          <w:color w:val="000000"/>
          <w:sz w:val="24"/>
          <w:szCs w:val="24"/>
        </w:rPr>
        <w:t>. и доп.-М.:</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Издательство</w:t>
      </w:r>
      <w:r w:rsidRPr="00A65758">
        <w:rPr>
          <w:rFonts w:ascii="Times New Roman" w:eastAsia="Times New Roman" w:hAnsi="Times New Roman" w:cs="Times New Roman"/>
          <w:color w:val="000000"/>
          <w:spacing w:val="-1"/>
          <w:sz w:val="24"/>
          <w:szCs w:val="24"/>
        </w:rPr>
        <w:t xml:space="preserve"> </w:t>
      </w:r>
      <w:proofErr w:type="spellStart"/>
      <w:r w:rsidRPr="00A65758">
        <w:rPr>
          <w:rFonts w:ascii="Times New Roman" w:eastAsia="Times New Roman" w:hAnsi="Times New Roman" w:cs="Times New Roman"/>
          <w:color w:val="000000"/>
          <w:sz w:val="24"/>
          <w:szCs w:val="24"/>
        </w:rPr>
        <w:t>Юрайт</w:t>
      </w:r>
      <w:proofErr w:type="spellEnd"/>
      <w:r w:rsidRPr="00A65758">
        <w:rPr>
          <w:rFonts w:ascii="Times New Roman" w:eastAsia="Times New Roman" w:hAnsi="Times New Roman" w:cs="Times New Roman"/>
          <w:color w:val="000000"/>
          <w:sz w:val="24"/>
          <w:szCs w:val="24"/>
        </w:rPr>
        <w:t>, 2020.</w:t>
      </w:r>
    </w:p>
    <w:p w14:paraId="41FDE6A4" w14:textId="77777777" w:rsidR="00A65758" w:rsidRPr="00A65758" w:rsidRDefault="00A65758" w:rsidP="00A65758">
      <w:pPr>
        <w:widowControl w:val="0"/>
        <w:numPr>
          <w:ilvl w:val="0"/>
          <w:numId w:val="27"/>
        </w:numPr>
        <w:tabs>
          <w:tab w:val="left" w:pos="544"/>
          <w:tab w:val="left" w:pos="545"/>
          <w:tab w:val="left" w:pos="2329"/>
          <w:tab w:val="left" w:pos="5815"/>
          <w:tab w:val="left" w:pos="7302"/>
          <w:tab w:val="left" w:pos="8089"/>
          <w:tab w:val="left" w:pos="9128"/>
        </w:tabs>
        <w:autoSpaceDE w:val="0"/>
        <w:autoSpaceDN w:val="0"/>
        <w:spacing w:before="200"/>
        <w:ind w:left="554" w:right="130" w:hanging="432"/>
        <w:jc w:val="both"/>
        <w:rPr>
          <w:rFonts w:ascii="Times New Roman" w:eastAsia="Times New Roman" w:hAnsi="Times New Roman" w:cs="Times New Roman"/>
          <w:color w:val="000000"/>
          <w:sz w:val="24"/>
          <w:szCs w:val="24"/>
        </w:rPr>
      </w:pPr>
      <w:proofErr w:type="spellStart"/>
      <w:r w:rsidRPr="00A65758">
        <w:rPr>
          <w:rFonts w:ascii="Times New Roman" w:eastAsia="Times New Roman" w:hAnsi="Times New Roman" w:cs="Times New Roman"/>
          <w:color w:val="000000"/>
          <w:sz w:val="24"/>
          <w:szCs w:val="24"/>
        </w:rPr>
        <w:t>Евсюкова</w:t>
      </w:r>
      <w:proofErr w:type="gramStart"/>
      <w:r w:rsidRPr="00A65758">
        <w:rPr>
          <w:rFonts w:ascii="Times New Roman" w:eastAsia="Times New Roman" w:hAnsi="Times New Roman" w:cs="Times New Roman"/>
          <w:color w:val="000000"/>
          <w:sz w:val="24"/>
          <w:szCs w:val="24"/>
        </w:rPr>
        <w:t>,Е</w:t>
      </w:r>
      <w:proofErr w:type="gramEnd"/>
      <w:r w:rsidRPr="00A65758">
        <w:rPr>
          <w:rFonts w:ascii="Times New Roman" w:eastAsia="Times New Roman" w:hAnsi="Times New Roman" w:cs="Times New Roman"/>
          <w:color w:val="000000"/>
          <w:sz w:val="24"/>
          <w:szCs w:val="24"/>
        </w:rPr>
        <w:t>.Н</w:t>
      </w:r>
      <w:proofErr w:type="spellEnd"/>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z w:val="24"/>
          <w:szCs w:val="24"/>
        </w:rPr>
        <w:tab/>
        <w:t>Рутковская,Г.И.,</w:t>
      </w:r>
      <w:proofErr w:type="spellStart"/>
      <w:r w:rsidRPr="00A65758">
        <w:rPr>
          <w:rFonts w:ascii="Times New Roman" w:eastAsia="Times New Roman" w:hAnsi="Times New Roman" w:cs="Times New Roman"/>
          <w:color w:val="000000"/>
          <w:sz w:val="24"/>
          <w:szCs w:val="24"/>
        </w:rPr>
        <w:t>Тараненко,О.И</w:t>
      </w:r>
      <w:proofErr w:type="spellEnd"/>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z w:val="24"/>
          <w:szCs w:val="24"/>
        </w:rPr>
        <w:tab/>
        <w:t>Английский</w:t>
      </w:r>
      <w:r w:rsidRPr="00A65758">
        <w:rPr>
          <w:rFonts w:ascii="Times New Roman" w:eastAsia="Times New Roman" w:hAnsi="Times New Roman" w:cs="Times New Roman"/>
          <w:color w:val="000000"/>
          <w:sz w:val="24"/>
          <w:szCs w:val="24"/>
        </w:rPr>
        <w:tab/>
        <w:t>язык.</w:t>
      </w:r>
      <w:r w:rsidRPr="00A65758">
        <w:rPr>
          <w:rFonts w:ascii="Times New Roman" w:eastAsia="Times New Roman" w:hAnsi="Times New Roman" w:cs="Times New Roman"/>
          <w:color w:val="000000"/>
          <w:sz w:val="24"/>
          <w:szCs w:val="24"/>
        </w:rPr>
        <w:tab/>
      </w:r>
      <w:proofErr w:type="spellStart"/>
      <w:r w:rsidRPr="00A65758">
        <w:rPr>
          <w:rFonts w:ascii="Times New Roman" w:eastAsia="Times New Roman" w:hAnsi="Times New Roman" w:cs="Times New Roman"/>
          <w:color w:val="000000"/>
          <w:sz w:val="24"/>
          <w:szCs w:val="24"/>
        </w:rPr>
        <w:t>Reading</w:t>
      </w:r>
      <w:proofErr w:type="spellEnd"/>
      <w:r w:rsidRPr="00A65758">
        <w:rPr>
          <w:rFonts w:ascii="Times New Roman" w:eastAsia="Times New Roman" w:hAnsi="Times New Roman" w:cs="Times New Roman"/>
          <w:color w:val="000000"/>
          <w:sz w:val="24"/>
          <w:szCs w:val="24"/>
        </w:rPr>
        <w:tab/>
      </w:r>
      <w:proofErr w:type="spellStart"/>
      <w:r w:rsidRPr="00A65758">
        <w:rPr>
          <w:rFonts w:ascii="Times New Roman" w:eastAsia="Times New Roman" w:hAnsi="Times New Roman" w:cs="Times New Roman"/>
          <w:color w:val="000000"/>
          <w:spacing w:val="-1"/>
          <w:sz w:val="24"/>
          <w:szCs w:val="24"/>
        </w:rPr>
        <w:t>and</w:t>
      </w:r>
      <w:proofErr w:type="spellEnd"/>
      <w:r w:rsidRPr="00A65758">
        <w:rPr>
          <w:rFonts w:ascii="Times New Roman" w:eastAsia="Times New Roman" w:hAnsi="Times New Roman" w:cs="Times New Roman"/>
          <w:color w:val="000000"/>
          <w:spacing w:val="-57"/>
          <w:sz w:val="24"/>
          <w:szCs w:val="24"/>
        </w:rPr>
        <w:t xml:space="preserve"> </w:t>
      </w:r>
      <w:proofErr w:type="spellStart"/>
      <w:r w:rsidRPr="00A65758">
        <w:rPr>
          <w:rFonts w:ascii="Times New Roman" w:eastAsia="Times New Roman" w:hAnsi="Times New Roman" w:cs="Times New Roman"/>
          <w:color w:val="000000"/>
          <w:sz w:val="24"/>
          <w:szCs w:val="24"/>
        </w:rPr>
        <w:t>Discussion</w:t>
      </w:r>
      <w:proofErr w:type="spellEnd"/>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10"/>
          <w:sz w:val="24"/>
          <w:szCs w:val="24"/>
        </w:rPr>
        <w:t xml:space="preserve"> </w:t>
      </w:r>
      <w:r w:rsidRPr="00A65758">
        <w:rPr>
          <w:rFonts w:ascii="Times New Roman" w:eastAsia="Times New Roman" w:hAnsi="Times New Roman" w:cs="Times New Roman"/>
          <w:color w:val="000000"/>
          <w:sz w:val="24"/>
          <w:szCs w:val="24"/>
        </w:rPr>
        <w:t>учебное</w:t>
      </w:r>
      <w:r w:rsidRPr="00A65758">
        <w:rPr>
          <w:rFonts w:ascii="Times New Roman" w:eastAsia="Times New Roman" w:hAnsi="Times New Roman" w:cs="Times New Roman"/>
          <w:color w:val="000000"/>
          <w:spacing w:val="-12"/>
          <w:sz w:val="24"/>
          <w:szCs w:val="24"/>
        </w:rPr>
        <w:t xml:space="preserve"> </w:t>
      </w:r>
      <w:r w:rsidRPr="00A65758">
        <w:rPr>
          <w:rFonts w:ascii="Times New Roman" w:eastAsia="Times New Roman" w:hAnsi="Times New Roman" w:cs="Times New Roman"/>
          <w:color w:val="000000"/>
          <w:sz w:val="24"/>
          <w:szCs w:val="24"/>
        </w:rPr>
        <w:t>пособие</w:t>
      </w:r>
      <w:r w:rsidRPr="00A65758">
        <w:rPr>
          <w:rFonts w:ascii="Times New Roman" w:eastAsia="Times New Roman" w:hAnsi="Times New Roman" w:cs="Times New Roman"/>
          <w:color w:val="000000"/>
          <w:spacing w:val="-12"/>
          <w:sz w:val="24"/>
          <w:szCs w:val="24"/>
        </w:rPr>
        <w:t xml:space="preserve"> </w:t>
      </w:r>
      <w:r w:rsidRPr="00A65758">
        <w:rPr>
          <w:rFonts w:ascii="Times New Roman" w:eastAsia="Times New Roman" w:hAnsi="Times New Roman" w:cs="Times New Roman"/>
          <w:color w:val="000000"/>
          <w:sz w:val="24"/>
          <w:szCs w:val="24"/>
        </w:rPr>
        <w:t>для</w:t>
      </w:r>
      <w:r w:rsidRPr="00A65758">
        <w:rPr>
          <w:rFonts w:ascii="Times New Roman" w:eastAsia="Times New Roman" w:hAnsi="Times New Roman" w:cs="Times New Roman"/>
          <w:color w:val="000000"/>
          <w:spacing w:val="-11"/>
          <w:sz w:val="24"/>
          <w:szCs w:val="24"/>
        </w:rPr>
        <w:t xml:space="preserve"> </w:t>
      </w:r>
      <w:r w:rsidRPr="00A65758">
        <w:rPr>
          <w:rFonts w:ascii="Times New Roman" w:eastAsia="Times New Roman" w:hAnsi="Times New Roman" w:cs="Times New Roman"/>
          <w:color w:val="000000"/>
          <w:sz w:val="24"/>
          <w:szCs w:val="24"/>
        </w:rPr>
        <w:t>СПО.</w:t>
      </w:r>
      <w:r w:rsidRPr="00A65758">
        <w:rPr>
          <w:rFonts w:ascii="Times New Roman" w:eastAsia="Times New Roman" w:hAnsi="Times New Roman" w:cs="Times New Roman"/>
          <w:color w:val="000000"/>
          <w:spacing w:val="-11"/>
          <w:sz w:val="24"/>
          <w:szCs w:val="24"/>
        </w:rPr>
        <w:t xml:space="preserve"> </w:t>
      </w:r>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12"/>
          <w:sz w:val="24"/>
          <w:szCs w:val="24"/>
        </w:rPr>
        <w:t xml:space="preserve"> </w:t>
      </w:r>
      <w:proofErr w:type="spellStart"/>
      <w:r w:rsidRPr="00A65758">
        <w:rPr>
          <w:rFonts w:ascii="Times New Roman" w:eastAsia="Times New Roman" w:hAnsi="Times New Roman" w:cs="Times New Roman"/>
          <w:color w:val="000000"/>
          <w:sz w:val="24"/>
          <w:szCs w:val="24"/>
        </w:rPr>
        <w:t>Е.Н.Евсюкова</w:t>
      </w:r>
      <w:proofErr w:type="spellEnd"/>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11"/>
          <w:sz w:val="24"/>
          <w:szCs w:val="24"/>
        </w:rPr>
        <w:t xml:space="preserve"> </w:t>
      </w:r>
      <w:proofErr w:type="spellStart"/>
      <w:r w:rsidRPr="00A65758">
        <w:rPr>
          <w:rFonts w:ascii="Times New Roman" w:eastAsia="Times New Roman" w:hAnsi="Times New Roman" w:cs="Times New Roman"/>
          <w:color w:val="000000"/>
          <w:sz w:val="24"/>
          <w:szCs w:val="24"/>
        </w:rPr>
        <w:t>Г.И.Рутковская</w:t>
      </w:r>
      <w:proofErr w:type="spellEnd"/>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9"/>
          <w:sz w:val="24"/>
          <w:szCs w:val="24"/>
        </w:rPr>
        <w:t xml:space="preserve"> </w:t>
      </w:r>
      <w:proofErr w:type="spellStart"/>
      <w:r w:rsidRPr="00A65758">
        <w:rPr>
          <w:rFonts w:ascii="Times New Roman" w:eastAsia="Times New Roman" w:hAnsi="Times New Roman" w:cs="Times New Roman"/>
          <w:color w:val="000000"/>
          <w:sz w:val="24"/>
          <w:szCs w:val="24"/>
        </w:rPr>
        <w:t>О.И.Тараненко</w:t>
      </w:r>
      <w:proofErr w:type="spellEnd"/>
      <w:r w:rsidRPr="00A65758">
        <w:rPr>
          <w:rFonts w:ascii="Times New Roman" w:eastAsia="Times New Roman" w:hAnsi="Times New Roman" w:cs="Times New Roman"/>
          <w:color w:val="000000"/>
          <w:sz w:val="24"/>
          <w:szCs w:val="24"/>
        </w:rPr>
        <w:t>.</w:t>
      </w:r>
    </w:p>
    <w:p w14:paraId="4485EAC8" w14:textId="77777777" w:rsidR="00A65758" w:rsidRPr="00A65758" w:rsidRDefault="00A65758" w:rsidP="00A65758">
      <w:pPr>
        <w:widowControl w:val="0"/>
        <w:autoSpaceDE w:val="0"/>
        <w:autoSpaceDN w:val="0"/>
        <w:spacing w:before="2"/>
        <w:ind w:left="554"/>
        <w:rPr>
          <w:rFonts w:ascii="Times New Roman" w:eastAsia="Times New Roman" w:hAnsi="Times New Roman" w:cs="Times New Roman"/>
          <w:color w:val="000000"/>
          <w:sz w:val="24"/>
          <w:szCs w:val="24"/>
        </w:rPr>
      </w:pPr>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6"/>
          <w:sz w:val="24"/>
          <w:szCs w:val="24"/>
        </w:rPr>
        <w:t xml:space="preserve"> </w:t>
      </w:r>
      <w:r w:rsidRPr="00A65758">
        <w:rPr>
          <w:rFonts w:ascii="Times New Roman" w:eastAsia="Times New Roman" w:hAnsi="Times New Roman" w:cs="Times New Roman"/>
          <w:color w:val="000000"/>
          <w:sz w:val="24"/>
          <w:szCs w:val="24"/>
        </w:rPr>
        <w:t>2-е</w:t>
      </w:r>
      <w:r w:rsidRPr="00A65758">
        <w:rPr>
          <w:rFonts w:ascii="Times New Roman" w:eastAsia="Times New Roman" w:hAnsi="Times New Roman" w:cs="Times New Roman"/>
          <w:color w:val="000000"/>
          <w:spacing w:val="-6"/>
          <w:sz w:val="24"/>
          <w:szCs w:val="24"/>
        </w:rPr>
        <w:t xml:space="preserve"> </w:t>
      </w:r>
      <w:r w:rsidRPr="00A65758">
        <w:rPr>
          <w:rFonts w:ascii="Times New Roman" w:eastAsia="Times New Roman" w:hAnsi="Times New Roman" w:cs="Times New Roman"/>
          <w:color w:val="000000"/>
          <w:sz w:val="24"/>
          <w:szCs w:val="24"/>
        </w:rPr>
        <w:t>изд.,</w:t>
      </w:r>
      <w:r w:rsidRPr="00A65758">
        <w:rPr>
          <w:rFonts w:ascii="Times New Roman" w:eastAsia="Times New Roman" w:hAnsi="Times New Roman" w:cs="Times New Roman"/>
          <w:color w:val="000000"/>
          <w:spacing w:val="-5"/>
          <w:sz w:val="24"/>
          <w:szCs w:val="24"/>
        </w:rPr>
        <w:t xml:space="preserve"> </w:t>
      </w:r>
      <w:proofErr w:type="spellStart"/>
      <w:r w:rsidRPr="00A65758">
        <w:rPr>
          <w:rFonts w:ascii="Times New Roman" w:eastAsia="Times New Roman" w:hAnsi="Times New Roman" w:cs="Times New Roman"/>
          <w:color w:val="000000"/>
          <w:sz w:val="24"/>
          <w:szCs w:val="24"/>
        </w:rPr>
        <w:t>испр</w:t>
      </w:r>
      <w:proofErr w:type="spellEnd"/>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6"/>
          <w:sz w:val="24"/>
          <w:szCs w:val="24"/>
        </w:rPr>
        <w:t xml:space="preserve"> </w:t>
      </w:r>
      <w:r w:rsidRPr="00A65758">
        <w:rPr>
          <w:rFonts w:ascii="Times New Roman" w:eastAsia="Times New Roman" w:hAnsi="Times New Roman" w:cs="Times New Roman"/>
          <w:color w:val="000000"/>
          <w:sz w:val="24"/>
          <w:szCs w:val="24"/>
        </w:rPr>
        <w:t>и</w:t>
      </w:r>
      <w:r w:rsidRPr="00A65758">
        <w:rPr>
          <w:rFonts w:ascii="Times New Roman" w:eastAsia="Times New Roman" w:hAnsi="Times New Roman" w:cs="Times New Roman"/>
          <w:color w:val="000000"/>
          <w:spacing w:val="-3"/>
          <w:sz w:val="24"/>
          <w:szCs w:val="24"/>
        </w:rPr>
        <w:t xml:space="preserve"> </w:t>
      </w:r>
      <w:r w:rsidRPr="00A65758">
        <w:rPr>
          <w:rFonts w:ascii="Times New Roman" w:eastAsia="Times New Roman" w:hAnsi="Times New Roman" w:cs="Times New Roman"/>
          <w:color w:val="000000"/>
          <w:sz w:val="24"/>
          <w:szCs w:val="24"/>
        </w:rPr>
        <w:t>доп</w:t>
      </w:r>
      <w:proofErr w:type="gramStart"/>
      <w:r w:rsidRPr="00A65758">
        <w:rPr>
          <w:rFonts w:ascii="Times New Roman" w:eastAsia="Times New Roman" w:hAnsi="Times New Roman" w:cs="Times New Roman"/>
          <w:color w:val="000000"/>
          <w:sz w:val="24"/>
          <w:szCs w:val="24"/>
        </w:rPr>
        <w:t>.-</w:t>
      </w:r>
      <w:proofErr w:type="gramEnd"/>
      <w:r w:rsidRPr="00A65758">
        <w:rPr>
          <w:rFonts w:ascii="Times New Roman" w:eastAsia="Times New Roman" w:hAnsi="Times New Roman" w:cs="Times New Roman"/>
          <w:color w:val="000000"/>
          <w:sz w:val="24"/>
          <w:szCs w:val="24"/>
        </w:rPr>
        <w:t>М:</w:t>
      </w:r>
      <w:r w:rsidRPr="00A65758">
        <w:rPr>
          <w:rFonts w:ascii="Times New Roman" w:eastAsia="Times New Roman" w:hAnsi="Times New Roman" w:cs="Times New Roman"/>
          <w:color w:val="000000"/>
          <w:spacing w:val="-6"/>
          <w:sz w:val="24"/>
          <w:szCs w:val="24"/>
        </w:rPr>
        <w:t xml:space="preserve"> </w:t>
      </w:r>
      <w:r w:rsidRPr="00A65758">
        <w:rPr>
          <w:rFonts w:ascii="Times New Roman" w:eastAsia="Times New Roman" w:hAnsi="Times New Roman" w:cs="Times New Roman"/>
          <w:color w:val="000000"/>
          <w:sz w:val="24"/>
          <w:szCs w:val="24"/>
        </w:rPr>
        <w:t>Издательство</w:t>
      </w:r>
      <w:r w:rsidRPr="00A65758">
        <w:rPr>
          <w:rFonts w:ascii="Times New Roman" w:eastAsia="Times New Roman" w:hAnsi="Times New Roman" w:cs="Times New Roman"/>
          <w:color w:val="000000"/>
          <w:spacing w:val="-5"/>
          <w:sz w:val="24"/>
          <w:szCs w:val="24"/>
        </w:rPr>
        <w:t xml:space="preserve"> </w:t>
      </w:r>
      <w:proofErr w:type="spellStart"/>
      <w:r w:rsidRPr="00A65758">
        <w:rPr>
          <w:rFonts w:ascii="Times New Roman" w:eastAsia="Times New Roman" w:hAnsi="Times New Roman" w:cs="Times New Roman"/>
          <w:color w:val="000000"/>
          <w:sz w:val="24"/>
          <w:szCs w:val="24"/>
        </w:rPr>
        <w:t>Юрайт</w:t>
      </w:r>
      <w:proofErr w:type="spellEnd"/>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5"/>
          <w:sz w:val="24"/>
          <w:szCs w:val="24"/>
        </w:rPr>
        <w:t xml:space="preserve"> </w:t>
      </w:r>
      <w:r w:rsidRPr="00A65758">
        <w:rPr>
          <w:rFonts w:ascii="Times New Roman" w:eastAsia="Times New Roman" w:hAnsi="Times New Roman" w:cs="Times New Roman"/>
          <w:color w:val="000000"/>
          <w:sz w:val="24"/>
          <w:szCs w:val="24"/>
        </w:rPr>
        <w:t>2020.</w:t>
      </w:r>
    </w:p>
    <w:p w14:paraId="608CE640" w14:textId="77777777" w:rsidR="00A65758" w:rsidRPr="00A65758" w:rsidRDefault="00A65758" w:rsidP="00A65758">
      <w:pPr>
        <w:widowControl w:val="0"/>
        <w:numPr>
          <w:ilvl w:val="0"/>
          <w:numId w:val="27"/>
        </w:numPr>
        <w:tabs>
          <w:tab w:val="left" w:pos="485"/>
        </w:tabs>
        <w:autoSpaceDE w:val="0"/>
        <w:autoSpaceDN w:val="0"/>
        <w:spacing w:before="200"/>
        <w:ind w:left="554" w:right="124" w:hanging="432"/>
        <w:jc w:val="both"/>
        <w:rPr>
          <w:rFonts w:ascii="Times New Roman" w:eastAsia="Times New Roman" w:hAnsi="Times New Roman" w:cs="Times New Roman"/>
          <w:color w:val="000000"/>
          <w:sz w:val="24"/>
          <w:szCs w:val="24"/>
        </w:rPr>
      </w:pPr>
      <w:proofErr w:type="spellStart"/>
      <w:r w:rsidRPr="00A65758">
        <w:rPr>
          <w:rFonts w:ascii="Times New Roman" w:eastAsia="Times New Roman" w:hAnsi="Times New Roman" w:cs="Times New Roman"/>
          <w:color w:val="000000"/>
          <w:sz w:val="24"/>
          <w:szCs w:val="24"/>
        </w:rPr>
        <w:t>Буренко</w:t>
      </w:r>
      <w:proofErr w:type="gramStart"/>
      <w:r w:rsidRPr="00A65758">
        <w:rPr>
          <w:rFonts w:ascii="Times New Roman" w:eastAsia="Times New Roman" w:hAnsi="Times New Roman" w:cs="Times New Roman"/>
          <w:color w:val="000000"/>
          <w:sz w:val="24"/>
          <w:szCs w:val="24"/>
        </w:rPr>
        <w:t>,Л</w:t>
      </w:r>
      <w:proofErr w:type="gramEnd"/>
      <w:r w:rsidRPr="00A65758">
        <w:rPr>
          <w:rFonts w:ascii="Times New Roman" w:eastAsia="Times New Roman" w:hAnsi="Times New Roman" w:cs="Times New Roman"/>
          <w:color w:val="000000"/>
          <w:sz w:val="24"/>
          <w:szCs w:val="24"/>
        </w:rPr>
        <w:t>.В</w:t>
      </w:r>
      <w:proofErr w:type="spellEnd"/>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1"/>
          <w:sz w:val="24"/>
          <w:szCs w:val="24"/>
        </w:rPr>
        <w:t xml:space="preserve"> </w:t>
      </w:r>
      <w:proofErr w:type="spellStart"/>
      <w:r w:rsidRPr="00A65758">
        <w:rPr>
          <w:rFonts w:ascii="Times New Roman" w:eastAsia="Times New Roman" w:hAnsi="Times New Roman" w:cs="Times New Roman"/>
          <w:color w:val="000000"/>
          <w:sz w:val="24"/>
          <w:szCs w:val="24"/>
        </w:rPr>
        <w:t>Тарасенко,О.С</w:t>
      </w:r>
      <w:proofErr w:type="spellEnd"/>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Грамматика</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английского</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языка.</w:t>
      </w:r>
      <w:r w:rsidRPr="00A65758">
        <w:rPr>
          <w:rFonts w:ascii="Times New Roman" w:eastAsia="Times New Roman" w:hAnsi="Times New Roman" w:cs="Times New Roman"/>
          <w:color w:val="000000"/>
          <w:spacing w:val="1"/>
          <w:sz w:val="24"/>
          <w:szCs w:val="24"/>
        </w:rPr>
        <w:t xml:space="preserve"> </w:t>
      </w:r>
      <w:proofErr w:type="spellStart"/>
      <w:r w:rsidRPr="00A65758">
        <w:rPr>
          <w:rFonts w:ascii="Times New Roman" w:eastAsia="Times New Roman" w:hAnsi="Times New Roman" w:cs="Times New Roman"/>
          <w:color w:val="000000"/>
          <w:sz w:val="24"/>
          <w:szCs w:val="24"/>
        </w:rPr>
        <w:t>Gramma</w:t>
      </w:r>
      <w:proofErr w:type="spellEnd"/>
      <w:r w:rsidRPr="00A65758">
        <w:rPr>
          <w:rFonts w:ascii="Times New Roman" w:eastAsia="Times New Roman" w:hAnsi="Times New Roman" w:cs="Times New Roman"/>
          <w:color w:val="000000"/>
          <w:spacing w:val="1"/>
          <w:sz w:val="24"/>
          <w:szCs w:val="24"/>
        </w:rPr>
        <w:t xml:space="preserve"> </w:t>
      </w:r>
      <w:proofErr w:type="spellStart"/>
      <w:r w:rsidRPr="00A65758">
        <w:rPr>
          <w:rFonts w:ascii="Times New Roman" w:eastAsia="Times New Roman" w:hAnsi="Times New Roman" w:cs="Times New Roman"/>
          <w:color w:val="000000"/>
          <w:sz w:val="24"/>
          <w:szCs w:val="24"/>
        </w:rPr>
        <w:t>in</w:t>
      </w:r>
      <w:proofErr w:type="spellEnd"/>
      <w:r w:rsidRPr="00A65758">
        <w:rPr>
          <w:rFonts w:ascii="Times New Roman" w:eastAsia="Times New Roman" w:hAnsi="Times New Roman" w:cs="Times New Roman"/>
          <w:color w:val="000000"/>
          <w:spacing w:val="1"/>
          <w:sz w:val="24"/>
          <w:szCs w:val="24"/>
        </w:rPr>
        <w:t xml:space="preserve"> </w:t>
      </w:r>
      <w:proofErr w:type="spellStart"/>
      <w:r w:rsidRPr="00A65758">
        <w:rPr>
          <w:rFonts w:ascii="Times New Roman" w:eastAsia="Times New Roman" w:hAnsi="Times New Roman" w:cs="Times New Roman"/>
          <w:color w:val="000000"/>
          <w:sz w:val="24"/>
          <w:szCs w:val="24"/>
        </w:rPr>
        <w:t>Levels</w:t>
      </w:r>
      <w:proofErr w:type="spellEnd"/>
      <w:r w:rsidRPr="00A65758">
        <w:rPr>
          <w:rFonts w:ascii="Times New Roman" w:eastAsia="Times New Roman" w:hAnsi="Times New Roman" w:cs="Times New Roman"/>
          <w:color w:val="000000"/>
          <w:spacing w:val="1"/>
          <w:sz w:val="24"/>
          <w:szCs w:val="24"/>
        </w:rPr>
        <w:t xml:space="preserve"> </w:t>
      </w:r>
      <w:proofErr w:type="spellStart"/>
      <w:r w:rsidRPr="00A65758">
        <w:rPr>
          <w:rFonts w:ascii="Times New Roman" w:eastAsia="Times New Roman" w:hAnsi="Times New Roman" w:cs="Times New Roman"/>
          <w:color w:val="000000"/>
          <w:sz w:val="24"/>
          <w:szCs w:val="24"/>
        </w:rPr>
        <w:t>Elementary-Pre-Intermediate</w:t>
      </w:r>
      <w:proofErr w:type="spellEnd"/>
      <w:r w:rsidRPr="00A65758">
        <w:rPr>
          <w:rFonts w:ascii="Times New Roman" w:eastAsia="Times New Roman" w:hAnsi="Times New Roman" w:cs="Times New Roman"/>
          <w:color w:val="000000"/>
          <w:sz w:val="24"/>
          <w:szCs w:val="24"/>
        </w:rPr>
        <w:t>: учебное пособие для СПО. /</w:t>
      </w:r>
      <w:proofErr w:type="spellStart"/>
      <w:r w:rsidRPr="00A65758">
        <w:rPr>
          <w:rFonts w:ascii="Times New Roman" w:eastAsia="Times New Roman" w:hAnsi="Times New Roman" w:cs="Times New Roman"/>
          <w:color w:val="000000"/>
          <w:sz w:val="24"/>
          <w:szCs w:val="24"/>
        </w:rPr>
        <w:t>Л.В.Буренко</w:t>
      </w:r>
      <w:proofErr w:type="spellEnd"/>
      <w:r w:rsidRPr="00A65758">
        <w:rPr>
          <w:rFonts w:ascii="Times New Roman" w:eastAsia="Times New Roman" w:hAnsi="Times New Roman" w:cs="Times New Roman"/>
          <w:color w:val="000000"/>
          <w:sz w:val="24"/>
          <w:szCs w:val="24"/>
        </w:rPr>
        <w:t xml:space="preserve">, </w:t>
      </w:r>
      <w:proofErr w:type="spellStart"/>
      <w:r w:rsidRPr="00A65758">
        <w:rPr>
          <w:rFonts w:ascii="Times New Roman" w:eastAsia="Times New Roman" w:hAnsi="Times New Roman" w:cs="Times New Roman"/>
          <w:color w:val="000000"/>
          <w:sz w:val="24"/>
          <w:szCs w:val="24"/>
        </w:rPr>
        <w:t>О.С.Тарасенко</w:t>
      </w:r>
      <w:proofErr w:type="spellEnd"/>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М.:</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 xml:space="preserve">Издательство: </w:t>
      </w:r>
      <w:proofErr w:type="spellStart"/>
      <w:r w:rsidRPr="00A65758">
        <w:rPr>
          <w:rFonts w:ascii="Times New Roman" w:eastAsia="Times New Roman" w:hAnsi="Times New Roman" w:cs="Times New Roman"/>
          <w:color w:val="000000"/>
          <w:sz w:val="24"/>
          <w:szCs w:val="24"/>
        </w:rPr>
        <w:t>Юрайт</w:t>
      </w:r>
      <w:proofErr w:type="spellEnd"/>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2020.</w:t>
      </w:r>
    </w:p>
    <w:p w14:paraId="186A1F29" w14:textId="77777777" w:rsidR="00A65758" w:rsidRPr="00A65758" w:rsidRDefault="00A65758" w:rsidP="00A65758">
      <w:pPr>
        <w:widowControl w:val="0"/>
        <w:numPr>
          <w:ilvl w:val="0"/>
          <w:numId w:val="27"/>
        </w:numPr>
        <w:tabs>
          <w:tab w:val="left" w:pos="370"/>
        </w:tabs>
        <w:autoSpaceDE w:val="0"/>
        <w:autoSpaceDN w:val="0"/>
        <w:spacing w:before="199" w:line="242" w:lineRule="auto"/>
        <w:ind w:left="554" w:right="126" w:hanging="432"/>
        <w:jc w:val="both"/>
        <w:rPr>
          <w:rFonts w:ascii="Times New Roman" w:eastAsia="Times New Roman" w:hAnsi="Times New Roman" w:cs="Times New Roman"/>
          <w:color w:val="000000"/>
          <w:sz w:val="24"/>
          <w:szCs w:val="24"/>
        </w:rPr>
      </w:pPr>
      <w:proofErr w:type="spellStart"/>
      <w:r w:rsidRPr="00A65758">
        <w:rPr>
          <w:rFonts w:ascii="Times New Roman" w:eastAsia="Times New Roman" w:hAnsi="Times New Roman" w:cs="Times New Roman"/>
          <w:color w:val="000000"/>
          <w:sz w:val="24"/>
          <w:szCs w:val="24"/>
        </w:rPr>
        <w:t>Левченко</w:t>
      </w:r>
      <w:proofErr w:type="gramStart"/>
      <w:r w:rsidRPr="00A65758">
        <w:rPr>
          <w:rFonts w:ascii="Times New Roman" w:eastAsia="Times New Roman" w:hAnsi="Times New Roman" w:cs="Times New Roman"/>
          <w:color w:val="000000"/>
          <w:sz w:val="24"/>
          <w:szCs w:val="24"/>
        </w:rPr>
        <w:t>,В</w:t>
      </w:r>
      <w:proofErr w:type="gramEnd"/>
      <w:r w:rsidRPr="00A65758">
        <w:rPr>
          <w:rFonts w:ascii="Times New Roman" w:eastAsia="Times New Roman" w:hAnsi="Times New Roman" w:cs="Times New Roman"/>
          <w:color w:val="000000"/>
          <w:sz w:val="24"/>
          <w:szCs w:val="24"/>
        </w:rPr>
        <w:t>.В</w:t>
      </w:r>
      <w:proofErr w:type="spellEnd"/>
      <w:r w:rsidRPr="00A65758">
        <w:rPr>
          <w:rFonts w:ascii="Times New Roman" w:eastAsia="Times New Roman" w:hAnsi="Times New Roman" w:cs="Times New Roman"/>
          <w:color w:val="000000"/>
          <w:sz w:val="24"/>
          <w:szCs w:val="24"/>
        </w:rPr>
        <w:t xml:space="preserve">. Английский язык. </w:t>
      </w:r>
      <w:proofErr w:type="spellStart"/>
      <w:r w:rsidRPr="00A65758">
        <w:rPr>
          <w:rFonts w:ascii="Times New Roman" w:eastAsia="Times New Roman" w:hAnsi="Times New Roman" w:cs="Times New Roman"/>
          <w:color w:val="000000"/>
          <w:sz w:val="24"/>
          <w:szCs w:val="24"/>
        </w:rPr>
        <w:t>General</w:t>
      </w:r>
      <w:proofErr w:type="spellEnd"/>
      <w:r w:rsidRPr="00A65758">
        <w:rPr>
          <w:rFonts w:ascii="Times New Roman" w:eastAsia="Times New Roman" w:hAnsi="Times New Roman" w:cs="Times New Roman"/>
          <w:color w:val="000000"/>
          <w:sz w:val="24"/>
          <w:szCs w:val="24"/>
        </w:rPr>
        <w:t xml:space="preserve"> </w:t>
      </w:r>
      <w:proofErr w:type="spellStart"/>
      <w:r w:rsidRPr="00A65758">
        <w:rPr>
          <w:rFonts w:ascii="Times New Roman" w:eastAsia="Times New Roman" w:hAnsi="Times New Roman" w:cs="Times New Roman"/>
          <w:color w:val="000000"/>
          <w:sz w:val="24"/>
          <w:szCs w:val="24"/>
        </w:rPr>
        <w:t>English</w:t>
      </w:r>
      <w:proofErr w:type="spellEnd"/>
      <w:r w:rsidRPr="00A65758">
        <w:rPr>
          <w:rFonts w:ascii="Times New Roman" w:eastAsia="Times New Roman" w:hAnsi="Times New Roman" w:cs="Times New Roman"/>
          <w:color w:val="000000"/>
          <w:sz w:val="24"/>
          <w:szCs w:val="24"/>
        </w:rPr>
        <w:t xml:space="preserve">: учебник для СПО. / </w:t>
      </w:r>
      <w:proofErr w:type="spellStart"/>
      <w:r w:rsidRPr="00A65758">
        <w:rPr>
          <w:rFonts w:ascii="Times New Roman" w:eastAsia="Times New Roman" w:hAnsi="Times New Roman" w:cs="Times New Roman"/>
          <w:color w:val="000000"/>
          <w:sz w:val="24"/>
          <w:szCs w:val="24"/>
        </w:rPr>
        <w:t>В.В.Левченко</w:t>
      </w:r>
      <w:proofErr w:type="spellEnd"/>
      <w:proofErr w:type="gramStart"/>
      <w:r w:rsidRPr="00A65758">
        <w:rPr>
          <w:rFonts w:ascii="Times New Roman" w:eastAsia="Times New Roman" w:hAnsi="Times New Roman" w:cs="Times New Roman"/>
          <w:color w:val="000000"/>
          <w:sz w:val="24"/>
          <w:szCs w:val="24"/>
        </w:rPr>
        <w:t>.-</w:t>
      </w:r>
      <w:proofErr w:type="gramEnd"/>
      <w:r w:rsidRPr="00A65758">
        <w:rPr>
          <w:rFonts w:ascii="Times New Roman" w:eastAsia="Times New Roman" w:hAnsi="Times New Roman" w:cs="Times New Roman"/>
          <w:color w:val="000000"/>
          <w:sz w:val="24"/>
          <w:szCs w:val="24"/>
        </w:rPr>
        <w:t>М.:</w:t>
      </w:r>
      <w:r w:rsidRPr="00A65758">
        <w:rPr>
          <w:rFonts w:ascii="Times New Roman" w:eastAsia="Times New Roman" w:hAnsi="Times New Roman" w:cs="Times New Roman"/>
          <w:color w:val="000000"/>
          <w:spacing w:val="-57"/>
          <w:sz w:val="24"/>
          <w:szCs w:val="24"/>
        </w:rPr>
        <w:t xml:space="preserve"> </w:t>
      </w:r>
      <w:r w:rsidRPr="00A65758">
        <w:rPr>
          <w:rFonts w:ascii="Times New Roman" w:eastAsia="Times New Roman" w:hAnsi="Times New Roman" w:cs="Times New Roman"/>
          <w:color w:val="000000"/>
          <w:sz w:val="24"/>
          <w:szCs w:val="24"/>
        </w:rPr>
        <w:t>Издательство</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Юрайт,2020.</w:t>
      </w:r>
    </w:p>
    <w:p w14:paraId="3A3A2FAD" w14:textId="77777777" w:rsidR="00A65758" w:rsidRPr="00A65758" w:rsidRDefault="00A65758" w:rsidP="00A65758">
      <w:pPr>
        <w:widowControl w:val="0"/>
        <w:numPr>
          <w:ilvl w:val="0"/>
          <w:numId w:val="27"/>
        </w:numPr>
        <w:tabs>
          <w:tab w:val="left" w:pos="523"/>
        </w:tabs>
        <w:autoSpaceDE w:val="0"/>
        <w:autoSpaceDN w:val="0"/>
        <w:spacing w:before="194" w:line="242" w:lineRule="auto"/>
        <w:ind w:left="554" w:right="127" w:hanging="432"/>
        <w:jc w:val="both"/>
        <w:rPr>
          <w:rFonts w:ascii="Times New Roman" w:eastAsia="Times New Roman" w:hAnsi="Times New Roman" w:cs="Times New Roman"/>
          <w:color w:val="000000"/>
          <w:sz w:val="24"/>
          <w:szCs w:val="24"/>
        </w:rPr>
      </w:pPr>
      <w:proofErr w:type="spellStart"/>
      <w:r w:rsidRPr="00A65758">
        <w:rPr>
          <w:rFonts w:ascii="Times New Roman" w:eastAsia="Times New Roman" w:hAnsi="Times New Roman" w:cs="Times New Roman"/>
          <w:color w:val="000000"/>
          <w:sz w:val="24"/>
          <w:szCs w:val="24"/>
        </w:rPr>
        <w:t>Кузьменкова</w:t>
      </w:r>
      <w:proofErr w:type="gramStart"/>
      <w:r w:rsidRPr="00A65758">
        <w:rPr>
          <w:rFonts w:ascii="Times New Roman" w:eastAsia="Times New Roman" w:hAnsi="Times New Roman" w:cs="Times New Roman"/>
          <w:color w:val="000000"/>
          <w:sz w:val="24"/>
          <w:szCs w:val="24"/>
        </w:rPr>
        <w:t>,Ю</w:t>
      </w:r>
      <w:proofErr w:type="gramEnd"/>
      <w:r w:rsidRPr="00A65758">
        <w:rPr>
          <w:rFonts w:ascii="Times New Roman" w:eastAsia="Times New Roman" w:hAnsi="Times New Roman" w:cs="Times New Roman"/>
          <w:color w:val="000000"/>
          <w:sz w:val="24"/>
          <w:szCs w:val="24"/>
        </w:rPr>
        <w:t>.Б</w:t>
      </w:r>
      <w:proofErr w:type="spellEnd"/>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Английский</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язык:</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учебник</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и</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практикум</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для</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СПО./</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Ю.Б.</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Кузьменкова.-</w:t>
      </w:r>
      <w:r w:rsidRPr="00A65758">
        <w:rPr>
          <w:rFonts w:ascii="Times New Roman" w:eastAsia="Times New Roman" w:hAnsi="Times New Roman" w:cs="Times New Roman"/>
          <w:color w:val="000000"/>
          <w:spacing w:val="-2"/>
          <w:sz w:val="24"/>
          <w:szCs w:val="24"/>
        </w:rPr>
        <w:t xml:space="preserve"> </w:t>
      </w:r>
      <w:r w:rsidRPr="00A65758">
        <w:rPr>
          <w:rFonts w:ascii="Times New Roman" w:eastAsia="Times New Roman" w:hAnsi="Times New Roman" w:cs="Times New Roman"/>
          <w:color w:val="000000"/>
          <w:sz w:val="24"/>
          <w:szCs w:val="24"/>
        </w:rPr>
        <w:t>М.:</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Издательство</w:t>
      </w:r>
      <w:r w:rsidRPr="00A65758">
        <w:rPr>
          <w:rFonts w:ascii="Times New Roman" w:eastAsia="Times New Roman" w:hAnsi="Times New Roman" w:cs="Times New Roman"/>
          <w:color w:val="000000"/>
          <w:spacing w:val="-2"/>
          <w:sz w:val="24"/>
          <w:szCs w:val="24"/>
        </w:rPr>
        <w:t xml:space="preserve"> </w:t>
      </w:r>
      <w:r w:rsidRPr="00A65758">
        <w:rPr>
          <w:rFonts w:ascii="Times New Roman" w:eastAsia="Times New Roman" w:hAnsi="Times New Roman" w:cs="Times New Roman"/>
          <w:color w:val="000000"/>
          <w:sz w:val="24"/>
          <w:szCs w:val="24"/>
        </w:rPr>
        <w:t>Юрайт,2020.</w:t>
      </w:r>
    </w:p>
    <w:p w14:paraId="6543DA22" w14:textId="77777777" w:rsidR="00A65758" w:rsidRDefault="00A65758" w:rsidP="00A65758">
      <w:pPr>
        <w:widowControl w:val="0"/>
        <w:numPr>
          <w:ilvl w:val="0"/>
          <w:numId w:val="27"/>
        </w:numPr>
        <w:tabs>
          <w:tab w:val="left" w:pos="446"/>
        </w:tabs>
        <w:autoSpaceDE w:val="0"/>
        <w:autoSpaceDN w:val="0"/>
        <w:spacing w:before="196"/>
        <w:ind w:left="554" w:right="126" w:hanging="432"/>
        <w:jc w:val="both"/>
        <w:rPr>
          <w:rFonts w:ascii="Times New Roman" w:eastAsia="Times New Roman" w:hAnsi="Times New Roman" w:cs="Times New Roman"/>
          <w:color w:val="000000"/>
          <w:sz w:val="24"/>
          <w:szCs w:val="24"/>
        </w:rPr>
      </w:pPr>
      <w:proofErr w:type="spellStart"/>
      <w:r w:rsidRPr="00A65758">
        <w:rPr>
          <w:rFonts w:ascii="Times New Roman" w:eastAsia="Times New Roman" w:hAnsi="Times New Roman" w:cs="Times New Roman"/>
          <w:color w:val="000000"/>
          <w:sz w:val="24"/>
          <w:szCs w:val="24"/>
        </w:rPr>
        <w:t>Куряева</w:t>
      </w:r>
      <w:proofErr w:type="gramStart"/>
      <w:r w:rsidRPr="00A65758">
        <w:rPr>
          <w:rFonts w:ascii="Times New Roman" w:eastAsia="Times New Roman" w:hAnsi="Times New Roman" w:cs="Times New Roman"/>
          <w:color w:val="000000"/>
          <w:sz w:val="24"/>
          <w:szCs w:val="24"/>
        </w:rPr>
        <w:t>,Р</w:t>
      </w:r>
      <w:proofErr w:type="gramEnd"/>
      <w:r w:rsidRPr="00A65758">
        <w:rPr>
          <w:rFonts w:ascii="Times New Roman" w:eastAsia="Times New Roman" w:hAnsi="Times New Roman" w:cs="Times New Roman"/>
          <w:color w:val="000000"/>
          <w:sz w:val="24"/>
          <w:szCs w:val="24"/>
        </w:rPr>
        <w:t>.И</w:t>
      </w:r>
      <w:proofErr w:type="spellEnd"/>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Английский</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язык.</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Лексико-грамматическое</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пособие.</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В</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2</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ч.</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Часть</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1:</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учебное пособие для СПО.</w:t>
      </w:r>
      <w:r w:rsidRPr="00A65758">
        <w:rPr>
          <w:rFonts w:ascii="Times New Roman" w:eastAsia="Times New Roman" w:hAnsi="Times New Roman" w:cs="Times New Roman"/>
          <w:color w:val="000000"/>
          <w:spacing w:val="1"/>
          <w:sz w:val="24"/>
          <w:szCs w:val="24"/>
        </w:rPr>
        <w:t xml:space="preserve"> </w:t>
      </w:r>
      <w:proofErr w:type="spellStart"/>
      <w:r w:rsidRPr="00A65758">
        <w:rPr>
          <w:rFonts w:ascii="Times New Roman" w:eastAsia="Times New Roman" w:hAnsi="Times New Roman" w:cs="Times New Roman"/>
          <w:color w:val="000000"/>
          <w:sz w:val="24"/>
          <w:szCs w:val="24"/>
        </w:rPr>
        <w:t>Р.И.Куряева</w:t>
      </w:r>
      <w:proofErr w:type="spellEnd"/>
      <w:r w:rsidRPr="00A65758">
        <w:rPr>
          <w:rFonts w:ascii="Times New Roman" w:eastAsia="Times New Roman" w:hAnsi="Times New Roman" w:cs="Times New Roman"/>
          <w:color w:val="000000"/>
          <w:sz w:val="24"/>
          <w:szCs w:val="24"/>
        </w:rPr>
        <w:t xml:space="preserve">.- 6-е изд., </w:t>
      </w:r>
      <w:proofErr w:type="spellStart"/>
      <w:r w:rsidRPr="00A65758">
        <w:rPr>
          <w:rFonts w:ascii="Times New Roman" w:eastAsia="Times New Roman" w:hAnsi="Times New Roman" w:cs="Times New Roman"/>
          <w:color w:val="000000"/>
          <w:sz w:val="24"/>
          <w:szCs w:val="24"/>
        </w:rPr>
        <w:t>испр</w:t>
      </w:r>
      <w:proofErr w:type="spellEnd"/>
      <w:r w:rsidRPr="00A65758">
        <w:rPr>
          <w:rFonts w:ascii="Times New Roman" w:eastAsia="Times New Roman" w:hAnsi="Times New Roman" w:cs="Times New Roman"/>
          <w:color w:val="000000"/>
          <w:sz w:val="24"/>
          <w:szCs w:val="24"/>
        </w:rPr>
        <w:t>. и доп.- М.: Издательство</w:t>
      </w:r>
      <w:r w:rsidRPr="00A65758">
        <w:rPr>
          <w:rFonts w:ascii="Times New Roman" w:eastAsia="Times New Roman" w:hAnsi="Times New Roman" w:cs="Times New Roman"/>
          <w:color w:val="000000"/>
          <w:spacing w:val="1"/>
          <w:sz w:val="24"/>
          <w:szCs w:val="24"/>
        </w:rPr>
        <w:t xml:space="preserve"> </w:t>
      </w:r>
      <w:proofErr w:type="spellStart"/>
      <w:r w:rsidRPr="00A65758">
        <w:rPr>
          <w:rFonts w:ascii="Times New Roman" w:eastAsia="Times New Roman" w:hAnsi="Times New Roman" w:cs="Times New Roman"/>
          <w:color w:val="000000"/>
          <w:sz w:val="24"/>
          <w:szCs w:val="24"/>
        </w:rPr>
        <w:t>Юрайт</w:t>
      </w:r>
      <w:proofErr w:type="spellEnd"/>
      <w:r w:rsidRPr="00A65758">
        <w:rPr>
          <w:rFonts w:ascii="Times New Roman" w:eastAsia="Times New Roman" w:hAnsi="Times New Roman" w:cs="Times New Roman"/>
          <w:color w:val="000000"/>
          <w:sz w:val="24"/>
          <w:szCs w:val="24"/>
        </w:rPr>
        <w:t>,</w:t>
      </w:r>
      <w:r w:rsidRPr="00A65758">
        <w:rPr>
          <w:rFonts w:ascii="Times New Roman" w:eastAsia="Times New Roman" w:hAnsi="Times New Roman" w:cs="Times New Roman"/>
          <w:color w:val="000000"/>
          <w:spacing w:val="-1"/>
          <w:sz w:val="24"/>
          <w:szCs w:val="24"/>
        </w:rPr>
        <w:t xml:space="preserve"> </w:t>
      </w:r>
      <w:r w:rsidRPr="00A65758">
        <w:rPr>
          <w:rFonts w:ascii="Times New Roman" w:eastAsia="Times New Roman" w:hAnsi="Times New Roman" w:cs="Times New Roman"/>
          <w:color w:val="000000"/>
          <w:sz w:val="24"/>
          <w:szCs w:val="24"/>
        </w:rPr>
        <w:t>2020.</w:t>
      </w:r>
    </w:p>
    <w:p w14:paraId="55A3E64E" w14:textId="77777777" w:rsidR="00B41B28" w:rsidRPr="00B41B28" w:rsidRDefault="00B41B28" w:rsidP="00B41B28">
      <w:pPr>
        <w:pStyle w:val="a4"/>
        <w:widowControl w:val="0"/>
        <w:numPr>
          <w:ilvl w:val="0"/>
          <w:numId w:val="27"/>
        </w:numPr>
        <w:tabs>
          <w:tab w:val="left" w:pos="446"/>
        </w:tabs>
        <w:autoSpaceDE w:val="0"/>
        <w:autoSpaceDN w:val="0"/>
        <w:spacing w:before="66" w:line="242" w:lineRule="auto"/>
        <w:ind w:left="554" w:right="126" w:hanging="432"/>
        <w:contextualSpacing w:val="0"/>
        <w:jc w:val="both"/>
        <w:rPr>
          <w:rFonts w:ascii="Times New Roman" w:eastAsia="Times New Roman" w:hAnsi="Times New Roman" w:cs="Times New Roman"/>
          <w:color w:val="000000"/>
          <w:sz w:val="24"/>
          <w:szCs w:val="24"/>
        </w:rPr>
      </w:pPr>
      <w:proofErr w:type="spellStart"/>
      <w:r w:rsidRPr="00B41B28">
        <w:rPr>
          <w:rFonts w:ascii="Times New Roman" w:eastAsia="Times New Roman" w:hAnsi="Times New Roman" w:cs="Times New Roman"/>
          <w:color w:val="000000"/>
          <w:sz w:val="24"/>
          <w:szCs w:val="24"/>
        </w:rPr>
        <w:t>Куряева</w:t>
      </w:r>
      <w:proofErr w:type="gramStart"/>
      <w:r w:rsidRPr="00B41B28">
        <w:rPr>
          <w:rFonts w:ascii="Times New Roman" w:eastAsia="Times New Roman" w:hAnsi="Times New Roman" w:cs="Times New Roman"/>
          <w:color w:val="000000"/>
          <w:sz w:val="24"/>
          <w:szCs w:val="24"/>
        </w:rPr>
        <w:t>,Р</w:t>
      </w:r>
      <w:proofErr w:type="gramEnd"/>
      <w:r w:rsidRPr="00B41B28">
        <w:rPr>
          <w:rFonts w:ascii="Times New Roman" w:eastAsia="Times New Roman" w:hAnsi="Times New Roman" w:cs="Times New Roman"/>
          <w:color w:val="000000"/>
          <w:sz w:val="24"/>
          <w:szCs w:val="24"/>
        </w:rPr>
        <w:t>.И</w:t>
      </w:r>
      <w:proofErr w:type="spellEnd"/>
      <w:r w:rsidRPr="00B41B28">
        <w:rPr>
          <w:rFonts w:ascii="Times New Roman" w:eastAsia="Times New Roman" w:hAnsi="Times New Roman" w:cs="Times New Roman"/>
          <w:color w:val="000000"/>
          <w:sz w:val="24"/>
          <w:szCs w:val="24"/>
        </w:rPr>
        <w:t xml:space="preserve">. Английский язык. Лексико-грамматическое пособие. В 2 ч. Часть 2: учебное пособие для СПО. / </w:t>
      </w:r>
      <w:proofErr w:type="spellStart"/>
      <w:r w:rsidRPr="00B41B28">
        <w:rPr>
          <w:rFonts w:ascii="Times New Roman" w:eastAsia="Times New Roman" w:hAnsi="Times New Roman" w:cs="Times New Roman"/>
          <w:color w:val="000000"/>
          <w:sz w:val="24"/>
          <w:szCs w:val="24"/>
        </w:rPr>
        <w:t>Р.И.Куряева</w:t>
      </w:r>
      <w:proofErr w:type="spellEnd"/>
      <w:r w:rsidRPr="00B41B28">
        <w:rPr>
          <w:rFonts w:ascii="Times New Roman" w:eastAsia="Times New Roman" w:hAnsi="Times New Roman" w:cs="Times New Roman"/>
          <w:color w:val="000000"/>
          <w:sz w:val="24"/>
          <w:szCs w:val="24"/>
        </w:rPr>
        <w:t xml:space="preserve">.- 6-е изд., </w:t>
      </w:r>
      <w:proofErr w:type="spellStart"/>
      <w:r w:rsidRPr="00B41B28">
        <w:rPr>
          <w:rFonts w:ascii="Times New Roman" w:eastAsia="Times New Roman" w:hAnsi="Times New Roman" w:cs="Times New Roman"/>
          <w:color w:val="000000"/>
          <w:sz w:val="24"/>
          <w:szCs w:val="24"/>
        </w:rPr>
        <w:t>испр</w:t>
      </w:r>
      <w:proofErr w:type="spellEnd"/>
      <w:r w:rsidRPr="00B41B28">
        <w:rPr>
          <w:rFonts w:ascii="Times New Roman" w:eastAsia="Times New Roman" w:hAnsi="Times New Roman" w:cs="Times New Roman"/>
          <w:color w:val="000000"/>
          <w:sz w:val="24"/>
          <w:szCs w:val="24"/>
        </w:rPr>
        <w:t xml:space="preserve">. и доп.- М.: Издательство </w:t>
      </w:r>
      <w:proofErr w:type="spellStart"/>
      <w:r w:rsidRPr="00B41B28">
        <w:rPr>
          <w:rFonts w:ascii="Times New Roman" w:eastAsia="Times New Roman" w:hAnsi="Times New Roman" w:cs="Times New Roman"/>
          <w:color w:val="000000"/>
          <w:sz w:val="24"/>
          <w:szCs w:val="24"/>
        </w:rPr>
        <w:t>Юрайт</w:t>
      </w:r>
      <w:proofErr w:type="spellEnd"/>
      <w:r w:rsidRPr="00B41B28">
        <w:rPr>
          <w:rFonts w:ascii="Times New Roman" w:eastAsia="Times New Roman" w:hAnsi="Times New Roman" w:cs="Times New Roman"/>
          <w:color w:val="000000"/>
          <w:sz w:val="24"/>
          <w:szCs w:val="24"/>
        </w:rPr>
        <w:t>, 2021.</w:t>
      </w:r>
    </w:p>
    <w:p w14:paraId="0BC73434" w14:textId="7259D5BF" w:rsidR="00B41B28" w:rsidRPr="00B41B28" w:rsidRDefault="00DB3980" w:rsidP="00B41B28">
      <w:pPr>
        <w:pStyle w:val="a4"/>
        <w:widowControl w:val="0"/>
        <w:numPr>
          <w:ilvl w:val="0"/>
          <w:numId w:val="27"/>
        </w:numPr>
        <w:tabs>
          <w:tab w:val="left" w:pos="365"/>
        </w:tabs>
        <w:autoSpaceDE w:val="0"/>
        <w:autoSpaceDN w:val="0"/>
        <w:spacing w:before="194"/>
        <w:ind w:left="554" w:right="126" w:hanging="432"/>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Иванова </w:t>
      </w:r>
      <w:r w:rsidR="00B41B28" w:rsidRPr="00B41B28">
        <w:rPr>
          <w:rFonts w:ascii="Times New Roman" w:eastAsia="Times New Roman" w:hAnsi="Times New Roman" w:cs="Times New Roman"/>
          <w:color w:val="000000"/>
          <w:sz w:val="24"/>
          <w:szCs w:val="24"/>
        </w:rPr>
        <w:t xml:space="preserve">О.Ф., </w:t>
      </w:r>
      <w:r>
        <w:rPr>
          <w:rFonts w:ascii="Times New Roman" w:eastAsia="Times New Roman" w:hAnsi="Times New Roman" w:cs="Times New Roman"/>
          <w:color w:val="000000"/>
          <w:sz w:val="24"/>
          <w:szCs w:val="24"/>
        </w:rPr>
        <w:t xml:space="preserve">Шиловская </w:t>
      </w:r>
      <w:r w:rsidR="00B41B28" w:rsidRPr="00B41B28">
        <w:rPr>
          <w:rFonts w:ascii="Times New Roman" w:eastAsia="Times New Roman" w:hAnsi="Times New Roman" w:cs="Times New Roman"/>
          <w:color w:val="000000"/>
          <w:sz w:val="24"/>
          <w:szCs w:val="24"/>
        </w:rPr>
        <w:t>М.И. Английский язык, Пособие для самостоятельной работы учащихся (В1-В2): учебное пособие для СПО./ О.Ф.</w:t>
      </w:r>
      <w:r>
        <w:rPr>
          <w:rFonts w:ascii="Times New Roman" w:eastAsia="Times New Roman" w:hAnsi="Times New Roman" w:cs="Times New Roman"/>
          <w:color w:val="000000"/>
          <w:sz w:val="24"/>
          <w:szCs w:val="24"/>
        </w:rPr>
        <w:t xml:space="preserve"> </w:t>
      </w:r>
      <w:r w:rsidR="00B41B28" w:rsidRPr="00B41B28">
        <w:rPr>
          <w:rFonts w:ascii="Times New Roman" w:eastAsia="Times New Roman" w:hAnsi="Times New Roman" w:cs="Times New Roman"/>
          <w:color w:val="000000"/>
          <w:sz w:val="24"/>
          <w:szCs w:val="24"/>
        </w:rPr>
        <w:t>Иванова, М.И.</w:t>
      </w:r>
      <w:r>
        <w:rPr>
          <w:rFonts w:ascii="Times New Roman" w:eastAsia="Times New Roman" w:hAnsi="Times New Roman" w:cs="Times New Roman"/>
          <w:color w:val="000000"/>
          <w:sz w:val="24"/>
          <w:szCs w:val="24"/>
        </w:rPr>
        <w:t xml:space="preserve"> </w:t>
      </w:r>
      <w:r w:rsidR="00B41B28" w:rsidRPr="00B41B28">
        <w:rPr>
          <w:rFonts w:ascii="Times New Roman" w:eastAsia="Times New Roman" w:hAnsi="Times New Roman" w:cs="Times New Roman"/>
          <w:color w:val="000000"/>
          <w:sz w:val="24"/>
          <w:szCs w:val="24"/>
        </w:rPr>
        <w:t xml:space="preserve">Шиловская.- М.: Издательство </w:t>
      </w:r>
      <w:proofErr w:type="spellStart"/>
      <w:r w:rsidR="00B41B28" w:rsidRPr="00B41B28">
        <w:rPr>
          <w:rFonts w:ascii="Times New Roman" w:eastAsia="Times New Roman" w:hAnsi="Times New Roman" w:cs="Times New Roman"/>
          <w:color w:val="000000"/>
          <w:sz w:val="24"/>
          <w:szCs w:val="24"/>
        </w:rPr>
        <w:t>Юрайт</w:t>
      </w:r>
      <w:proofErr w:type="spellEnd"/>
      <w:r w:rsidR="00B41B28" w:rsidRPr="00B41B28">
        <w:rPr>
          <w:rFonts w:ascii="Times New Roman" w:eastAsia="Times New Roman" w:hAnsi="Times New Roman" w:cs="Times New Roman"/>
          <w:color w:val="000000"/>
          <w:sz w:val="24"/>
          <w:szCs w:val="24"/>
        </w:rPr>
        <w:t>, 2021.</w:t>
      </w:r>
    </w:p>
    <w:p w14:paraId="5B762B20" w14:textId="77777777" w:rsidR="00B41B28" w:rsidRPr="00A65758" w:rsidRDefault="00B41B28" w:rsidP="00B41B28">
      <w:pPr>
        <w:widowControl w:val="0"/>
        <w:tabs>
          <w:tab w:val="left" w:pos="446"/>
        </w:tabs>
        <w:autoSpaceDE w:val="0"/>
        <w:autoSpaceDN w:val="0"/>
        <w:spacing w:before="196"/>
        <w:ind w:left="554" w:right="126"/>
        <w:jc w:val="both"/>
        <w:rPr>
          <w:rFonts w:ascii="Times New Roman" w:eastAsia="Times New Roman" w:hAnsi="Times New Roman" w:cs="Times New Roman"/>
          <w:color w:val="000000"/>
          <w:sz w:val="24"/>
          <w:szCs w:val="24"/>
        </w:rPr>
      </w:pPr>
    </w:p>
    <w:p w14:paraId="24AB0695" w14:textId="77777777" w:rsidR="00A402E6" w:rsidRDefault="00A402E6">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3D98385F" w14:textId="6EFE1651" w:rsidR="00240B1A" w:rsidRPr="00DF068E" w:rsidRDefault="00240B1A" w:rsidP="00240B1A">
      <w:pPr>
        <w:pStyle w:val="1f"/>
        <w:rPr>
          <w:rFonts w:ascii="Times New Roman" w:hAnsi="Times New Roman"/>
          <w:b w:val="0"/>
          <w:bCs w:val="0"/>
          <w:lang w:val="ru-RU"/>
        </w:rPr>
      </w:pPr>
      <w:r w:rsidRPr="00E11160">
        <w:rPr>
          <w:rFonts w:ascii="Times New Roman" w:hAnsi="Times New Roman"/>
        </w:rPr>
        <w:lastRenderedPageBreak/>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240B1A" w:rsidRPr="00985111" w14:paraId="4B08556C" w14:textId="77777777" w:rsidTr="00495741">
        <w:trPr>
          <w:trHeight w:val="519"/>
        </w:trPr>
        <w:tc>
          <w:tcPr>
            <w:tcW w:w="1544" w:type="pct"/>
            <w:vAlign w:val="center"/>
          </w:tcPr>
          <w:p w14:paraId="13B76344" w14:textId="77777777" w:rsidR="00240B1A" w:rsidRPr="00854F21" w:rsidRDefault="00240B1A" w:rsidP="00127098">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7D67D781" w14:textId="77777777" w:rsidR="00240B1A" w:rsidRPr="00854F21" w:rsidRDefault="00240B1A" w:rsidP="00127098">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13C36BB9" w14:textId="77777777" w:rsidR="00240B1A" w:rsidRPr="00854F21" w:rsidRDefault="00240B1A" w:rsidP="00127098">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495741" w:rsidRPr="00985111" w14:paraId="73DCA569" w14:textId="77777777" w:rsidTr="00495741">
        <w:trPr>
          <w:trHeight w:val="698"/>
        </w:trPr>
        <w:tc>
          <w:tcPr>
            <w:tcW w:w="1544" w:type="pct"/>
          </w:tcPr>
          <w:p w14:paraId="0395306B" w14:textId="6A0B17D2" w:rsidR="00495741" w:rsidRPr="00785920" w:rsidRDefault="00495741" w:rsidP="00127098">
            <w:pPr>
              <w:suppressAutoHyphens/>
              <w:spacing w:line="276" w:lineRule="auto"/>
              <w:contextualSpacing/>
              <w:rPr>
                <w:rFonts w:ascii="Times New Roman" w:eastAsia="Times New Roman" w:hAnsi="Times New Roman" w:cs="Times New Roman"/>
                <w:color w:val="000000"/>
                <w:sz w:val="24"/>
                <w:szCs w:val="24"/>
              </w:rPr>
            </w:pPr>
            <w:r w:rsidRPr="009317A1">
              <w:rPr>
                <w:rFonts w:ascii="Times New Roman" w:eastAsia="Times New Roman" w:hAnsi="Times New Roman" w:cs="Times New Roman"/>
                <w:b/>
                <w:color w:val="000000"/>
                <w:sz w:val="24"/>
                <w:szCs w:val="24"/>
              </w:rPr>
              <w:t>Знать</w:t>
            </w:r>
            <w:r w:rsidRPr="00785920">
              <w:rPr>
                <w:rFonts w:ascii="Times New Roman" w:eastAsia="Times New Roman" w:hAnsi="Times New Roman" w:cs="Times New Roman"/>
                <w:color w:val="000000"/>
                <w:sz w:val="24"/>
                <w:szCs w:val="24"/>
              </w:rPr>
              <w:t xml:space="preserve"> лексический (1200 - 1400 лексических единиц) и грамматический минимум, необходимый для чтения и перевода (со словарем) текстов профессиональной направленности</w:t>
            </w:r>
          </w:p>
        </w:tc>
        <w:tc>
          <w:tcPr>
            <w:tcW w:w="1840" w:type="pct"/>
            <w:vMerge w:val="restart"/>
          </w:tcPr>
          <w:p w14:paraId="0D6F33C5" w14:textId="0BE3CCCB" w:rsidR="00495741" w:rsidRPr="00495741" w:rsidRDefault="00495741" w:rsidP="00127098">
            <w:pPr>
              <w:suppressAutoHyphens/>
              <w:spacing w:line="276" w:lineRule="auto"/>
              <w:contextualSpacing/>
              <w:rPr>
                <w:rFonts w:ascii="Times New Roman" w:eastAsia="Times New Roman" w:hAnsi="Times New Roman" w:cs="Times New Roman"/>
                <w:color w:val="000000"/>
                <w:sz w:val="24"/>
                <w:szCs w:val="24"/>
              </w:rPr>
            </w:pPr>
            <w:r w:rsidRPr="00495741">
              <w:rPr>
                <w:rFonts w:ascii="Times New Roman" w:eastAsia="Times New Roman" w:hAnsi="Times New Roman" w:cs="Times New Roman"/>
                <w:color w:val="000000"/>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 «Хорошо»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необходимые умения не сформированы, выполненные учебные задания содержат грубые</w:t>
            </w:r>
            <w:r>
              <w:rPr>
                <w:rFonts w:ascii="Times New Roman" w:eastAsia="Times New Roman" w:hAnsi="Times New Roman" w:cs="Times New Roman"/>
                <w:color w:val="000000"/>
                <w:sz w:val="24"/>
                <w:szCs w:val="24"/>
              </w:rPr>
              <w:t xml:space="preserve"> ошибки</w:t>
            </w:r>
          </w:p>
        </w:tc>
        <w:tc>
          <w:tcPr>
            <w:tcW w:w="1616" w:type="pct"/>
          </w:tcPr>
          <w:p w14:paraId="24E83BEC" w14:textId="77777777" w:rsidR="004808EB" w:rsidRDefault="00DB5563" w:rsidP="00127098">
            <w:pPr>
              <w:suppressAutoHyphens/>
              <w:spacing w:line="276" w:lineRule="auto"/>
              <w:contextualSpacing/>
              <w:rPr>
                <w:rFonts w:ascii="Times New Roman" w:eastAsia="Times New Roman" w:hAnsi="Times New Roman" w:cs="Times New Roman"/>
                <w:color w:val="000000"/>
                <w:sz w:val="24"/>
                <w:szCs w:val="24"/>
              </w:rPr>
            </w:pPr>
            <w:r w:rsidRPr="004808EB">
              <w:rPr>
                <w:rFonts w:ascii="Times New Roman" w:eastAsia="Times New Roman" w:hAnsi="Times New Roman" w:cs="Times New Roman"/>
                <w:color w:val="000000"/>
                <w:sz w:val="24"/>
                <w:szCs w:val="24"/>
              </w:rPr>
              <w:t xml:space="preserve">оценка выполнения: грамматических упражнений; </w:t>
            </w:r>
          </w:p>
          <w:p w14:paraId="6E7E06ED" w14:textId="7C4FA5E5" w:rsidR="00495741" w:rsidRPr="004808EB" w:rsidRDefault="00DB5563" w:rsidP="00127098">
            <w:pPr>
              <w:suppressAutoHyphens/>
              <w:spacing w:line="276" w:lineRule="auto"/>
              <w:contextualSpacing/>
              <w:rPr>
                <w:rFonts w:ascii="Times New Roman" w:eastAsia="Times New Roman" w:hAnsi="Times New Roman" w:cs="Times New Roman"/>
                <w:color w:val="000000"/>
                <w:sz w:val="24"/>
                <w:szCs w:val="24"/>
              </w:rPr>
            </w:pPr>
            <w:r w:rsidRPr="004808EB">
              <w:rPr>
                <w:rFonts w:ascii="Times New Roman" w:eastAsia="Times New Roman" w:hAnsi="Times New Roman" w:cs="Times New Roman"/>
                <w:color w:val="000000"/>
                <w:sz w:val="24"/>
                <w:szCs w:val="24"/>
              </w:rPr>
              <w:t>контрольных работ – лексико-грамматических тестов.</w:t>
            </w:r>
          </w:p>
        </w:tc>
      </w:tr>
      <w:tr w:rsidR="00495741" w:rsidRPr="00985111" w14:paraId="47F42A64" w14:textId="77777777" w:rsidTr="00495741">
        <w:trPr>
          <w:trHeight w:val="698"/>
        </w:trPr>
        <w:tc>
          <w:tcPr>
            <w:tcW w:w="1544" w:type="pct"/>
          </w:tcPr>
          <w:p w14:paraId="60D53FAB" w14:textId="77777777" w:rsidR="00495741" w:rsidRDefault="00495741" w:rsidP="00127098">
            <w:pPr>
              <w:suppressAutoHyphens/>
              <w:spacing w:line="276" w:lineRule="auto"/>
              <w:contextualSpacing/>
              <w:rPr>
                <w:rFonts w:ascii="Times New Roman" w:eastAsia="Times New Roman" w:hAnsi="Times New Roman" w:cs="Times New Roman"/>
                <w:color w:val="000000"/>
                <w:sz w:val="24"/>
                <w:szCs w:val="24"/>
              </w:rPr>
            </w:pPr>
            <w:r w:rsidRPr="00785920">
              <w:rPr>
                <w:rFonts w:ascii="Times New Roman" w:eastAsia="Times New Roman" w:hAnsi="Times New Roman" w:cs="Times New Roman"/>
                <w:b/>
                <w:color w:val="000000"/>
                <w:sz w:val="24"/>
                <w:szCs w:val="24"/>
              </w:rPr>
              <w:t>Уметь:</w:t>
            </w:r>
            <w:r w:rsidRPr="00785920">
              <w:rPr>
                <w:rFonts w:ascii="Times New Roman" w:eastAsia="Times New Roman" w:hAnsi="Times New Roman" w:cs="Times New Roman"/>
                <w:color w:val="000000"/>
                <w:sz w:val="24"/>
                <w:szCs w:val="24"/>
              </w:rPr>
              <w:t xml:space="preserve"> </w:t>
            </w:r>
          </w:p>
          <w:p w14:paraId="0EBB0D19" w14:textId="6FF864D3" w:rsidR="00495741" w:rsidRPr="00785920" w:rsidRDefault="00495741" w:rsidP="00127098">
            <w:pPr>
              <w:suppressAutoHyphens/>
              <w:spacing w:line="276" w:lineRule="auto"/>
              <w:contextualSpacing/>
              <w:rPr>
                <w:rFonts w:ascii="Times New Roman" w:eastAsia="Times New Roman" w:hAnsi="Times New Roman" w:cs="Times New Roman"/>
                <w:color w:val="000000"/>
                <w:sz w:val="24"/>
                <w:szCs w:val="24"/>
              </w:rPr>
            </w:pPr>
            <w:r w:rsidRPr="00785920">
              <w:rPr>
                <w:rFonts w:ascii="Times New Roman" w:eastAsia="Times New Roman" w:hAnsi="Times New Roman" w:cs="Times New Roman"/>
                <w:color w:val="000000"/>
                <w:sz w:val="24"/>
                <w:szCs w:val="24"/>
              </w:rPr>
              <w:t>- общаться (устно и письменно) на иностранном языке на профессиональные и повседневные темы;</w:t>
            </w:r>
          </w:p>
        </w:tc>
        <w:tc>
          <w:tcPr>
            <w:tcW w:w="1840" w:type="pct"/>
            <w:vMerge/>
          </w:tcPr>
          <w:p w14:paraId="38F235AD" w14:textId="77777777" w:rsidR="00495741" w:rsidRPr="00985111" w:rsidRDefault="00495741" w:rsidP="00127098">
            <w:pPr>
              <w:suppressAutoHyphens/>
              <w:spacing w:line="276" w:lineRule="auto"/>
              <w:contextualSpacing/>
              <w:rPr>
                <w:rFonts w:ascii="Times New Roman" w:hAnsi="Times New Roman" w:cs="Times New Roman"/>
                <w:bCs/>
                <w:i/>
                <w:sz w:val="24"/>
                <w:szCs w:val="24"/>
              </w:rPr>
            </w:pPr>
          </w:p>
        </w:tc>
        <w:tc>
          <w:tcPr>
            <w:tcW w:w="1616" w:type="pct"/>
          </w:tcPr>
          <w:p w14:paraId="169C483E" w14:textId="740B1523" w:rsidR="004808EB" w:rsidRDefault="00DB5563" w:rsidP="00127098">
            <w:pPr>
              <w:suppressAutoHyphens/>
              <w:spacing w:line="276" w:lineRule="auto"/>
              <w:contextualSpacing/>
              <w:rPr>
                <w:rFonts w:ascii="Times New Roman" w:eastAsia="Times New Roman" w:hAnsi="Times New Roman" w:cs="Times New Roman"/>
                <w:color w:val="000000"/>
                <w:sz w:val="24"/>
                <w:szCs w:val="24"/>
              </w:rPr>
            </w:pPr>
            <w:r w:rsidRPr="004808EB">
              <w:rPr>
                <w:rFonts w:ascii="Times New Roman" w:eastAsia="Times New Roman" w:hAnsi="Times New Roman" w:cs="Times New Roman"/>
                <w:color w:val="000000"/>
                <w:sz w:val="24"/>
                <w:szCs w:val="24"/>
              </w:rPr>
              <w:t>- наблюдение за вып</w:t>
            </w:r>
            <w:r w:rsidR="004808EB">
              <w:rPr>
                <w:rFonts w:ascii="Times New Roman" w:eastAsia="Times New Roman" w:hAnsi="Times New Roman" w:cs="Times New Roman"/>
                <w:color w:val="000000"/>
                <w:sz w:val="24"/>
                <w:szCs w:val="24"/>
              </w:rPr>
              <w:t>олнением индивидуальных заданий,</w:t>
            </w:r>
          </w:p>
          <w:p w14:paraId="3F01ED2A" w14:textId="048C245B" w:rsidR="00495741" w:rsidRPr="004808EB" w:rsidRDefault="00DB5563" w:rsidP="00127098">
            <w:pPr>
              <w:suppressAutoHyphens/>
              <w:spacing w:line="276" w:lineRule="auto"/>
              <w:contextualSpacing/>
              <w:rPr>
                <w:rFonts w:ascii="Times New Roman" w:eastAsia="Times New Roman" w:hAnsi="Times New Roman" w:cs="Times New Roman"/>
                <w:color w:val="000000"/>
                <w:sz w:val="24"/>
                <w:szCs w:val="24"/>
              </w:rPr>
            </w:pPr>
            <w:r w:rsidRPr="004808EB">
              <w:rPr>
                <w:rFonts w:ascii="Times New Roman" w:eastAsia="Times New Roman" w:hAnsi="Times New Roman" w:cs="Times New Roman"/>
                <w:color w:val="000000"/>
                <w:sz w:val="24"/>
                <w:szCs w:val="24"/>
              </w:rPr>
              <w:t>- составлением диалогов, рассказов, презентацией рефератов, выполнением упражнений</w:t>
            </w:r>
          </w:p>
        </w:tc>
      </w:tr>
      <w:tr w:rsidR="00495741" w:rsidRPr="00985111" w14:paraId="64B97913" w14:textId="77777777" w:rsidTr="00495741">
        <w:trPr>
          <w:trHeight w:val="698"/>
        </w:trPr>
        <w:tc>
          <w:tcPr>
            <w:tcW w:w="1544" w:type="pct"/>
          </w:tcPr>
          <w:p w14:paraId="4AD8914C" w14:textId="6591520E" w:rsidR="00495741" w:rsidRPr="00785920" w:rsidRDefault="00495741" w:rsidP="00127098">
            <w:pPr>
              <w:suppressAutoHyphens/>
              <w:spacing w:line="276" w:lineRule="auto"/>
              <w:contextualSpacing/>
              <w:rPr>
                <w:rFonts w:ascii="Times New Roman" w:eastAsia="Times New Roman" w:hAnsi="Times New Roman" w:cs="Times New Roman"/>
                <w:color w:val="000000"/>
                <w:sz w:val="24"/>
                <w:szCs w:val="24"/>
              </w:rPr>
            </w:pPr>
            <w:r w:rsidRPr="00785920">
              <w:rPr>
                <w:rFonts w:ascii="Times New Roman" w:eastAsia="Times New Roman" w:hAnsi="Times New Roman" w:cs="Times New Roman"/>
                <w:color w:val="000000"/>
                <w:sz w:val="24"/>
                <w:szCs w:val="24"/>
              </w:rPr>
              <w:sym w:font="Symbol" w:char="F02D"/>
            </w:r>
            <w:r w:rsidRPr="00785920">
              <w:rPr>
                <w:rFonts w:ascii="Times New Roman" w:eastAsia="Times New Roman" w:hAnsi="Times New Roman" w:cs="Times New Roman"/>
                <w:color w:val="000000"/>
                <w:sz w:val="24"/>
                <w:szCs w:val="24"/>
              </w:rPr>
              <w:t xml:space="preserve"> переводить (со словарем) иностранные тексты профессиональной направленности;</w:t>
            </w:r>
          </w:p>
        </w:tc>
        <w:tc>
          <w:tcPr>
            <w:tcW w:w="1840" w:type="pct"/>
            <w:vMerge/>
          </w:tcPr>
          <w:p w14:paraId="714AF636" w14:textId="77777777" w:rsidR="00495741" w:rsidRPr="00985111" w:rsidRDefault="00495741" w:rsidP="00127098">
            <w:pPr>
              <w:suppressAutoHyphens/>
              <w:spacing w:line="276" w:lineRule="auto"/>
              <w:contextualSpacing/>
              <w:rPr>
                <w:rFonts w:ascii="Times New Roman" w:hAnsi="Times New Roman" w:cs="Times New Roman"/>
                <w:bCs/>
                <w:i/>
                <w:sz w:val="24"/>
                <w:szCs w:val="24"/>
              </w:rPr>
            </w:pPr>
          </w:p>
        </w:tc>
        <w:tc>
          <w:tcPr>
            <w:tcW w:w="1616" w:type="pct"/>
          </w:tcPr>
          <w:p w14:paraId="28657100" w14:textId="77777777" w:rsidR="00DB5563" w:rsidRPr="004808EB" w:rsidRDefault="00DB5563" w:rsidP="00127098">
            <w:pPr>
              <w:suppressAutoHyphens/>
              <w:spacing w:line="276" w:lineRule="auto"/>
              <w:contextualSpacing/>
              <w:rPr>
                <w:rFonts w:ascii="Times New Roman" w:eastAsia="Times New Roman" w:hAnsi="Times New Roman" w:cs="Times New Roman"/>
                <w:color w:val="000000"/>
                <w:sz w:val="24"/>
                <w:szCs w:val="24"/>
              </w:rPr>
            </w:pPr>
            <w:r w:rsidRPr="004808EB">
              <w:rPr>
                <w:rFonts w:ascii="Times New Roman" w:eastAsia="Times New Roman" w:hAnsi="Times New Roman" w:cs="Times New Roman"/>
                <w:color w:val="000000"/>
                <w:sz w:val="24"/>
                <w:szCs w:val="24"/>
              </w:rPr>
              <w:t>- оценка чтения и перевода текстов.</w:t>
            </w:r>
          </w:p>
          <w:p w14:paraId="63D45B25" w14:textId="3EE1DD27" w:rsidR="00495741" w:rsidRPr="004808EB" w:rsidRDefault="00DB5563" w:rsidP="00127098">
            <w:pPr>
              <w:suppressAutoHyphens/>
              <w:spacing w:line="276" w:lineRule="auto"/>
              <w:contextualSpacing/>
              <w:rPr>
                <w:rFonts w:ascii="Times New Roman" w:eastAsia="Times New Roman" w:hAnsi="Times New Roman" w:cs="Times New Roman"/>
                <w:color w:val="000000"/>
                <w:sz w:val="24"/>
                <w:szCs w:val="24"/>
              </w:rPr>
            </w:pPr>
            <w:r w:rsidRPr="004808EB">
              <w:rPr>
                <w:rFonts w:ascii="Times New Roman" w:eastAsia="Times New Roman" w:hAnsi="Times New Roman" w:cs="Times New Roman"/>
                <w:color w:val="000000"/>
                <w:sz w:val="24"/>
                <w:szCs w:val="24"/>
              </w:rPr>
              <w:t xml:space="preserve"> -наблюдение за выполнением индивидуальных заданий: контрольных работ – лексико-грамматических тестов</w:t>
            </w:r>
          </w:p>
        </w:tc>
      </w:tr>
      <w:tr w:rsidR="00495741" w:rsidRPr="00985111" w14:paraId="50DB5F84" w14:textId="77777777" w:rsidTr="00495741">
        <w:trPr>
          <w:trHeight w:val="698"/>
        </w:trPr>
        <w:tc>
          <w:tcPr>
            <w:tcW w:w="1544" w:type="pct"/>
          </w:tcPr>
          <w:p w14:paraId="1DBC1B02" w14:textId="75B9E892" w:rsidR="00495741" w:rsidRPr="00785920" w:rsidRDefault="00495741" w:rsidP="00127098">
            <w:pPr>
              <w:suppressAutoHyphens/>
              <w:spacing w:line="276" w:lineRule="auto"/>
              <w:contextualSpacing/>
              <w:rPr>
                <w:rFonts w:ascii="Times New Roman" w:eastAsia="Times New Roman" w:hAnsi="Times New Roman" w:cs="Times New Roman"/>
                <w:color w:val="000000"/>
                <w:sz w:val="24"/>
                <w:szCs w:val="24"/>
              </w:rPr>
            </w:pPr>
            <w:r w:rsidRPr="00785920">
              <w:rPr>
                <w:rFonts w:ascii="Times New Roman" w:eastAsia="Times New Roman" w:hAnsi="Times New Roman" w:cs="Times New Roman"/>
                <w:color w:val="000000"/>
                <w:sz w:val="24"/>
                <w:szCs w:val="24"/>
              </w:rPr>
              <w:sym w:font="Symbol" w:char="F02D"/>
            </w:r>
            <w:r w:rsidRPr="00785920">
              <w:rPr>
                <w:rFonts w:ascii="Times New Roman" w:eastAsia="Times New Roman" w:hAnsi="Times New Roman" w:cs="Times New Roman"/>
                <w:color w:val="000000"/>
                <w:sz w:val="24"/>
                <w:szCs w:val="24"/>
              </w:rPr>
              <w:t xml:space="preserve"> самостоятельно совершенствовать устную и письменную речь, пополнять словарный запас</w:t>
            </w:r>
          </w:p>
        </w:tc>
        <w:tc>
          <w:tcPr>
            <w:tcW w:w="1840" w:type="pct"/>
            <w:vMerge/>
          </w:tcPr>
          <w:p w14:paraId="5464D57F" w14:textId="77777777" w:rsidR="00495741" w:rsidRPr="00985111" w:rsidRDefault="00495741" w:rsidP="00127098">
            <w:pPr>
              <w:suppressAutoHyphens/>
              <w:spacing w:line="276" w:lineRule="auto"/>
              <w:contextualSpacing/>
              <w:rPr>
                <w:rFonts w:ascii="Times New Roman" w:hAnsi="Times New Roman" w:cs="Times New Roman"/>
                <w:bCs/>
                <w:i/>
                <w:sz w:val="24"/>
                <w:szCs w:val="24"/>
              </w:rPr>
            </w:pPr>
          </w:p>
        </w:tc>
        <w:tc>
          <w:tcPr>
            <w:tcW w:w="1616" w:type="pct"/>
          </w:tcPr>
          <w:p w14:paraId="476394D2" w14:textId="77777777" w:rsidR="004808EB" w:rsidRPr="004808EB" w:rsidRDefault="00DB5563" w:rsidP="00127098">
            <w:pPr>
              <w:suppressAutoHyphens/>
              <w:spacing w:line="276" w:lineRule="auto"/>
              <w:contextualSpacing/>
              <w:rPr>
                <w:rFonts w:ascii="Times New Roman" w:eastAsia="Times New Roman" w:hAnsi="Times New Roman" w:cs="Times New Roman"/>
                <w:color w:val="000000"/>
                <w:sz w:val="24"/>
                <w:szCs w:val="24"/>
              </w:rPr>
            </w:pPr>
            <w:r w:rsidRPr="004808EB">
              <w:rPr>
                <w:rFonts w:ascii="Times New Roman" w:eastAsia="Times New Roman" w:hAnsi="Times New Roman" w:cs="Times New Roman"/>
                <w:color w:val="000000"/>
                <w:sz w:val="24"/>
                <w:szCs w:val="24"/>
              </w:rPr>
              <w:t xml:space="preserve">- оценка составления диалогов и рассказов по изученным темам. </w:t>
            </w:r>
          </w:p>
          <w:p w14:paraId="3B5F44B3" w14:textId="525107F7" w:rsidR="00495741" w:rsidRPr="004808EB" w:rsidRDefault="00DB5563" w:rsidP="00127098">
            <w:pPr>
              <w:suppressAutoHyphens/>
              <w:spacing w:line="276" w:lineRule="auto"/>
              <w:contextualSpacing/>
              <w:rPr>
                <w:rFonts w:ascii="Times New Roman" w:eastAsia="Times New Roman" w:hAnsi="Times New Roman" w:cs="Times New Roman"/>
                <w:color w:val="000000"/>
                <w:sz w:val="24"/>
                <w:szCs w:val="24"/>
              </w:rPr>
            </w:pPr>
            <w:r w:rsidRPr="004808EB">
              <w:rPr>
                <w:rFonts w:ascii="Times New Roman" w:eastAsia="Times New Roman" w:hAnsi="Times New Roman" w:cs="Times New Roman"/>
                <w:color w:val="000000"/>
                <w:sz w:val="24"/>
                <w:szCs w:val="24"/>
              </w:rPr>
              <w:t>- оценка на зачете</w:t>
            </w:r>
          </w:p>
        </w:tc>
      </w:tr>
    </w:tbl>
    <w:p w14:paraId="72C29BF6" w14:textId="77777777" w:rsidR="00240B1A" w:rsidRDefault="00240B1A" w:rsidP="00240B1A">
      <w:pPr>
        <w:rPr>
          <w:rFonts w:ascii="Times New Roman" w:hAnsi="Times New Roman" w:cs="Times New Roman"/>
          <w:b/>
          <w:bCs/>
          <w:sz w:val="18"/>
          <w:szCs w:val="18"/>
        </w:rPr>
      </w:pPr>
    </w:p>
    <w:p w14:paraId="2EE61F15" w14:textId="77777777" w:rsidR="00240B1A" w:rsidRPr="00FB50A0" w:rsidRDefault="00240B1A" w:rsidP="00240B1A">
      <w:pPr>
        <w:rPr>
          <w:rFonts w:ascii="Times New Roman" w:hAnsi="Times New Roman" w:cs="Times New Roman"/>
          <w:b/>
          <w:bCs/>
          <w:sz w:val="18"/>
          <w:szCs w:val="18"/>
        </w:rPr>
      </w:pPr>
    </w:p>
    <w:p w14:paraId="68E09677" w14:textId="511F2087" w:rsidR="00D16AA8" w:rsidRDefault="00240B1A" w:rsidP="00240B1A">
      <w:pPr>
        <w:rPr>
          <w:rFonts w:ascii="Times New Roman" w:hAnsi="Times New Roman" w:cs="Times New Roman"/>
          <w:b/>
          <w:bCs/>
          <w:sz w:val="24"/>
          <w:szCs w:val="24"/>
        </w:rPr>
      </w:pPr>
      <w:r>
        <w:rPr>
          <w:rFonts w:ascii="Times New Roman" w:hAnsi="Times New Roman" w:cs="Times New Roman"/>
          <w:b/>
          <w:bCs/>
          <w:sz w:val="24"/>
          <w:szCs w:val="24"/>
        </w:rPr>
        <w:br w:type="page"/>
      </w:r>
    </w:p>
    <w:p w14:paraId="2F4A4FEE" w14:textId="6993DF0B" w:rsidR="00BD6A9B" w:rsidRDefault="00BD6A9B" w:rsidP="00BD6A9B">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2.3</w:t>
      </w:r>
    </w:p>
    <w:p w14:paraId="77BAF251" w14:textId="77777777" w:rsidR="00E854F8" w:rsidRDefault="00E854F8" w:rsidP="00E854F8">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59EF0C34" w14:textId="77777777" w:rsidR="00E854F8" w:rsidRDefault="00E854F8" w:rsidP="00E854F8">
      <w:pPr>
        <w:keepNext/>
        <w:jc w:val="right"/>
        <w:outlineLvl w:val="0"/>
        <w:rPr>
          <w:rFonts w:ascii="Times New Roman" w:eastAsia="Times New Roman" w:hAnsi="Times New Roman" w:cs="Times New Roman"/>
          <w:b/>
          <w:bCs/>
          <w:color w:val="000000" w:themeColor="text1"/>
          <w:kern w:val="32"/>
          <w:sz w:val="24"/>
          <w:szCs w:val="24"/>
          <w:lang w:eastAsia="x-none"/>
        </w:rPr>
      </w:pPr>
      <w:r>
        <w:rPr>
          <w:rFonts w:ascii="Times New Roman" w:eastAsia="Times New Roman" w:hAnsi="Times New Roman" w:cs="Times New Roman"/>
          <w:b/>
          <w:bCs/>
          <w:color w:val="000000" w:themeColor="text1"/>
          <w:kern w:val="32"/>
          <w:sz w:val="24"/>
          <w:szCs w:val="24"/>
          <w:lang w:eastAsia="x-none"/>
        </w:rPr>
        <w:t>29.02.10 Конструирование, моделирование  и технология</w:t>
      </w:r>
    </w:p>
    <w:p w14:paraId="42B40D9E" w14:textId="7767D7B9" w:rsidR="00E854F8" w:rsidRDefault="00E854F8" w:rsidP="00E854F8">
      <w:pPr>
        <w:jc w:val="right"/>
        <w:rPr>
          <w:rFonts w:ascii="Times New Roman" w:hAnsi="Times New Roman" w:cs="Times New Roman"/>
          <w:b/>
          <w:bCs/>
          <w:color w:val="0070C0"/>
          <w:sz w:val="24"/>
          <w:szCs w:val="24"/>
        </w:rPr>
      </w:pPr>
      <w:r>
        <w:rPr>
          <w:rFonts w:ascii="Times New Roman" w:eastAsia="Times New Roman" w:hAnsi="Times New Roman" w:cs="Times New Roman"/>
          <w:b/>
          <w:bCs/>
          <w:color w:val="000000" w:themeColor="text1"/>
          <w:kern w:val="32"/>
          <w:sz w:val="24"/>
          <w:szCs w:val="24"/>
          <w:lang w:eastAsia="x-none"/>
        </w:rPr>
        <w:t xml:space="preserve"> изготовления изделий легкой промышленности</w:t>
      </w:r>
      <w:r w:rsidR="00913A67">
        <w:rPr>
          <w:rFonts w:ascii="Times New Roman" w:eastAsia="Times New Roman" w:hAnsi="Times New Roman" w:cs="Times New Roman"/>
          <w:b/>
          <w:bCs/>
          <w:color w:val="000000" w:themeColor="text1"/>
          <w:kern w:val="32"/>
          <w:sz w:val="24"/>
          <w:szCs w:val="24"/>
          <w:lang w:eastAsia="x-none"/>
        </w:rPr>
        <w:t xml:space="preserve"> (по видам)</w:t>
      </w:r>
    </w:p>
    <w:p w14:paraId="256D503E" w14:textId="77777777" w:rsidR="00BD6A9B" w:rsidRDefault="00BD6A9B" w:rsidP="00BD6A9B">
      <w:pPr>
        <w:jc w:val="right"/>
        <w:rPr>
          <w:rFonts w:ascii="Times New Roman" w:hAnsi="Times New Roman" w:cs="Times New Roman"/>
          <w:b/>
          <w:bCs/>
          <w:color w:val="0070C0"/>
          <w:sz w:val="24"/>
          <w:szCs w:val="24"/>
        </w:rPr>
      </w:pPr>
    </w:p>
    <w:p w14:paraId="6DAC2B12" w14:textId="77777777" w:rsidR="00BD6A9B" w:rsidRDefault="00BD6A9B" w:rsidP="00BD6A9B">
      <w:pPr>
        <w:jc w:val="right"/>
        <w:rPr>
          <w:rFonts w:ascii="Times New Roman" w:hAnsi="Times New Roman" w:cs="Times New Roman"/>
          <w:b/>
          <w:bCs/>
          <w:color w:val="0070C0"/>
          <w:sz w:val="24"/>
          <w:szCs w:val="24"/>
        </w:rPr>
      </w:pPr>
    </w:p>
    <w:p w14:paraId="00FD357F" w14:textId="77777777" w:rsidR="00BD6A9B" w:rsidRDefault="00BD6A9B" w:rsidP="00BD6A9B">
      <w:pPr>
        <w:jc w:val="right"/>
        <w:rPr>
          <w:rFonts w:ascii="Times New Roman" w:hAnsi="Times New Roman" w:cs="Times New Roman"/>
          <w:b/>
          <w:bCs/>
          <w:color w:val="0070C0"/>
          <w:sz w:val="24"/>
          <w:szCs w:val="24"/>
        </w:rPr>
      </w:pPr>
    </w:p>
    <w:p w14:paraId="0CFA089B" w14:textId="77777777" w:rsidR="00BD6A9B" w:rsidRDefault="00BD6A9B" w:rsidP="00BD6A9B">
      <w:pPr>
        <w:jc w:val="right"/>
        <w:rPr>
          <w:rFonts w:ascii="Times New Roman" w:hAnsi="Times New Roman" w:cs="Times New Roman"/>
          <w:b/>
          <w:bCs/>
          <w:color w:val="0070C0"/>
          <w:sz w:val="24"/>
          <w:szCs w:val="24"/>
        </w:rPr>
      </w:pPr>
    </w:p>
    <w:p w14:paraId="6F28D003" w14:textId="77777777" w:rsidR="00BD6A9B" w:rsidRDefault="00BD6A9B" w:rsidP="00BD6A9B">
      <w:pPr>
        <w:jc w:val="right"/>
        <w:rPr>
          <w:rFonts w:ascii="Times New Roman" w:hAnsi="Times New Roman" w:cs="Times New Roman"/>
          <w:b/>
          <w:bCs/>
          <w:color w:val="0070C0"/>
          <w:sz w:val="24"/>
          <w:szCs w:val="24"/>
        </w:rPr>
      </w:pPr>
    </w:p>
    <w:p w14:paraId="0BC10728" w14:textId="77777777" w:rsidR="00BD6A9B" w:rsidRDefault="00BD6A9B" w:rsidP="00BD6A9B">
      <w:pPr>
        <w:jc w:val="right"/>
        <w:rPr>
          <w:rFonts w:ascii="Times New Roman" w:hAnsi="Times New Roman" w:cs="Times New Roman"/>
          <w:b/>
          <w:bCs/>
          <w:color w:val="0070C0"/>
          <w:sz w:val="24"/>
          <w:szCs w:val="24"/>
        </w:rPr>
      </w:pPr>
    </w:p>
    <w:p w14:paraId="073C2F60" w14:textId="77777777" w:rsidR="00BD6A9B" w:rsidRDefault="00BD6A9B" w:rsidP="00BD6A9B">
      <w:pPr>
        <w:jc w:val="right"/>
        <w:rPr>
          <w:rFonts w:ascii="Times New Roman" w:hAnsi="Times New Roman" w:cs="Times New Roman"/>
          <w:b/>
          <w:bCs/>
          <w:color w:val="0070C0"/>
          <w:sz w:val="24"/>
          <w:szCs w:val="24"/>
        </w:rPr>
      </w:pPr>
    </w:p>
    <w:p w14:paraId="2AF21EF0" w14:textId="77777777" w:rsidR="00BD6A9B" w:rsidRDefault="00BD6A9B" w:rsidP="00BD6A9B">
      <w:pPr>
        <w:jc w:val="right"/>
        <w:rPr>
          <w:rFonts w:ascii="Times New Roman" w:hAnsi="Times New Roman" w:cs="Times New Roman"/>
          <w:b/>
          <w:bCs/>
          <w:color w:val="0070C0"/>
          <w:sz w:val="24"/>
          <w:szCs w:val="24"/>
        </w:rPr>
      </w:pPr>
    </w:p>
    <w:p w14:paraId="2599A558" w14:textId="77777777" w:rsidR="00BD6A9B" w:rsidRDefault="00BD6A9B" w:rsidP="00BD6A9B">
      <w:pPr>
        <w:jc w:val="right"/>
        <w:rPr>
          <w:rFonts w:ascii="Times New Roman" w:hAnsi="Times New Roman" w:cs="Times New Roman"/>
          <w:b/>
          <w:bCs/>
          <w:color w:val="0070C0"/>
          <w:sz w:val="24"/>
          <w:szCs w:val="24"/>
        </w:rPr>
      </w:pPr>
    </w:p>
    <w:p w14:paraId="1268F7BD" w14:textId="77777777" w:rsidR="00BD6A9B" w:rsidRDefault="00BD6A9B" w:rsidP="00BD6A9B">
      <w:pPr>
        <w:jc w:val="right"/>
        <w:rPr>
          <w:rFonts w:ascii="Times New Roman" w:hAnsi="Times New Roman" w:cs="Times New Roman"/>
          <w:b/>
          <w:bCs/>
          <w:color w:val="0070C0"/>
          <w:sz w:val="24"/>
          <w:szCs w:val="24"/>
        </w:rPr>
      </w:pPr>
    </w:p>
    <w:p w14:paraId="5FF4CE2C" w14:textId="77777777" w:rsidR="00BD6A9B" w:rsidRPr="00502F97" w:rsidRDefault="00BD6A9B" w:rsidP="00BD6A9B">
      <w:pPr>
        <w:jc w:val="right"/>
        <w:rPr>
          <w:rFonts w:ascii="Times New Roman" w:hAnsi="Times New Roman" w:cs="Times New Roman"/>
          <w:b/>
          <w:bCs/>
          <w:color w:val="0070C0"/>
          <w:sz w:val="24"/>
          <w:szCs w:val="24"/>
        </w:rPr>
      </w:pPr>
    </w:p>
    <w:p w14:paraId="4D9656E2" w14:textId="1B561C4B" w:rsidR="00BD6A9B" w:rsidRPr="008F578C" w:rsidRDefault="00527ABA" w:rsidP="00BD6A9B">
      <w:pPr>
        <w:jc w:val="center"/>
        <w:rPr>
          <w:rFonts w:ascii="Times New Roman" w:hAnsi="Times New Roman" w:cs="Times New Roman"/>
          <w:b/>
          <w:bCs/>
          <w:sz w:val="24"/>
          <w:szCs w:val="24"/>
        </w:rPr>
      </w:pPr>
      <w:r>
        <w:rPr>
          <w:rFonts w:ascii="Times New Roman" w:hAnsi="Times New Roman" w:cs="Times New Roman"/>
          <w:b/>
          <w:bCs/>
          <w:sz w:val="24"/>
          <w:szCs w:val="24"/>
        </w:rPr>
        <w:t>Р</w:t>
      </w:r>
      <w:r w:rsidR="00BD6A9B" w:rsidRPr="008F578C">
        <w:rPr>
          <w:rFonts w:ascii="Times New Roman" w:hAnsi="Times New Roman" w:cs="Times New Roman"/>
          <w:b/>
          <w:bCs/>
          <w:sz w:val="24"/>
          <w:szCs w:val="24"/>
        </w:rPr>
        <w:t xml:space="preserve">абочая программа </w:t>
      </w:r>
      <w:r w:rsidR="00BD6A9B">
        <w:rPr>
          <w:rFonts w:ascii="Times New Roman" w:hAnsi="Times New Roman" w:cs="Times New Roman"/>
          <w:b/>
          <w:bCs/>
          <w:sz w:val="24"/>
          <w:szCs w:val="24"/>
        </w:rPr>
        <w:t>дисциплины</w:t>
      </w:r>
    </w:p>
    <w:p w14:paraId="1B900155" w14:textId="24D839E5" w:rsidR="00BD6A9B" w:rsidRDefault="00BD6A9B" w:rsidP="00BD6A9B">
      <w:pPr>
        <w:pStyle w:val="1"/>
      </w:pPr>
      <w:bookmarkStart w:id="47" w:name="_Toc156824971"/>
      <w:r w:rsidRPr="006E7FF4">
        <w:t>«</w:t>
      </w:r>
      <w:r w:rsidR="00D51FC9">
        <w:t>СГ.03</w:t>
      </w:r>
      <w:r w:rsidRPr="006E7FF4">
        <w:t xml:space="preserve"> </w:t>
      </w:r>
      <w:r w:rsidR="00D51FC9" w:rsidRPr="00D51FC9">
        <w:rPr>
          <w:color w:val="000000" w:themeColor="text1"/>
        </w:rPr>
        <w:t>БЕЗОПАСНОСТЬ ЖИЗНЕДЕЯТЕЛЬНОСТИ</w:t>
      </w:r>
      <w:r w:rsidRPr="006E7FF4">
        <w:t>»</w:t>
      </w:r>
      <w:bookmarkEnd w:id="47"/>
    </w:p>
    <w:p w14:paraId="7E8FDC90" w14:textId="77777777" w:rsidR="00BD6A9B" w:rsidRPr="00BD6A9B" w:rsidRDefault="00BD6A9B" w:rsidP="00BD6A9B">
      <w:pPr>
        <w:spacing w:line="360" w:lineRule="auto"/>
        <w:jc w:val="center"/>
        <w:rPr>
          <w:rFonts w:ascii="Times New Roman" w:hAnsi="Times New Roman" w:cs="Times New Roman"/>
          <w:b/>
          <w:bCs/>
          <w:sz w:val="24"/>
          <w:szCs w:val="24"/>
        </w:rPr>
      </w:pPr>
    </w:p>
    <w:p w14:paraId="700D737A" w14:textId="77777777" w:rsidR="00BD6A9B" w:rsidRPr="00BD6A9B" w:rsidRDefault="00BD6A9B" w:rsidP="00BD6A9B">
      <w:pPr>
        <w:spacing w:line="360" w:lineRule="auto"/>
        <w:jc w:val="center"/>
        <w:rPr>
          <w:rFonts w:ascii="Times New Roman" w:hAnsi="Times New Roman" w:cs="Times New Roman"/>
          <w:b/>
          <w:bCs/>
          <w:sz w:val="24"/>
          <w:szCs w:val="24"/>
        </w:rPr>
      </w:pPr>
    </w:p>
    <w:p w14:paraId="4F13F034" w14:textId="77777777" w:rsidR="00BD6A9B" w:rsidRPr="00BD6A9B" w:rsidRDefault="00BD6A9B" w:rsidP="00BD6A9B">
      <w:pPr>
        <w:spacing w:line="360" w:lineRule="auto"/>
        <w:jc w:val="center"/>
        <w:rPr>
          <w:rFonts w:ascii="Times New Roman" w:hAnsi="Times New Roman" w:cs="Times New Roman"/>
          <w:b/>
          <w:bCs/>
          <w:sz w:val="24"/>
          <w:szCs w:val="24"/>
        </w:rPr>
      </w:pPr>
    </w:p>
    <w:p w14:paraId="4AF2CF7C" w14:textId="77777777" w:rsidR="00BD6A9B" w:rsidRPr="00BD6A9B" w:rsidRDefault="00BD6A9B" w:rsidP="00BD6A9B">
      <w:pPr>
        <w:spacing w:line="360" w:lineRule="auto"/>
        <w:jc w:val="center"/>
        <w:rPr>
          <w:rFonts w:ascii="Times New Roman" w:hAnsi="Times New Roman" w:cs="Times New Roman"/>
          <w:b/>
          <w:bCs/>
          <w:sz w:val="24"/>
          <w:szCs w:val="24"/>
        </w:rPr>
      </w:pPr>
    </w:p>
    <w:p w14:paraId="600EA4A8" w14:textId="77777777" w:rsidR="00BD6A9B" w:rsidRPr="00BD6A9B" w:rsidRDefault="00BD6A9B" w:rsidP="00BD6A9B">
      <w:pPr>
        <w:spacing w:line="360" w:lineRule="auto"/>
        <w:jc w:val="center"/>
        <w:rPr>
          <w:rFonts w:ascii="Times New Roman" w:hAnsi="Times New Roman" w:cs="Times New Roman"/>
          <w:b/>
          <w:bCs/>
          <w:sz w:val="24"/>
          <w:szCs w:val="24"/>
        </w:rPr>
      </w:pPr>
    </w:p>
    <w:p w14:paraId="2CCFAE5A" w14:textId="77777777" w:rsidR="00BD6A9B" w:rsidRPr="00BD6A9B" w:rsidRDefault="00BD6A9B" w:rsidP="00BD6A9B">
      <w:pPr>
        <w:spacing w:line="360" w:lineRule="auto"/>
        <w:jc w:val="center"/>
        <w:rPr>
          <w:rFonts w:ascii="Times New Roman" w:hAnsi="Times New Roman" w:cs="Times New Roman"/>
          <w:b/>
          <w:bCs/>
          <w:sz w:val="24"/>
          <w:szCs w:val="24"/>
        </w:rPr>
      </w:pPr>
    </w:p>
    <w:p w14:paraId="36608D0F" w14:textId="77777777" w:rsidR="00BD6A9B" w:rsidRPr="00BD6A9B" w:rsidRDefault="00BD6A9B" w:rsidP="00BD6A9B">
      <w:pPr>
        <w:spacing w:line="360" w:lineRule="auto"/>
        <w:jc w:val="center"/>
        <w:rPr>
          <w:rFonts w:ascii="Times New Roman" w:hAnsi="Times New Roman" w:cs="Times New Roman"/>
          <w:b/>
          <w:bCs/>
          <w:sz w:val="24"/>
          <w:szCs w:val="24"/>
        </w:rPr>
      </w:pPr>
    </w:p>
    <w:p w14:paraId="3110548A" w14:textId="77777777" w:rsidR="00BD6A9B" w:rsidRPr="00BD6A9B" w:rsidRDefault="00BD6A9B" w:rsidP="00BD6A9B">
      <w:pPr>
        <w:spacing w:line="360" w:lineRule="auto"/>
        <w:jc w:val="center"/>
        <w:rPr>
          <w:rFonts w:ascii="Times New Roman" w:hAnsi="Times New Roman" w:cs="Times New Roman"/>
          <w:b/>
          <w:bCs/>
          <w:sz w:val="24"/>
          <w:szCs w:val="24"/>
        </w:rPr>
      </w:pPr>
    </w:p>
    <w:p w14:paraId="5A87EEAC" w14:textId="77777777" w:rsidR="00BD6A9B" w:rsidRPr="00BD6A9B" w:rsidRDefault="00BD6A9B" w:rsidP="00BD6A9B">
      <w:pPr>
        <w:spacing w:line="360" w:lineRule="auto"/>
        <w:jc w:val="center"/>
        <w:rPr>
          <w:rFonts w:ascii="Times New Roman" w:hAnsi="Times New Roman" w:cs="Times New Roman"/>
          <w:b/>
          <w:bCs/>
          <w:sz w:val="24"/>
          <w:szCs w:val="24"/>
        </w:rPr>
      </w:pPr>
    </w:p>
    <w:p w14:paraId="2BDC33B2" w14:textId="77777777" w:rsidR="00BD6A9B" w:rsidRPr="00BD6A9B" w:rsidRDefault="00BD6A9B" w:rsidP="00BD6A9B">
      <w:pPr>
        <w:spacing w:line="360" w:lineRule="auto"/>
        <w:jc w:val="center"/>
        <w:rPr>
          <w:rFonts w:ascii="Times New Roman" w:hAnsi="Times New Roman" w:cs="Times New Roman"/>
          <w:b/>
          <w:bCs/>
          <w:sz w:val="24"/>
          <w:szCs w:val="24"/>
        </w:rPr>
      </w:pPr>
    </w:p>
    <w:p w14:paraId="39B80D21" w14:textId="77777777" w:rsidR="00BD6A9B" w:rsidRPr="00BD6A9B" w:rsidRDefault="00BD6A9B" w:rsidP="00BD6A9B">
      <w:pPr>
        <w:spacing w:line="360" w:lineRule="auto"/>
        <w:jc w:val="center"/>
        <w:rPr>
          <w:rFonts w:ascii="Times New Roman" w:hAnsi="Times New Roman" w:cs="Times New Roman"/>
          <w:b/>
          <w:bCs/>
          <w:sz w:val="24"/>
          <w:szCs w:val="24"/>
        </w:rPr>
      </w:pPr>
    </w:p>
    <w:p w14:paraId="64DC802E" w14:textId="77777777" w:rsidR="00BD6A9B" w:rsidRPr="00BD6A9B" w:rsidRDefault="00BD6A9B" w:rsidP="00BD6A9B">
      <w:pPr>
        <w:spacing w:line="360" w:lineRule="auto"/>
        <w:jc w:val="center"/>
        <w:rPr>
          <w:rFonts w:ascii="Times New Roman" w:hAnsi="Times New Roman" w:cs="Times New Roman"/>
          <w:b/>
          <w:bCs/>
          <w:sz w:val="24"/>
          <w:szCs w:val="24"/>
        </w:rPr>
      </w:pPr>
    </w:p>
    <w:p w14:paraId="7A2E52B4" w14:textId="77777777" w:rsidR="00BD6A9B" w:rsidRPr="00BD6A9B" w:rsidRDefault="00BD6A9B" w:rsidP="00BD6A9B">
      <w:pPr>
        <w:spacing w:line="360" w:lineRule="auto"/>
        <w:jc w:val="center"/>
        <w:rPr>
          <w:rFonts w:ascii="Times New Roman" w:hAnsi="Times New Roman" w:cs="Times New Roman"/>
          <w:b/>
          <w:bCs/>
          <w:sz w:val="24"/>
          <w:szCs w:val="24"/>
        </w:rPr>
      </w:pPr>
    </w:p>
    <w:p w14:paraId="449D3826" w14:textId="704D2BD2" w:rsidR="00F01EA2" w:rsidRDefault="00F01EA2" w:rsidP="00BD6A9B">
      <w:pPr>
        <w:spacing w:line="360" w:lineRule="auto"/>
        <w:jc w:val="center"/>
        <w:rPr>
          <w:rFonts w:ascii="Times New Roman" w:hAnsi="Times New Roman" w:cs="Times New Roman"/>
          <w:b/>
          <w:bCs/>
          <w:sz w:val="24"/>
          <w:szCs w:val="24"/>
        </w:rPr>
      </w:pPr>
    </w:p>
    <w:p w14:paraId="5B971398" w14:textId="4DD7953F" w:rsidR="00F01EA2" w:rsidRDefault="00F01EA2" w:rsidP="00BD6A9B">
      <w:pPr>
        <w:spacing w:line="360" w:lineRule="auto"/>
        <w:jc w:val="center"/>
        <w:rPr>
          <w:rFonts w:ascii="Times New Roman" w:hAnsi="Times New Roman" w:cs="Times New Roman"/>
          <w:b/>
          <w:bCs/>
          <w:sz w:val="24"/>
          <w:szCs w:val="24"/>
        </w:rPr>
      </w:pPr>
    </w:p>
    <w:p w14:paraId="6285625C" w14:textId="321B4069" w:rsidR="00F01EA2" w:rsidRDefault="00F01EA2" w:rsidP="00BD6A9B">
      <w:pPr>
        <w:spacing w:line="360" w:lineRule="auto"/>
        <w:jc w:val="center"/>
        <w:rPr>
          <w:rFonts w:ascii="Times New Roman" w:hAnsi="Times New Roman" w:cs="Times New Roman"/>
          <w:b/>
          <w:bCs/>
          <w:sz w:val="24"/>
          <w:szCs w:val="24"/>
        </w:rPr>
      </w:pPr>
    </w:p>
    <w:p w14:paraId="5A82BF94" w14:textId="64FC7CE3" w:rsidR="00F01EA2" w:rsidRDefault="00F01EA2" w:rsidP="00BD6A9B">
      <w:pPr>
        <w:spacing w:line="360" w:lineRule="auto"/>
        <w:jc w:val="center"/>
        <w:rPr>
          <w:rFonts w:ascii="Times New Roman" w:hAnsi="Times New Roman" w:cs="Times New Roman"/>
          <w:b/>
          <w:bCs/>
          <w:sz w:val="24"/>
          <w:szCs w:val="24"/>
        </w:rPr>
      </w:pPr>
    </w:p>
    <w:p w14:paraId="454FEE6D" w14:textId="267A9CE6" w:rsidR="00F01EA2" w:rsidRDefault="00F01EA2" w:rsidP="00BD6A9B">
      <w:pPr>
        <w:spacing w:line="360" w:lineRule="auto"/>
        <w:jc w:val="center"/>
        <w:rPr>
          <w:rFonts w:ascii="Times New Roman" w:hAnsi="Times New Roman" w:cs="Times New Roman"/>
          <w:b/>
          <w:bCs/>
          <w:sz w:val="24"/>
          <w:szCs w:val="24"/>
        </w:rPr>
      </w:pPr>
    </w:p>
    <w:p w14:paraId="48E1DA1A" w14:textId="1B78FA47" w:rsidR="00F01EA2" w:rsidRDefault="00F01EA2" w:rsidP="00BD6A9B">
      <w:pPr>
        <w:spacing w:line="360" w:lineRule="auto"/>
        <w:jc w:val="center"/>
        <w:rPr>
          <w:rFonts w:ascii="Times New Roman" w:hAnsi="Times New Roman" w:cs="Times New Roman"/>
          <w:b/>
          <w:bCs/>
          <w:sz w:val="24"/>
          <w:szCs w:val="24"/>
        </w:rPr>
      </w:pPr>
    </w:p>
    <w:p w14:paraId="0B263FAD" w14:textId="55658712" w:rsidR="00F01EA2" w:rsidRDefault="00F01EA2" w:rsidP="00BD6A9B">
      <w:pPr>
        <w:spacing w:line="360" w:lineRule="auto"/>
        <w:jc w:val="center"/>
        <w:rPr>
          <w:rFonts w:ascii="Times New Roman" w:hAnsi="Times New Roman" w:cs="Times New Roman"/>
          <w:b/>
          <w:bCs/>
          <w:sz w:val="24"/>
          <w:szCs w:val="24"/>
        </w:rPr>
      </w:pPr>
    </w:p>
    <w:p w14:paraId="32FB925C" w14:textId="77777777" w:rsidR="00F01EA2" w:rsidRPr="00BD6A9B" w:rsidRDefault="00F01EA2" w:rsidP="00BD6A9B">
      <w:pPr>
        <w:spacing w:line="360" w:lineRule="auto"/>
        <w:jc w:val="center"/>
        <w:rPr>
          <w:rFonts w:ascii="Times New Roman" w:hAnsi="Times New Roman" w:cs="Times New Roman"/>
          <w:b/>
          <w:bCs/>
          <w:sz w:val="24"/>
          <w:szCs w:val="24"/>
        </w:rPr>
      </w:pPr>
    </w:p>
    <w:p w14:paraId="156086DA" w14:textId="54DA2882" w:rsidR="000143A1" w:rsidRDefault="00BD6A9B" w:rsidP="00BD6A9B">
      <w:pPr>
        <w:jc w:val="center"/>
        <w:rPr>
          <w:rFonts w:ascii="Times New Roman" w:hAnsi="Times New Roman" w:cs="Times New Roman"/>
          <w:b/>
          <w:bCs/>
          <w:sz w:val="24"/>
          <w:szCs w:val="24"/>
        </w:rPr>
      </w:pPr>
      <w:r w:rsidRPr="00BD6A9B">
        <w:rPr>
          <w:rFonts w:ascii="Times New Roman" w:hAnsi="Times New Roman" w:cs="Times New Roman"/>
          <w:b/>
          <w:bCs/>
          <w:sz w:val="24"/>
          <w:szCs w:val="24"/>
        </w:rPr>
        <w:t>202</w:t>
      </w:r>
      <w:r w:rsidR="009B29BD">
        <w:rPr>
          <w:rFonts w:ascii="Times New Roman" w:hAnsi="Times New Roman" w:cs="Times New Roman"/>
          <w:b/>
          <w:bCs/>
          <w:sz w:val="24"/>
          <w:szCs w:val="24"/>
        </w:rPr>
        <w:t>4</w:t>
      </w:r>
      <w:r w:rsidRPr="00BD6A9B">
        <w:rPr>
          <w:rFonts w:ascii="Times New Roman" w:hAnsi="Times New Roman" w:cs="Times New Roman"/>
          <w:b/>
          <w:bCs/>
          <w:sz w:val="24"/>
          <w:szCs w:val="24"/>
        </w:rPr>
        <w:t xml:space="preserve"> г.</w:t>
      </w:r>
    </w:p>
    <w:p w14:paraId="6AB8D8D7" w14:textId="77777777" w:rsidR="00CA371F" w:rsidRPr="00DF068E" w:rsidRDefault="00CA371F" w:rsidP="00CA371F">
      <w:pPr>
        <w:pStyle w:val="1f"/>
        <w:rPr>
          <w:rFonts w:ascii="Times New Roman" w:hAnsi="Times New Roman"/>
          <w:lang w:val="ru-RU"/>
        </w:rPr>
      </w:pPr>
      <w:r>
        <w:rPr>
          <w:rFonts w:ascii="Times New Roman" w:hAnsi="Times New Roman"/>
          <w:lang w:val="ru-RU"/>
        </w:rPr>
        <w:lastRenderedPageBreak/>
        <w:t>СОДЕРЖАНИЕ</w:t>
      </w:r>
      <w:r w:rsidRPr="00DF068E">
        <w:rPr>
          <w:rFonts w:ascii="Times New Roman" w:hAnsi="Times New Roman"/>
          <w:lang w:val="ru-RU"/>
        </w:rPr>
        <w:t xml:space="preserve"> ПРОГРАММЫ</w:t>
      </w:r>
    </w:p>
    <w:p w14:paraId="5063A4FE" w14:textId="77777777" w:rsidR="00CA371F" w:rsidRPr="00C34FE7" w:rsidRDefault="00CA371F" w:rsidP="00CA371F">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sidRPr="00C34FE7">
          <w:rPr>
            <w:webHidden/>
          </w:rPr>
          <w:t>3</w:t>
        </w:r>
        <w:r w:rsidRPr="00C34FE7">
          <w:rPr>
            <w:webHidden/>
          </w:rPr>
          <w:fldChar w:fldCharType="end"/>
        </w:r>
      </w:hyperlink>
    </w:p>
    <w:p w14:paraId="19BD8BE7" w14:textId="77777777" w:rsidR="00CA371F" w:rsidRPr="00C34FE7" w:rsidRDefault="00A97EEB" w:rsidP="00CA371F">
      <w:pPr>
        <w:pStyle w:val="14"/>
        <w:rPr>
          <w:rFonts w:asciiTheme="minorHAnsi" w:eastAsiaTheme="minorEastAsia" w:hAnsiTheme="minorHAnsi" w:cstheme="minorBidi"/>
          <w:b w:val="0"/>
          <w:bCs w:val="0"/>
          <w:lang w:eastAsia="ru-RU"/>
        </w:rPr>
      </w:pPr>
      <w:hyperlink w:anchor="_Toc156825288" w:history="1">
        <w:r w:rsidR="00CA371F" w:rsidRPr="00C34FE7">
          <w:rPr>
            <w:rStyle w:val="af0"/>
          </w:rPr>
          <w:t>1. Общая характеристика</w:t>
        </w:r>
        <w:r w:rsidR="00CA371F" w:rsidRPr="00C34FE7">
          <w:rPr>
            <w:webHidden/>
          </w:rPr>
          <w:tab/>
        </w:r>
        <w:r w:rsidR="00CA371F" w:rsidRPr="00C34FE7">
          <w:rPr>
            <w:webHidden/>
          </w:rPr>
          <w:fldChar w:fldCharType="begin"/>
        </w:r>
        <w:r w:rsidR="00CA371F" w:rsidRPr="00C34FE7">
          <w:rPr>
            <w:webHidden/>
          </w:rPr>
          <w:instrText xml:space="preserve"> PAGEREF _Toc156825288 \h </w:instrText>
        </w:r>
        <w:r w:rsidR="00CA371F" w:rsidRPr="00C34FE7">
          <w:rPr>
            <w:webHidden/>
          </w:rPr>
        </w:r>
        <w:r w:rsidR="00CA371F" w:rsidRPr="00C34FE7">
          <w:rPr>
            <w:webHidden/>
          </w:rPr>
          <w:fldChar w:fldCharType="separate"/>
        </w:r>
        <w:r w:rsidR="00CA371F" w:rsidRPr="00C34FE7">
          <w:rPr>
            <w:webHidden/>
          </w:rPr>
          <w:t>4</w:t>
        </w:r>
        <w:r w:rsidR="00CA371F" w:rsidRPr="00C34FE7">
          <w:rPr>
            <w:webHidden/>
          </w:rPr>
          <w:fldChar w:fldCharType="end"/>
        </w:r>
      </w:hyperlink>
    </w:p>
    <w:p w14:paraId="17ACD86A"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89" w:history="1">
        <w:r w:rsidR="00CA371F" w:rsidRPr="00C34FE7">
          <w:rPr>
            <w:rStyle w:val="af0"/>
            <w:i w:val="0"/>
            <w:iCs w:val="0"/>
          </w:rPr>
          <w:t>1.1. Цель и место дисциплины в структуре образовательной программы</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_Toc156825289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4</w:t>
        </w:r>
        <w:r w:rsidR="00CA371F" w:rsidRPr="00C34FE7">
          <w:rPr>
            <w:i w:val="0"/>
            <w:iCs w:val="0"/>
            <w:webHidden/>
          </w:rPr>
          <w:fldChar w:fldCharType="end"/>
        </w:r>
      </w:hyperlink>
    </w:p>
    <w:p w14:paraId="5CF71686"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0" w:history="1">
        <w:r w:rsidR="00CA371F" w:rsidRPr="00C34FE7">
          <w:rPr>
            <w:rStyle w:val="af0"/>
            <w:i w:val="0"/>
            <w:iCs w:val="0"/>
          </w:rPr>
          <w:t>1.2. Планируемые результаты освоения дисциплины</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_Toc156825290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4</w:t>
        </w:r>
        <w:r w:rsidR="00CA371F" w:rsidRPr="00C34FE7">
          <w:rPr>
            <w:i w:val="0"/>
            <w:iCs w:val="0"/>
            <w:webHidden/>
          </w:rPr>
          <w:fldChar w:fldCharType="end"/>
        </w:r>
      </w:hyperlink>
    </w:p>
    <w:p w14:paraId="0E27FF7B" w14:textId="77777777" w:rsidR="00CA371F" w:rsidRPr="00C34FE7" w:rsidRDefault="00A97EEB" w:rsidP="00CA371F">
      <w:pPr>
        <w:pStyle w:val="14"/>
        <w:rPr>
          <w:rFonts w:asciiTheme="minorHAnsi" w:eastAsiaTheme="minorEastAsia" w:hAnsiTheme="minorHAnsi" w:cstheme="minorBidi"/>
          <w:b w:val="0"/>
          <w:bCs w:val="0"/>
          <w:lang w:eastAsia="ru-RU"/>
        </w:rPr>
      </w:pPr>
      <w:hyperlink w:anchor="_Toc156825291" w:history="1">
        <w:r w:rsidR="00CA371F" w:rsidRPr="00C34FE7">
          <w:rPr>
            <w:rStyle w:val="af0"/>
          </w:rPr>
          <w:t>2. Структура и содержание ДИСЦИПЛИНЫ</w:t>
        </w:r>
        <w:r w:rsidR="00CA371F" w:rsidRPr="00C34FE7">
          <w:rPr>
            <w:webHidden/>
          </w:rPr>
          <w:tab/>
        </w:r>
        <w:r w:rsidR="00CA371F" w:rsidRPr="00C34FE7">
          <w:rPr>
            <w:webHidden/>
          </w:rPr>
          <w:fldChar w:fldCharType="begin"/>
        </w:r>
        <w:r w:rsidR="00CA371F" w:rsidRPr="00C34FE7">
          <w:rPr>
            <w:webHidden/>
          </w:rPr>
          <w:instrText xml:space="preserve"> PAGEREF _Toc156825291 \h </w:instrText>
        </w:r>
        <w:r w:rsidR="00CA371F" w:rsidRPr="00C34FE7">
          <w:rPr>
            <w:webHidden/>
          </w:rPr>
        </w:r>
        <w:r w:rsidR="00CA371F" w:rsidRPr="00C34FE7">
          <w:rPr>
            <w:webHidden/>
          </w:rPr>
          <w:fldChar w:fldCharType="separate"/>
        </w:r>
        <w:r w:rsidR="00CA371F" w:rsidRPr="00C34FE7">
          <w:rPr>
            <w:webHidden/>
          </w:rPr>
          <w:t>4</w:t>
        </w:r>
        <w:r w:rsidR="00CA371F" w:rsidRPr="00C34FE7">
          <w:rPr>
            <w:webHidden/>
          </w:rPr>
          <w:fldChar w:fldCharType="end"/>
        </w:r>
      </w:hyperlink>
    </w:p>
    <w:p w14:paraId="2F80BB45"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2" w:history="1">
        <w:r w:rsidR="00CA371F" w:rsidRPr="00C34FE7">
          <w:rPr>
            <w:rStyle w:val="af0"/>
            <w:i w:val="0"/>
            <w:iCs w:val="0"/>
          </w:rPr>
          <w:t>2.1. Трудоемкость освоения дисциплины</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_Toc156825292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4</w:t>
        </w:r>
        <w:r w:rsidR="00CA371F" w:rsidRPr="00C34FE7">
          <w:rPr>
            <w:i w:val="0"/>
            <w:iCs w:val="0"/>
            <w:webHidden/>
          </w:rPr>
          <w:fldChar w:fldCharType="end"/>
        </w:r>
      </w:hyperlink>
    </w:p>
    <w:p w14:paraId="789D18A2"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3" w:history="1">
        <w:r w:rsidR="00CA371F" w:rsidRPr="00C34FE7">
          <w:rPr>
            <w:rStyle w:val="af0"/>
            <w:i w:val="0"/>
            <w:iCs w:val="0"/>
          </w:rPr>
          <w:t>2.2. Содержание дисциплины</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_Toc156825293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5</w:t>
        </w:r>
        <w:r w:rsidR="00CA371F" w:rsidRPr="00C34FE7">
          <w:rPr>
            <w:i w:val="0"/>
            <w:iCs w:val="0"/>
            <w:webHidden/>
          </w:rPr>
          <w:fldChar w:fldCharType="end"/>
        </w:r>
      </w:hyperlink>
    </w:p>
    <w:p w14:paraId="3DC70580"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5" w:history="1">
        <w:r w:rsidR="00CA371F" w:rsidRPr="00C34FE7">
          <w:rPr>
            <w:rStyle w:val="af0"/>
            <w:i w:val="0"/>
            <w:iCs w:val="0"/>
          </w:rPr>
          <w:t>2.3. Курсовой проект (работа)</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_Toc156825295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6</w:t>
        </w:r>
        <w:r w:rsidR="00CA371F" w:rsidRPr="00C34FE7">
          <w:rPr>
            <w:i w:val="0"/>
            <w:iCs w:val="0"/>
            <w:webHidden/>
          </w:rPr>
          <w:fldChar w:fldCharType="end"/>
        </w:r>
      </w:hyperlink>
    </w:p>
    <w:p w14:paraId="172AC2B7" w14:textId="77777777" w:rsidR="00CA371F" w:rsidRPr="00C34FE7" w:rsidRDefault="00A97EEB" w:rsidP="00CA371F">
      <w:pPr>
        <w:pStyle w:val="14"/>
        <w:rPr>
          <w:rFonts w:asciiTheme="minorHAnsi" w:eastAsiaTheme="minorEastAsia" w:hAnsiTheme="minorHAnsi" w:cstheme="minorBidi"/>
          <w:b w:val="0"/>
          <w:bCs w:val="0"/>
          <w:lang w:eastAsia="ru-RU"/>
        </w:rPr>
      </w:pPr>
      <w:hyperlink w:anchor="_Toc156825296" w:history="1">
        <w:r w:rsidR="00CA371F" w:rsidRPr="00C34FE7">
          <w:rPr>
            <w:rStyle w:val="af0"/>
          </w:rPr>
          <w:t>3. Условия реализации ДИСЦИПЛИНЫ</w:t>
        </w:r>
        <w:r w:rsidR="00CA371F" w:rsidRPr="00C34FE7">
          <w:rPr>
            <w:webHidden/>
          </w:rPr>
          <w:tab/>
        </w:r>
        <w:r w:rsidR="00CA371F" w:rsidRPr="00C34FE7">
          <w:rPr>
            <w:webHidden/>
          </w:rPr>
          <w:fldChar w:fldCharType="begin"/>
        </w:r>
        <w:r w:rsidR="00CA371F" w:rsidRPr="00C34FE7">
          <w:rPr>
            <w:webHidden/>
          </w:rPr>
          <w:instrText xml:space="preserve"> PAGEREF _Toc156825296 \h </w:instrText>
        </w:r>
        <w:r w:rsidR="00CA371F" w:rsidRPr="00C34FE7">
          <w:rPr>
            <w:webHidden/>
          </w:rPr>
        </w:r>
        <w:r w:rsidR="00CA371F" w:rsidRPr="00C34FE7">
          <w:rPr>
            <w:webHidden/>
          </w:rPr>
          <w:fldChar w:fldCharType="separate"/>
        </w:r>
        <w:r w:rsidR="00CA371F" w:rsidRPr="00C34FE7">
          <w:rPr>
            <w:webHidden/>
          </w:rPr>
          <w:t>7</w:t>
        </w:r>
        <w:r w:rsidR="00CA371F" w:rsidRPr="00C34FE7">
          <w:rPr>
            <w:webHidden/>
          </w:rPr>
          <w:fldChar w:fldCharType="end"/>
        </w:r>
      </w:hyperlink>
    </w:p>
    <w:p w14:paraId="5E7C9755"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7" w:history="1">
        <w:r w:rsidR="00CA371F" w:rsidRPr="00C34FE7">
          <w:rPr>
            <w:rStyle w:val="af0"/>
            <w:i w:val="0"/>
            <w:iCs w:val="0"/>
          </w:rPr>
          <w:t>3.1. Материально-техническое обеспечение</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_Toc156825297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7</w:t>
        </w:r>
        <w:r w:rsidR="00CA371F" w:rsidRPr="00C34FE7">
          <w:rPr>
            <w:i w:val="0"/>
            <w:iCs w:val="0"/>
            <w:webHidden/>
          </w:rPr>
          <w:fldChar w:fldCharType="end"/>
        </w:r>
      </w:hyperlink>
    </w:p>
    <w:p w14:paraId="6CC68233"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8" w:history="1">
        <w:r w:rsidR="00CA371F" w:rsidRPr="00C34FE7">
          <w:rPr>
            <w:rStyle w:val="af0"/>
            <w:i w:val="0"/>
            <w:iCs w:val="0"/>
          </w:rPr>
          <w:t>3.2. Учебно-методическое обеспечение</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_Toc156825298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7</w:t>
        </w:r>
        <w:r w:rsidR="00CA371F" w:rsidRPr="00C34FE7">
          <w:rPr>
            <w:i w:val="0"/>
            <w:iCs w:val="0"/>
            <w:webHidden/>
          </w:rPr>
          <w:fldChar w:fldCharType="end"/>
        </w:r>
      </w:hyperlink>
    </w:p>
    <w:p w14:paraId="167DD511" w14:textId="77777777" w:rsidR="00CA371F" w:rsidRPr="00C34FE7" w:rsidRDefault="00A97EEB" w:rsidP="00CA371F">
      <w:pPr>
        <w:pStyle w:val="14"/>
        <w:rPr>
          <w:rFonts w:asciiTheme="minorHAnsi" w:eastAsiaTheme="minorEastAsia" w:hAnsiTheme="minorHAnsi" w:cstheme="minorBidi"/>
          <w:b w:val="0"/>
          <w:bCs w:val="0"/>
          <w:lang w:eastAsia="ru-RU"/>
        </w:rPr>
      </w:pPr>
      <w:hyperlink w:anchor="_Toc156825299" w:history="1">
        <w:r w:rsidR="00CA371F" w:rsidRPr="00C34FE7">
          <w:rPr>
            <w:rStyle w:val="af0"/>
          </w:rPr>
          <w:t>4. Контроль и оценка результатов  освоения ДИСЦИПЛИНЫ</w:t>
        </w:r>
        <w:r w:rsidR="00CA371F" w:rsidRPr="00C34FE7">
          <w:rPr>
            <w:webHidden/>
          </w:rPr>
          <w:tab/>
        </w:r>
        <w:r w:rsidR="00CA371F" w:rsidRPr="00C34FE7">
          <w:rPr>
            <w:webHidden/>
          </w:rPr>
          <w:fldChar w:fldCharType="begin"/>
        </w:r>
        <w:r w:rsidR="00CA371F" w:rsidRPr="00C34FE7">
          <w:rPr>
            <w:webHidden/>
          </w:rPr>
          <w:instrText xml:space="preserve"> PAGEREF _Toc156825299 \h </w:instrText>
        </w:r>
        <w:r w:rsidR="00CA371F" w:rsidRPr="00C34FE7">
          <w:rPr>
            <w:webHidden/>
          </w:rPr>
        </w:r>
        <w:r w:rsidR="00CA371F" w:rsidRPr="00C34FE7">
          <w:rPr>
            <w:webHidden/>
          </w:rPr>
          <w:fldChar w:fldCharType="separate"/>
        </w:r>
        <w:r w:rsidR="00CA371F" w:rsidRPr="00C34FE7">
          <w:rPr>
            <w:webHidden/>
          </w:rPr>
          <w:t>7</w:t>
        </w:r>
        <w:r w:rsidR="00CA371F" w:rsidRPr="00C34FE7">
          <w:rPr>
            <w:webHidden/>
          </w:rPr>
          <w:fldChar w:fldCharType="end"/>
        </w:r>
      </w:hyperlink>
    </w:p>
    <w:p w14:paraId="68BE61BF" w14:textId="0E263BEA" w:rsidR="00CA371F" w:rsidRDefault="00CA371F" w:rsidP="00CA371F">
      <w:pPr>
        <w:jc w:val="center"/>
        <w:rPr>
          <w:rFonts w:ascii="Times New Roman" w:hAnsi="Times New Roman"/>
          <w:b/>
          <w:bCs/>
        </w:rPr>
      </w:pPr>
      <w:r w:rsidRPr="00C34FE7">
        <w:rPr>
          <w:rFonts w:ascii="Times New Roman" w:hAnsi="Times New Roman"/>
          <w:b/>
          <w:bCs/>
        </w:rPr>
        <w:fldChar w:fldCharType="end"/>
      </w:r>
    </w:p>
    <w:p w14:paraId="6BD547B6" w14:textId="77777777" w:rsidR="00CA371F" w:rsidRDefault="00CA371F">
      <w:pPr>
        <w:rPr>
          <w:rFonts w:ascii="Times New Roman" w:hAnsi="Times New Roman"/>
          <w:b/>
          <w:bCs/>
        </w:rPr>
      </w:pPr>
      <w:r>
        <w:rPr>
          <w:rFonts w:ascii="Times New Roman" w:hAnsi="Times New Roman"/>
          <w:b/>
          <w:bCs/>
        </w:rPr>
        <w:br w:type="page"/>
      </w:r>
    </w:p>
    <w:p w14:paraId="27DE1707" w14:textId="77777777" w:rsidR="00CA371F" w:rsidRDefault="00CA371F" w:rsidP="00CA371F">
      <w:pPr>
        <w:jc w:val="center"/>
        <w:rPr>
          <w:rFonts w:ascii="Times New Roman" w:hAnsi="Times New Roman" w:cs="Times New Roman"/>
          <w:b/>
          <w:bCs/>
          <w:sz w:val="24"/>
          <w:szCs w:val="24"/>
        </w:rPr>
      </w:pPr>
    </w:p>
    <w:p w14:paraId="2C3B37F5" w14:textId="77777777" w:rsidR="00792EA9" w:rsidRDefault="00792EA9" w:rsidP="00792EA9">
      <w:pPr>
        <w:pStyle w:val="1d"/>
        <w:ind w:left="720"/>
        <w:jc w:val="center"/>
        <w:rPr>
          <w:b/>
          <w:lang w:val="ru-RU"/>
        </w:rPr>
      </w:pPr>
    </w:p>
    <w:p w14:paraId="1F0F624F" w14:textId="77777777" w:rsidR="00CA371F" w:rsidRPr="00900FFA" w:rsidRDefault="00CA371F" w:rsidP="00CA371F">
      <w:pPr>
        <w:pStyle w:val="1f"/>
        <w:numPr>
          <w:ilvl w:val="0"/>
          <w:numId w:val="28"/>
        </w:numPr>
        <w:rPr>
          <w:rStyle w:val="afb"/>
          <w:i w:val="0"/>
          <w:iCs/>
        </w:rPr>
      </w:pPr>
      <w:r w:rsidRPr="00A07404">
        <w:rPr>
          <w:rStyle w:val="afb"/>
          <w:i w:val="0"/>
          <w:iCs/>
        </w:rPr>
        <w:t xml:space="preserve">Общая характеристика </w:t>
      </w:r>
      <w:r w:rsidRPr="00900FFA">
        <w:rPr>
          <w:rStyle w:val="afb"/>
          <w:i w:val="0"/>
          <w:iCs/>
        </w:rPr>
        <w:t>РАБОЧЕЙ ПРОГРАММЫ УЧЕБНОЙ ДИСЦИПЛИНЫ</w:t>
      </w:r>
    </w:p>
    <w:p w14:paraId="2C3B278C" w14:textId="22929EC8" w:rsidR="00CA371F" w:rsidRPr="00900FFA" w:rsidRDefault="00CA371F" w:rsidP="00CA371F">
      <w:pPr>
        <w:pStyle w:val="1d"/>
        <w:ind w:left="720"/>
        <w:jc w:val="center"/>
        <w:rPr>
          <w:rFonts w:eastAsia="Segoe UI"/>
          <w:lang w:val="ru-RU"/>
        </w:rPr>
      </w:pPr>
      <w:r w:rsidRPr="00900FFA">
        <w:rPr>
          <w:rFonts w:eastAsia="Segoe UI"/>
          <w:lang w:val="ru-RU"/>
        </w:rPr>
        <w:t>«_</w:t>
      </w:r>
      <w:r w:rsidR="00DF3D35" w:rsidRPr="00803746">
        <w:rPr>
          <w:b/>
          <w:u w:val="single"/>
          <w:lang w:val="ru-RU"/>
        </w:rPr>
        <w:t xml:space="preserve">СГ.03 </w:t>
      </w:r>
      <w:r w:rsidR="00DF3D35" w:rsidRPr="00803746">
        <w:rPr>
          <w:b/>
          <w:color w:val="000000" w:themeColor="text1"/>
          <w:u w:val="single"/>
          <w:lang w:val="ru-RU"/>
        </w:rPr>
        <w:t>БЕЗОПАСНОСТЬ ЖИЗНЕДЕЯТЕЛЬНОСТИ</w:t>
      </w:r>
      <w:r w:rsidR="00DF3D35" w:rsidRPr="00900FFA">
        <w:rPr>
          <w:rFonts w:eastAsia="Segoe UI"/>
          <w:lang w:val="ru-RU"/>
        </w:rPr>
        <w:t xml:space="preserve"> </w:t>
      </w:r>
      <w:r w:rsidRPr="00900FFA">
        <w:rPr>
          <w:rFonts w:eastAsia="Segoe UI"/>
          <w:lang w:val="ru-RU"/>
        </w:rPr>
        <w:t>_»</w:t>
      </w:r>
    </w:p>
    <w:p w14:paraId="7468FE32" w14:textId="77777777" w:rsidR="00CA371F" w:rsidRPr="00021F3A" w:rsidRDefault="00CA371F" w:rsidP="00CA371F">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7AECCA48" w14:textId="77777777" w:rsidR="00CA371F" w:rsidRPr="00EA6E1D" w:rsidRDefault="00CA371F" w:rsidP="00CA371F">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06A1349A" w14:textId="0AE4FF9B" w:rsidR="00F65843" w:rsidRPr="00F65843" w:rsidRDefault="00CA371F" w:rsidP="00CA371F">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sidR="00F65843" w:rsidRPr="00F65843">
        <w:rPr>
          <w:rFonts w:ascii="Times New Roman" w:eastAsia="Segoe UI" w:hAnsi="Times New Roman" w:cs="Times New Roman"/>
          <w:b/>
          <w:bCs/>
          <w:sz w:val="24"/>
          <w:szCs w:val="24"/>
          <w:lang w:eastAsia="ru-RU"/>
        </w:rPr>
        <w:t>СГ.03 БЕЗОПАСНОСТЬ ЖИЗНЕДЕЯТЕЛЬНОСТИ</w:t>
      </w:r>
      <w:r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sidR="00F65843">
        <w:rPr>
          <w:rFonts w:ascii="Arial" w:hAnsi="Arial" w:cs="Arial"/>
          <w:color w:val="333333"/>
          <w:shd w:val="clear" w:color="auto" w:fill="FFFFFF"/>
        </w:rPr>
        <w:t xml:space="preserve"> </w:t>
      </w:r>
      <w:r w:rsidR="00F65843" w:rsidRPr="00F65843">
        <w:rPr>
          <w:rFonts w:ascii="Times New Roman" w:eastAsia="Times New Roman" w:hAnsi="Times New Roman" w:cs="Times New Roman"/>
          <w:sz w:val="24"/>
          <w:szCs w:val="24"/>
          <w:lang w:eastAsia="ru-RU"/>
        </w:rPr>
        <w:t xml:space="preserve">являются освоение теоретических знаний в области защиты населения и территорий от чрезвычайных ситуаций природного и техногенного характера, приобретение умений применять эти знания в профессиональной и иной деятельности и формирование необходимых компетенций. </w:t>
      </w:r>
    </w:p>
    <w:p w14:paraId="770D674A" w14:textId="2AFE254A" w:rsidR="00BC7B60" w:rsidRPr="009F23F6" w:rsidRDefault="00BC7B60" w:rsidP="009F23F6">
      <w:pPr>
        <w:keepNext/>
        <w:jc w:val="both"/>
        <w:outlineLvl w:val="0"/>
        <w:rPr>
          <w:szCs w:val="24"/>
        </w:rPr>
      </w:pPr>
      <w:r>
        <w:rPr>
          <w:rFonts w:ascii="Times New Roman" w:eastAsia="Times New Roman" w:hAnsi="Times New Roman" w:cs="Times New Roman"/>
          <w:sz w:val="24"/>
          <w:szCs w:val="24"/>
          <w:lang w:eastAsia="ru-RU"/>
        </w:rPr>
        <w:tab/>
      </w:r>
      <w:r w:rsidR="00CA371F" w:rsidRPr="00BC7B60">
        <w:rPr>
          <w:rFonts w:ascii="Times New Roman" w:eastAsia="Times New Roman" w:hAnsi="Times New Roman" w:cs="Times New Roman"/>
          <w:sz w:val="24"/>
          <w:szCs w:val="24"/>
          <w:lang w:eastAsia="ru-RU"/>
        </w:rPr>
        <w:t>Дисциплина «</w:t>
      </w:r>
      <w:r w:rsidR="00DE1CC1">
        <w:rPr>
          <w:rFonts w:ascii="Times New Roman" w:eastAsia="Segoe UI" w:hAnsi="Times New Roman" w:cs="Times New Roman"/>
          <w:b/>
          <w:bCs/>
          <w:sz w:val="24"/>
          <w:szCs w:val="24"/>
          <w:lang w:eastAsia="ru-RU"/>
        </w:rPr>
        <w:t>СГ.03 БЕЗОПАСНОСТЬ ЖИЗНЕДЕЯТЕЛЬНОСТИ</w:t>
      </w:r>
      <w:r w:rsidR="00CA371F" w:rsidRPr="00BC7B60">
        <w:rPr>
          <w:rFonts w:ascii="Times New Roman" w:eastAsia="Times New Roman" w:hAnsi="Times New Roman" w:cs="Times New Roman"/>
          <w:sz w:val="24"/>
          <w:szCs w:val="24"/>
          <w:lang w:eastAsia="ru-RU"/>
        </w:rPr>
        <w:t xml:space="preserve">» включена в обязательную часть </w:t>
      </w:r>
      <w:r w:rsidR="00D05F82" w:rsidRPr="00BC7B60">
        <w:rPr>
          <w:rFonts w:ascii="Times New Roman" w:eastAsia="Times New Roman" w:hAnsi="Times New Roman" w:cs="Times New Roman"/>
          <w:sz w:val="24"/>
          <w:szCs w:val="24"/>
          <w:lang w:eastAsia="ru-RU"/>
        </w:rPr>
        <w:t xml:space="preserve">социально гуманитарного </w:t>
      </w:r>
      <w:r w:rsidR="00CA371F" w:rsidRPr="00BC7B60">
        <w:rPr>
          <w:rFonts w:ascii="Times New Roman" w:eastAsia="Times New Roman" w:hAnsi="Times New Roman" w:cs="Times New Roman"/>
          <w:sz w:val="24"/>
          <w:szCs w:val="24"/>
          <w:lang w:eastAsia="ru-RU"/>
        </w:rPr>
        <w:t>цикла образовательной программы</w:t>
      </w:r>
      <w:r w:rsidRPr="00BC7B60">
        <w:rPr>
          <w:rFonts w:ascii="Times New Roman" w:eastAsia="Times New Roman" w:hAnsi="Times New Roman" w:cs="Times New Roman"/>
          <w:sz w:val="24"/>
          <w:szCs w:val="24"/>
          <w:lang w:eastAsia="ru-RU"/>
        </w:rPr>
        <w:t xml:space="preserve"> основной профессиональной образовательной программы в соответствии с ФГОС по специальности 29.02.10 Конструирование, моделирование  и технология</w:t>
      </w:r>
      <w:r w:rsidR="009F23F6">
        <w:rPr>
          <w:rFonts w:ascii="Times New Roman" w:eastAsia="Times New Roman" w:hAnsi="Times New Roman" w:cs="Times New Roman"/>
          <w:sz w:val="24"/>
          <w:szCs w:val="24"/>
          <w:lang w:eastAsia="ru-RU"/>
        </w:rPr>
        <w:t xml:space="preserve"> </w:t>
      </w:r>
      <w:r w:rsidRPr="009F23F6">
        <w:rPr>
          <w:rFonts w:ascii="Times New Roman" w:eastAsia="Times New Roman" w:hAnsi="Times New Roman" w:cs="Times New Roman"/>
          <w:sz w:val="24"/>
          <w:szCs w:val="24"/>
          <w:lang w:eastAsia="ru-RU"/>
        </w:rPr>
        <w:t xml:space="preserve"> изготовления изделий легкой промышленности</w:t>
      </w:r>
      <w:r w:rsidR="00094092">
        <w:rPr>
          <w:rFonts w:ascii="Times New Roman" w:eastAsia="Times New Roman" w:hAnsi="Times New Roman" w:cs="Times New Roman"/>
          <w:sz w:val="24"/>
          <w:szCs w:val="24"/>
          <w:lang w:eastAsia="ru-RU"/>
        </w:rPr>
        <w:t xml:space="preserve"> (по видам)</w:t>
      </w:r>
      <w:r w:rsidR="009F23F6">
        <w:rPr>
          <w:rFonts w:ascii="Times New Roman" w:eastAsia="Times New Roman" w:hAnsi="Times New Roman" w:cs="Times New Roman"/>
          <w:sz w:val="24"/>
          <w:szCs w:val="24"/>
          <w:lang w:eastAsia="ru-RU"/>
        </w:rPr>
        <w:t>.</w:t>
      </w:r>
      <w:r w:rsidRPr="009F23F6">
        <w:rPr>
          <w:szCs w:val="24"/>
        </w:rPr>
        <w:t xml:space="preserve"> </w:t>
      </w:r>
    </w:p>
    <w:p w14:paraId="58CCF51B" w14:textId="5840701A" w:rsidR="00CA371F" w:rsidRPr="009B61C9" w:rsidRDefault="00CA371F" w:rsidP="00BC7B60">
      <w:pPr>
        <w:pStyle w:val="af4"/>
        <w:ind w:left="882" w:right="766"/>
        <w:rPr>
          <w:b/>
        </w:rPr>
      </w:pPr>
      <w:r w:rsidRPr="009B61C9">
        <w:rPr>
          <w:b/>
        </w:rPr>
        <w:t>1.2. Планируемые результаты освоения дисциплины</w:t>
      </w:r>
    </w:p>
    <w:p w14:paraId="49E3F1E3" w14:textId="77777777" w:rsidR="00CA371F" w:rsidRDefault="00CA371F" w:rsidP="00CA371F">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48C36C94" w14:textId="77777777" w:rsidR="00CA371F" w:rsidRDefault="00CA371F" w:rsidP="00CA371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Pr>
          <w:rFonts w:ascii="Times New Roman" w:hAnsi="Times New Roman" w:cs="Times New Roman"/>
          <w:bCs/>
          <w:sz w:val="24"/>
          <w:szCs w:val="24"/>
          <w:vertAlign w:val="superscript"/>
        </w:rPr>
        <w:footnoteReference w:id="5"/>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CA371F" w:rsidRPr="00900FFA" w14:paraId="21FEA591" w14:textId="77777777" w:rsidTr="00127098">
        <w:tc>
          <w:tcPr>
            <w:tcW w:w="1246" w:type="dxa"/>
            <w:tcBorders>
              <w:top w:val="single" w:sz="4" w:space="0" w:color="auto"/>
              <w:left w:val="single" w:sz="4" w:space="0" w:color="auto"/>
              <w:right w:val="single" w:sz="4" w:space="0" w:color="auto"/>
            </w:tcBorders>
          </w:tcPr>
          <w:p w14:paraId="255B6B42" w14:textId="4508F7EE" w:rsidR="00CA371F" w:rsidRPr="00B769E1" w:rsidRDefault="00B769E1" w:rsidP="00127098">
            <w:pPr>
              <w:rPr>
                <w:rStyle w:val="afb"/>
                <w:b/>
                <w:i w:val="0"/>
                <w:sz w:val="24"/>
                <w:szCs w:val="24"/>
              </w:rPr>
            </w:pPr>
            <w:r>
              <w:rPr>
                <w:rStyle w:val="afb"/>
                <w:b/>
                <w:i w:val="0"/>
                <w:sz w:val="24"/>
                <w:szCs w:val="24"/>
              </w:rPr>
              <w:t xml:space="preserve">Код </w:t>
            </w:r>
            <w:proofErr w:type="gramStart"/>
            <w:r>
              <w:rPr>
                <w:rStyle w:val="afb"/>
                <w:b/>
                <w:i w:val="0"/>
                <w:sz w:val="24"/>
                <w:szCs w:val="24"/>
              </w:rPr>
              <w:t>ОК</w:t>
            </w:r>
            <w:proofErr w:type="gramEnd"/>
          </w:p>
        </w:tc>
        <w:tc>
          <w:tcPr>
            <w:tcW w:w="2794" w:type="dxa"/>
            <w:tcBorders>
              <w:top w:val="single" w:sz="4" w:space="0" w:color="auto"/>
              <w:left w:val="single" w:sz="4" w:space="0" w:color="auto"/>
              <w:right w:val="single" w:sz="4" w:space="0" w:color="auto"/>
            </w:tcBorders>
          </w:tcPr>
          <w:p w14:paraId="3F2E9792" w14:textId="77777777" w:rsidR="00CA371F" w:rsidRPr="00900FFA" w:rsidRDefault="00CA371F" w:rsidP="00127098">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97998A6" w14:textId="77777777" w:rsidR="00CA371F" w:rsidRPr="00900FFA" w:rsidRDefault="00CA371F" w:rsidP="00127098">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48E205A0" w14:textId="77777777" w:rsidR="00CA371F" w:rsidRPr="001805DB" w:rsidRDefault="00CA371F" w:rsidP="00127098">
            <w:pPr>
              <w:jc w:val="center"/>
              <w:rPr>
                <w:rFonts w:ascii="Times New Roman" w:hAnsi="Times New Roman" w:cs="Times New Roman"/>
                <w:b/>
                <w:sz w:val="24"/>
                <w:szCs w:val="24"/>
              </w:rPr>
            </w:pPr>
            <w:r w:rsidRPr="001805DB">
              <w:rPr>
                <w:rFonts w:ascii="Times New Roman" w:hAnsi="Times New Roman" w:cs="Times New Roman"/>
                <w:b/>
                <w:sz w:val="24"/>
                <w:szCs w:val="24"/>
              </w:rPr>
              <w:t xml:space="preserve">Владеть навыками </w:t>
            </w:r>
          </w:p>
        </w:tc>
      </w:tr>
      <w:tr w:rsidR="00CA371F" w:rsidRPr="00900FFA" w14:paraId="715428EC" w14:textId="77777777" w:rsidTr="00127098">
        <w:tc>
          <w:tcPr>
            <w:tcW w:w="1246" w:type="dxa"/>
            <w:tcBorders>
              <w:top w:val="single" w:sz="4" w:space="0" w:color="auto"/>
              <w:left w:val="single" w:sz="4" w:space="0" w:color="auto"/>
              <w:right w:val="single" w:sz="4" w:space="0" w:color="auto"/>
            </w:tcBorders>
          </w:tcPr>
          <w:p w14:paraId="4122685E" w14:textId="5243F00C" w:rsidR="00CA371F" w:rsidRPr="00900FFA" w:rsidRDefault="00CA371F" w:rsidP="004B1E03">
            <w:pPr>
              <w:rPr>
                <w:rFonts w:ascii="Times New Roman" w:hAnsi="Times New Roman" w:cs="Times New Roman"/>
                <w:bCs/>
                <w:sz w:val="24"/>
                <w:szCs w:val="24"/>
              </w:rPr>
            </w:pPr>
            <w:r w:rsidRPr="00900FFA">
              <w:rPr>
                <w:rFonts w:ascii="Times New Roman" w:hAnsi="Times New Roman" w:cs="Times New Roman"/>
                <w:bCs/>
                <w:sz w:val="24"/>
                <w:szCs w:val="24"/>
              </w:rPr>
              <w:t>ОК.0</w:t>
            </w:r>
            <w:r w:rsidR="004B1E03">
              <w:rPr>
                <w:rFonts w:ascii="Times New Roman" w:hAnsi="Times New Roman" w:cs="Times New Roman"/>
                <w:bCs/>
                <w:sz w:val="24"/>
                <w:szCs w:val="24"/>
              </w:rPr>
              <w:t>1</w:t>
            </w:r>
          </w:p>
        </w:tc>
        <w:tc>
          <w:tcPr>
            <w:tcW w:w="2794" w:type="dxa"/>
            <w:tcBorders>
              <w:top w:val="single" w:sz="4" w:space="0" w:color="auto"/>
              <w:left w:val="single" w:sz="4" w:space="0" w:color="auto"/>
              <w:right w:val="single" w:sz="4" w:space="0" w:color="auto"/>
            </w:tcBorders>
            <w:hideMark/>
          </w:tcPr>
          <w:p w14:paraId="287E45A4" w14:textId="77777777" w:rsidR="00D13BD5" w:rsidRDefault="00D13BD5" w:rsidP="00D13BD5">
            <w:pPr>
              <w:contextualSpacing/>
              <w:rPr>
                <w:rFonts w:ascii="Times New Roman" w:hAnsi="Times New Roman"/>
                <w:b/>
              </w:rPr>
            </w:pPr>
            <w:r>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0F427A39" w14:textId="77777777" w:rsidR="00D13BD5" w:rsidRDefault="00D13BD5" w:rsidP="00D13BD5">
            <w:pPr>
              <w:contextualSpacing/>
              <w:rPr>
                <w:rFonts w:ascii="Times New Roman" w:hAnsi="Times New Roman"/>
              </w:rPr>
            </w:pPr>
            <w:r>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0457A7CA" w14:textId="77777777" w:rsidR="00D13BD5" w:rsidRDefault="00D13BD5" w:rsidP="00D13BD5">
            <w:pPr>
              <w:contextualSpacing/>
              <w:rPr>
                <w:rFonts w:ascii="Times New Roman" w:hAnsi="Times New Roman"/>
              </w:rPr>
            </w:pPr>
            <w:r>
              <w:rPr>
                <w:rFonts w:ascii="Times New Roman" w:hAnsi="Times New Roman"/>
              </w:rPr>
              <w:t>выявлять и эффективно искать информацию, необходимую для решения задачи и/или проблемы</w:t>
            </w:r>
          </w:p>
          <w:p w14:paraId="31CCA402" w14:textId="77777777" w:rsidR="00D13BD5" w:rsidRDefault="00D13BD5" w:rsidP="00D13BD5">
            <w:pPr>
              <w:contextualSpacing/>
              <w:rPr>
                <w:rFonts w:ascii="Times New Roman" w:hAnsi="Times New Roman"/>
              </w:rPr>
            </w:pPr>
            <w:proofErr w:type="gramStart"/>
            <w:r>
              <w:rPr>
                <w:rFonts w:ascii="Times New Roman" w:hAnsi="Times New Roman"/>
              </w:rPr>
              <w:t>владеть актуальными методами работы в профессиональной и смежных сферах</w:t>
            </w:r>
            <w:proofErr w:type="gramEnd"/>
          </w:p>
          <w:p w14:paraId="600ABCEE" w14:textId="12BCC057" w:rsidR="00CA371F" w:rsidRPr="00900FFA" w:rsidRDefault="00D13BD5" w:rsidP="00D13BD5">
            <w:pPr>
              <w:rPr>
                <w:rFonts w:ascii="Times New Roman" w:hAnsi="Times New Roman" w:cs="Times New Roman"/>
                <w:bCs/>
                <w:sz w:val="24"/>
                <w:szCs w:val="24"/>
              </w:rPr>
            </w:pPr>
            <w:r>
              <w:rPr>
                <w:rFonts w:ascii="Times New Roman" w:hAnsi="Times New Roman"/>
              </w:rPr>
              <w:t>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11F393D" w14:textId="77777777" w:rsidR="006D04A2" w:rsidRDefault="006D04A2" w:rsidP="006D04A2">
            <w:pPr>
              <w:rPr>
                <w:rFonts w:ascii="Times New Roman" w:hAnsi="Times New Roman"/>
              </w:rPr>
            </w:pPr>
            <w:r>
              <w:rPr>
                <w:rFonts w:ascii="Times New Roman" w:hAnsi="Times New Roman"/>
              </w:rPr>
              <w:t xml:space="preserve">актуальный профессиональный и социальный контекст, в котором приходится работать и жить </w:t>
            </w:r>
          </w:p>
          <w:p w14:paraId="05E3D133" w14:textId="77777777" w:rsidR="006D04A2" w:rsidRDefault="006D04A2" w:rsidP="006D04A2">
            <w:pPr>
              <w:rPr>
                <w:rFonts w:ascii="Times New Roman" w:hAnsi="Times New Roman"/>
              </w:rPr>
            </w:pPr>
            <w:r>
              <w:rPr>
                <w:rFonts w:ascii="Times New Roman" w:hAnsi="Times New Roman"/>
              </w:rPr>
              <w:t xml:space="preserve">структура плана для решения задач, алгоритмы выполнения работ в </w:t>
            </w:r>
            <w:proofErr w:type="gramStart"/>
            <w:r>
              <w:rPr>
                <w:rFonts w:ascii="Times New Roman" w:hAnsi="Times New Roman"/>
              </w:rPr>
              <w:t>профессиональной</w:t>
            </w:r>
            <w:proofErr w:type="gramEnd"/>
            <w:r>
              <w:rPr>
                <w:rFonts w:ascii="Times New Roman" w:hAnsi="Times New Roman"/>
              </w:rPr>
              <w:t xml:space="preserve"> и смежных областях</w:t>
            </w:r>
          </w:p>
          <w:p w14:paraId="0FDD448F" w14:textId="77777777" w:rsidR="006D04A2" w:rsidRDefault="006D04A2" w:rsidP="006D04A2">
            <w:pPr>
              <w:rPr>
                <w:rFonts w:ascii="Times New Roman" w:hAnsi="Times New Roman"/>
                <w:b/>
              </w:rPr>
            </w:pPr>
            <w:r>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369BC9D0" w14:textId="77777777" w:rsidR="006D04A2" w:rsidRDefault="006D04A2" w:rsidP="006D04A2">
            <w:pPr>
              <w:rPr>
                <w:rFonts w:ascii="Times New Roman" w:hAnsi="Times New Roman"/>
              </w:rPr>
            </w:pPr>
            <w:proofErr w:type="gramStart"/>
            <w:r>
              <w:rPr>
                <w:rFonts w:ascii="Times New Roman" w:hAnsi="Times New Roman"/>
              </w:rPr>
              <w:t>методы работы в профессиональной и смежных сферах</w:t>
            </w:r>
            <w:proofErr w:type="gramEnd"/>
          </w:p>
          <w:p w14:paraId="16FEEE0D" w14:textId="1199FC51" w:rsidR="00CA371F" w:rsidRPr="00900FFA" w:rsidRDefault="006D04A2" w:rsidP="006D04A2">
            <w:pPr>
              <w:rPr>
                <w:rFonts w:ascii="Times New Roman" w:hAnsi="Times New Roman" w:cs="Times New Roman"/>
                <w:bCs/>
                <w:i/>
                <w:sz w:val="24"/>
                <w:szCs w:val="24"/>
              </w:rPr>
            </w:pPr>
            <w:r>
              <w:rPr>
                <w:rFonts w:ascii="Times New Roman" w:hAnsi="Times New Roman"/>
              </w:rPr>
              <w:t xml:space="preserve">порядок </w:t>
            </w:r>
            <w:proofErr w:type="gramStart"/>
            <w:r>
              <w:rPr>
                <w:rFonts w:ascii="Times New Roman" w:hAnsi="Times New Roman"/>
              </w:rPr>
              <w:t>оценки результатов решения задач профессиональной деятельности</w:t>
            </w:r>
            <w:proofErr w:type="gramEnd"/>
          </w:p>
        </w:tc>
        <w:tc>
          <w:tcPr>
            <w:tcW w:w="2794" w:type="dxa"/>
            <w:tcBorders>
              <w:top w:val="single" w:sz="4" w:space="0" w:color="auto"/>
              <w:left w:val="single" w:sz="4" w:space="0" w:color="auto"/>
              <w:bottom w:val="single" w:sz="4" w:space="0" w:color="auto"/>
              <w:right w:val="single" w:sz="4" w:space="0" w:color="auto"/>
            </w:tcBorders>
          </w:tcPr>
          <w:p w14:paraId="4CFF184D" w14:textId="77777777" w:rsidR="00CA371F" w:rsidRPr="00900FFA" w:rsidRDefault="00CA371F" w:rsidP="00127098">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2030D0" w:rsidRPr="00900FFA" w14:paraId="453A8166" w14:textId="77777777" w:rsidTr="00127098">
        <w:tc>
          <w:tcPr>
            <w:tcW w:w="1246" w:type="dxa"/>
            <w:tcBorders>
              <w:left w:val="single" w:sz="4" w:space="0" w:color="auto"/>
              <w:bottom w:val="single" w:sz="4" w:space="0" w:color="auto"/>
              <w:right w:val="single" w:sz="4" w:space="0" w:color="auto"/>
            </w:tcBorders>
          </w:tcPr>
          <w:p w14:paraId="44B2D59A" w14:textId="6F49A964" w:rsidR="002030D0" w:rsidRPr="00900FFA" w:rsidRDefault="002030D0" w:rsidP="002030D0">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6</w:t>
            </w:r>
          </w:p>
        </w:tc>
        <w:tc>
          <w:tcPr>
            <w:tcW w:w="2794" w:type="dxa"/>
            <w:tcBorders>
              <w:left w:val="single" w:sz="4" w:space="0" w:color="auto"/>
              <w:bottom w:val="single" w:sz="4" w:space="0" w:color="auto"/>
              <w:right w:val="single" w:sz="4" w:space="0" w:color="auto"/>
            </w:tcBorders>
          </w:tcPr>
          <w:p w14:paraId="06175653" w14:textId="77777777" w:rsidR="002030D0" w:rsidRDefault="002030D0" w:rsidP="002030D0">
            <w:pPr>
              <w:contextualSpacing/>
              <w:rPr>
                <w:rFonts w:ascii="Times New Roman" w:hAnsi="Times New Roman"/>
                <w:b/>
              </w:rPr>
            </w:pPr>
            <w:r>
              <w:rPr>
                <w:rFonts w:ascii="Times New Roman" w:hAnsi="Times New Roman"/>
              </w:rPr>
              <w:t>проявлять гражданско-</w:t>
            </w:r>
            <w:r>
              <w:rPr>
                <w:rFonts w:ascii="Times New Roman" w:hAnsi="Times New Roman"/>
              </w:rPr>
              <w:lastRenderedPageBreak/>
              <w:t>патриотическую позицию</w:t>
            </w:r>
          </w:p>
          <w:p w14:paraId="48575D35" w14:textId="77777777" w:rsidR="002030D0" w:rsidRDefault="002030D0" w:rsidP="002030D0">
            <w:pPr>
              <w:contextualSpacing/>
              <w:rPr>
                <w:rFonts w:ascii="Times New Roman" w:hAnsi="Times New Roman"/>
              </w:rPr>
            </w:pPr>
            <w:r>
              <w:rPr>
                <w:rFonts w:ascii="Times New Roman" w:hAnsi="Times New Roman"/>
              </w:rPr>
              <w:t>демонстрировать осознанное поведение</w:t>
            </w:r>
          </w:p>
          <w:p w14:paraId="5A9F96CA" w14:textId="77777777" w:rsidR="002030D0" w:rsidRDefault="002030D0" w:rsidP="002030D0">
            <w:pPr>
              <w:contextualSpacing/>
              <w:rPr>
                <w:rFonts w:ascii="Times New Roman" w:hAnsi="Times New Roman"/>
              </w:rPr>
            </w:pPr>
            <w:r>
              <w:rPr>
                <w:rFonts w:ascii="Times New Roman" w:hAnsi="Times New Roman"/>
              </w:rPr>
              <w:t xml:space="preserve">описывать значимость своей </w:t>
            </w:r>
            <w:r w:rsidRPr="004162FD">
              <w:rPr>
                <w:rFonts w:ascii="Times New Roman" w:hAnsi="Times New Roman"/>
              </w:rPr>
              <w:t>специальности29.02.10 Конструирование, моделирование и технология изделий легкой промышленности (по видам)</w:t>
            </w:r>
          </w:p>
          <w:p w14:paraId="1BB95621" w14:textId="3768A9BC" w:rsidR="002030D0" w:rsidRPr="00900FFA" w:rsidRDefault="002030D0" w:rsidP="002030D0">
            <w:pPr>
              <w:rPr>
                <w:rFonts w:ascii="Times New Roman" w:hAnsi="Times New Roman" w:cs="Times New Roman"/>
                <w:bCs/>
                <w:sz w:val="24"/>
                <w:szCs w:val="24"/>
              </w:rPr>
            </w:pPr>
            <w:r>
              <w:rPr>
                <w:rFonts w:ascii="Times New Roman" w:hAnsi="Times New Roman"/>
              </w:rPr>
              <w:t>применять стандарты антикоррупционного поведения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8379D80" w14:textId="77777777" w:rsidR="002030D0" w:rsidRDefault="002030D0" w:rsidP="002030D0">
            <w:pPr>
              <w:contextualSpacing/>
              <w:rPr>
                <w:rFonts w:ascii="Times New Roman" w:hAnsi="Times New Roman"/>
                <w:b/>
              </w:rPr>
            </w:pPr>
            <w:r>
              <w:rPr>
                <w:rFonts w:ascii="Times New Roman" w:hAnsi="Times New Roman"/>
              </w:rPr>
              <w:lastRenderedPageBreak/>
              <w:t>сущность гражданско-</w:t>
            </w:r>
            <w:r>
              <w:rPr>
                <w:rFonts w:ascii="Times New Roman" w:hAnsi="Times New Roman"/>
              </w:rPr>
              <w:lastRenderedPageBreak/>
              <w:t>патриотической позиции</w:t>
            </w:r>
          </w:p>
          <w:p w14:paraId="48A205BA" w14:textId="77777777" w:rsidR="002030D0" w:rsidRDefault="002030D0" w:rsidP="002030D0">
            <w:pPr>
              <w:contextualSpacing/>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p w14:paraId="0AC27C54" w14:textId="77777777" w:rsidR="002030D0" w:rsidRDefault="002030D0" w:rsidP="002030D0">
            <w:pPr>
              <w:contextualSpacing/>
              <w:rPr>
                <w:rFonts w:ascii="Times New Roman" w:hAnsi="Times New Roman"/>
              </w:rPr>
            </w:pPr>
            <w:r>
              <w:rPr>
                <w:rFonts w:ascii="Times New Roman" w:hAnsi="Times New Roman"/>
              </w:rPr>
              <w:t>значимость профессиональной деятельности по  специальности29.02.10 Конструирование, моделирование и технология изделий легкой промышленности (по видам)</w:t>
            </w:r>
          </w:p>
          <w:p w14:paraId="3029FA05" w14:textId="62284821" w:rsidR="002030D0" w:rsidRPr="00900FFA" w:rsidRDefault="002030D0" w:rsidP="002030D0">
            <w:pPr>
              <w:rPr>
                <w:rFonts w:ascii="Times New Roman" w:hAnsi="Times New Roman" w:cs="Times New Roman"/>
                <w:bCs/>
                <w:i/>
                <w:sz w:val="24"/>
                <w:szCs w:val="24"/>
              </w:rPr>
            </w:pPr>
            <w:r>
              <w:rPr>
                <w:rFonts w:ascii="Times New Roman" w:hAnsi="Times New Roman"/>
              </w:rPr>
              <w:t>стандарты антикоррупционного поведения и последствия его нарушения</w:t>
            </w:r>
          </w:p>
        </w:tc>
        <w:tc>
          <w:tcPr>
            <w:tcW w:w="2794" w:type="dxa"/>
            <w:tcBorders>
              <w:top w:val="single" w:sz="4" w:space="0" w:color="auto"/>
              <w:left w:val="single" w:sz="4" w:space="0" w:color="auto"/>
              <w:bottom w:val="single" w:sz="4" w:space="0" w:color="auto"/>
              <w:right w:val="single" w:sz="4" w:space="0" w:color="auto"/>
            </w:tcBorders>
          </w:tcPr>
          <w:p w14:paraId="556956F9" w14:textId="77777777" w:rsidR="002030D0" w:rsidRPr="00900FFA" w:rsidRDefault="002030D0" w:rsidP="002030D0">
            <w:pPr>
              <w:jc w:val="center"/>
              <w:rPr>
                <w:rFonts w:ascii="Times New Roman" w:hAnsi="Times New Roman" w:cs="Times New Roman"/>
                <w:bCs/>
                <w:i/>
                <w:sz w:val="24"/>
                <w:szCs w:val="24"/>
              </w:rPr>
            </w:pPr>
            <w:r w:rsidRPr="00900FFA">
              <w:rPr>
                <w:rFonts w:ascii="Times New Roman" w:hAnsi="Times New Roman" w:cs="Times New Roman"/>
                <w:bCs/>
                <w:i/>
                <w:sz w:val="24"/>
                <w:szCs w:val="24"/>
              </w:rPr>
              <w:lastRenderedPageBreak/>
              <w:t>-</w:t>
            </w:r>
          </w:p>
        </w:tc>
      </w:tr>
      <w:tr w:rsidR="004B1E03" w:rsidRPr="00900FFA" w14:paraId="467FE106" w14:textId="77777777" w:rsidTr="00123A9D">
        <w:tc>
          <w:tcPr>
            <w:tcW w:w="1246" w:type="dxa"/>
            <w:tcBorders>
              <w:top w:val="single" w:sz="4" w:space="0" w:color="auto"/>
              <w:left w:val="single" w:sz="4" w:space="0" w:color="auto"/>
              <w:right w:val="single" w:sz="4" w:space="0" w:color="auto"/>
            </w:tcBorders>
          </w:tcPr>
          <w:p w14:paraId="7082F1F4" w14:textId="5BB3486D" w:rsidR="004B1E03" w:rsidRPr="00900FFA" w:rsidRDefault="004B1E03" w:rsidP="00123A9D">
            <w:pPr>
              <w:rPr>
                <w:rFonts w:ascii="Times New Roman" w:hAnsi="Times New Roman" w:cs="Times New Roman"/>
                <w:bCs/>
                <w:sz w:val="24"/>
                <w:szCs w:val="24"/>
              </w:rPr>
            </w:pPr>
            <w:r w:rsidRPr="00900FFA">
              <w:rPr>
                <w:rFonts w:ascii="Times New Roman" w:hAnsi="Times New Roman" w:cs="Times New Roman"/>
                <w:bCs/>
                <w:sz w:val="24"/>
                <w:szCs w:val="24"/>
              </w:rPr>
              <w:lastRenderedPageBreak/>
              <w:t>ОК.0</w:t>
            </w:r>
            <w:r w:rsidR="00123A9D">
              <w:rPr>
                <w:rFonts w:ascii="Times New Roman" w:hAnsi="Times New Roman" w:cs="Times New Roman"/>
                <w:bCs/>
                <w:sz w:val="24"/>
                <w:szCs w:val="24"/>
              </w:rPr>
              <w:t>7</w:t>
            </w:r>
          </w:p>
        </w:tc>
        <w:tc>
          <w:tcPr>
            <w:tcW w:w="2794" w:type="dxa"/>
            <w:tcBorders>
              <w:top w:val="single" w:sz="4" w:space="0" w:color="auto"/>
              <w:left w:val="single" w:sz="4" w:space="0" w:color="auto"/>
              <w:right w:val="single" w:sz="4" w:space="0" w:color="auto"/>
            </w:tcBorders>
          </w:tcPr>
          <w:p w14:paraId="2D61EE38" w14:textId="77777777" w:rsidR="00123A9D" w:rsidRDefault="00123A9D" w:rsidP="00123A9D">
            <w:pPr>
              <w:contextualSpacing/>
              <w:rPr>
                <w:rFonts w:ascii="Times New Roman" w:hAnsi="Times New Roman"/>
                <w:b/>
              </w:rPr>
            </w:pPr>
            <w:r>
              <w:rPr>
                <w:rFonts w:ascii="Times New Roman" w:hAnsi="Times New Roman"/>
              </w:rPr>
              <w:t>соблюдать нормы экологической безопасности</w:t>
            </w:r>
          </w:p>
          <w:p w14:paraId="20FC9577" w14:textId="77777777" w:rsidR="00123A9D" w:rsidRDefault="00123A9D" w:rsidP="00123A9D">
            <w:pPr>
              <w:contextualSpacing/>
              <w:rPr>
                <w:rFonts w:ascii="Times New Roman" w:hAnsi="Times New Roman"/>
                <w:b/>
              </w:rPr>
            </w:pPr>
            <w:r>
              <w:rPr>
                <w:rFonts w:ascii="Times New Roman" w:hAnsi="Times New Roman"/>
              </w:rPr>
              <w:t>определять направления ресурсосбережения в рамках профессиональной деятельности по  специальности29.02.10 Конструирование, моделирование и технология изделий легкой промышленности (по видам)</w:t>
            </w:r>
          </w:p>
          <w:p w14:paraId="14FECCC7" w14:textId="77777777" w:rsidR="00123A9D" w:rsidRDefault="00123A9D" w:rsidP="00123A9D">
            <w:pPr>
              <w:contextualSpacing/>
              <w:rPr>
                <w:rFonts w:ascii="Times New Roman" w:hAnsi="Times New Roman"/>
              </w:rPr>
            </w:pPr>
            <w:r>
              <w:rPr>
                <w:rFonts w:ascii="Times New Roman" w:hAnsi="Times New Roman"/>
              </w:rPr>
              <w:t>организовывать профессиональную деятельность с соблюдением принципов бережливого производства</w:t>
            </w:r>
          </w:p>
          <w:p w14:paraId="0E0299E8" w14:textId="77777777" w:rsidR="00123A9D" w:rsidRDefault="00123A9D" w:rsidP="00123A9D">
            <w:pPr>
              <w:contextualSpacing/>
              <w:rPr>
                <w:rFonts w:ascii="Times New Roman" w:hAnsi="Times New Roman"/>
                <w:b/>
              </w:rPr>
            </w:pPr>
            <w:r>
              <w:rPr>
                <w:rFonts w:ascii="Times New Roman" w:hAnsi="Times New Roman"/>
              </w:rPr>
              <w:t>организовывать профессиональную деятельность с учетом знаний об изменении климатических условий региона</w:t>
            </w:r>
          </w:p>
          <w:p w14:paraId="6A891DEA" w14:textId="14D701D2" w:rsidR="004B1E03" w:rsidRPr="00900FFA" w:rsidRDefault="00123A9D" w:rsidP="00123A9D">
            <w:pPr>
              <w:rPr>
                <w:rFonts w:ascii="Times New Roman" w:hAnsi="Times New Roman" w:cs="Times New Roman"/>
                <w:bCs/>
                <w:sz w:val="24"/>
                <w:szCs w:val="24"/>
              </w:rPr>
            </w:pPr>
            <w:r>
              <w:rPr>
                <w:rFonts w:ascii="Times New Roman" w:hAnsi="Times New Roman"/>
              </w:rPr>
              <w:t>эффективно действовать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BFBFB39" w14:textId="77777777" w:rsidR="00123A9D" w:rsidRDefault="00123A9D" w:rsidP="00123A9D">
            <w:pPr>
              <w:contextualSpacing/>
              <w:rPr>
                <w:rFonts w:ascii="Times New Roman" w:hAnsi="Times New Roman"/>
                <w:b/>
              </w:rPr>
            </w:pPr>
            <w:r>
              <w:rPr>
                <w:rFonts w:ascii="Times New Roman" w:hAnsi="Times New Roman"/>
              </w:rPr>
              <w:t xml:space="preserve">правила экологической безопасности при ведении профессиональной деятельности </w:t>
            </w:r>
          </w:p>
          <w:p w14:paraId="7CE172CD" w14:textId="77777777" w:rsidR="00123A9D" w:rsidRDefault="00123A9D" w:rsidP="00123A9D">
            <w:pPr>
              <w:contextualSpacing/>
              <w:rPr>
                <w:rFonts w:ascii="Times New Roman" w:hAnsi="Times New Roman"/>
                <w:b/>
              </w:rPr>
            </w:pPr>
            <w:r>
              <w:rPr>
                <w:rFonts w:ascii="Times New Roman" w:hAnsi="Times New Roman"/>
              </w:rPr>
              <w:t>основные ресурсы, задействованные в профессиональной деятельности</w:t>
            </w:r>
          </w:p>
          <w:p w14:paraId="6FFE0C0B" w14:textId="77777777" w:rsidR="00123A9D" w:rsidRDefault="00123A9D" w:rsidP="00123A9D">
            <w:pPr>
              <w:contextualSpacing/>
              <w:rPr>
                <w:rFonts w:ascii="Times New Roman" w:hAnsi="Times New Roman"/>
                <w:b/>
              </w:rPr>
            </w:pPr>
            <w:r>
              <w:rPr>
                <w:rFonts w:ascii="Times New Roman" w:hAnsi="Times New Roman"/>
              </w:rPr>
              <w:t>пути обеспечения ресурсосбережения</w:t>
            </w:r>
          </w:p>
          <w:p w14:paraId="0020FFA8" w14:textId="77777777" w:rsidR="00123A9D" w:rsidRDefault="00123A9D" w:rsidP="00123A9D">
            <w:pPr>
              <w:contextualSpacing/>
              <w:rPr>
                <w:rFonts w:ascii="Times New Roman" w:hAnsi="Times New Roman"/>
                <w:b/>
              </w:rPr>
            </w:pPr>
            <w:r>
              <w:rPr>
                <w:rFonts w:ascii="Times New Roman" w:hAnsi="Times New Roman"/>
              </w:rPr>
              <w:t>принципы бережливого производства</w:t>
            </w:r>
          </w:p>
          <w:p w14:paraId="0CFC74AD" w14:textId="77777777" w:rsidR="00123A9D" w:rsidRDefault="00123A9D" w:rsidP="00123A9D">
            <w:pPr>
              <w:contextualSpacing/>
              <w:rPr>
                <w:rFonts w:ascii="Times New Roman" w:hAnsi="Times New Roman"/>
                <w:b/>
              </w:rPr>
            </w:pPr>
            <w:r>
              <w:rPr>
                <w:rFonts w:ascii="Times New Roman" w:hAnsi="Times New Roman"/>
              </w:rPr>
              <w:t>основные направления изменения климатических условий региона</w:t>
            </w:r>
          </w:p>
          <w:p w14:paraId="294D9903" w14:textId="4C14BD82" w:rsidR="004B1E03" w:rsidRPr="00900FFA" w:rsidRDefault="00123A9D" w:rsidP="00123A9D">
            <w:pPr>
              <w:rPr>
                <w:rFonts w:ascii="Times New Roman" w:hAnsi="Times New Roman" w:cs="Times New Roman"/>
                <w:bCs/>
                <w:i/>
                <w:sz w:val="24"/>
                <w:szCs w:val="24"/>
              </w:rPr>
            </w:pPr>
            <w:r>
              <w:rPr>
                <w:rFonts w:ascii="Times New Roman" w:hAnsi="Times New Roman"/>
              </w:rPr>
              <w:t>правила поведения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hideMark/>
          </w:tcPr>
          <w:p w14:paraId="20F3DD5C" w14:textId="0E6E9125" w:rsidR="004B1E03" w:rsidRPr="00900FFA" w:rsidRDefault="00725C18" w:rsidP="00725C18">
            <w:pPr>
              <w:jc w:val="center"/>
              <w:rPr>
                <w:rFonts w:ascii="Times New Roman" w:hAnsi="Times New Roman" w:cs="Times New Roman"/>
                <w:bCs/>
                <w:sz w:val="24"/>
                <w:szCs w:val="24"/>
              </w:rPr>
            </w:pPr>
            <w:r>
              <w:rPr>
                <w:rFonts w:ascii="Times New Roman" w:hAnsi="Times New Roman" w:cs="Times New Roman"/>
                <w:bCs/>
                <w:i/>
                <w:sz w:val="24"/>
                <w:szCs w:val="24"/>
              </w:rPr>
              <w:t>-</w:t>
            </w:r>
          </w:p>
        </w:tc>
      </w:tr>
    </w:tbl>
    <w:p w14:paraId="0849FC24" w14:textId="77777777" w:rsidR="00B65FFF" w:rsidRDefault="00B65FFF" w:rsidP="00CA371F">
      <w:pPr>
        <w:pStyle w:val="1f"/>
        <w:rPr>
          <w:rFonts w:ascii="Times New Roman" w:hAnsi="Times New Roman"/>
          <w:lang w:val="ru-RU"/>
        </w:rPr>
      </w:pPr>
    </w:p>
    <w:p w14:paraId="1F22E5B7" w14:textId="77777777" w:rsidR="00CA371F" w:rsidRPr="00B115E3" w:rsidRDefault="00CA371F" w:rsidP="00CA371F">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18D35E99" w14:textId="77777777" w:rsidR="00CA371F" w:rsidRPr="00E11160" w:rsidRDefault="00CA371F" w:rsidP="00CA371F">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CA371F" w:rsidRPr="00257255" w14:paraId="31E7F6D2" w14:textId="77777777" w:rsidTr="00052211">
        <w:trPr>
          <w:trHeight w:val="23"/>
        </w:trPr>
        <w:tc>
          <w:tcPr>
            <w:tcW w:w="3259" w:type="pct"/>
            <w:vAlign w:val="center"/>
          </w:tcPr>
          <w:p w14:paraId="7FE0C123" w14:textId="77777777" w:rsidR="00CA371F" w:rsidRPr="00257255" w:rsidRDefault="00CA371F" w:rsidP="00127098">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6C5E4656" w14:textId="77777777" w:rsidR="00CA371F" w:rsidRPr="00257255" w:rsidRDefault="00CA371F" w:rsidP="0012709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77BD3D5C" w14:textId="77777777" w:rsidR="00CA371F" w:rsidRPr="00257255" w:rsidRDefault="00CA371F" w:rsidP="00127098">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CA371F" w:rsidRPr="00257255" w14:paraId="4BCB3030" w14:textId="77777777" w:rsidTr="00052211">
        <w:trPr>
          <w:trHeight w:val="23"/>
        </w:trPr>
        <w:tc>
          <w:tcPr>
            <w:tcW w:w="3259" w:type="pct"/>
            <w:vAlign w:val="center"/>
          </w:tcPr>
          <w:p w14:paraId="2AF4AEA2" w14:textId="77777777" w:rsidR="00CA371F" w:rsidRPr="00257255" w:rsidRDefault="00CA371F" w:rsidP="00127098">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Учебные </w:t>
            </w:r>
            <w:r w:rsidRPr="00257255">
              <w:rPr>
                <w:rFonts w:ascii="Times New Roman" w:hAnsi="Times New Roman" w:cs="Times New Roman"/>
                <w:bCs/>
                <w:sz w:val="24"/>
                <w:szCs w:val="24"/>
              </w:rPr>
              <w:t>занятия</w:t>
            </w:r>
            <w:r>
              <w:rPr>
                <w:rStyle w:val="af3"/>
                <w:rFonts w:ascii="Times New Roman" w:hAnsi="Times New Roman"/>
                <w:bCs/>
                <w:sz w:val="24"/>
                <w:szCs w:val="24"/>
              </w:rPr>
              <w:footnoteReference w:id="6"/>
            </w:r>
          </w:p>
        </w:tc>
        <w:tc>
          <w:tcPr>
            <w:tcW w:w="579" w:type="pct"/>
            <w:vAlign w:val="center"/>
          </w:tcPr>
          <w:p w14:paraId="07DC3640" w14:textId="2BDD09BD" w:rsidR="00CA371F" w:rsidRPr="00257255" w:rsidRDefault="008F59C2" w:rsidP="00127098">
            <w:pPr>
              <w:jc w:val="center"/>
              <w:rPr>
                <w:rFonts w:ascii="Times New Roman" w:hAnsi="Times New Roman" w:cs="Times New Roman"/>
                <w:bCs/>
                <w:sz w:val="24"/>
                <w:szCs w:val="24"/>
              </w:rPr>
            </w:pPr>
            <w:r>
              <w:rPr>
                <w:rFonts w:ascii="Times New Roman" w:hAnsi="Times New Roman" w:cs="Times New Roman"/>
                <w:bCs/>
                <w:sz w:val="24"/>
                <w:szCs w:val="24"/>
              </w:rPr>
              <w:t>59</w:t>
            </w:r>
          </w:p>
        </w:tc>
        <w:tc>
          <w:tcPr>
            <w:tcW w:w="1162" w:type="pct"/>
            <w:vAlign w:val="center"/>
          </w:tcPr>
          <w:p w14:paraId="2619EDF9" w14:textId="394E7494" w:rsidR="00CA371F" w:rsidRPr="00257255" w:rsidRDefault="00B24280" w:rsidP="00127098">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CA371F" w:rsidRPr="00257255" w14:paraId="6E8B50C6" w14:textId="77777777" w:rsidTr="00052211">
        <w:trPr>
          <w:trHeight w:val="23"/>
        </w:trPr>
        <w:tc>
          <w:tcPr>
            <w:tcW w:w="3259" w:type="pct"/>
            <w:vAlign w:val="center"/>
          </w:tcPr>
          <w:p w14:paraId="39C06D39" w14:textId="77777777" w:rsidR="00CA371F" w:rsidRPr="00257255" w:rsidRDefault="00CA371F" w:rsidP="0012709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62AF348" w14:textId="7A881C85" w:rsidR="00CA371F" w:rsidRPr="00257255" w:rsidRDefault="008F59C2" w:rsidP="00127098">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1162" w:type="pct"/>
            <w:vAlign w:val="center"/>
          </w:tcPr>
          <w:p w14:paraId="58C3E73F" w14:textId="52BB2469" w:rsidR="00CA371F" w:rsidRPr="00257255" w:rsidRDefault="008F59C2" w:rsidP="00127098">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CA371F" w:rsidRPr="00257255" w14:paraId="2DF1FF85" w14:textId="77777777" w:rsidTr="00052211">
        <w:trPr>
          <w:trHeight w:val="23"/>
        </w:trPr>
        <w:tc>
          <w:tcPr>
            <w:tcW w:w="3259" w:type="pct"/>
            <w:vAlign w:val="center"/>
          </w:tcPr>
          <w:p w14:paraId="71A6A38E" w14:textId="49E7B624" w:rsidR="00CA371F" w:rsidRPr="00257255" w:rsidRDefault="00CA371F" w:rsidP="00B24280">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 (</w:t>
            </w:r>
            <w:r w:rsidR="00B24280">
              <w:rPr>
                <w:rFonts w:ascii="Times New Roman" w:hAnsi="Times New Roman" w:cs="Times New Roman"/>
                <w:bCs/>
                <w:i/>
                <w:iCs/>
                <w:sz w:val="20"/>
                <w:szCs w:val="20"/>
              </w:rPr>
              <w:t xml:space="preserve">дифференцированный </w:t>
            </w:r>
            <w:r w:rsidRPr="00EC09F6">
              <w:rPr>
                <w:rFonts w:ascii="Times New Roman" w:hAnsi="Times New Roman" w:cs="Times New Roman"/>
                <w:bCs/>
                <w:i/>
                <w:iCs/>
                <w:sz w:val="20"/>
                <w:szCs w:val="20"/>
              </w:rPr>
              <w:t>зачет)</w:t>
            </w:r>
          </w:p>
        </w:tc>
        <w:tc>
          <w:tcPr>
            <w:tcW w:w="579" w:type="pct"/>
            <w:vAlign w:val="center"/>
          </w:tcPr>
          <w:p w14:paraId="20DD6085" w14:textId="619E711E" w:rsidR="00CA371F" w:rsidRPr="00257255" w:rsidRDefault="00052211" w:rsidP="0012709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67CC9160" w14:textId="76561BE9" w:rsidR="00CA371F" w:rsidRPr="00257255" w:rsidRDefault="00052211" w:rsidP="00127098">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CA371F" w:rsidRPr="00257255" w14:paraId="3B118E7B" w14:textId="77777777" w:rsidTr="00052211">
        <w:trPr>
          <w:trHeight w:val="23"/>
        </w:trPr>
        <w:tc>
          <w:tcPr>
            <w:tcW w:w="3259" w:type="pct"/>
            <w:vAlign w:val="center"/>
          </w:tcPr>
          <w:p w14:paraId="37E45D85" w14:textId="77777777" w:rsidR="00CA371F" w:rsidRPr="00257255" w:rsidRDefault="00CA371F" w:rsidP="0012709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4EE486BD" w14:textId="6C2194EE" w:rsidR="00CA371F" w:rsidRPr="00257255" w:rsidRDefault="008F59C2" w:rsidP="00127098">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162" w:type="pct"/>
            <w:vAlign w:val="center"/>
          </w:tcPr>
          <w:p w14:paraId="3011EF2E" w14:textId="34CAFA65" w:rsidR="00CA371F" w:rsidRPr="00257255" w:rsidRDefault="00052211" w:rsidP="00127098">
            <w:pPr>
              <w:jc w:val="center"/>
              <w:rPr>
                <w:rFonts w:ascii="Times New Roman" w:hAnsi="Times New Roman" w:cs="Times New Roman"/>
                <w:b/>
                <w:sz w:val="24"/>
                <w:szCs w:val="24"/>
              </w:rPr>
            </w:pPr>
            <w:r>
              <w:rPr>
                <w:rFonts w:ascii="Times New Roman" w:hAnsi="Times New Roman" w:cs="Times New Roman"/>
                <w:b/>
                <w:sz w:val="24"/>
                <w:szCs w:val="24"/>
              </w:rPr>
              <w:t>0</w:t>
            </w:r>
          </w:p>
        </w:tc>
      </w:tr>
    </w:tbl>
    <w:p w14:paraId="2B93C533" w14:textId="77777777" w:rsidR="00CA371F" w:rsidRDefault="00CA371F" w:rsidP="00CA371F">
      <w:pPr>
        <w:rPr>
          <w:rFonts w:ascii="Times New Roman" w:eastAsia="Segoe UI" w:hAnsi="Times New Roman" w:cs="Times New Roman"/>
          <w:b/>
          <w:bCs/>
          <w:sz w:val="24"/>
          <w:szCs w:val="24"/>
          <w:lang w:eastAsia="ru-RU"/>
        </w:rPr>
      </w:pPr>
      <w:r>
        <w:rPr>
          <w:rFonts w:ascii="Times New Roman" w:hAnsi="Times New Roman"/>
        </w:rPr>
        <w:br w:type="page"/>
      </w:r>
    </w:p>
    <w:p w14:paraId="5A20D9EE" w14:textId="77777777" w:rsidR="00CA371F" w:rsidRPr="00CA371F" w:rsidRDefault="00CA371F" w:rsidP="00CA371F">
      <w:pPr>
        <w:pStyle w:val="afc"/>
        <w:rPr>
          <w:lang w:eastAsia="nl-NL"/>
        </w:rPr>
        <w:sectPr w:rsidR="00CA371F" w:rsidRPr="00CA371F" w:rsidSect="001604E7">
          <w:pgSz w:w="11906" w:h="16838"/>
          <w:pgMar w:top="1134" w:right="567" w:bottom="1134" w:left="1701" w:header="709" w:footer="709" w:gutter="0"/>
          <w:cols w:space="708"/>
          <w:docGrid w:linePitch="360"/>
        </w:sectPr>
      </w:pPr>
    </w:p>
    <w:p w14:paraId="15CC5F52" w14:textId="185B33F2" w:rsidR="00792EA9" w:rsidRDefault="00792EA9" w:rsidP="00792EA9">
      <w:pPr>
        <w:pStyle w:val="1d"/>
        <w:ind w:left="720"/>
        <w:jc w:val="center"/>
        <w:rPr>
          <w:rFonts w:eastAsia="Segoe UI"/>
          <w:lang w:val="ru-RU"/>
        </w:rPr>
      </w:pPr>
      <w:r w:rsidRPr="00E82932">
        <w:rPr>
          <w:b/>
          <w:lang w:val="ru-RU"/>
        </w:rPr>
        <w:lastRenderedPageBreak/>
        <w:t>2.2.</w:t>
      </w:r>
      <w:r w:rsidRPr="00E82932">
        <w:rPr>
          <w:b/>
        </w:rPr>
        <w:t> </w:t>
      </w:r>
      <w:r w:rsidRPr="00E82932">
        <w:rPr>
          <w:b/>
          <w:lang w:val="ru-RU"/>
        </w:rPr>
        <w:t>Содержание дисциплины</w:t>
      </w:r>
      <w:r w:rsidRPr="00106B02">
        <w:rPr>
          <w:lang w:val="ru-RU"/>
        </w:rPr>
        <w:t xml:space="preserve"> </w:t>
      </w:r>
    </w:p>
    <w:p w14:paraId="5C719BE9" w14:textId="77777777" w:rsidR="00792EA9" w:rsidRPr="00106B02" w:rsidRDefault="00792EA9" w:rsidP="00792EA9">
      <w:pPr>
        <w:pStyle w:val="afc"/>
        <w:rPr>
          <w:lang w:eastAsia="nl-NL"/>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6606"/>
        <w:gridCol w:w="2679"/>
        <w:gridCol w:w="2401"/>
      </w:tblGrid>
      <w:tr w:rsidR="00792EA9" w14:paraId="1A401470" w14:textId="77777777" w:rsidTr="009F30F4">
        <w:trPr>
          <w:trHeight w:val="903"/>
        </w:trPr>
        <w:tc>
          <w:tcPr>
            <w:tcW w:w="3051" w:type="dxa"/>
            <w:tcBorders>
              <w:top w:val="single" w:sz="4" w:space="0" w:color="auto"/>
              <w:left w:val="single" w:sz="4" w:space="0" w:color="auto"/>
              <w:bottom w:val="single" w:sz="4" w:space="0" w:color="auto"/>
              <w:right w:val="single" w:sz="4" w:space="0" w:color="auto"/>
            </w:tcBorders>
            <w:vAlign w:val="center"/>
            <w:hideMark/>
          </w:tcPr>
          <w:p w14:paraId="0D7732A8" w14:textId="77777777" w:rsidR="00792EA9" w:rsidRDefault="00792EA9" w:rsidP="00127098">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06" w:type="dxa"/>
            <w:tcBorders>
              <w:top w:val="single" w:sz="4" w:space="0" w:color="auto"/>
              <w:left w:val="single" w:sz="4" w:space="0" w:color="auto"/>
              <w:bottom w:val="single" w:sz="4" w:space="0" w:color="auto"/>
              <w:right w:val="single" w:sz="4" w:space="0" w:color="auto"/>
            </w:tcBorders>
            <w:vAlign w:val="center"/>
            <w:hideMark/>
          </w:tcPr>
          <w:p w14:paraId="30DF17EC" w14:textId="77777777" w:rsidR="00792EA9" w:rsidRDefault="00792EA9" w:rsidP="00127098">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679" w:type="dxa"/>
            <w:tcBorders>
              <w:top w:val="single" w:sz="4" w:space="0" w:color="auto"/>
              <w:left w:val="single" w:sz="4" w:space="0" w:color="auto"/>
              <w:bottom w:val="single" w:sz="4" w:space="0" w:color="auto"/>
              <w:right w:val="single" w:sz="4" w:space="0" w:color="auto"/>
            </w:tcBorders>
            <w:hideMark/>
          </w:tcPr>
          <w:p w14:paraId="79A577BF" w14:textId="77777777" w:rsidR="00792EA9" w:rsidRDefault="00792EA9" w:rsidP="00127098">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401" w:type="dxa"/>
            <w:tcBorders>
              <w:top w:val="single" w:sz="4" w:space="0" w:color="auto"/>
              <w:left w:val="single" w:sz="4" w:space="0" w:color="auto"/>
              <w:bottom w:val="single" w:sz="4" w:space="0" w:color="auto"/>
              <w:right w:val="single" w:sz="4" w:space="0" w:color="auto"/>
            </w:tcBorders>
            <w:hideMark/>
          </w:tcPr>
          <w:p w14:paraId="5BEFD15F" w14:textId="77777777" w:rsidR="00792EA9" w:rsidRDefault="00792EA9" w:rsidP="00127098">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792EA9" w14:paraId="3F70114E" w14:textId="77777777" w:rsidTr="009F30F4">
        <w:tc>
          <w:tcPr>
            <w:tcW w:w="9657" w:type="dxa"/>
            <w:gridSpan w:val="2"/>
            <w:tcBorders>
              <w:top w:val="single" w:sz="4" w:space="0" w:color="auto"/>
              <w:left w:val="single" w:sz="4" w:space="0" w:color="auto"/>
              <w:bottom w:val="single" w:sz="4" w:space="0" w:color="auto"/>
              <w:right w:val="single" w:sz="4" w:space="0" w:color="auto"/>
            </w:tcBorders>
            <w:hideMark/>
          </w:tcPr>
          <w:p w14:paraId="275CC7E2" w14:textId="55CAED6F" w:rsidR="00792EA9" w:rsidRPr="00885BE4" w:rsidRDefault="00885BE4" w:rsidP="00885BE4">
            <w:pPr>
              <w:pStyle w:val="TableParagraph"/>
              <w:spacing w:line="273" w:lineRule="exact"/>
              <w:ind w:left="107"/>
              <w:rPr>
                <w:b/>
                <w:bCs/>
                <w:lang w:eastAsia="ru-RU"/>
              </w:rPr>
            </w:pPr>
            <w:r w:rsidRPr="00885BE4">
              <w:rPr>
                <w:b/>
                <w:bCs/>
                <w:lang w:eastAsia="ru-RU"/>
              </w:rPr>
              <w:t>Раздел 1. Гражданская оборона</w:t>
            </w:r>
          </w:p>
        </w:tc>
        <w:tc>
          <w:tcPr>
            <w:tcW w:w="2679" w:type="dxa"/>
            <w:tcBorders>
              <w:top w:val="single" w:sz="4" w:space="0" w:color="auto"/>
              <w:left w:val="single" w:sz="4" w:space="0" w:color="auto"/>
              <w:bottom w:val="single" w:sz="4" w:space="0" w:color="auto"/>
              <w:right w:val="single" w:sz="4" w:space="0" w:color="auto"/>
            </w:tcBorders>
          </w:tcPr>
          <w:p w14:paraId="2D6CEF9C" w14:textId="77777777" w:rsidR="00792EA9" w:rsidRDefault="00792EA9" w:rsidP="00127098">
            <w:pPr>
              <w:rPr>
                <w:rFonts w:ascii="Times New Roman" w:eastAsia="Times New Roman" w:hAnsi="Times New Roman" w:cs="Times New Roman"/>
                <w:b/>
                <w:bCs/>
                <w:lang w:eastAsia="ru-RU"/>
              </w:rPr>
            </w:pPr>
          </w:p>
        </w:tc>
        <w:tc>
          <w:tcPr>
            <w:tcW w:w="2401" w:type="dxa"/>
            <w:tcBorders>
              <w:top w:val="single" w:sz="4" w:space="0" w:color="auto"/>
              <w:left w:val="single" w:sz="4" w:space="0" w:color="auto"/>
              <w:bottom w:val="single" w:sz="4" w:space="0" w:color="auto"/>
              <w:right w:val="single" w:sz="4" w:space="0" w:color="auto"/>
            </w:tcBorders>
          </w:tcPr>
          <w:p w14:paraId="47310A97" w14:textId="77777777" w:rsidR="00792EA9" w:rsidRDefault="00792EA9" w:rsidP="00127098">
            <w:pPr>
              <w:rPr>
                <w:rFonts w:ascii="Times New Roman" w:eastAsia="Times New Roman" w:hAnsi="Times New Roman" w:cs="Times New Roman"/>
                <w:b/>
                <w:bCs/>
                <w:lang w:eastAsia="ru-RU"/>
              </w:rPr>
            </w:pPr>
          </w:p>
        </w:tc>
      </w:tr>
      <w:tr w:rsidR="00792EA9" w14:paraId="237D8404" w14:textId="77777777" w:rsidTr="009F30F4">
        <w:tc>
          <w:tcPr>
            <w:tcW w:w="3051" w:type="dxa"/>
            <w:vMerge w:val="restart"/>
            <w:tcBorders>
              <w:top w:val="single" w:sz="4" w:space="0" w:color="auto"/>
              <w:left w:val="single" w:sz="4" w:space="0" w:color="auto"/>
              <w:bottom w:val="single" w:sz="4" w:space="0" w:color="auto"/>
              <w:right w:val="single" w:sz="4" w:space="0" w:color="auto"/>
            </w:tcBorders>
            <w:hideMark/>
          </w:tcPr>
          <w:p w14:paraId="4954BDFE" w14:textId="16830BA9" w:rsidR="00792EA9" w:rsidRDefault="004F2742" w:rsidP="004F2742">
            <w:pPr>
              <w:pStyle w:val="TableParagraph"/>
              <w:ind w:left="107" w:right="379"/>
              <w:rPr>
                <w:b/>
                <w:bCs/>
                <w:lang w:eastAsia="ru-RU"/>
              </w:rPr>
            </w:pPr>
            <w:r w:rsidRPr="004F2742">
              <w:rPr>
                <w:b/>
                <w:bCs/>
                <w:lang w:eastAsia="ru-RU"/>
              </w:rPr>
              <w:t>Тема 1.1. Единая государственная система предупреждения и ликвидации чрезвычайных ситуаций.</w:t>
            </w:r>
            <w:r>
              <w:rPr>
                <w:b/>
                <w:bCs/>
                <w:lang w:eastAsia="ru-RU"/>
              </w:rPr>
              <w:t xml:space="preserve"> </w:t>
            </w:r>
            <w:r w:rsidRPr="004F2742">
              <w:rPr>
                <w:b/>
                <w:bCs/>
                <w:lang w:eastAsia="ru-RU"/>
              </w:rPr>
              <w:t>Организация гражданской обороны</w:t>
            </w:r>
          </w:p>
        </w:tc>
        <w:tc>
          <w:tcPr>
            <w:tcW w:w="6606" w:type="dxa"/>
            <w:tcBorders>
              <w:top w:val="single" w:sz="4" w:space="0" w:color="auto"/>
              <w:left w:val="single" w:sz="4" w:space="0" w:color="auto"/>
              <w:bottom w:val="single" w:sz="4" w:space="0" w:color="auto"/>
              <w:right w:val="single" w:sz="4" w:space="0" w:color="auto"/>
            </w:tcBorders>
            <w:hideMark/>
          </w:tcPr>
          <w:p w14:paraId="53099F40" w14:textId="77777777" w:rsidR="00792EA9" w:rsidRDefault="00792EA9" w:rsidP="00127098">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79" w:type="dxa"/>
            <w:tcBorders>
              <w:top w:val="single" w:sz="4" w:space="0" w:color="auto"/>
              <w:left w:val="single" w:sz="4" w:space="0" w:color="auto"/>
              <w:bottom w:val="single" w:sz="4" w:space="0" w:color="auto"/>
              <w:right w:val="single" w:sz="4" w:space="0" w:color="auto"/>
            </w:tcBorders>
          </w:tcPr>
          <w:p w14:paraId="332F3C42" w14:textId="6589EE82" w:rsidR="00792EA9" w:rsidRDefault="005A71BC"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2401" w:type="dxa"/>
            <w:vMerge w:val="restart"/>
            <w:tcBorders>
              <w:top w:val="single" w:sz="4" w:space="0" w:color="auto"/>
              <w:left w:val="single" w:sz="4" w:space="0" w:color="auto"/>
              <w:bottom w:val="single" w:sz="4" w:space="0" w:color="auto"/>
              <w:right w:val="single" w:sz="4" w:space="0" w:color="auto"/>
            </w:tcBorders>
          </w:tcPr>
          <w:p w14:paraId="362779EF" w14:textId="29DF8BD5" w:rsidR="00792EA9" w:rsidRPr="00531FE5" w:rsidRDefault="00792EA9" w:rsidP="00352E7D">
            <w:pPr>
              <w:rPr>
                <w:rFonts w:ascii="Times New Roman" w:eastAsia="Times New Roman" w:hAnsi="Times New Roman" w:cs="Times New Roman"/>
                <w:bCs/>
                <w:lang w:eastAsia="ru-RU"/>
              </w:rPr>
            </w:pPr>
            <w:r w:rsidRPr="00531FE5">
              <w:rPr>
                <w:rFonts w:ascii="Times New Roman" w:eastAsia="Times New Roman" w:hAnsi="Times New Roman" w:cs="Times New Roman"/>
                <w:bCs/>
                <w:lang w:eastAsia="ru-RU"/>
              </w:rPr>
              <w:t>ОК.0</w:t>
            </w:r>
            <w:r w:rsidR="00352E7D">
              <w:rPr>
                <w:rFonts w:ascii="Times New Roman" w:eastAsia="Times New Roman" w:hAnsi="Times New Roman" w:cs="Times New Roman"/>
                <w:bCs/>
                <w:lang w:eastAsia="ru-RU"/>
              </w:rPr>
              <w:t>1</w:t>
            </w:r>
            <w:r w:rsidRPr="00531FE5">
              <w:rPr>
                <w:rFonts w:ascii="Times New Roman" w:eastAsia="Times New Roman" w:hAnsi="Times New Roman" w:cs="Times New Roman"/>
                <w:bCs/>
                <w:lang w:eastAsia="ru-RU"/>
              </w:rPr>
              <w:t>, ОК.0</w:t>
            </w:r>
            <w:r w:rsidR="00352E7D">
              <w:rPr>
                <w:rFonts w:ascii="Times New Roman" w:eastAsia="Times New Roman" w:hAnsi="Times New Roman" w:cs="Times New Roman"/>
                <w:bCs/>
                <w:lang w:eastAsia="ru-RU"/>
              </w:rPr>
              <w:t>6</w:t>
            </w:r>
            <w:r w:rsidRPr="00531FE5">
              <w:rPr>
                <w:rFonts w:ascii="Times New Roman" w:eastAsia="Times New Roman" w:hAnsi="Times New Roman" w:cs="Times New Roman"/>
                <w:bCs/>
                <w:lang w:eastAsia="ru-RU"/>
              </w:rPr>
              <w:t>, ОК</w:t>
            </w:r>
            <w:r w:rsidR="00352E7D">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w:t>
            </w:r>
            <w:r w:rsidR="00352E7D">
              <w:rPr>
                <w:rFonts w:ascii="Times New Roman" w:eastAsia="Times New Roman" w:hAnsi="Times New Roman" w:cs="Times New Roman"/>
                <w:bCs/>
                <w:lang w:eastAsia="ru-RU"/>
              </w:rPr>
              <w:t>7</w:t>
            </w:r>
          </w:p>
        </w:tc>
      </w:tr>
      <w:tr w:rsidR="00792EA9" w14:paraId="4E120CDB" w14:textId="77777777" w:rsidTr="009F30F4">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E5E27" w14:textId="77777777" w:rsidR="00792EA9" w:rsidRDefault="00792EA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hideMark/>
          </w:tcPr>
          <w:p w14:paraId="70AEC9B1" w14:textId="7584979C" w:rsidR="00792EA9" w:rsidRDefault="00885BE4" w:rsidP="002A3902">
            <w:pPr>
              <w:pStyle w:val="TableParagraph"/>
              <w:ind w:left="108" w:right="94"/>
              <w:jc w:val="both"/>
              <w:rPr>
                <w:lang w:eastAsia="ru-RU"/>
              </w:rPr>
            </w:pPr>
            <w:r w:rsidRPr="002A3902">
              <w:rPr>
                <w:lang w:eastAsia="ru-RU"/>
              </w:rPr>
              <w:t>Единая государственная система предупреждения и ликвидации ЧС. Ядерное оружие. Химическое и биологическое оружие. Средства индивидуальной и коллективной защиты от оружия массового заражения. Правила поведения и действия людей в зонах</w:t>
            </w:r>
            <w:r w:rsidR="002A3902">
              <w:rPr>
                <w:lang w:eastAsia="ru-RU"/>
              </w:rPr>
              <w:t xml:space="preserve"> </w:t>
            </w:r>
            <w:r w:rsidRPr="002A3902">
              <w:rPr>
                <w:lang w:eastAsia="ru-RU"/>
              </w:rPr>
              <w:t>радиоактивного, химического заражения и в очаге биологического поражения.</w:t>
            </w:r>
          </w:p>
        </w:tc>
        <w:tc>
          <w:tcPr>
            <w:tcW w:w="2679" w:type="dxa"/>
            <w:tcBorders>
              <w:top w:val="single" w:sz="4" w:space="0" w:color="auto"/>
              <w:left w:val="single" w:sz="4" w:space="0" w:color="auto"/>
              <w:bottom w:val="single" w:sz="4" w:space="0" w:color="auto"/>
              <w:right w:val="single" w:sz="4" w:space="0" w:color="auto"/>
            </w:tcBorders>
          </w:tcPr>
          <w:p w14:paraId="7C7C8F19" w14:textId="0A2DF5CE" w:rsidR="00792EA9" w:rsidRDefault="009F746C" w:rsidP="00127098">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A9F67" w14:textId="77777777" w:rsidR="00792EA9" w:rsidRDefault="00792EA9" w:rsidP="00127098">
            <w:pPr>
              <w:rPr>
                <w:rFonts w:ascii="Times New Roman" w:eastAsia="Times New Roman" w:hAnsi="Times New Roman" w:cs="Times New Roman"/>
                <w:b/>
                <w:bCs/>
                <w:lang w:eastAsia="ru-RU"/>
              </w:rPr>
            </w:pPr>
          </w:p>
        </w:tc>
      </w:tr>
      <w:tr w:rsidR="00792EA9" w14:paraId="3F1FDD5C" w14:textId="77777777" w:rsidTr="009F30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4109E" w14:textId="77777777" w:rsidR="00792EA9" w:rsidRDefault="00792EA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hideMark/>
          </w:tcPr>
          <w:p w14:paraId="567E35D2" w14:textId="77777777" w:rsidR="00792EA9" w:rsidRDefault="00792EA9" w:rsidP="00127098">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79" w:type="dxa"/>
            <w:tcBorders>
              <w:top w:val="single" w:sz="4" w:space="0" w:color="auto"/>
              <w:left w:val="single" w:sz="4" w:space="0" w:color="auto"/>
              <w:bottom w:val="single" w:sz="4" w:space="0" w:color="auto"/>
              <w:right w:val="single" w:sz="4" w:space="0" w:color="auto"/>
            </w:tcBorders>
          </w:tcPr>
          <w:p w14:paraId="42E38A83" w14:textId="16F19699" w:rsidR="00792EA9" w:rsidRPr="00AD5936" w:rsidRDefault="009F746C" w:rsidP="00127098">
            <w:pPr>
              <w:suppressAutoHyphens/>
              <w:jc w:val="both"/>
              <w:rPr>
                <w:rFonts w:ascii="Times New Roman" w:eastAsia="Times New Roman" w:hAnsi="Times New Roman" w:cs="Times New Roman"/>
                <w:b/>
                <w:bCs/>
                <w:lang w:eastAsia="ru-RU"/>
              </w:rPr>
            </w:pPr>
            <w:r w:rsidRPr="00AD5936">
              <w:rPr>
                <w:rFonts w:ascii="Times New Roman" w:eastAsia="Times New Roman" w:hAnsi="Times New Roman" w:cs="Times New Roman"/>
                <w:b/>
                <w:bCs/>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59989" w14:textId="77777777" w:rsidR="00792EA9" w:rsidRDefault="00792EA9" w:rsidP="00127098">
            <w:pPr>
              <w:rPr>
                <w:rFonts w:ascii="Times New Roman" w:eastAsia="Times New Roman" w:hAnsi="Times New Roman" w:cs="Times New Roman"/>
                <w:b/>
                <w:bCs/>
                <w:lang w:eastAsia="ru-RU"/>
              </w:rPr>
            </w:pPr>
          </w:p>
        </w:tc>
      </w:tr>
      <w:tr w:rsidR="00B92C7C" w14:paraId="3277BFF5" w14:textId="77777777" w:rsidTr="009F30F4">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BDBED" w14:textId="77777777" w:rsidR="00B92C7C" w:rsidRDefault="00B92C7C"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hideMark/>
          </w:tcPr>
          <w:p w14:paraId="5EB0F434" w14:textId="5C09BA62" w:rsidR="00B92C7C" w:rsidRDefault="00B92C7C" w:rsidP="003909F7">
            <w:pPr>
              <w:pStyle w:val="TableParagraph"/>
              <w:ind w:left="108" w:right="94"/>
              <w:jc w:val="both"/>
              <w:rPr>
                <w:iCs/>
                <w:lang w:eastAsia="ru-RU"/>
              </w:rPr>
            </w:pPr>
            <w:r w:rsidRPr="002A3902">
              <w:rPr>
                <w:lang w:eastAsia="ru-RU"/>
              </w:rPr>
              <w:t>№1</w:t>
            </w:r>
            <w:r w:rsidRPr="002A3902">
              <w:rPr>
                <w:lang w:eastAsia="ru-RU"/>
              </w:rPr>
              <w:tab/>
              <w:t>«Средства</w:t>
            </w:r>
            <w:r>
              <w:rPr>
                <w:lang w:eastAsia="ru-RU"/>
              </w:rPr>
              <w:t xml:space="preserve"> </w:t>
            </w:r>
            <w:r w:rsidRPr="002A3902">
              <w:rPr>
                <w:lang w:eastAsia="ru-RU"/>
              </w:rPr>
              <w:t>индивидуальной</w:t>
            </w:r>
            <w:r>
              <w:rPr>
                <w:lang w:eastAsia="ru-RU"/>
              </w:rPr>
              <w:t xml:space="preserve"> </w:t>
            </w:r>
            <w:r w:rsidRPr="002A3902">
              <w:rPr>
                <w:lang w:eastAsia="ru-RU"/>
              </w:rPr>
              <w:t>защиты</w:t>
            </w:r>
            <w:r w:rsidRPr="002A3902">
              <w:rPr>
                <w:lang w:eastAsia="ru-RU"/>
              </w:rPr>
              <w:tab/>
              <w:t>от</w:t>
            </w:r>
            <w:r>
              <w:rPr>
                <w:lang w:eastAsia="ru-RU"/>
              </w:rPr>
              <w:t xml:space="preserve"> оружия </w:t>
            </w:r>
            <w:r w:rsidRPr="002A3902">
              <w:rPr>
                <w:lang w:eastAsia="ru-RU"/>
              </w:rPr>
              <w:t>массового</w:t>
            </w:r>
            <w:r>
              <w:rPr>
                <w:lang w:eastAsia="ru-RU"/>
              </w:rPr>
              <w:t xml:space="preserve"> </w:t>
            </w:r>
            <w:r w:rsidRPr="002A3902">
              <w:rPr>
                <w:lang w:eastAsia="ru-RU"/>
              </w:rPr>
              <w:t>заражения. Отработка нормативов по надеванию противогаза и ОЗК».</w:t>
            </w:r>
          </w:p>
        </w:tc>
        <w:tc>
          <w:tcPr>
            <w:tcW w:w="2679" w:type="dxa"/>
            <w:tcBorders>
              <w:top w:val="single" w:sz="4" w:space="0" w:color="auto"/>
              <w:left w:val="single" w:sz="4" w:space="0" w:color="auto"/>
              <w:right w:val="single" w:sz="4" w:space="0" w:color="auto"/>
            </w:tcBorders>
          </w:tcPr>
          <w:p w14:paraId="45955851" w14:textId="2CE532FC" w:rsidR="00B92C7C" w:rsidRPr="009F746C" w:rsidRDefault="00AD5936" w:rsidP="00127098">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9E4B6" w14:textId="77777777" w:rsidR="00B92C7C" w:rsidRDefault="00B92C7C" w:rsidP="00127098">
            <w:pPr>
              <w:rPr>
                <w:rFonts w:ascii="Times New Roman" w:eastAsia="Times New Roman" w:hAnsi="Times New Roman" w:cs="Times New Roman"/>
                <w:b/>
                <w:bCs/>
                <w:lang w:eastAsia="ru-RU"/>
              </w:rPr>
            </w:pPr>
          </w:p>
        </w:tc>
      </w:tr>
      <w:tr w:rsidR="00B92C7C" w14:paraId="6DDD59C0" w14:textId="77777777" w:rsidTr="009F30F4">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BE96E" w14:textId="77777777" w:rsidR="00B92C7C" w:rsidRDefault="00B92C7C"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hideMark/>
          </w:tcPr>
          <w:p w14:paraId="5F06E91E" w14:textId="7A2C9D5C" w:rsidR="00B92C7C" w:rsidRDefault="00B92C7C" w:rsidP="002A3902">
            <w:pPr>
              <w:pStyle w:val="TableParagraph"/>
              <w:ind w:left="108" w:right="94"/>
              <w:jc w:val="both"/>
              <w:rPr>
                <w:lang w:eastAsia="ru-RU"/>
              </w:rPr>
            </w:pPr>
            <w:r w:rsidRPr="002A3902">
              <w:rPr>
                <w:lang w:eastAsia="ru-RU"/>
              </w:rPr>
              <w:t>№2 «Приборы радиационной и химической разведки и контроля»</w:t>
            </w:r>
          </w:p>
        </w:tc>
        <w:tc>
          <w:tcPr>
            <w:tcW w:w="2679" w:type="dxa"/>
            <w:tcBorders>
              <w:left w:val="single" w:sz="4" w:space="0" w:color="auto"/>
              <w:right w:val="single" w:sz="4" w:space="0" w:color="auto"/>
            </w:tcBorders>
          </w:tcPr>
          <w:p w14:paraId="2729FAAB" w14:textId="6FE1A8AA" w:rsidR="00B92C7C" w:rsidRPr="009F746C" w:rsidRDefault="00AD5936" w:rsidP="00127098">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232A3" w14:textId="77777777" w:rsidR="00B92C7C" w:rsidRDefault="00B92C7C" w:rsidP="00127098">
            <w:pPr>
              <w:rPr>
                <w:rFonts w:ascii="Times New Roman" w:eastAsia="Times New Roman" w:hAnsi="Times New Roman" w:cs="Times New Roman"/>
                <w:b/>
                <w:bCs/>
                <w:lang w:eastAsia="ru-RU"/>
              </w:rPr>
            </w:pPr>
          </w:p>
        </w:tc>
      </w:tr>
      <w:tr w:rsidR="00B92C7C" w14:paraId="28A11F77" w14:textId="77777777" w:rsidTr="009F30F4">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14:paraId="1A8C50EC" w14:textId="77777777" w:rsidR="00B92C7C" w:rsidRDefault="00B92C7C"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14092C3A" w14:textId="1C9DC98F" w:rsidR="00B92C7C" w:rsidRDefault="00B92C7C" w:rsidP="002A3902">
            <w:pPr>
              <w:pStyle w:val="TableParagraph"/>
              <w:ind w:left="108" w:right="94"/>
              <w:jc w:val="both"/>
              <w:rPr>
                <w:lang w:eastAsia="ru-RU"/>
              </w:rPr>
            </w:pPr>
            <w:r w:rsidRPr="002A3902">
              <w:rPr>
                <w:lang w:eastAsia="ru-RU"/>
              </w:rPr>
              <w:t>№3 «Средства коллективной защиты от оружия массового заражения»</w:t>
            </w:r>
          </w:p>
        </w:tc>
        <w:tc>
          <w:tcPr>
            <w:tcW w:w="2679" w:type="dxa"/>
            <w:tcBorders>
              <w:left w:val="single" w:sz="4" w:space="0" w:color="auto"/>
              <w:bottom w:val="single" w:sz="4" w:space="0" w:color="auto"/>
              <w:right w:val="single" w:sz="4" w:space="0" w:color="auto"/>
            </w:tcBorders>
          </w:tcPr>
          <w:p w14:paraId="3EF27347" w14:textId="3F1067A9" w:rsidR="00B92C7C" w:rsidRPr="009F746C" w:rsidRDefault="00AD5936" w:rsidP="00127098">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763D4C32" w14:textId="77777777" w:rsidR="00B92C7C" w:rsidRDefault="00B92C7C" w:rsidP="00127098">
            <w:pPr>
              <w:rPr>
                <w:rFonts w:ascii="Times New Roman" w:eastAsia="Times New Roman" w:hAnsi="Times New Roman" w:cs="Times New Roman"/>
                <w:b/>
                <w:bCs/>
                <w:lang w:eastAsia="ru-RU"/>
              </w:rPr>
            </w:pPr>
          </w:p>
        </w:tc>
      </w:tr>
      <w:tr w:rsidR="00792EA9" w14:paraId="36FFD9F2" w14:textId="77777777" w:rsidTr="009F30F4">
        <w:trPr>
          <w:trHeight w:val="21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8FFFA" w14:textId="77777777" w:rsidR="00792EA9" w:rsidRDefault="00792EA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hideMark/>
          </w:tcPr>
          <w:p w14:paraId="3D1102F2" w14:textId="77777777" w:rsidR="00792EA9" w:rsidRDefault="00792EA9"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2042BF4A" w14:textId="77777777" w:rsidR="00792EA9" w:rsidRDefault="00F83143" w:rsidP="00F83143">
            <w:pPr>
              <w:pStyle w:val="TableParagraph"/>
              <w:tabs>
                <w:tab w:val="left" w:pos="2431"/>
                <w:tab w:val="left" w:pos="3618"/>
                <w:tab w:val="left" w:pos="4321"/>
                <w:tab w:val="left" w:pos="4767"/>
                <w:tab w:val="left" w:pos="6545"/>
                <w:tab w:val="left" w:pos="7286"/>
              </w:tabs>
              <w:spacing w:line="268" w:lineRule="exact"/>
              <w:ind w:left="470"/>
              <w:rPr>
                <w:i/>
                <w:color w:val="000000" w:themeColor="text1"/>
                <w:sz w:val="24"/>
                <w:szCs w:val="24"/>
              </w:rPr>
            </w:pPr>
            <w:r w:rsidRPr="00BF6C08">
              <w:rPr>
                <w:i/>
                <w:color w:val="000000" w:themeColor="text1"/>
                <w:sz w:val="24"/>
                <w:szCs w:val="24"/>
              </w:rPr>
              <w:t>Отражение</w:t>
            </w:r>
            <w:r>
              <w:rPr>
                <w:i/>
                <w:color w:val="000000" w:themeColor="text1"/>
                <w:sz w:val="24"/>
                <w:szCs w:val="24"/>
              </w:rPr>
              <w:t xml:space="preserve"> </w:t>
            </w:r>
            <w:r w:rsidRPr="00BF6C08">
              <w:rPr>
                <w:i/>
                <w:color w:val="000000" w:themeColor="text1"/>
                <w:sz w:val="24"/>
                <w:szCs w:val="24"/>
              </w:rPr>
              <w:t>проблем</w:t>
            </w:r>
            <w:r>
              <w:rPr>
                <w:i/>
                <w:color w:val="000000" w:themeColor="text1"/>
                <w:sz w:val="24"/>
                <w:szCs w:val="24"/>
              </w:rPr>
              <w:t xml:space="preserve"> </w:t>
            </w:r>
            <w:r w:rsidRPr="00BF6C08">
              <w:rPr>
                <w:i/>
                <w:color w:val="000000" w:themeColor="text1"/>
                <w:sz w:val="24"/>
                <w:szCs w:val="24"/>
              </w:rPr>
              <w:t>БЖ</w:t>
            </w:r>
            <w:r>
              <w:rPr>
                <w:i/>
                <w:color w:val="000000" w:themeColor="text1"/>
                <w:sz w:val="24"/>
                <w:szCs w:val="24"/>
              </w:rPr>
              <w:t xml:space="preserve"> </w:t>
            </w:r>
            <w:r w:rsidRPr="00BF6C08">
              <w:rPr>
                <w:i/>
                <w:color w:val="000000" w:themeColor="text1"/>
                <w:sz w:val="24"/>
                <w:szCs w:val="24"/>
              </w:rPr>
              <w:t>в</w:t>
            </w:r>
            <w:r>
              <w:rPr>
                <w:i/>
                <w:color w:val="000000" w:themeColor="text1"/>
                <w:sz w:val="24"/>
                <w:szCs w:val="24"/>
              </w:rPr>
              <w:t xml:space="preserve"> </w:t>
            </w:r>
            <w:r w:rsidRPr="00BF6C08">
              <w:rPr>
                <w:i/>
                <w:color w:val="000000" w:themeColor="text1"/>
                <w:sz w:val="24"/>
                <w:szCs w:val="24"/>
              </w:rPr>
              <w:t>Конституции</w:t>
            </w:r>
            <w:r>
              <w:rPr>
                <w:i/>
                <w:color w:val="000000" w:themeColor="text1"/>
                <w:sz w:val="24"/>
                <w:szCs w:val="24"/>
              </w:rPr>
              <w:t xml:space="preserve"> </w:t>
            </w:r>
            <w:r w:rsidRPr="00BF6C08">
              <w:rPr>
                <w:i/>
                <w:color w:val="000000" w:themeColor="text1"/>
                <w:sz w:val="24"/>
                <w:szCs w:val="24"/>
              </w:rPr>
              <w:t>РФ,</w:t>
            </w:r>
            <w:r>
              <w:rPr>
                <w:i/>
                <w:color w:val="000000" w:themeColor="text1"/>
                <w:sz w:val="24"/>
                <w:szCs w:val="24"/>
              </w:rPr>
              <w:t xml:space="preserve"> </w:t>
            </w:r>
            <w:r w:rsidRPr="00BF6C08">
              <w:rPr>
                <w:i/>
                <w:color w:val="000000" w:themeColor="text1"/>
                <w:sz w:val="24"/>
                <w:szCs w:val="24"/>
              </w:rPr>
              <w:t>основах</w:t>
            </w:r>
            <w:r>
              <w:rPr>
                <w:i/>
                <w:color w:val="000000" w:themeColor="text1"/>
                <w:sz w:val="24"/>
                <w:szCs w:val="24"/>
              </w:rPr>
              <w:t xml:space="preserve"> </w:t>
            </w:r>
            <w:r w:rsidRPr="00BF6C08">
              <w:rPr>
                <w:i/>
                <w:color w:val="000000" w:themeColor="text1"/>
                <w:sz w:val="24"/>
                <w:szCs w:val="24"/>
              </w:rPr>
              <w:t>законодательства</w:t>
            </w:r>
            <w:r w:rsidRPr="00BF6C08">
              <w:rPr>
                <w:i/>
                <w:color w:val="000000" w:themeColor="text1"/>
                <w:spacing w:val="-3"/>
                <w:sz w:val="24"/>
                <w:szCs w:val="24"/>
              </w:rPr>
              <w:t xml:space="preserve"> </w:t>
            </w:r>
            <w:r w:rsidRPr="00BF6C08">
              <w:rPr>
                <w:i/>
                <w:color w:val="000000" w:themeColor="text1"/>
                <w:sz w:val="24"/>
                <w:szCs w:val="24"/>
              </w:rPr>
              <w:t>об</w:t>
            </w:r>
            <w:r w:rsidRPr="00BF6C08">
              <w:rPr>
                <w:i/>
                <w:color w:val="000000" w:themeColor="text1"/>
                <w:spacing w:val="-4"/>
                <w:sz w:val="24"/>
                <w:szCs w:val="24"/>
              </w:rPr>
              <w:t xml:space="preserve"> </w:t>
            </w:r>
            <w:r w:rsidRPr="00BF6C08">
              <w:rPr>
                <w:i/>
                <w:color w:val="000000" w:themeColor="text1"/>
                <w:sz w:val="24"/>
                <w:szCs w:val="24"/>
              </w:rPr>
              <w:t>охране</w:t>
            </w:r>
            <w:r w:rsidRPr="00BF6C08">
              <w:rPr>
                <w:i/>
                <w:color w:val="000000" w:themeColor="text1"/>
                <w:spacing w:val="-4"/>
                <w:sz w:val="24"/>
                <w:szCs w:val="24"/>
              </w:rPr>
              <w:t xml:space="preserve"> </w:t>
            </w:r>
            <w:r w:rsidRPr="00BF6C08">
              <w:rPr>
                <w:i/>
                <w:color w:val="000000" w:themeColor="text1"/>
                <w:sz w:val="24"/>
                <w:szCs w:val="24"/>
              </w:rPr>
              <w:t>труда,</w:t>
            </w:r>
            <w:r w:rsidRPr="00BF6C08">
              <w:rPr>
                <w:i/>
                <w:color w:val="000000" w:themeColor="text1"/>
                <w:spacing w:val="-3"/>
                <w:sz w:val="24"/>
                <w:szCs w:val="24"/>
              </w:rPr>
              <w:t xml:space="preserve"> </w:t>
            </w:r>
            <w:r w:rsidRPr="00BF6C08">
              <w:rPr>
                <w:i/>
                <w:color w:val="000000" w:themeColor="text1"/>
                <w:sz w:val="24"/>
                <w:szCs w:val="24"/>
              </w:rPr>
              <w:t>трудовом</w:t>
            </w:r>
            <w:r w:rsidRPr="00BF6C08">
              <w:rPr>
                <w:i/>
                <w:color w:val="000000" w:themeColor="text1"/>
                <w:spacing w:val="-1"/>
                <w:sz w:val="24"/>
                <w:szCs w:val="24"/>
              </w:rPr>
              <w:t xml:space="preserve"> </w:t>
            </w:r>
            <w:r w:rsidRPr="00BF6C08">
              <w:rPr>
                <w:i/>
                <w:color w:val="000000" w:themeColor="text1"/>
                <w:sz w:val="24"/>
                <w:szCs w:val="24"/>
              </w:rPr>
              <w:t>кодексе</w:t>
            </w:r>
            <w:r w:rsidRPr="00BF6C08">
              <w:rPr>
                <w:i/>
                <w:color w:val="000000" w:themeColor="text1"/>
                <w:spacing w:val="-5"/>
                <w:sz w:val="24"/>
                <w:szCs w:val="24"/>
              </w:rPr>
              <w:t xml:space="preserve"> </w:t>
            </w:r>
            <w:r w:rsidRPr="00BF6C08">
              <w:rPr>
                <w:i/>
                <w:color w:val="000000" w:themeColor="text1"/>
                <w:sz w:val="24"/>
                <w:szCs w:val="24"/>
              </w:rPr>
              <w:t>РФ.</w:t>
            </w:r>
          </w:p>
          <w:p w14:paraId="50AAD1AF" w14:textId="2810CAF5" w:rsidR="00B7403A" w:rsidRDefault="00B7403A" w:rsidP="00336799">
            <w:pPr>
              <w:pStyle w:val="TableParagraph"/>
              <w:tabs>
                <w:tab w:val="left" w:pos="2431"/>
                <w:tab w:val="left" w:pos="3618"/>
                <w:tab w:val="left" w:pos="4321"/>
                <w:tab w:val="left" w:pos="4767"/>
                <w:tab w:val="left" w:pos="6545"/>
                <w:tab w:val="left" w:pos="7286"/>
              </w:tabs>
              <w:spacing w:line="268" w:lineRule="exact"/>
              <w:ind w:left="470"/>
              <w:rPr>
                <w:i/>
                <w:lang w:eastAsia="ru-RU"/>
              </w:rPr>
            </w:pPr>
            <w:r>
              <w:rPr>
                <w:i/>
                <w:color w:val="000000" w:themeColor="text1"/>
                <w:sz w:val="24"/>
                <w:szCs w:val="24"/>
              </w:rPr>
              <w:t>Общегосударственные</w:t>
            </w:r>
            <w:r>
              <w:rPr>
                <w:i/>
                <w:color w:val="000000" w:themeColor="text1"/>
                <w:spacing w:val="6"/>
                <w:sz w:val="24"/>
                <w:szCs w:val="24"/>
              </w:rPr>
              <w:t xml:space="preserve"> </w:t>
            </w:r>
            <w:r>
              <w:rPr>
                <w:i/>
                <w:color w:val="000000" w:themeColor="text1"/>
                <w:sz w:val="24"/>
                <w:szCs w:val="24"/>
              </w:rPr>
              <w:t>и</w:t>
            </w:r>
            <w:r>
              <w:rPr>
                <w:i/>
                <w:color w:val="000000" w:themeColor="text1"/>
                <w:spacing w:val="5"/>
                <w:sz w:val="24"/>
                <w:szCs w:val="24"/>
              </w:rPr>
              <w:t xml:space="preserve"> </w:t>
            </w:r>
            <w:r>
              <w:rPr>
                <w:i/>
                <w:color w:val="000000" w:themeColor="text1"/>
                <w:sz w:val="24"/>
                <w:szCs w:val="24"/>
              </w:rPr>
              <w:t>ведомственные</w:t>
            </w:r>
            <w:r>
              <w:rPr>
                <w:i/>
                <w:color w:val="000000" w:themeColor="text1"/>
                <w:spacing w:val="4"/>
                <w:sz w:val="24"/>
                <w:szCs w:val="24"/>
              </w:rPr>
              <w:t xml:space="preserve"> </w:t>
            </w:r>
            <w:r>
              <w:rPr>
                <w:i/>
                <w:color w:val="000000" w:themeColor="text1"/>
                <w:sz w:val="24"/>
                <w:szCs w:val="24"/>
              </w:rPr>
              <w:t>правила</w:t>
            </w:r>
            <w:r>
              <w:rPr>
                <w:i/>
                <w:color w:val="000000" w:themeColor="text1"/>
                <w:spacing w:val="5"/>
                <w:sz w:val="24"/>
                <w:szCs w:val="24"/>
              </w:rPr>
              <w:t xml:space="preserve"> </w:t>
            </w:r>
            <w:r>
              <w:rPr>
                <w:i/>
                <w:color w:val="000000" w:themeColor="text1"/>
                <w:sz w:val="24"/>
                <w:szCs w:val="24"/>
              </w:rPr>
              <w:t>и</w:t>
            </w:r>
            <w:r>
              <w:rPr>
                <w:i/>
                <w:color w:val="000000" w:themeColor="text1"/>
                <w:spacing w:val="5"/>
                <w:sz w:val="24"/>
                <w:szCs w:val="24"/>
              </w:rPr>
              <w:t xml:space="preserve"> </w:t>
            </w:r>
            <w:r>
              <w:rPr>
                <w:i/>
                <w:color w:val="000000" w:themeColor="text1"/>
                <w:sz w:val="24"/>
                <w:szCs w:val="24"/>
              </w:rPr>
              <w:t>нормы</w:t>
            </w:r>
            <w:r>
              <w:rPr>
                <w:i/>
                <w:color w:val="000000" w:themeColor="text1"/>
                <w:spacing w:val="5"/>
                <w:sz w:val="24"/>
                <w:szCs w:val="24"/>
              </w:rPr>
              <w:t xml:space="preserve"> </w:t>
            </w:r>
            <w:r>
              <w:rPr>
                <w:i/>
                <w:color w:val="000000" w:themeColor="text1"/>
                <w:sz w:val="24"/>
                <w:szCs w:val="24"/>
              </w:rPr>
              <w:t>по</w:t>
            </w:r>
            <w:r>
              <w:rPr>
                <w:i/>
                <w:color w:val="000000" w:themeColor="text1"/>
                <w:spacing w:val="5"/>
                <w:sz w:val="24"/>
                <w:szCs w:val="24"/>
              </w:rPr>
              <w:t xml:space="preserve"> </w:t>
            </w:r>
            <w:r w:rsidR="00336799">
              <w:rPr>
                <w:i/>
                <w:color w:val="000000" w:themeColor="text1"/>
                <w:sz w:val="24"/>
                <w:szCs w:val="24"/>
              </w:rPr>
              <w:t xml:space="preserve">технике безопасности, охране </w:t>
            </w:r>
            <w:r>
              <w:rPr>
                <w:i/>
                <w:color w:val="000000" w:themeColor="text1"/>
                <w:sz w:val="24"/>
                <w:szCs w:val="24"/>
              </w:rPr>
              <w:t>труда</w:t>
            </w:r>
            <w:r w:rsidR="00336799">
              <w:rPr>
                <w:i/>
                <w:color w:val="000000" w:themeColor="text1"/>
                <w:sz w:val="24"/>
                <w:szCs w:val="24"/>
              </w:rPr>
              <w:t xml:space="preserve"> </w:t>
            </w:r>
            <w:r>
              <w:rPr>
                <w:i/>
                <w:color w:val="000000" w:themeColor="text1"/>
                <w:sz w:val="24"/>
                <w:szCs w:val="24"/>
              </w:rPr>
              <w:t>и</w:t>
            </w:r>
            <w:r w:rsidR="00336799">
              <w:rPr>
                <w:i/>
                <w:color w:val="000000" w:themeColor="text1"/>
                <w:sz w:val="24"/>
                <w:szCs w:val="24"/>
              </w:rPr>
              <w:t xml:space="preserve"> </w:t>
            </w:r>
            <w:r>
              <w:rPr>
                <w:i/>
                <w:color w:val="000000" w:themeColor="text1"/>
                <w:sz w:val="24"/>
                <w:szCs w:val="24"/>
              </w:rPr>
              <w:t>противопожарной защите</w:t>
            </w:r>
            <w:r w:rsidR="00336799">
              <w:rPr>
                <w:i/>
                <w:color w:val="000000" w:themeColor="text1"/>
                <w:sz w:val="24"/>
                <w:szCs w:val="24"/>
              </w:rPr>
              <w:t xml:space="preserve"> </w:t>
            </w:r>
            <w:r>
              <w:rPr>
                <w:i/>
                <w:color w:val="000000" w:themeColor="text1"/>
                <w:spacing w:val="-3"/>
                <w:sz w:val="24"/>
                <w:szCs w:val="24"/>
              </w:rPr>
              <w:t>в</w:t>
            </w:r>
            <w:r>
              <w:rPr>
                <w:i/>
                <w:color w:val="000000" w:themeColor="text1"/>
                <w:spacing w:val="-57"/>
                <w:sz w:val="24"/>
                <w:szCs w:val="24"/>
              </w:rPr>
              <w:t xml:space="preserve"> </w:t>
            </w:r>
            <w:r>
              <w:rPr>
                <w:i/>
                <w:color w:val="000000" w:themeColor="text1"/>
                <w:sz w:val="24"/>
                <w:szCs w:val="24"/>
              </w:rPr>
              <w:t>производственной</w:t>
            </w:r>
            <w:r>
              <w:rPr>
                <w:i/>
                <w:color w:val="000000" w:themeColor="text1"/>
                <w:spacing w:val="-1"/>
                <w:sz w:val="24"/>
                <w:szCs w:val="24"/>
              </w:rPr>
              <w:t xml:space="preserve"> </w:t>
            </w:r>
            <w:r>
              <w:rPr>
                <w:i/>
                <w:color w:val="000000" w:themeColor="text1"/>
                <w:sz w:val="24"/>
                <w:szCs w:val="24"/>
              </w:rPr>
              <w:t>и бытовой среде.</w:t>
            </w:r>
          </w:p>
        </w:tc>
        <w:tc>
          <w:tcPr>
            <w:tcW w:w="2679" w:type="dxa"/>
            <w:tcBorders>
              <w:top w:val="single" w:sz="4" w:space="0" w:color="auto"/>
              <w:left w:val="single" w:sz="4" w:space="0" w:color="auto"/>
              <w:bottom w:val="single" w:sz="4" w:space="0" w:color="auto"/>
              <w:right w:val="single" w:sz="4" w:space="0" w:color="auto"/>
            </w:tcBorders>
          </w:tcPr>
          <w:p w14:paraId="443B0343" w14:textId="31369B53" w:rsidR="00792EA9" w:rsidRPr="009F746C" w:rsidRDefault="009F746C" w:rsidP="00127098">
            <w:pPr>
              <w:rPr>
                <w:rFonts w:ascii="Times New Roman" w:eastAsia="Times New Roman" w:hAnsi="Times New Roman" w:cs="Times New Roman"/>
                <w:bCs/>
                <w:lang w:eastAsia="ru-RU"/>
              </w:rPr>
            </w:pPr>
            <w:r w:rsidRPr="009F746C">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8EF44" w14:textId="77777777" w:rsidR="00792EA9" w:rsidRDefault="00792EA9" w:rsidP="00127098">
            <w:pPr>
              <w:rPr>
                <w:rFonts w:ascii="Times New Roman" w:eastAsia="Times New Roman" w:hAnsi="Times New Roman" w:cs="Times New Roman"/>
                <w:b/>
                <w:bCs/>
                <w:lang w:eastAsia="ru-RU"/>
              </w:rPr>
            </w:pPr>
          </w:p>
        </w:tc>
      </w:tr>
      <w:tr w:rsidR="0014079E" w14:paraId="7B3B972D" w14:textId="77777777" w:rsidTr="009F30F4">
        <w:trPr>
          <w:trHeight w:val="361"/>
        </w:trPr>
        <w:tc>
          <w:tcPr>
            <w:tcW w:w="3051" w:type="dxa"/>
            <w:vMerge w:val="restart"/>
            <w:tcBorders>
              <w:top w:val="single" w:sz="4" w:space="0" w:color="auto"/>
              <w:left w:val="single" w:sz="4" w:space="0" w:color="auto"/>
              <w:bottom w:val="single" w:sz="4" w:space="0" w:color="auto"/>
              <w:right w:val="single" w:sz="4" w:space="0" w:color="auto"/>
            </w:tcBorders>
            <w:hideMark/>
          </w:tcPr>
          <w:p w14:paraId="1058F561" w14:textId="40248D82" w:rsidR="0014079E" w:rsidRDefault="00633F7A" w:rsidP="00127098">
            <w:pPr>
              <w:rPr>
                <w:rFonts w:ascii="Times New Roman" w:eastAsia="Times New Roman" w:hAnsi="Times New Roman" w:cs="Times New Roman"/>
                <w:b/>
                <w:bCs/>
                <w:lang w:eastAsia="ru-RU"/>
              </w:rPr>
            </w:pPr>
            <w:r w:rsidRPr="00633F7A">
              <w:rPr>
                <w:rFonts w:ascii="Times New Roman" w:eastAsia="Times New Roman" w:hAnsi="Times New Roman" w:cs="Times New Roman"/>
                <w:b/>
                <w:bCs/>
                <w:lang w:eastAsia="ru-RU"/>
              </w:rPr>
              <w:t xml:space="preserve">Тема 1.2. Защита населения и территорий при </w:t>
            </w:r>
            <w:r w:rsidRPr="00633F7A">
              <w:rPr>
                <w:rFonts w:ascii="Times New Roman" w:eastAsia="Times New Roman" w:hAnsi="Times New Roman" w:cs="Times New Roman"/>
                <w:b/>
                <w:bCs/>
                <w:lang w:eastAsia="ru-RU"/>
              </w:rPr>
              <w:lastRenderedPageBreak/>
              <w:t>стихийных бедствиях, при авариях (катастрофах), при ЧС</w:t>
            </w:r>
          </w:p>
        </w:tc>
        <w:tc>
          <w:tcPr>
            <w:tcW w:w="6606" w:type="dxa"/>
            <w:tcBorders>
              <w:top w:val="single" w:sz="4" w:space="0" w:color="auto"/>
              <w:left w:val="single" w:sz="4" w:space="0" w:color="auto"/>
              <w:bottom w:val="single" w:sz="4" w:space="0" w:color="auto"/>
              <w:right w:val="single" w:sz="4" w:space="0" w:color="auto"/>
            </w:tcBorders>
            <w:vAlign w:val="bottom"/>
            <w:hideMark/>
          </w:tcPr>
          <w:p w14:paraId="3FCA4342" w14:textId="77777777" w:rsidR="0014079E" w:rsidRDefault="0014079E"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Содержание </w:t>
            </w:r>
          </w:p>
        </w:tc>
        <w:tc>
          <w:tcPr>
            <w:tcW w:w="2679" w:type="dxa"/>
            <w:tcBorders>
              <w:top w:val="single" w:sz="4" w:space="0" w:color="auto"/>
              <w:left w:val="single" w:sz="4" w:space="0" w:color="auto"/>
              <w:bottom w:val="single" w:sz="4" w:space="0" w:color="auto"/>
              <w:right w:val="single" w:sz="4" w:space="0" w:color="auto"/>
            </w:tcBorders>
          </w:tcPr>
          <w:p w14:paraId="4D831D95" w14:textId="05197EBA" w:rsidR="0014079E" w:rsidRDefault="00114928"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1" w:type="dxa"/>
            <w:vMerge w:val="restart"/>
            <w:tcBorders>
              <w:top w:val="single" w:sz="4" w:space="0" w:color="auto"/>
              <w:left w:val="single" w:sz="4" w:space="0" w:color="auto"/>
              <w:bottom w:val="single" w:sz="4" w:space="0" w:color="auto"/>
              <w:right w:val="single" w:sz="4" w:space="0" w:color="auto"/>
            </w:tcBorders>
          </w:tcPr>
          <w:p w14:paraId="3A12B878" w14:textId="382CA727" w:rsidR="0014079E" w:rsidRDefault="0014079E" w:rsidP="00127098">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w:t>
            </w:r>
            <w:r>
              <w:rPr>
                <w:rFonts w:ascii="Times New Roman" w:eastAsia="Times New Roman" w:hAnsi="Times New Roman" w:cs="Times New Roman"/>
                <w:bCs/>
                <w:lang w:eastAsia="ru-RU"/>
              </w:rPr>
              <w:t>1</w:t>
            </w:r>
            <w:r w:rsidRPr="00531FE5">
              <w:rPr>
                <w:rFonts w:ascii="Times New Roman" w:eastAsia="Times New Roman" w:hAnsi="Times New Roman" w:cs="Times New Roman"/>
                <w:bCs/>
                <w:lang w:eastAsia="ru-RU"/>
              </w:rPr>
              <w:t>, ОК.0</w:t>
            </w:r>
            <w:r>
              <w:rPr>
                <w:rFonts w:ascii="Times New Roman" w:eastAsia="Times New Roman" w:hAnsi="Times New Roman" w:cs="Times New Roman"/>
                <w:bCs/>
                <w:lang w:eastAsia="ru-RU"/>
              </w:rPr>
              <w:t>6</w:t>
            </w:r>
            <w:r w:rsidRPr="00531FE5">
              <w:rPr>
                <w:rFonts w:ascii="Times New Roman" w:eastAsia="Times New Roman" w:hAnsi="Times New Roman" w:cs="Times New Roman"/>
                <w:bCs/>
                <w:lang w:eastAsia="ru-RU"/>
              </w:rPr>
              <w:t>, ОК</w:t>
            </w:r>
            <w:r>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w:t>
            </w:r>
            <w:r>
              <w:rPr>
                <w:rFonts w:ascii="Times New Roman" w:eastAsia="Times New Roman" w:hAnsi="Times New Roman" w:cs="Times New Roman"/>
                <w:bCs/>
                <w:lang w:eastAsia="ru-RU"/>
              </w:rPr>
              <w:t>7</w:t>
            </w:r>
          </w:p>
        </w:tc>
      </w:tr>
      <w:tr w:rsidR="0014079E" w14:paraId="5C13B9C1" w14:textId="77777777" w:rsidTr="009F30F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39368" w14:textId="77777777" w:rsidR="0014079E" w:rsidRDefault="0014079E"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hideMark/>
          </w:tcPr>
          <w:p w14:paraId="47DAD293" w14:textId="24191CA5" w:rsidR="0014079E" w:rsidRDefault="00006A69" w:rsidP="00006A69">
            <w:pPr>
              <w:pStyle w:val="TableParagraph"/>
              <w:ind w:left="108" w:right="95"/>
              <w:jc w:val="both"/>
              <w:rPr>
                <w:lang w:eastAsia="ru-RU"/>
              </w:rPr>
            </w:pPr>
            <w:r w:rsidRPr="00006A69">
              <w:rPr>
                <w:lang w:eastAsia="ru-RU"/>
              </w:rPr>
              <w:t xml:space="preserve">Защита при землетрясениях, извержениях вулканов, ураганов, </w:t>
            </w:r>
            <w:r w:rsidRPr="00006A69">
              <w:rPr>
                <w:lang w:eastAsia="ru-RU"/>
              </w:rPr>
              <w:lastRenderedPageBreak/>
              <w:t xml:space="preserve">бурях, смерчах, грозах. Защит при снежных заносах, сходе лавин, метели, вьюги, селях, оползнях. Защита при наводнениях, лесных, степных и торфяных пожарах. Защита при автомобильных и железнодорожных авариях (катастрофах). Защита при авариях (катастрофах) на воздушном и водном транспорте. Защита при авариях (катастрофах) на пожароопасных объектах. Защита при авариях (катастрофах) на взрывоопасных объектах. Защита при авариях (катастрофах) на </w:t>
            </w:r>
            <w:proofErr w:type="spellStart"/>
            <w:r w:rsidRPr="00006A69">
              <w:rPr>
                <w:lang w:eastAsia="ru-RU"/>
              </w:rPr>
              <w:t>гидродинамически</w:t>
            </w:r>
            <w:proofErr w:type="spellEnd"/>
            <w:r w:rsidRPr="00006A69">
              <w:rPr>
                <w:lang w:eastAsia="ru-RU"/>
              </w:rPr>
              <w:t xml:space="preserve"> опасных объектах. Защита при авариях (катастрофах) на химически опасных объектах Защита при авариях</w:t>
            </w:r>
            <w:r>
              <w:rPr>
                <w:lang w:eastAsia="ru-RU"/>
              </w:rPr>
              <w:t xml:space="preserve"> </w:t>
            </w:r>
            <w:r w:rsidRPr="00006A69">
              <w:rPr>
                <w:lang w:eastAsia="ru-RU"/>
              </w:rPr>
              <w:t xml:space="preserve">(катастрофах) на </w:t>
            </w:r>
            <w:proofErr w:type="spellStart"/>
            <w:r w:rsidRPr="00006A69">
              <w:rPr>
                <w:lang w:eastAsia="ru-RU"/>
              </w:rPr>
              <w:t>радиационно</w:t>
            </w:r>
            <w:proofErr w:type="spellEnd"/>
            <w:r w:rsidRPr="00006A69">
              <w:rPr>
                <w:lang w:eastAsia="ru-RU"/>
              </w:rPr>
              <w:t xml:space="preserve"> – опасных объектах.</w:t>
            </w:r>
          </w:p>
        </w:tc>
        <w:tc>
          <w:tcPr>
            <w:tcW w:w="2679" w:type="dxa"/>
            <w:tcBorders>
              <w:top w:val="single" w:sz="4" w:space="0" w:color="auto"/>
              <w:left w:val="single" w:sz="4" w:space="0" w:color="auto"/>
              <w:bottom w:val="single" w:sz="4" w:space="0" w:color="auto"/>
              <w:right w:val="single" w:sz="4" w:space="0" w:color="auto"/>
            </w:tcBorders>
          </w:tcPr>
          <w:p w14:paraId="30CD2A6B" w14:textId="4887FD32" w:rsidR="0014079E" w:rsidRDefault="00114928"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11C9E" w14:textId="77777777" w:rsidR="0014079E" w:rsidRDefault="0014079E" w:rsidP="00127098">
            <w:pPr>
              <w:rPr>
                <w:rFonts w:ascii="Times New Roman" w:eastAsia="Times New Roman" w:hAnsi="Times New Roman" w:cs="Times New Roman"/>
                <w:b/>
                <w:bCs/>
                <w:lang w:eastAsia="ru-RU"/>
              </w:rPr>
            </w:pPr>
          </w:p>
        </w:tc>
      </w:tr>
      <w:tr w:rsidR="0014079E" w14:paraId="7E706D56" w14:textId="77777777" w:rsidTr="009F30F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A1194" w14:textId="77777777" w:rsidR="0014079E" w:rsidRDefault="0014079E"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hideMark/>
          </w:tcPr>
          <w:p w14:paraId="12114D42" w14:textId="77777777" w:rsidR="0014079E" w:rsidRDefault="0014079E"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79" w:type="dxa"/>
            <w:tcBorders>
              <w:top w:val="single" w:sz="4" w:space="0" w:color="auto"/>
              <w:left w:val="single" w:sz="4" w:space="0" w:color="auto"/>
              <w:bottom w:val="single" w:sz="4" w:space="0" w:color="auto"/>
              <w:right w:val="single" w:sz="4" w:space="0" w:color="auto"/>
            </w:tcBorders>
          </w:tcPr>
          <w:p w14:paraId="3CCDA56F" w14:textId="668B3267" w:rsidR="0014079E" w:rsidRPr="00EA0F97" w:rsidRDefault="00114928" w:rsidP="00127098">
            <w:pPr>
              <w:rPr>
                <w:rFonts w:ascii="Times New Roman" w:eastAsia="Times New Roman" w:hAnsi="Times New Roman" w:cs="Times New Roman"/>
                <w:b/>
                <w:bCs/>
                <w:lang w:eastAsia="ru-RU"/>
              </w:rPr>
            </w:pPr>
            <w:r w:rsidRPr="00EA0F97">
              <w:rPr>
                <w:rFonts w:ascii="Times New Roman" w:eastAsia="Times New Roman" w:hAnsi="Times New Roman" w:cs="Times New Roman"/>
                <w:b/>
                <w:bCs/>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05F9A" w14:textId="77777777" w:rsidR="0014079E" w:rsidRDefault="0014079E" w:rsidP="00127098">
            <w:pPr>
              <w:rPr>
                <w:rFonts w:ascii="Times New Roman" w:eastAsia="Times New Roman" w:hAnsi="Times New Roman" w:cs="Times New Roman"/>
                <w:b/>
                <w:bCs/>
                <w:lang w:eastAsia="ru-RU"/>
              </w:rPr>
            </w:pPr>
          </w:p>
        </w:tc>
      </w:tr>
      <w:tr w:rsidR="00114928" w14:paraId="2D85F577" w14:textId="77777777" w:rsidTr="009F30F4">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F66A4" w14:textId="77777777" w:rsidR="00114928" w:rsidRDefault="00114928"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hideMark/>
          </w:tcPr>
          <w:p w14:paraId="61B178B8" w14:textId="68F81FDC" w:rsidR="00114928" w:rsidRDefault="00114928" w:rsidP="00127098">
            <w:pPr>
              <w:rPr>
                <w:rFonts w:ascii="Times New Roman" w:eastAsia="Times New Roman" w:hAnsi="Times New Roman" w:cs="Times New Roman"/>
                <w:lang w:eastAsia="ru-RU"/>
              </w:rPr>
            </w:pPr>
            <w:r w:rsidRPr="00114928">
              <w:rPr>
                <w:rFonts w:ascii="Times New Roman" w:eastAsia="Times New Roman" w:hAnsi="Times New Roman" w:cs="Times New Roman"/>
                <w:lang w:eastAsia="ru-RU"/>
              </w:rPr>
              <w:t>№4 «Отработка порядка и правил действий при возникновении пожара пользование средствами пожаротушения»</w:t>
            </w:r>
          </w:p>
        </w:tc>
        <w:tc>
          <w:tcPr>
            <w:tcW w:w="2679" w:type="dxa"/>
            <w:tcBorders>
              <w:top w:val="single" w:sz="4" w:space="0" w:color="auto"/>
              <w:left w:val="single" w:sz="4" w:space="0" w:color="auto"/>
              <w:right w:val="single" w:sz="4" w:space="0" w:color="auto"/>
            </w:tcBorders>
          </w:tcPr>
          <w:p w14:paraId="70710E32" w14:textId="3F82F987" w:rsidR="00114928" w:rsidRPr="00114928" w:rsidRDefault="00F30B57"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A8ED2" w14:textId="77777777" w:rsidR="00114928" w:rsidRDefault="00114928" w:rsidP="00127098">
            <w:pPr>
              <w:rPr>
                <w:rFonts w:ascii="Times New Roman" w:eastAsia="Times New Roman" w:hAnsi="Times New Roman" w:cs="Times New Roman"/>
                <w:b/>
                <w:bCs/>
                <w:lang w:eastAsia="ru-RU"/>
              </w:rPr>
            </w:pPr>
          </w:p>
        </w:tc>
      </w:tr>
      <w:tr w:rsidR="00114928" w14:paraId="575A5CA5" w14:textId="77777777" w:rsidTr="009F30F4">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6B4A5" w14:textId="77777777" w:rsidR="00114928" w:rsidRDefault="00114928"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hideMark/>
          </w:tcPr>
          <w:p w14:paraId="0708FAA8" w14:textId="77777777" w:rsidR="00114928" w:rsidRPr="00114928" w:rsidRDefault="00114928">
            <w:pPr>
              <w:pStyle w:val="TableParagraph"/>
              <w:spacing w:line="268" w:lineRule="exact"/>
              <w:ind w:left="108"/>
              <w:rPr>
                <w:lang w:eastAsia="ru-RU"/>
              </w:rPr>
            </w:pPr>
            <w:r w:rsidRPr="00114928">
              <w:rPr>
                <w:lang w:eastAsia="ru-RU"/>
              </w:rPr>
              <w:t>№5 Отработка действий при возникновении аварий с выбросом</w:t>
            </w:r>
          </w:p>
          <w:p w14:paraId="72ECCC52" w14:textId="7E84AF22" w:rsidR="00114928" w:rsidRDefault="00114928" w:rsidP="00127098">
            <w:pPr>
              <w:rPr>
                <w:rFonts w:ascii="Times New Roman" w:eastAsia="Times New Roman" w:hAnsi="Times New Roman" w:cs="Times New Roman"/>
                <w:lang w:eastAsia="ru-RU"/>
              </w:rPr>
            </w:pPr>
            <w:r w:rsidRPr="00114928">
              <w:rPr>
                <w:rFonts w:ascii="Times New Roman" w:eastAsia="Times New Roman" w:hAnsi="Times New Roman" w:cs="Times New Roman"/>
                <w:lang w:eastAsia="ru-RU"/>
              </w:rPr>
              <w:t>сильнодействующих ядовитых веществ»</w:t>
            </w:r>
          </w:p>
        </w:tc>
        <w:tc>
          <w:tcPr>
            <w:tcW w:w="2679" w:type="dxa"/>
            <w:tcBorders>
              <w:left w:val="single" w:sz="4" w:space="0" w:color="auto"/>
              <w:right w:val="single" w:sz="4" w:space="0" w:color="auto"/>
            </w:tcBorders>
          </w:tcPr>
          <w:p w14:paraId="01675057" w14:textId="1EAB9580" w:rsidR="00114928" w:rsidRPr="00114928" w:rsidRDefault="00F30B57"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1D878" w14:textId="77777777" w:rsidR="00114928" w:rsidRDefault="00114928" w:rsidP="00127098">
            <w:pPr>
              <w:rPr>
                <w:rFonts w:ascii="Times New Roman" w:eastAsia="Times New Roman" w:hAnsi="Times New Roman" w:cs="Times New Roman"/>
                <w:b/>
                <w:bCs/>
                <w:lang w:eastAsia="ru-RU"/>
              </w:rPr>
            </w:pPr>
          </w:p>
        </w:tc>
      </w:tr>
      <w:tr w:rsidR="00114928" w14:paraId="5FAEC6F6" w14:textId="77777777" w:rsidTr="009F30F4">
        <w:trPr>
          <w:trHeight w:val="298"/>
        </w:trPr>
        <w:tc>
          <w:tcPr>
            <w:tcW w:w="0" w:type="auto"/>
            <w:vMerge/>
            <w:tcBorders>
              <w:top w:val="single" w:sz="4" w:space="0" w:color="auto"/>
              <w:left w:val="single" w:sz="4" w:space="0" w:color="auto"/>
              <w:bottom w:val="single" w:sz="4" w:space="0" w:color="auto"/>
              <w:right w:val="single" w:sz="4" w:space="0" w:color="auto"/>
            </w:tcBorders>
            <w:vAlign w:val="center"/>
          </w:tcPr>
          <w:p w14:paraId="75DA82F5" w14:textId="77777777" w:rsidR="00114928" w:rsidRDefault="00114928"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5ADEE464" w14:textId="433F9CB8" w:rsidR="00114928" w:rsidRDefault="00114928" w:rsidP="00127098">
            <w:pPr>
              <w:rPr>
                <w:rFonts w:ascii="Times New Roman" w:eastAsia="Times New Roman" w:hAnsi="Times New Roman" w:cs="Times New Roman"/>
                <w:lang w:eastAsia="ru-RU"/>
              </w:rPr>
            </w:pPr>
            <w:r w:rsidRPr="00114928">
              <w:rPr>
                <w:rFonts w:ascii="Times New Roman" w:eastAsia="Times New Roman" w:hAnsi="Times New Roman" w:cs="Times New Roman"/>
                <w:lang w:eastAsia="ru-RU"/>
              </w:rPr>
              <w:t>№6 «Отработка действий при возникновении радиационной аварии»</w:t>
            </w:r>
          </w:p>
        </w:tc>
        <w:tc>
          <w:tcPr>
            <w:tcW w:w="2679" w:type="dxa"/>
            <w:tcBorders>
              <w:left w:val="single" w:sz="4" w:space="0" w:color="auto"/>
              <w:bottom w:val="single" w:sz="4" w:space="0" w:color="auto"/>
              <w:right w:val="single" w:sz="4" w:space="0" w:color="auto"/>
            </w:tcBorders>
          </w:tcPr>
          <w:p w14:paraId="33ECC60B" w14:textId="379300BB" w:rsidR="00114928" w:rsidRPr="00114928" w:rsidRDefault="00F30B57"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1D765530" w14:textId="77777777" w:rsidR="00114928" w:rsidRDefault="00114928" w:rsidP="00127098">
            <w:pPr>
              <w:rPr>
                <w:rFonts w:ascii="Times New Roman" w:eastAsia="Times New Roman" w:hAnsi="Times New Roman" w:cs="Times New Roman"/>
                <w:b/>
                <w:bCs/>
                <w:lang w:eastAsia="ru-RU"/>
              </w:rPr>
            </w:pPr>
          </w:p>
        </w:tc>
      </w:tr>
      <w:tr w:rsidR="0014079E" w14:paraId="5678D0EC" w14:textId="77777777" w:rsidTr="009F30F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0FE48" w14:textId="77777777" w:rsidR="0014079E" w:rsidRDefault="0014079E"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hideMark/>
          </w:tcPr>
          <w:p w14:paraId="7B47EFE9" w14:textId="77777777" w:rsidR="0014079E" w:rsidRDefault="0014079E"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11CBC318" w14:textId="560828D4" w:rsidR="0014079E" w:rsidRDefault="00114928" w:rsidP="00127098">
            <w:pPr>
              <w:rPr>
                <w:rFonts w:ascii="Times New Roman" w:eastAsia="Times New Roman" w:hAnsi="Times New Roman" w:cs="Times New Roman"/>
                <w:b/>
                <w:bCs/>
                <w:lang w:eastAsia="ru-RU"/>
              </w:rPr>
            </w:pPr>
            <w:r w:rsidRPr="00114928">
              <w:rPr>
                <w:rFonts w:ascii="Times New Roman" w:eastAsia="Times New Roman" w:hAnsi="Times New Roman" w:cs="Times New Roman"/>
                <w:i/>
                <w:color w:val="000000" w:themeColor="text1"/>
                <w:sz w:val="24"/>
                <w:szCs w:val="24"/>
              </w:rPr>
              <w:t>Травмирующие и вредные факторы технических систем и бытовой среды при возникновении чрезвычайной ситуации. Характеристика очагов поражения</w:t>
            </w:r>
          </w:p>
        </w:tc>
        <w:tc>
          <w:tcPr>
            <w:tcW w:w="2679" w:type="dxa"/>
            <w:tcBorders>
              <w:top w:val="single" w:sz="4" w:space="0" w:color="auto"/>
              <w:left w:val="single" w:sz="4" w:space="0" w:color="auto"/>
              <w:bottom w:val="single" w:sz="4" w:space="0" w:color="auto"/>
              <w:right w:val="single" w:sz="4" w:space="0" w:color="auto"/>
            </w:tcBorders>
          </w:tcPr>
          <w:p w14:paraId="51083686" w14:textId="39F7B7D8" w:rsidR="0014079E" w:rsidRPr="00114928" w:rsidRDefault="00114928" w:rsidP="00127098">
            <w:pPr>
              <w:rPr>
                <w:rFonts w:ascii="Times New Roman" w:eastAsia="Times New Roman" w:hAnsi="Times New Roman" w:cs="Times New Roman"/>
                <w:bCs/>
                <w:lang w:eastAsia="ru-RU"/>
              </w:rPr>
            </w:pPr>
            <w:r w:rsidRPr="00114928">
              <w:rPr>
                <w:rFonts w:ascii="Times New Roman" w:eastAsia="Times New Roman" w:hAnsi="Times New Roman" w:cs="Times New Roman"/>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0A578" w14:textId="77777777" w:rsidR="0014079E" w:rsidRDefault="0014079E" w:rsidP="00127098">
            <w:pPr>
              <w:rPr>
                <w:rFonts w:ascii="Times New Roman" w:eastAsia="Times New Roman" w:hAnsi="Times New Roman" w:cs="Times New Roman"/>
                <w:b/>
                <w:bCs/>
                <w:lang w:eastAsia="ru-RU"/>
              </w:rPr>
            </w:pPr>
          </w:p>
        </w:tc>
      </w:tr>
      <w:tr w:rsidR="009F30F4" w14:paraId="3A6FD12A" w14:textId="77777777" w:rsidTr="00127098">
        <w:tc>
          <w:tcPr>
            <w:tcW w:w="3051" w:type="dxa"/>
            <w:vMerge w:val="restart"/>
            <w:tcBorders>
              <w:top w:val="single" w:sz="4" w:space="0" w:color="auto"/>
              <w:left w:val="single" w:sz="4" w:space="0" w:color="auto"/>
              <w:right w:val="single" w:sz="4" w:space="0" w:color="auto"/>
            </w:tcBorders>
          </w:tcPr>
          <w:p w14:paraId="5B42AC77" w14:textId="700C4B4C" w:rsidR="009F30F4" w:rsidRDefault="009F30F4" w:rsidP="00840A85">
            <w:pPr>
              <w:pStyle w:val="TableParagraph"/>
              <w:ind w:left="107" w:right="983"/>
              <w:rPr>
                <w:b/>
                <w:bCs/>
                <w:lang w:eastAsia="ru-RU"/>
              </w:rPr>
            </w:pPr>
            <w:r w:rsidRPr="00840A85">
              <w:rPr>
                <w:b/>
                <w:bCs/>
                <w:lang w:eastAsia="ru-RU"/>
              </w:rPr>
              <w:t>Тема 1.3. Обеспечение безопасности при</w:t>
            </w:r>
            <w:r>
              <w:rPr>
                <w:b/>
                <w:bCs/>
                <w:lang w:eastAsia="ru-RU"/>
              </w:rPr>
              <w:t xml:space="preserve"> </w:t>
            </w:r>
            <w:r w:rsidRPr="00840A85">
              <w:rPr>
                <w:b/>
                <w:bCs/>
                <w:lang w:eastAsia="ru-RU"/>
              </w:rPr>
              <w:t>неблагоприятной</w:t>
            </w:r>
            <w:r>
              <w:rPr>
                <w:b/>
                <w:bCs/>
                <w:lang w:eastAsia="ru-RU"/>
              </w:rPr>
              <w:t xml:space="preserve"> </w:t>
            </w:r>
            <w:r w:rsidRPr="00840A85">
              <w:rPr>
                <w:b/>
                <w:bCs/>
                <w:lang w:eastAsia="ru-RU"/>
              </w:rPr>
              <w:t>экологической обстановке. Обеспечение безопасности</w:t>
            </w:r>
            <w:r>
              <w:rPr>
                <w:b/>
                <w:bCs/>
                <w:lang w:eastAsia="ru-RU"/>
              </w:rPr>
              <w:t xml:space="preserve"> </w:t>
            </w:r>
            <w:r w:rsidRPr="00840A85">
              <w:rPr>
                <w:b/>
                <w:bCs/>
                <w:lang w:eastAsia="ru-RU"/>
              </w:rPr>
              <w:t>«антитеррор»</w:t>
            </w:r>
          </w:p>
        </w:tc>
        <w:tc>
          <w:tcPr>
            <w:tcW w:w="6606" w:type="dxa"/>
            <w:tcBorders>
              <w:top w:val="single" w:sz="4" w:space="0" w:color="auto"/>
              <w:left w:val="single" w:sz="4" w:space="0" w:color="auto"/>
              <w:bottom w:val="single" w:sz="4" w:space="0" w:color="auto"/>
              <w:right w:val="single" w:sz="4" w:space="0" w:color="auto"/>
            </w:tcBorders>
          </w:tcPr>
          <w:p w14:paraId="27DF363C" w14:textId="66703A02" w:rsidR="009F30F4" w:rsidRDefault="009F30F4"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79" w:type="dxa"/>
            <w:tcBorders>
              <w:top w:val="single" w:sz="4" w:space="0" w:color="auto"/>
              <w:left w:val="single" w:sz="4" w:space="0" w:color="auto"/>
              <w:bottom w:val="single" w:sz="4" w:space="0" w:color="auto"/>
              <w:right w:val="single" w:sz="4" w:space="0" w:color="auto"/>
            </w:tcBorders>
          </w:tcPr>
          <w:p w14:paraId="39306FF1" w14:textId="526EAAD6" w:rsidR="009F30F4" w:rsidRDefault="00BC58FA"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1" w:type="dxa"/>
            <w:vMerge w:val="restart"/>
            <w:tcBorders>
              <w:top w:val="single" w:sz="4" w:space="0" w:color="auto"/>
              <w:left w:val="single" w:sz="4" w:space="0" w:color="auto"/>
              <w:right w:val="single" w:sz="4" w:space="0" w:color="auto"/>
            </w:tcBorders>
          </w:tcPr>
          <w:p w14:paraId="124349B8" w14:textId="6AA8DEEC" w:rsidR="009F30F4" w:rsidRDefault="009F30F4" w:rsidP="00127098">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w:t>
            </w:r>
            <w:r>
              <w:rPr>
                <w:rFonts w:ascii="Times New Roman" w:eastAsia="Times New Roman" w:hAnsi="Times New Roman" w:cs="Times New Roman"/>
                <w:bCs/>
                <w:lang w:eastAsia="ru-RU"/>
              </w:rPr>
              <w:t>1</w:t>
            </w:r>
            <w:r w:rsidRPr="00531FE5">
              <w:rPr>
                <w:rFonts w:ascii="Times New Roman" w:eastAsia="Times New Roman" w:hAnsi="Times New Roman" w:cs="Times New Roman"/>
                <w:bCs/>
                <w:lang w:eastAsia="ru-RU"/>
              </w:rPr>
              <w:t>, ОК.0</w:t>
            </w:r>
            <w:r>
              <w:rPr>
                <w:rFonts w:ascii="Times New Roman" w:eastAsia="Times New Roman" w:hAnsi="Times New Roman" w:cs="Times New Roman"/>
                <w:bCs/>
                <w:lang w:eastAsia="ru-RU"/>
              </w:rPr>
              <w:t>6</w:t>
            </w:r>
            <w:r w:rsidRPr="00531FE5">
              <w:rPr>
                <w:rFonts w:ascii="Times New Roman" w:eastAsia="Times New Roman" w:hAnsi="Times New Roman" w:cs="Times New Roman"/>
                <w:bCs/>
                <w:lang w:eastAsia="ru-RU"/>
              </w:rPr>
              <w:t>, ОК</w:t>
            </w:r>
            <w:r>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w:t>
            </w:r>
            <w:r>
              <w:rPr>
                <w:rFonts w:ascii="Times New Roman" w:eastAsia="Times New Roman" w:hAnsi="Times New Roman" w:cs="Times New Roman"/>
                <w:bCs/>
                <w:lang w:eastAsia="ru-RU"/>
              </w:rPr>
              <w:t>7</w:t>
            </w:r>
          </w:p>
        </w:tc>
      </w:tr>
      <w:tr w:rsidR="009F30F4" w14:paraId="7794CB8E" w14:textId="77777777" w:rsidTr="00127098">
        <w:tc>
          <w:tcPr>
            <w:tcW w:w="3051" w:type="dxa"/>
            <w:vMerge/>
            <w:tcBorders>
              <w:left w:val="single" w:sz="4" w:space="0" w:color="auto"/>
              <w:right w:val="single" w:sz="4" w:space="0" w:color="auto"/>
            </w:tcBorders>
          </w:tcPr>
          <w:p w14:paraId="261A95B9" w14:textId="77777777" w:rsidR="009F30F4" w:rsidRDefault="009F30F4"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64EEAC8D" w14:textId="3CCEC3EB" w:rsidR="009F30F4" w:rsidRPr="00001964" w:rsidRDefault="009F30F4" w:rsidP="00001964">
            <w:pPr>
              <w:pStyle w:val="TableParagraph"/>
              <w:ind w:left="108" w:right="97"/>
              <w:jc w:val="both"/>
              <w:rPr>
                <w:lang w:eastAsia="ru-RU"/>
              </w:rPr>
            </w:pPr>
            <w:r w:rsidRPr="00001964">
              <w:rPr>
                <w:lang w:eastAsia="ru-RU"/>
              </w:rPr>
              <w:t xml:space="preserve">Обеспечение безопасности </w:t>
            </w:r>
            <w:proofErr w:type="gramStart"/>
            <w:r w:rsidRPr="00001964">
              <w:rPr>
                <w:lang w:eastAsia="ru-RU"/>
              </w:rPr>
              <w:t>при</w:t>
            </w:r>
            <w:proofErr w:type="gramEnd"/>
            <w:r w:rsidRPr="00001964">
              <w:rPr>
                <w:lang w:eastAsia="ru-RU"/>
              </w:rPr>
              <w:t xml:space="preserve"> неблагоприятной экологической обстановки. Обеспечение безопасности при эпидемии. Обеспечение безопасности при нахождении на территории ведения боевых действий и во время общественных беспорядков. Обеспечение безопасности в случае захвате заложником. Обеспечение</w:t>
            </w:r>
            <w:r>
              <w:rPr>
                <w:lang w:eastAsia="ru-RU"/>
              </w:rPr>
              <w:t xml:space="preserve"> </w:t>
            </w:r>
            <w:r w:rsidRPr="00001964">
              <w:rPr>
                <w:lang w:eastAsia="ru-RU"/>
              </w:rPr>
              <w:t>безопасности при обнаружении подозрительных предметов, угрозе совершении и совершенном теракте.</w:t>
            </w:r>
          </w:p>
        </w:tc>
        <w:tc>
          <w:tcPr>
            <w:tcW w:w="2679" w:type="dxa"/>
            <w:tcBorders>
              <w:top w:val="single" w:sz="4" w:space="0" w:color="auto"/>
              <w:left w:val="single" w:sz="4" w:space="0" w:color="auto"/>
              <w:bottom w:val="single" w:sz="4" w:space="0" w:color="auto"/>
              <w:right w:val="single" w:sz="4" w:space="0" w:color="auto"/>
            </w:tcBorders>
          </w:tcPr>
          <w:p w14:paraId="335E8EF7" w14:textId="2B72D5E7" w:rsidR="009F30F4" w:rsidRPr="00BC58FA" w:rsidRDefault="00BC58FA" w:rsidP="00127098">
            <w:pPr>
              <w:rPr>
                <w:rFonts w:ascii="Times New Roman" w:eastAsia="Times New Roman" w:hAnsi="Times New Roman" w:cs="Times New Roman"/>
                <w:bCs/>
                <w:lang w:eastAsia="ru-RU"/>
              </w:rPr>
            </w:pPr>
            <w:r w:rsidRPr="00BC58FA">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4D9F693B" w14:textId="77777777" w:rsidR="009F30F4" w:rsidRDefault="009F30F4" w:rsidP="00127098">
            <w:pPr>
              <w:rPr>
                <w:rFonts w:ascii="Times New Roman" w:eastAsia="Times New Roman" w:hAnsi="Times New Roman" w:cs="Times New Roman"/>
                <w:b/>
                <w:bCs/>
                <w:lang w:eastAsia="ru-RU"/>
              </w:rPr>
            </w:pPr>
          </w:p>
        </w:tc>
      </w:tr>
      <w:tr w:rsidR="009F30F4" w14:paraId="36E98F41" w14:textId="77777777" w:rsidTr="00127098">
        <w:tc>
          <w:tcPr>
            <w:tcW w:w="3051" w:type="dxa"/>
            <w:vMerge/>
            <w:tcBorders>
              <w:left w:val="single" w:sz="4" w:space="0" w:color="auto"/>
              <w:right w:val="single" w:sz="4" w:space="0" w:color="auto"/>
            </w:tcBorders>
          </w:tcPr>
          <w:p w14:paraId="71E09A02" w14:textId="77777777" w:rsidR="009F30F4" w:rsidRDefault="009F30F4"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508126F3" w14:textId="71ECFF4D" w:rsidR="009F30F4" w:rsidRDefault="009F30F4"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79" w:type="dxa"/>
            <w:tcBorders>
              <w:top w:val="single" w:sz="4" w:space="0" w:color="auto"/>
              <w:left w:val="single" w:sz="4" w:space="0" w:color="auto"/>
              <w:bottom w:val="single" w:sz="4" w:space="0" w:color="auto"/>
              <w:right w:val="single" w:sz="4" w:space="0" w:color="auto"/>
            </w:tcBorders>
          </w:tcPr>
          <w:p w14:paraId="05C02B99" w14:textId="77777777" w:rsidR="009F30F4" w:rsidRPr="00BC58FA" w:rsidRDefault="009F30F4" w:rsidP="00127098">
            <w:pPr>
              <w:rPr>
                <w:rFonts w:ascii="Times New Roman" w:eastAsia="Times New Roman" w:hAnsi="Times New Roman" w:cs="Times New Roman"/>
                <w:bCs/>
                <w:lang w:eastAsia="ru-RU"/>
              </w:rPr>
            </w:pPr>
          </w:p>
        </w:tc>
        <w:tc>
          <w:tcPr>
            <w:tcW w:w="2401" w:type="dxa"/>
            <w:vMerge/>
            <w:tcBorders>
              <w:left w:val="single" w:sz="4" w:space="0" w:color="auto"/>
              <w:right w:val="single" w:sz="4" w:space="0" w:color="auto"/>
            </w:tcBorders>
          </w:tcPr>
          <w:p w14:paraId="38552E9A" w14:textId="77777777" w:rsidR="009F30F4" w:rsidRDefault="009F30F4" w:rsidP="00127098">
            <w:pPr>
              <w:rPr>
                <w:rFonts w:ascii="Times New Roman" w:eastAsia="Times New Roman" w:hAnsi="Times New Roman" w:cs="Times New Roman"/>
                <w:b/>
                <w:bCs/>
                <w:lang w:eastAsia="ru-RU"/>
              </w:rPr>
            </w:pPr>
          </w:p>
        </w:tc>
      </w:tr>
      <w:tr w:rsidR="009F30F4" w14:paraId="0B91E8A8" w14:textId="77777777" w:rsidTr="00127098">
        <w:trPr>
          <w:trHeight w:val="263"/>
        </w:trPr>
        <w:tc>
          <w:tcPr>
            <w:tcW w:w="3051" w:type="dxa"/>
            <w:vMerge/>
            <w:tcBorders>
              <w:left w:val="single" w:sz="4" w:space="0" w:color="auto"/>
              <w:bottom w:val="single" w:sz="4" w:space="0" w:color="auto"/>
              <w:right w:val="single" w:sz="4" w:space="0" w:color="auto"/>
            </w:tcBorders>
          </w:tcPr>
          <w:p w14:paraId="534BBA8D" w14:textId="77777777" w:rsidR="009F30F4" w:rsidRDefault="009F30F4"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1B408B7E" w14:textId="304BA507" w:rsidR="009F30F4" w:rsidRDefault="009F30F4" w:rsidP="00127098">
            <w:pPr>
              <w:rPr>
                <w:rFonts w:ascii="Times New Roman" w:eastAsia="Times New Roman" w:hAnsi="Times New Roman" w:cs="Times New Roman"/>
                <w:b/>
                <w:bCs/>
                <w:lang w:eastAsia="ru-RU"/>
              </w:rPr>
            </w:pPr>
          </w:p>
        </w:tc>
        <w:tc>
          <w:tcPr>
            <w:tcW w:w="2679" w:type="dxa"/>
            <w:tcBorders>
              <w:top w:val="single" w:sz="4" w:space="0" w:color="auto"/>
              <w:left w:val="single" w:sz="4" w:space="0" w:color="auto"/>
              <w:bottom w:val="single" w:sz="4" w:space="0" w:color="auto"/>
              <w:right w:val="single" w:sz="4" w:space="0" w:color="auto"/>
            </w:tcBorders>
          </w:tcPr>
          <w:p w14:paraId="16341334" w14:textId="77777777" w:rsidR="009F30F4" w:rsidRPr="00BC58FA" w:rsidRDefault="009F30F4" w:rsidP="00127098">
            <w:pPr>
              <w:rPr>
                <w:rFonts w:ascii="Times New Roman" w:eastAsia="Times New Roman" w:hAnsi="Times New Roman" w:cs="Times New Roman"/>
                <w:bCs/>
                <w:lang w:eastAsia="ru-RU"/>
              </w:rPr>
            </w:pPr>
          </w:p>
        </w:tc>
        <w:tc>
          <w:tcPr>
            <w:tcW w:w="2401" w:type="dxa"/>
            <w:vMerge/>
            <w:tcBorders>
              <w:left w:val="single" w:sz="4" w:space="0" w:color="auto"/>
              <w:right w:val="single" w:sz="4" w:space="0" w:color="auto"/>
            </w:tcBorders>
          </w:tcPr>
          <w:p w14:paraId="66D16EBB" w14:textId="77777777" w:rsidR="009F30F4" w:rsidRDefault="009F30F4" w:rsidP="00127098">
            <w:pPr>
              <w:rPr>
                <w:rFonts w:ascii="Times New Roman" w:eastAsia="Times New Roman" w:hAnsi="Times New Roman" w:cs="Times New Roman"/>
                <w:b/>
                <w:bCs/>
                <w:lang w:eastAsia="ru-RU"/>
              </w:rPr>
            </w:pPr>
          </w:p>
        </w:tc>
      </w:tr>
      <w:tr w:rsidR="009F30F4" w14:paraId="1BE104B4" w14:textId="77777777" w:rsidTr="00127098">
        <w:tc>
          <w:tcPr>
            <w:tcW w:w="3051" w:type="dxa"/>
            <w:vMerge/>
            <w:tcBorders>
              <w:left w:val="single" w:sz="4" w:space="0" w:color="auto"/>
              <w:bottom w:val="single" w:sz="4" w:space="0" w:color="auto"/>
              <w:right w:val="single" w:sz="4" w:space="0" w:color="auto"/>
            </w:tcBorders>
          </w:tcPr>
          <w:p w14:paraId="1AB4B926" w14:textId="77777777" w:rsidR="009F30F4" w:rsidRDefault="009F30F4"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tcPr>
          <w:p w14:paraId="507CED3A" w14:textId="77777777" w:rsidR="009F30F4" w:rsidRDefault="009F30F4"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699F6035" w14:textId="382AB6F8" w:rsidR="004B4091" w:rsidRDefault="004B4091" w:rsidP="004B4091">
            <w:pPr>
              <w:pStyle w:val="TableParagraph"/>
              <w:tabs>
                <w:tab w:val="left" w:pos="2436"/>
                <w:tab w:val="left" w:pos="4215"/>
                <w:tab w:val="left" w:pos="5535"/>
                <w:tab w:val="left" w:pos="6110"/>
                <w:tab w:val="left" w:pos="7975"/>
              </w:tabs>
              <w:spacing w:line="268" w:lineRule="exact"/>
              <w:ind w:left="470"/>
              <w:rPr>
                <w:i/>
                <w:color w:val="000000" w:themeColor="text1"/>
                <w:sz w:val="24"/>
                <w:szCs w:val="24"/>
              </w:rPr>
            </w:pPr>
            <w:r>
              <w:rPr>
                <w:i/>
                <w:color w:val="000000" w:themeColor="text1"/>
                <w:sz w:val="24"/>
                <w:szCs w:val="24"/>
              </w:rPr>
              <w:t>Протекание</w:t>
            </w:r>
            <w:r w:rsidR="00E67AB7">
              <w:rPr>
                <w:i/>
                <w:color w:val="000000" w:themeColor="text1"/>
                <w:sz w:val="24"/>
                <w:szCs w:val="24"/>
              </w:rPr>
              <w:t xml:space="preserve"> </w:t>
            </w:r>
            <w:r>
              <w:rPr>
                <w:i/>
                <w:color w:val="000000" w:themeColor="text1"/>
                <w:sz w:val="24"/>
                <w:szCs w:val="24"/>
              </w:rPr>
              <w:t>чрезвычайных</w:t>
            </w:r>
            <w:r w:rsidR="00E67AB7">
              <w:rPr>
                <w:i/>
                <w:color w:val="000000" w:themeColor="text1"/>
                <w:sz w:val="24"/>
                <w:szCs w:val="24"/>
              </w:rPr>
              <w:t xml:space="preserve"> </w:t>
            </w:r>
            <w:r>
              <w:rPr>
                <w:i/>
                <w:color w:val="000000" w:themeColor="text1"/>
                <w:sz w:val="24"/>
                <w:szCs w:val="24"/>
              </w:rPr>
              <w:t>ситуаций</w:t>
            </w:r>
            <w:r w:rsidR="00E67AB7">
              <w:rPr>
                <w:i/>
                <w:color w:val="000000" w:themeColor="text1"/>
                <w:sz w:val="24"/>
                <w:szCs w:val="24"/>
              </w:rPr>
              <w:t xml:space="preserve"> </w:t>
            </w:r>
            <w:r>
              <w:rPr>
                <w:i/>
                <w:color w:val="000000" w:themeColor="text1"/>
                <w:sz w:val="24"/>
                <w:szCs w:val="24"/>
              </w:rPr>
              <w:t>на</w:t>
            </w:r>
            <w:r w:rsidR="00E67AB7">
              <w:rPr>
                <w:i/>
                <w:color w:val="000000" w:themeColor="text1"/>
                <w:sz w:val="24"/>
                <w:szCs w:val="24"/>
              </w:rPr>
              <w:t xml:space="preserve"> </w:t>
            </w:r>
            <w:r>
              <w:rPr>
                <w:i/>
                <w:color w:val="000000" w:themeColor="text1"/>
                <w:sz w:val="24"/>
                <w:szCs w:val="24"/>
              </w:rPr>
              <w:t>производствах</w:t>
            </w:r>
            <w:r>
              <w:rPr>
                <w:i/>
                <w:color w:val="000000" w:themeColor="text1"/>
                <w:sz w:val="24"/>
                <w:szCs w:val="24"/>
              </w:rPr>
              <w:tab/>
            </w:r>
            <w:proofErr w:type="gramStart"/>
            <w:r>
              <w:rPr>
                <w:i/>
                <w:color w:val="000000" w:themeColor="text1"/>
                <w:sz w:val="24"/>
                <w:szCs w:val="24"/>
              </w:rPr>
              <w:t>с</w:t>
            </w:r>
            <w:proofErr w:type="gramEnd"/>
          </w:p>
          <w:p w14:paraId="42210E1A" w14:textId="77777777" w:rsidR="009F30F4" w:rsidRPr="00E67AB7" w:rsidRDefault="004B4091" w:rsidP="004B4091">
            <w:pPr>
              <w:rPr>
                <w:rFonts w:ascii="Times New Roman" w:eastAsia="Times New Roman" w:hAnsi="Times New Roman" w:cs="Times New Roman"/>
                <w:i/>
                <w:color w:val="000000" w:themeColor="text1"/>
                <w:sz w:val="24"/>
                <w:szCs w:val="24"/>
              </w:rPr>
            </w:pPr>
            <w:r w:rsidRPr="00E67AB7">
              <w:rPr>
                <w:rFonts w:ascii="Times New Roman" w:eastAsia="Times New Roman" w:hAnsi="Times New Roman" w:cs="Times New Roman"/>
                <w:i/>
                <w:color w:val="000000" w:themeColor="text1"/>
                <w:sz w:val="24"/>
                <w:szCs w:val="24"/>
              </w:rPr>
              <w:t>применением ядовитых веществ.</w:t>
            </w:r>
          </w:p>
          <w:p w14:paraId="222FA24D" w14:textId="54C2FED9" w:rsidR="004B4091" w:rsidRDefault="004B4091" w:rsidP="00E67AB7">
            <w:pPr>
              <w:pStyle w:val="TableParagraph"/>
              <w:tabs>
                <w:tab w:val="left" w:pos="2436"/>
                <w:tab w:val="left" w:pos="4215"/>
                <w:tab w:val="left" w:pos="5535"/>
                <w:tab w:val="left" w:pos="6110"/>
                <w:tab w:val="left" w:pos="7975"/>
              </w:tabs>
              <w:spacing w:line="268" w:lineRule="exact"/>
              <w:ind w:left="470"/>
              <w:rPr>
                <w:b/>
                <w:bCs/>
                <w:lang w:eastAsia="ru-RU"/>
              </w:rPr>
            </w:pPr>
            <w:r>
              <w:rPr>
                <w:i/>
                <w:color w:val="000000" w:themeColor="text1"/>
                <w:sz w:val="24"/>
                <w:szCs w:val="24"/>
              </w:rPr>
              <w:t>Нормативно-правовая</w:t>
            </w:r>
            <w:r w:rsidRPr="00E67AB7">
              <w:rPr>
                <w:i/>
                <w:color w:val="000000" w:themeColor="text1"/>
                <w:sz w:val="24"/>
                <w:szCs w:val="24"/>
              </w:rPr>
              <w:t xml:space="preserve"> </w:t>
            </w:r>
            <w:r>
              <w:rPr>
                <w:i/>
                <w:color w:val="000000" w:themeColor="text1"/>
                <w:sz w:val="24"/>
                <w:szCs w:val="24"/>
              </w:rPr>
              <w:t>база</w:t>
            </w:r>
            <w:r w:rsidRPr="00E67AB7">
              <w:rPr>
                <w:i/>
                <w:color w:val="000000" w:themeColor="text1"/>
                <w:sz w:val="24"/>
                <w:szCs w:val="24"/>
              </w:rPr>
              <w:t xml:space="preserve"> </w:t>
            </w:r>
            <w:r>
              <w:rPr>
                <w:i/>
                <w:color w:val="000000" w:themeColor="text1"/>
                <w:sz w:val="24"/>
                <w:szCs w:val="24"/>
              </w:rPr>
              <w:t>антитеррористической</w:t>
            </w:r>
            <w:r w:rsidRPr="00E67AB7">
              <w:rPr>
                <w:i/>
                <w:color w:val="000000" w:themeColor="text1"/>
                <w:sz w:val="24"/>
                <w:szCs w:val="24"/>
              </w:rPr>
              <w:t xml:space="preserve"> </w:t>
            </w:r>
            <w:r>
              <w:rPr>
                <w:i/>
                <w:color w:val="000000" w:themeColor="text1"/>
                <w:sz w:val="24"/>
                <w:szCs w:val="24"/>
              </w:rPr>
              <w:lastRenderedPageBreak/>
              <w:t>безопасности</w:t>
            </w:r>
            <w:r w:rsidRPr="00E67AB7">
              <w:rPr>
                <w:i/>
                <w:color w:val="000000" w:themeColor="text1"/>
                <w:sz w:val="24"/>
                <w:szCs w:val="24"/>
              </w:rPr>
              <w:t xml:space="preserve"> </w:t>
            </w:r>
            <w:r>
              <w:rPr>
                <w:i/>
                <w:color w:val="000000" w:themeColor="text1"/>
                <w:sz w:val="24"/>
                <w:szCs w:val="24"/>
              </w:rPr>
              <w:t>в</w:t>
            </w:r>
            <w:r w:rsidR="00E67AB7">
              <w:rPr>
                <w:i/>
                <w:color w:val="000000" w:themeColor="text1"/>
                <w:sz w:val="24"/>
                <w:szCs w:val="24"/>
              </w:rPr>
              <w:t xml:space="preserve"> </w:t>
            </w:r>
            <w:r>
              <w:rPr>
                <w:i/>
                <w:color w:val="000000" w:themeColor="text1"/>
                <w:sz w:val="24"/>
                <w:szCs w:val="24"/>
              </w:rPr>
              <w:t>РФ</w:t>
            </w:r>
          </w:p>
        </w:tc>
        <w:tc>
          <w:tcPr>
            <w:tcW w:w="2679" w:type="dxa"/>
            <w:tcBorders>
              <w:top w:val="single" w:sz="4" w:space="0" w:color="auto"/>
              <w:left w:val="single" w:sz="4" w:space="0" w:color="auto"/>
              <w:bottom w:val="single" w:sz="4" w:space="0" w:color="auto"/>
              <w:right w:val="single" w:sz="4" w:space="0" w:color="auto"/>
            </w:tcBorders>
          </w:tcPr>
          <w:p w14:paraId="18721FFE" w14:textId="6F84BDB5" w:rsidR="009F30F4" w:rsidRPr="00BC58FA" w:rsidRDefault="00BC58FA" w:rsidP="00127098">
            <w:pPr>
              <w:rPr>
                <w:rFonts w:ascii="Times New Roman" w:eastAsia="Times New Roman" w:hAnsi="Times New Roman" w:cs="Times New Roman"/>
                <w:bCs/>
                <w:lang w:eastAsia="ru-RU"/>
              </w:rPr>
            </w:pPr>
            <w:r w:rsidRPr="00BC58FA">
              <w:rPr>
                <w:rFonts w:ascii="Times New Roman" w:eastAsia="Times New Roman" w:hAnsi="Times New Roman" w:cs="Times New Roman"/>
                <w:bCs/>
                <w:lang w:eastAsia="ru-RU"/>
              </w:rPr>
              <w:lastRenderedPageBreak/>
              <w:t>2</w:t>
            </w:r>
          </w:p>
        </w:tc>
        <w:tc>
          <w:tcPr>
            <w:tcW w:w="2401" w:type="dxa"/>
            <w:vMerge/>
            <w:tcBorders>
              <w:left w:val="single" w:sz="4" w:space="0" w:color="auto"/>
              <w:bottom w:val="single" w:sz="4" w:space="0" w:color="auto"/>
              <w:right w:val="single" w:sz="4" w:space="0" w:color="auto"/>
            </w:tcBorders>
          </w:tcPr>
          <w:p w14:paraId="6D4219B4" w14:textId="77777777" w:rsidR="009F30F4" w:rsidRDefault="009F30F4" w:rsidP="00127098">
            <w:pPr>
              <w:rPr>
                <w:rFonts w:ascii="Times New Roman" w:eastAsia="Times New Roman" w:hAnsi="Times New Roman" w:cs="Times New Roman"/>
                <w:b/>
                <w:bCs/>
                <w:lang w:eastAsia="ru-RU"/>
              </w:rPr>
            </w:pPr>
          </w:p>
        </w:tc>
      </w:tr>
      <w:tr w:rsidR="0014079E" w14:paraId="5E1D9FEC" w14:textId="77777777" w:rsidTr="009F30F4">
        <w:tc>
          <w:tcPr>
            <w:tcW w:w="9657" w:type="dxa"/>
            <w:gridSpan w:val="2"/>
            <w:tcBorders>
              <w:top w:val="single" w:sz="4" w:space="0" w:color="auto"/>
              <w:left w:val="single" w:sz="4" w:space="0" w:color="auto"/>
              <w:bottom w:val="single" w:sz="4" w:space="0" w:color="auto"/>
              <w:right w:val="single" w:sz="4" w:space="0" w:color="auto"/>
            </w:tcBorders>
            <w:hideMark/>
          </w:tcPr>
          <w:p w14:paraId="73F3CFE3" w14:textId="47101687" w:rsidR="0014079E" w:rsidRPr="00E919FF" w:rsidRDefault="00E919FF" w:rsidP="00127098">
            <w:pPr>
              <w:rPr>
                <w:rFonts w:ascii="Times New Roman" w:eastAsia="Times New Roman" w:hAnsi="Times New Roman" w:cs="Times New Roman"/>
                <w:b/>
                <w:bCs/>
                <w:lang w:eastAsia="ru-RU"/>
              </w:rPr>
            </w:pPr>
            <w:r w:rsidRPr="00E919FF">
              <w:rPr>
                <w:rFonts w:ascii="Times New Roman" w:eastAsia="Times New Roman" w:hAnsi="Times New Roman" w:cs="Times New Roman"/>
                <w:b/>
                <w:bCs/>
                <w:lang w:eastAsia="ru-RU"/>
              </w:rPr>
              <w:lastRenderedPageBreak/>
              <w:t>Раздел 2. Основы военной службы</w:t>
            </w:r>
          </w:p>
        </w:tc>
        <w:tc>
          <w:tcPr>
            <w:tcW w:w="2679" w:type="dxa"/>
            <w:tcBorders>
              <w:top w:val="single" w:sz="4" w:space="0" w:color="auto"/>
              <w:left w:val="single" w:sz="4" w:space="0" w:color="auto"/>
              <w:bottom w:val="single" w:sz="4" w:space="0" w:color="auto"/>
              <w:right w:val="single" w:sz="4" w:space="0" w:color="auto"/>
            </w:tcBorders>
          </w:tcPr>
          <w:p w14:paraId="6B7B35B7" w14:textId="77777777" w:rsidR="0014079E" w:rsidRDefault="0014079E" w:rsidP="00127098">
            <w:pPr>
              <w:rPr>
                <w:rFonts w:ascii="Times New Roman" w:eastAsia="Times New Roman" w:hAnsi="Times New Roman" w:cs="Times New Roman"/>
                <w:b/>
                <w:bCs/>
                <w:lang w:eastAsia="ru-RU"/>
              </w:rPr>
            </w:pPr>
          </w:p>
        </w:tc>
        <w:tc>
          <w:tcPr>
            <w:tcW w:w="2401" w:type="dxa"/>
            <w:tcBorders>
              <w:top w:val="single" w:sz="4" w:space="0" w:color="auto"/>
              <w:left w:val="single" w:sz="4" w:space="0" w:color="auto"/>
              <w:bottom w:val="single" w:sz="4" w:space="0" w:color="auto"/>
              <w:right w:val="single" w:sz="4" w:space="0" w:color="auto"/>
            </w:tcBorders>
          </w:tcPr>
          <w:p w14:paraId="70C8B03A" w14:textId="77777777" w:rsidR="0014079E" w:rsidRDefault="0014079E" w:rsidP="00127098">
            <w:pPr>
              <w:rPr>
                <w:rFonts w:ascii="Times New Roman" w:eastAsia="Times New Roman" w:hAnsi="Times New Roman" w:cs="Times New Roman"/>
                <w:b/>
                <w:bCs/>
                <w:lang w:eastAsia="ru-RU"/>
              </w:rPr>
            </w:pPr>
          </w:p>
        </w:tc>
      </w:tr>
      <w:tr w:rsidR="0014079E" w14:paraId="143DCDDE" w14:textId="77777777" w:rsidTr="009F30F4">
        <w:tc>
          <w:tcPr>
            <w:tcW w:w="3051" w:type="dxa"/>
            <w:vMerge w:val="restart"/>
            <w:tcBorders>
              <w:top w:val="single" w:sz="4" w:space="0" w:color="auto"/>
              <w:left w:val="single" w:sz="4" w:space="0" w:color="auto"/>
              <w:bottom w:val="single" w:sz="4" w:space="0" w:color="auto"/>
              <w:right w:val="single" w:sz="4" w:space="0" w:color="auto"/>
            </w:tcBorders>
            <w:hideMark/>
          </w:tcPr>
          <w:p w14:paraId="318D0E81" w14:textId="3854DBED" w:rsidR="0014079E" w:rsidRDefault="009522A1" w:rsidP="009522A1">
            <w:pPr>
              <w:pStyle w:val="TableParagraph"/>
              <w:spacing w:line="275" w:lineRule="exact"/>
              <w:ind w:left="107"/>
              <w:rPr>
                <w:b/>
                <w:bCs/>
                <w:lang w:eastAsia="ru-RU"/>
              </w:rPr>
            </w:pPr>
            <w:r w:rsidRPr="009522A1">
              <w:rPr>
                <w:b/>
                <w:bCs/>
                <w:lang w:eastAsia="ru-RU"/>
              </w:rPr>
              <w:t>Тема 2.1.</w:t>
            </w:r>
            <w:r>
              <w:rPr>
                <w:b/>
                <w:bCs/>
                <w:lang w:eastAsia="ru-RU"/>
              </w:rPr>
              <w:t xml:space="preserve"> </w:t>
            </w:r>
            <w:r w:rsidRPr="009522A1">
              <w:rPr>
                <w:b/>
                <w:bCs/>
                <w:lang w:eastAsia="ru-RU"/>
              </w:rPr>
              <w:t>Основы обороны государства и воинская обязанность</w:t>
            </w:r>
          </w:p>
        </w:tc>
        <w:tc>
          <w:tcPr>
            <w:tcW w:w="6606" w:type="dxa"/>
            <w:tcBorders>
              <w:top w:val="single" w:sz="4" w:space="0" w:color="auto"/>
              <w:left w:val="single" w:sz="4" w:space="0" w:color="auto"/>
              <w:bottom w:val="single" w:sz="4" w:space="0" w:color="auto"/>
              <w:right w:val="single" w:sz="4" w:space="0" w:color="auto"/>
            </w:tcBorders>
            <w:hideMark/>
          </w:tcPr>
          <w:p w14:paraId="0B7248AD" w14:textId="77777777" w:rsidR="0014079E" w:rsidRDefault="0014079E" w:rsidP="00127098">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79" w:type="dxa"/>
            <w:tcBorders>
              <w:top w:val="single" w:sz="4" w:space="0" w:color="auto"/>
              <w:left w:val="single" w:sz="4" w:space="0" w:color="auto"/>
              <w:bottom w:val="single" w:sz="4" w:space="0" w:color="auto"/>
              <w:right w:val="single" w:sz="4" w:space="0" w:color="auto"/>
            </w:tcBorders>
          </w:tcPr>
          <w:p w14:paraId="3A5AD835" w14:textId="24E9F23C" w:rsidR="0014079E" w:rsidRDefault="007D159E"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p>
        </w:tc>
        <w:tc>
          <w:tcPr>
            <w:tcW w:w="2401" w:type="dxa"/>
            <w:vMerge w:val="restart"/>
            <w:tcBorders>
              <w:top w:val="single" w:sz="4" w:space="0" w:color="auto"/>
              <w:left w:val="single" w:sz="4" w:space="0" w:color="auto"/>
              <w:bottom w:val="single" w:sz="4" w:space="0" w:color="auto"/>
              <w:right w:val="single" w:sz="4" w:space="0" w:color="auto"/>
            </w:tcBorders>
          </w:tcPr>
          <w:p w14:paraId="4A254E68" w14:textId="61FC130F" w:rsidR="0014079E" w:rsidRDefault="0014079E" w:rsidP="00127098">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w:t>
            </w:r>
            <w:r>
              <w:rPr>
                <w:rFonts w:ascii="Times New Roman" w:eastAsia="Times New Roman" w:hAnsi="Times New Roman" w:cs="Times New Roman"/>
                <w:bCs/>
                <w:lang w:eastAsia="ru-RU"/>
              </w:rPr>
              <w:t>1</w:t>
            </w:r>
            <w:r w:rsidRPr="00531FE5">
              <w:rPr>
                <w:rFonts w:ascii="Times New Roman" w:eastAsia="Times New Roman" w:hAnsi="Times New Roman" w:cs="Times New Roman"/>
                <w:bCs/>
                <w:lang w:eastAsia="ru-RU"/>
              </w:rPr>
              <w:t>, ОК.0</w:t>
            </w:r>
            <w:r>
              <w:rPr>
                <w:rFonts w:ascii="Times New Roman" w:eastAsia="Times New Roman" w:hAnsi="Times New Roman" w:cs="Times New Roman"/>
                <w:bCs/>
                <w:lang w:eastAsia="ru-RU"/>
              </w:rPr>
              <w:t>6</w:t>
            </w:r>
            <w:r w:rsidRPr="00531FE5">
              <w:rPr>
                <w:rFonts w:ascii="Times New Roman" w:eastAsia="Times New Roman" w:hAnsi="Times New Roman" w:cs="Times New Roman"/>
                <w:bCs/>
                <w:lang w:eastAsia="ru-RU"/>
              </w:rPr>
              <w:t>, ОК</w:t>
            </w:r>
            <w:r>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w:t>
            </w:r>
            <w:r>
              <w:rPr>
                <w:rFonts w:ascii="Times New Roman" w:eastAsia="Times New Roman" w:hAnsi="Times New Roman" w:cs="Times New Roman"/>
                <w:bCs/>
                <w:lang w:eastAsia="ru-RU"/>
              </w:rPr>
              <w:t>7</w:t>
            </w:r>
          </w:p>
        </w:tc>
      </w:tr>
      <w:tr w:rsidR="0014079E" w14:paraId="44AF6CEA" w14:textId="77777777" w:rsidTr="009F30F4">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F6836" w14:textId="77777777" w:rsidR="0014079E" w:rsidRDefault="0014079E"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hideMark/>
          </w:tcPr>
          <w:p w14:paraId="441D99B0" w14:textId="50AA1C8D" w:rsidR="0014079E" w:rsidRDefault="00BC58FA" w:rsidP="003039D6">
            <w:pPr>
              <w:pStyle w:val="TableParagraph"/>
              <w:ind w:left="108" w:right="89"/>
              <w:jc w:val="both"/>
              <w:rPr>
                <w:lang w:eastAsia="ru-RU"/>
              </w:rPr>
            </w:pPr>
            <w:r w:rsidRPr="003039D6">
              <w:rPr>
                <w:lang w:eastAsia="ru-RU"/>
              </w:rPr>
              <w:t>Организационная структура Вооруженных Сил. Функции, цели и задачи Вооруженных Сил РФ. Виды Вооруженных сил, рода войск и их назначение. Воинская обязанность. Основные понятия о воинской обязанности. Постановка на воинский учет. Обязательная подготовка граждан к воинской службе. Основные условия, требования. Общие</w:t>
            </w:r>
            <w:r w:rsidR="003039D6">
              <w:rPr>
                <w:lang w:eastAsia="ru-RU"/>
              </w:rPr>
              <w:t xml:space="preserve"> </w:t>
            </w:r>
            <w:r w:rsidRPr="003039D6">
              <w:rPr>
                <w:lang w:eastAsia="ru-RU"/>
              </w:rPr>
              <w:t>права и обязанности военнослужащих. Виды ответственности Воинская обязанность. Основные понятия о воинской обязанности. Постановка на воинский учет. Обязательная подготовка граждан к воинской службе. Основные условия, требования. Общие права и обязанности военнослужащих. Виды ответственности.</w:t>
            </w:r>
          </w:p>
        </w:tc>
        <w:tc>
          <w:tcPr>
            <w:tcW w:w="2679" w:type="dxa"/>
            <w:tcBorders>
              <w:top w:val="single" w:sz="4" w:space="0" w:color="auto"/>
              <w:left w:val="single" w:sz="4" w:space="0" w:color="auto"/>
              <w:bottom w:val="single" w:sz="4" w:space="0" w:color="auto"/>
              <w:right w:val="single" w:sz="4" w:space="0" w:color="auto"/>
            </w:tcBorders>
          </w:tcPr>
          <w:p w14:paraId="3E9DC603" w14:textId="4349BB09" w:rsidR="0014079E" w:rsidRDefault="00851959" w:rsidP="00127098">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22919" w14:textId="77777777" w:rsidR="0014079E" w:rsidRDefault="0014079E" w:rsidP="00127098">
            <w:pPr>
              <w:rPr>
                <w:rFonts w:ascii="Times New Roman" w:eastAsia="Times New Roman" w:hAnsi="Times New Roman" w:cs="Times New Roman"/>
                <w:b/>
                <w:bCs/>
                <w:lang w:eastAsia="ru-RU"/>
              </w:rPr>
            </w:pPr>
          </w:p>
        </w:tc>
      </w:tr>
      <w:tr w:rsidR="0014079E" w14:paraId="240784BB" w14:textId="77777777" w:rsidTr="009F30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215C4" w14:textId="77777777" w:rsidR="0014079E" w:rsidRDefault="0014079E"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hideMark/>
          </w:tcPr>
          <w:p w14:paraId="1A39C1FE" w14:textId="77777777" w:rsidR="0014079E" w:rsidRDefault="0014079E" w:rsidP="00127098">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79" w:type="dxa"/>
            <w:tcBorders>
              <w:top w:val="single" w:sz="4" w:space="0" w:color="auto"/>
              <w:left w:val="single" w:sz="4" w:space="0" w:color="auto"/>
              <w:bottom w:val="single" w:sz="4" w:space="0" w:color="auto"/>
              <w:right w:val="single" w:sz="4" w:space="0" w:color="auto"/>
            </w:tcBorders>
          </w:tcPr>
          <w:p w14:paraId="34D3F32F" w14:textId="77777777" w:rsidR="0014079E" w:rsidRDefault="0014079E" w:rsidP="00127098">
            <w:pPr>
              <w:suppressAutoHyphens/>
              <w:jc w:val="both"/>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5179C" w14:textId="77777777" w:rsidR="0014079E" w:rsidRDefault="0014079E" w:rsidP="00127098">
            <w:pPr>
              <w:rPr>
                <w:rFonts w:ascii="Times New Roman" w:eastAsia="Times New Roman" w:hAnsi="Times New Roman" w:cs="Times New Roman"/>
                <w:b/>
                <w:bCs/>
                <w:lang w:eastAsia="ru-RU"/>
              </w:rPr>
            </w:pPr>
          </w:p>
        </w:tc>
      </w:tr>
      <w:tr w:rsidR="00BC58FA" w14:paraId="52BD0850" w14:textId="77777777" w:rsidTr="00127098">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BB13B" w14:textId="77777777" w:rsidR="00BC58FA" w:rsidRDefault="00BC58FA"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right w:val="single" w:sz="4" w:space="0" w:color="auto"/>
            </w:tcBorders>
          </w:tcPr>
          <w:p w14:paraId="574B0038" w14:textId="17A4F6EF" w:rsidR="00BC58FA" w:rsidRDefault="00BC58FA" w:rsidP="00127098">
            <w:pPr>
              <w:suppressAutoHyphens/>
              <w:rPr>
                <w:rFonts w:ascii="Times New Roman" w:eastAsia="Times New Roman" w:hAnsi="Times New Roman" w:cs="Times New Roman"/>
                <w:iCs/>
                <w:lang w:eastAsia="ru-RU"/>
              </w:rPr>
            </w:pPr>
          </w:p>
        </w:tc>
        <w:tc>
          <w:tcPr>
            <w:tcW w:w="2679" w:type="dxa"/>
            <w:tcBorders>
              <w:top w:val="single" w:sz="4" w:space="0" w:color="auto"/>
              <w:left w:val="single" w:sz="4" w:space="0" w:color="auto"/>
              <w:right w:val="single" w:sz="4" w:space="0" w:color="auto"/>
            </w:tcBorders>
          </w:tcPr>
          <w:p w14:paraId="735451BC" w14:textId="77777777" w:rsidR="00BC58FA" w:rsidRDefault="00BC58FA" w:rsidP="00127098">
            <w:pPr>
              <w:suppressAutoHyphens/>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0A0FF" w14:textId="77777777" w:rsidR="00BC58FA" w:rsidRDefault="00BC58FA" w:rsidP="00127098">
            <w:pPr>
              <w:rPr>
                <w:rFonts w:ascii="Times New Roman" w:eastAsia="Times New Roman" w:hAnsi="Times New Roman" w:cs="Times New Roman"/>
                <w:b/>
                <w:bCs/>
                <w:lang w:eastAsia="ru-RU"/>
              </w:rPr>
            </w:pPr>
          </w:p>
        </w:tc>
      </w:tr>
      <w:tr w:rsidR="0014079E" w14:paraId="0D500102" w14:textId="77777777" w:rsidTr="009F30F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F915F" w14:textId="77777777" w:rsidR="0014079E" w:rsidRDefault="0014079E"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hideMark/>
          </w:tcPr>
          <w:p w14:paraId="2398BEA2" w14:textId="77777777" w:rsidR="0014079E" w:rsidRDefault="0014079E"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35D60D84" w14:textId="005718B5" w:rsidR="0014079E" w:rsidRDefault="00BC58FA" w:rsidP="00127098">
            <w:pPr>
              <w:rPr>
                <w:rFonts w:ascii="Times New Roman" w:eastAsia="Times New Roman" w:hAnsi="Times New Roman" w:cs="Times New Roman"/>
                <w:i/>
                <w:lang w:eastAsia="ru-RU"/>
              </w:rPr>
            </w:pPr>
            <w:r w:rsidRPr="00BC58FA">
              <w:rPr>
                <w:rFonts w:ascii="Times New Roman" w:eastAsia="Times New Roman" w:hAnsi="Times New Roman" w:cs="Times New Roman"/>
                <w:i/>
                <w:color w:val="000000" w:themeColor="text1"/>
                <w:sz w:val="24"/>
                <w:szCs w:val="24"/>
              </w:rPr>
              <w:t>Руководство и управление Вооруженными силами РФ. Символы воинской славы</w:t>
            </w:r>
            <w:r>
              <w:rPr>
                <w:i/>
                <w:color w:val="000000" w:themeColor="text1"/>
                <w:sz w:val="24"/>
                <w:szCs w:val="24"/>
              </w:rPr>
              <w:t>.</w:t>
            </w:r>
          </w:p>
        </w:tc>
        <w:tc>
          <w:tcPr>
            <w:tcW w:w="2679" w:type="dxa"/>
            <w:tcBorders>
              <w:top w:val="single" w:sz="4" w:space="0" w:color="auto"/>
              <w:left w:val="single" w:sz="4" w:space="0" w:color="auto"/>
              <w:bottom w:val="single" w:sz="4" w:space="0" w:color="auto"/>
              <w:right w:val="single" w:sz="4" w:space="0" w:color="auto"/>
            </w:tcBorders>
          </w:tcPr>
          <w:p w14:paraId="6FD1516C" w14:textId="79E02EBE" w:rsidR="0014079E" w:rsidRPr="00BC58FA" w:rsidRDefault="00BC58FA" w:rsidP="00127098">
            <w:pPr>
              <w:rPr>
                <w:rFonts w:ascii="Times New Roman" w:eastAsia="Times New Roman" w:hAnsi="Times New Roman" w:cs="Times New Roman"/>
                <w:bCs/>
                <w:lang w:eastAsia="ru-RU"/>
              </w:rPr>
            </w:pPr>
            <w:r w:rsidRPr="00BC58FA">
              <w:rPr>
                <w:rFonts w:ascii="Times New Roman" w:eastAsia="Times New Roman" w:hAnsi="Times New Roman" w:cs="Times New Roman"/>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D9F95" w14:textId="77777777" w:rsidR="0014079E" w:rsidRDefault="0014079E" w:rsidP="00127098">
            <w:pPr>
              <w:rPr>
                <w:rFonts w:ascii="Times New Roman" w:eastAsia="Times New Roman" w:hAnsi="Times New Roman" w:cs="Times New Roman"/>
                <w:b/>
                <w:bCs/>
                <w:lang w:eastAsia="ru-RU"/>
              </w:rPr>
            </w:pPr>
          </w:p>
        </w:tc>
      </w:tr>
      <w:tr w:rsidR="00DF41CC" w14:paraId="5FD58B92" w14:textId="77777777" w:rsidTr="00127098">
        <w:trPr>
          <w:trHeight w:val="361"/>
        </w:trPr>
        <w:tc>
          <w:tcPr>
            <w:tcW w:w="3051" w:type="dxa"/>
            <w:vMerge w:val="restart"/>
            <w:tcBorders>
              <w:top w:val="single" w:sz="4" w:space="0" w:color="auto"/>
              <w:left w:val="single" w:sz="4" w:space="0" w:color="auto"/>
              <w:right w:val="single" w:sz="4" w:space="0" w:color="auto"/>
            </w:tcBorders>
          </w:tcPr>
          <w:p w14:paraId="02B9EC4C" w14:textId="61E37D1F" w:rsidR="00DF41CC" w:rsidRDefault="00DF41CC" w:rsidP="00DF41CC">
            <w:pPr>
              <w:pStyle w:val="TableParagraph"/>
              <w:spacing w:line="273" w:lineRule="exact"/>
              <w:ind w:left="107"/>
              <w:rPr>
                <w:b/>
                <w:bCs/>
                <w:lang w:eastAsia="ru-RU"/>
              </w:rPr>
            </w:pPr>
            <w:r w:rsidRPr="00DF41CC">
              <w:rPr>
                <w:b/>
                <w:bCs/>
                <w:lang w:eastAsia="ru-RU"/>
              </w:rPr>
              <w:t>Тема 2.2.</w:t>
            </w:r>
            <w:r>
              <w:rPr>
                <w:b/>
                <w:bCs/>
                <w:lang w:eastAsia="ru-RU"/>
              </w:rPr>
              <w:t xml:space="preserve"> </w:t>
            </w:r>
            <w:r w:rsidRPr="00DF41CC">
              <w:rPr>
                <w:b/>
                <w:bCs/>
                <w:lang w:eastAsia="ru-RU"/>
              </w:rPr>
              <w:t>Устав Вооруженных Сил России</w:t>
            </w:r>
          </w:p>
        </w:tc>
        <w:tc>
          <w:tcPr>
            <w:tcW w:w="6606" w:type="dxa"/>
            <w:tcBorders>
              <w:top w:val="single" w:sz="4" w:space="0" w:color="auto"/>
              <w:left w:val="single" w:sz="4" w:space="0" w:color="auto"/>
              <w:bottom w:val="single" w:sz="4" w:space="0" w:color="auto"/>
              <w:right w:val="single" w:sz="4" w:space="0" w:color="auto"/>
            </w:tcBorders>
            <w:vAlign w:val="bottom"/>
          </w:tcPr>
          <w:p w14:paraId="31AAD566" w14:textId="6F2A11F7" w:rsidR="00DF41CC" w:rsidRDefault="00DF41CC"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79" w:type="dxa"/>
            <w:tcBorders>
              <w:top w:val="single" w:sz="4" w:space="0" w:color="auto"/>
              <w:left w:val="single" w:sz="4" w:space="0" w:color="auto"/>
              <w:bottom w:val="single" w:sz="4" w:space="0" w:color="auto"/>
              <w:right w:val="single" w:sz="4" w:space="0" w:color="auto"/>
            </w:tcBorders>
            <w:vAlign w:val="bottom"/>
          </w:tcPr>
          <w:p w14:paraId="01C984AD" w14:textId="220DDB2B" w:rsidR="00DF41CC" w:rsidRDefault="00990709"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1" w:type="dxa"/>
            <w:vMerge w:val="restart"/>
            <w:tcBorders>
              <w:top w:val="single" w:sz="4" w:space="0" w:color="auto"/>
              <w:left w:val="single" w:sz="4" w:space="0" w:color="auto"/>
              <w:right w:val="single" w:sz="4" w:space="0" w:color="auto"/>
            </w:tcBorders>
          </w:tcPr>
          <w:p w14:paraId="2AF3A389" w14:textId="086044E9" w:rsidR="00DF41CC" w:rsidRDefault="00DF41CC" w:rsidP="00127098">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w:t>
            </w:r>
            <w:r>
              <w:rPr>
                <w:rFonts w:ascii="Times New Roman" w:eastAsia="Times New Roman" w:hAnsi="Times New Roman" w:cs="Times New Roman"/>
                <w:bCs/>
                <w:lang w:eastAsia="ru-RU"/>
              </w:rPr>
              <w:t>1</w:t>
            </w:r>
            <w:r w:rsidRPr="00531FE5">
              <w:rPr>
                <w:rFonts w:ascii="Times New Roman" w:eastAsia="Times New Roman" w:hAnsi="Times New Roman" w:cs="Times New Roman"/>
                <w:bCs/>
                <w:lang w:eastAsia="ru-RU"/>
              </w:rPr>
              <w:t>, ОК.0</w:t>
            </w:r>
            <w:r>
              <w:rPr>
                <w:rFonts w:ascii="Times New Roman" w:eastAsia="Times New Roman" w:hAnsi="Times New Roman" w:cs="Times New Roman"/>
                <w:bCs/>
                <w:lang w:eastAsia="ru-RU"/>
              </w:rPr>
              <w:t>6</w:t>
            </w:r>
            <w:r w:rsidRPr="00531FE5">
              <w:rPr>
                <w:rFonts w:ascii="Times New Roman" w:eastAsia="Times New Roman" w:hAnsi="Times New Roman" w:cs="Times New Roman"/>
                <w:bCs/>
                <w:lang w:eastAsia="ru-RU"/>
              </w:rPr>
              <w:t>, ОК</w:t>
            </w:r>
            <w:r>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w:t>
            </w:r>
            <w:r>
              <w:rPr>
                <w:rFonts w:ascii="Times New Roman" w:eastAsia="Times New Roman" w:hAnsi="Times New Roman" w:cs="Times New Roman"/>
                <w:bCs/>
                <w:lang w:eastAsia="ru-RU"/>
              </w:rPr>
              <w:t>7</w:t>
            </w:r>
          </w:p>
        </w:tc>
      </w:tr>
      <w:tr w:rsidR="00DF41CC" w14:paraId="033A746A" w14:textId="77777777" w:rsidTr="006D48C6">
        <w:trPr>
          <w:trHeight w:val="361"/>
        </w:trPr>
        <w:tc>
          <w:tcPr>
            <w:tcW w:w="3051" w:type="dxa"/>
            <w:vMerge/>
            <w:tcBorders>
              <w:left w:val="single" w:sz="4" w:space="0" w:color="auto"/>
              <w:right w:val="single" w:sz="4" w:space="0" w:color="auto"/>
            </w:tcBorders>
          </w:tcPr>
          <w:p w14:paraId="0C17DD8E" w14:textId="77777777" w:rsidR="00DF41CC" w:rsidRDefault="00DF41CC"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tcPr>
          <w:p w14:paraId="0A9B518D" w14:textId="37B43A79" w:rsidR="00DF41CC" w:rsidRPr="00B70B32" w:rsidRDefault="00B70B32" w:rsidP="00B70B32">
            <w:pPr>
              <w:pStyle w:val="TableParagraph"/>
              <w:spacing w:line="268" w:lineRule="exact"/>
              <w:ind w:left="108"/>
              <w:rPr>
                <w:lang w:eastAsia="ru-RU"/>
              </w:rPr>
            </w:pPr>
            <w:r w:rsidRPr="00B70B32">
              <w:rPr>
                <w:lang w:eastAsia="ru-RU"/>
              </w:rPr>
              <w:t>Военная присяга. Боевое знамя воинской части. Военнослужащие и</w:t>
            </w:r>
            <w:r>
              <w:rPr>
                <w:lang w:eastAsia="ru-RU"/>
              </w:rPr>
              <w:t xml:space="preserve"> </w:t>
            </w:r>
            <w:r w:rsidRPr="00B70B32">
              <w:rPr>
                <w:lang w:eastAsia="ru-RU"/>
              </w:rPr>
              <w:t>взаимоотношения между ними. Внутренний порядок, размещение и быт военнослужащих.</w:t>
            </w:r>
            <w:r>
              <w:rPr>
                <w:lang w:eastAsia="ru-RU"/>
              </w:rPr>
              <w:t xml:space="preserve"> </w:t>
            </w:r>
            <w:r w:rsidRPr="00B70B32">
              <w:rPr>
                <w:lang w:eastAsia="ru-RU"/>
              </w:rPr>
              <w:t>Суточный наряд роты. Воинская дисциплина. Караульная служба. Обязанности и действия часового</w:t>
            </w:r>
            <w:r>
              <w:rPr>
                <w:lang w:eastAsia="ru-RU"/>
              </w:rPr>
              <w:t xml:space="preserve"> </w:t>
            </w:r>
            <w:r w:rsidRPr="00B70B32">
              <w:rPr>
                <w:lang w:eastAsia="ru-RU"/>
              </w:rPr>
              <w:t>Внутренний порядок, размещение и быт военнослужащих. Суточный наряд роты.</w:t>
            </w:r>
            <w:r>
              <w:rPr>
                <w:lang w:eastAsia="ru-RU"/>
              </w:rPr>
              <w:t xml:space="preserve"> </w:t>
            </w:r>
            <w:r w:rsidRPr="00B70B32">
              <w:rPr>
                <w:lang w:eastAsia="ru-RU"/>
              </w:rPr>
              <w:t>Воинская дисциплина. Караульная служба. Обязанности и действия</w:t>
            </w:r>
            <w:r>
              <w:rPr>
                <w:lang w:eastAsia="ru-RU"/>
              </w:rPr>
              <w:t xml:space="preserve"> </w:t>
            </w:r>
            <w:r w:rsidRPr="00B70B32">
              <w:rPr>
                <w:lang w:eastAsia="ru-RU"/>
              </w:rPr>
              <w:t>часового</w:t>
            </w:r>
            <w:r>
              <w:rPr>
                <w:lang w:eastAsia="ru-RU"/>
              </w:rPr>
              <w:t>.</w:t>
            </w:r>
            <w:r w:rsidR="00DF41CC">
              <w:rPr>
                <w:lang w:eastAsia="ru-RU"/>
              </w:rPr>
              <w:t xml:space="preserve"> </w:t>
            </w:r>
          </w:p>
        </w:tc>
        <w:tc>
          <w:tcPr>
            <w:tcW w:w="2679" w:type="dxa"/>
            <w:vMerge w:val="restart"/>
            <w:tcBorders>
              <w:top w:val="single" w:sz="4" w:space="0" w:color="auto"/>
              <w:left w:val="single" w:sz="4" w:space="0" w:color="auto"/>
              <w:right w:val="single" w:sz="4" w:space="0" w:color="auto"/>
            </w:tcBorders>
          </w:tcPr>
          <w:p w14:paraId="03945436" w14:textId="2931E54B" w:rsidR="00DF41CC" w:rsidRPr="00990709" w:rsidRDefault="00990709" w:rsidP="006D48C6">
            <w:pP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01" w:type="dxa"/>
            <w:vMerge/>
            <w:tcBorders>
              <w:left w:val="single" w:sz="4" w:space="0" w:color="auto"/>
              <w:right w:val="single" w:sz="4" w:space="0" w:color="auto"/>
            </w:tcBorders>
          </w:tcPr>
          <w:p w14:paraId="6C6F41C1" w14:textId="77777777" w:rsidR="00DF41CC" w:rsidRDefault="00DF41CC" w:rsidP="00127098">
            <w:pPr>
              <w:rPr>
                <w:rFonts w:ascii="Times New Roman" w:eastAsia="Times New Roman" w:hAnsi="Times New Roman" w:cs="Times New Roman"/>
                <w:b/>
                <w:bCs/>
                <w:lang w:eastAsia="ru-RU"/>
              </w:rPr>
            </w:pPr>
          </w:p>
        </w:tc>
      </w:tr>
      <w:tr w:rsidR="00DF41CC" w14:paraId="6CA96A84" w14:textId="77777777" w:rsidTr="00127098">
        <w:trPr>
          <w:trHeight w:val="361"/>
        </w:trPr>
        <w:tc>
          <w:tcPr>
            <w:tcW w:w="3051" w:type="dxa"/>
            <w:vMerge/>
            <w:tcBorders>
              <w:left w:val="single" w:sz="4" w:space="0" w:color="auto"/>
              <w:right w:val="single" w:sz="4" w:space="0" w:color="auto"/>
            </w:tcBorders>
          </w:tcPr>
          <w:p w14:paraId="7E1079C4" w14:textId="77777777" w:rsidR="00DF41CC" w:rsidRDefault="00DF41CC"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tcPr>
          <w:p w14:paraId="591C452F" w14:textId="6C066DBA" w:rsidR="00DF41CC" w:rsidRDefault="00DF41CC"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79" w:type="dxa"/>
            <w:vMerge/>
            <w:tcBorders>
              <w:left w:val="single" w:sz="4" w:space="0" w:color="auto"/>
              <w:right w:val="single" w:sz="4" w:space="0" w:color="auto"/>
            </w:tcBorders>
            <w:vAlign w:val="bottom"/>
          </w:tcPr>
          <w:p w14:paraId="2C9709D8" w14:textId="47451A2C" w:rsidR="00DF41CC" w:rsidRDefault="00DF41CC" w:rsidP="00127098">
            <w:pPr>
              <w:rPr>
                <w:rFonts w:ascii="Times New Roman" w:eastAsia="Times New Roman" w:hAnsi="Times New Roman" w:cs="Times New Roman"/>
                <w:b/>
                <w:bCs/>
                <w:lang w:eastAsia="ru-RU"/>
              </w:rPr>
            </w:pPr>
          </w:p>
        </w:tc>
        <w:tc>
          <w:tcPr>
            <w:tcW w:w="2401" w:type="dxa"/>
            <w:vMerge/>
            <w:tcBorders>
              <w:left w:val="single" w:sz="4" w:space="0" w:color="auto"/>
              <w:right w:val="single" w:sz="4" w:space="0" w:color="auto"/>
            </w:tcBorders>
          </w:tcPr>
          <w:p w14:paraId="39618148" w14:textId="77777777" w:rsidR="00DF41CC" w:rsidRDefault="00DF41CC" w:rsidP="00127098">
            <w:pPr>
              <w:rPr>
                <w:rFonts w:ascii="Times New Roman" w:eastAsia="Times New Roman" w:hAnsi="Times New Roman" w:cs="Times New Roman"/>
                <w:b/>
                <w:bCs/>
                <w:lang w:eastAsia="ru-RU"/>
              </w:rPr>
            </w:pPr>
          </w:p>
        </w:tc>
      </w:tr>
      <w:tr w:rsidR="006D48C6" w14:paraId="44B63A81" w14:textId="77777777" w:rsidTr="00127098">
        <w:trPr>
          <w:trHeight w:val="732"/>
        </w:trPr>
        <w:tc>
          <w:tcPr>
            <w:tcW w:w="3051" w:type="dxa"/>
            <w:vMerge/>
            <w:tcBorders>
              <w:left w:val="single" w:sz="4" w:space="0" w:color="auto"/>
              <w:right w:val="single" w:sz="4" w:space="0" w:color="auto"/>
            </w:tcBorders>
          </w:tcPr>
          <w:p w14:paraId="78A417BC" w14:textId="77777777" w:rsidR="006D48C6" w:rsidRDefault="006D48C6"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right w:val="single" w:sz="4" w:space="0" w:color="auto"/>
            </w:tcBorders>
            <w:vAlign w:val="bottom"/>
          </w:tcPr>
          <w:p w14:paraId="4A2F77D7" w14:textId="210C4038" w:rsidR="006D48C6" w:rsidRDefault="006D48C6" w:rsidP="00127098">
            <w:pPr>
              <w:rPr>
                <w:rFonts w:ascii="Times New Roman" w:eastAsia="Times New Roman" w:hAnsi="Times New Roman" w:cs="Times New Roman"/>
                <w:b/>
                <w:bCs/>
                <w:lang w:eastAsia="ru-RU"/>
              </w:rPr>
            </w:pPr>
          </w:p>
        </w:tc>
        <w:tc>
          <w:tcPr>
            <w:tcW w:w="2679" w:type="dxa"/>
            <w:vMerge/>
            <w:tcBorders>
              <w:left w:val="single" w:sz="4" w:space="0" w:color="auto"/>
              <w:right w:val="single" w:sz="4" w:space="0" w:color="auto"/>
            </w:tcBorders>
            <w:vAlign w:val="bottom"/>
          </w:tcPr>
          <w:p w14:paraId="1A15465A" w14:textId="4109D52D" w:rsidR="006D48C6" w:rsidRDefault="006D48C6" w:rsidP="00127098">
            <w:pPr>
              <w:rPr>
                <w:rFonts w:ascii="Times New Roman" w:eastAsia="Times New Roman" w:hAnsi="Times New Roman" w:cs="Times New Roman"/>
                <w:b/>
                <w:bCs/>
                <w:lang w:eastAsia="ru-RU"/>
              </w:rPr>
            </w:pPr>
          </w:p>
        </w:tc>
        <w:tc>
          <w:tcPr>
            <w:tcW w:w="2401" w:type="dxa"/>
            <w:vMerge/>
            <w:tcBorders>
              <w:left w:val="single" w:sz="4" w:space="0" w:color="auto"/>
              <w:right w:val="single" w:sz="4" w:space="0" w:color="auto"/>
            </w:tcBorders>
          </w:tcPr>
          <w:p w14:paraId="3D38BCF8" w14:textId="77777777" w:rsidR="006D48C6" w:rsidRDefault="006D48C6" w:rsidP="00127098">
            <w:pPr>
              <w:rPr>
                <w:rFonts w:ascii="Times New Roman" w:eastAsia="Times New Roman" w:hAnsi="Times New Roman" w:cs="Times New Roman"/>
                <w:b/>
                <w:bCs/>
                <w:lang w:eastAsia="ru-RU"/>
              </w:rPr>
            </w:pPr>
          </w:p>
        </w:tc>
      </w:tr>
      <w:tr w:rsidR="00DF41CC" w14:paraId="1C10A891" w14:textId="77777777" w:rsidTr="00127098">
        <w:trPr>
          <w:trHeight w:val="361"/>
        </w:trPr>
        <w:tc>
          <w:tcPr>
            <w:tcW w:w="3051" w:type="dxa"/>
            <w:vMerge/>
            <w:tcBorders>
              <w:left w:val="single" w:sz="4" w:space="0" w:color="auto"/>
              <w:bottom w:val="single" w:sz="4" w:space="0" w:color="auto"/>
              <w:right w:val="single" w:sz="4" w:space="0" w:color="auto"/>
            </w:tcBorders>
          </w:tcPr>
          <w:p w14:paraId="1035FF41" w14:textId="77777777" w:rsidR="00DF41CC" w:rsidRDefault="00DF41CC"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tcPr>
          <w:p w14:paraId="40E80F88" w14:textId="77777777" w:rsidR="00DF41CC" w:rsidRDefault="00DF41CC"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028E11B2" w14:textId="21A8BB6F" w:rsidR="00DF41CC" w:rsidRDefault="00DF41CC" w:rsidP="00127098">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79" w:type="dxa"/>
            <w:vMerge/>
            <w:tcBorders>
              <w:left w:val="single" w:sz="4" w:space="0" w:color="auto"/>
              <w:bottom w:val="single" w:sz="4" w:space="0" w:color="auto"/>
              <w:right w:val="single" w:sz="4" w:space="0" w:color="auto"/>
            </w:tcBorders>
            <w:vAlign w:val="bottom"/>
          </w:tcPr>
          <w:p w14:paraId="1F498C2B" w14:textId="1670E6FC" w:rsidR="00DF41CC" w:rsidRDefault="00DF41CC" w:rsidP="00127098">
            <w:pPr>
              <w:rPr>
                <w:rFonts w:ascii="Times New Roman" w:eastAsia="Times New Roman" w:hAnsi="Times New Roman" w:cs="Times New Roman"/>
                <w:b/>
                <w:bCs/>
                <w:lang w:eastAsia="ru-RU"/>
              </w:rPr>
            </w:pPr>
          </w:p>
        </w:tc>
        <w:tc>
          <w:tcPr>
            <w:tcW w:w="2401" w:type="dxa"/>
            <w:vMerge/>
            <w:tcBorders>
              <w:left w:val="single" w:sz="4" w:space="0" w:color="auto"/>
              <w:bottom w:val="single" w:sz="4" w:space="0" w:color="auto"/>
              <w:right w:val="single" w:sz="4" w:space="0" w:color="auto"/>
            </w:tcBorders>
          </w:tcPr>
          <w:p w14:paraId="6393116F" w14:textId="77777777" w:rsidR="00DF41CC" w:rsidRDefault="00DF41CC" w:rsidP="00127098">
            <w:pPr>
              <w:rPr>
                <w:rFonts w:ascii="Times New Roman" w:eastAsia="Times New Roman" w:hAnsi="Times New Roman" w:cs="Times New Roman"/>
                <w:b/>
                <w:bCs/>
                <w:lang w:eastAsia="ru-RU"/>
              </w:rPr>
            </w:pPr>
          </w:p>
        </w:tc>
      </w:tr>
      <w:tr w:rsidR="009A679F" w14:paraId="5DB93170" w14:textId="77777777" w:rsidTr="00127098">
        <w:trPr>
          <w:trHeight w:val="361"/>
        </w:trPr>
        <w:tc>
          <w:tcPr>
            <w:tcW w:w="14737" w:type="dxa"/>
            <w:gridSpan w:val="4"/>
            <w:tcBorders>
              <w:top w:val="single" w:sz="4" w:space="0" w:color="auto"/>
              <w:left w:val="single" w:sz="4" w:space="0" w:color="auto"/>
              <w:bottom w:val="single" w:sz="4" w:space="0" w:color="auto"/>
              <w:right w:val="single" w:sz="4" w:space="0" w:color="auto"/>
            </w:tcBorders>
          </w:tcPr>
          <w:p w14:paraId="61498D28" w14:textId="21E01F36" w:rsidR="009A679F" w:rsidRDefault="009A679F" w:rsidP="00127098">
            <w:pPr>
              <w:rPr>
                <w:rFonts w:ascii="Times New Roman" w:eastAsia="Times New Roman" w:hAnsi="Times New Roman" w:cs="Times New Roman"/>
                <w:b/>
                <w:bCs/>
                <w:lang w:eastAsia="ru-RU"/>
              </w:rPr>
            </w:pPr>
            <w:r w:rsidRPr="009A679F">
              <w:rPr>
                <w:rFonts w:ascii="Times New Roman" w:eastAsia="Times New Roman" w:hAnsi="Times New Roman" w:cs="Times New Roman"/>
                <w:b/>
                <w:bCs/>
                <w:lang w:eastAsia="ru-RU"/>
              </w:rPr>
              <w:lastRenderedPageBreak/>
              <w:t>ДЛЯ ЮНОШЕЙ</w:t>
            </w:r>
          </w:p>
        </w:tc>
      </w:tr>
      <w:tr w:rsidR="00C36E6D" w14:paraId="75A15D44" w14:textId="77777777" w:rsidTr="00127098">
        <w:trPr>
          <w:trHeight w:val="361"/>
        </w:trPr>
        <w:tc>
          <w:tcPr>
            <w:tcW w:w="3051" w:type="dxa"/>
            <w:vMerge w:val="restart"/>
            <w:tcBorders>
              <w:top w:val="single" w:sz="4" w:space="0" w:color="auto"/>
              <w:left w:val="single" w:sz="4" w:space="0" w:color="auto"/>
              <w:right w:val="single" w:sz="4" w:space="0" w:color="auto"/>
            </w:tcBorders>
          </w:tcPr>
          <w:p w14:paraId="5456011F" w14:textId="7C93AECB" w:rsidR="00C36E6D" w:rsidRDefault="00C36E6D" w:rsidP="004032BE">
            <w:pPr>
              <w:rPr>
                <w:rFonts w:ascii="Times New Roman" w:eastAsia="Times New Roman" w:hAnsi="Times New Roman" w:cs="Times New Roman"/>
                <w:b/>
                <w:bCs/>
                <w:lang w:eastAsia="ru-RU"/>
              </w:rPr>
            </w:pPr>
            <w:r w:rsidRPr="0060484F">
              <w:rPr>
                <w:rFonts w:ascii="Times New Roman" w:eastAsia="Times New Roman" w:hAnsi="Times New Roman" w:cs="Times New Roman"/>
                <w:b/>
                <w:bCs/>
                <w:lang w:eastAsia="ru-RU"/>
              </w:rPr>
              <w:t>Тема</w:t>
            </w:r>
            <w:r w:rsidR="004032BE">
              <w:rPr>
                <w:rFonts w:ascii="Times New Roman" w:eastAsia="Times New Roman" w:hAnsi="Times New Roman" w:cs="Times New Roman"/>
                <w:b/>
                <w:bCs/>
                <w:lang w:eastAsia="ru-RU"/>
              </w:rPr>
              <w:t xml:space="preserve"> </w:t>
            </w:r>
            <w:r w:rsidRPr="0060484F">
              <w:rPr>
                <w:rFonts w:ascii="Times New Roman" w:eastAsia="Times New Roman" w:hAnsi="Times New Roman" w:cs="Times New Roman"/>
                <w:b/>
                <w:bCs/>
                <w:lang w:eastAsia="ru-RU"/>
              </w:rPr>
              <w:t>2.3.Строевая подготовка</w:t>
            </w:r>
          </w:p>
        </w:tc>
        <w:tc>
          <w:tcPr>
            <w:tcW w:w="6606" w:type="dxa"/>
            <w:tcBorders>
              <w:top w:val="single" w:sz="4" w:space="0" w:color="auto"/>
              <w:left w:val="single" w:sz="4" w:space="0" w:color="auto"/>
              <w:bottom w:val="single" w:sz="4" w:space="0" w:color="auto"/>
              <w:right w:val="single" w:sz="4" w:space="0" w:color="auto"/>
            </w:tcBorders>
            <w:vAlign w:val="bottom"/>
          </w:tcPr>
          <w:p w14:paraId="0275D583" w14:textId="612B61CC" w:rsidR="00C36E6D" w:rsidRDefault="00C36E6D"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79" w:type="dxa"/>
            <w:tcBorders>
              <w:top w:val="single" w:sz="4" w:space="0" w:color="auto"/>
              <w:left w:val="single" w:sz="4" w:space="0" w:color="auto"/>
              <w:bottom w:val="single" w:sz="4" w:space="0" w:color="auto"/>
              <w:right w:val="single" w:sz="4" w:space="0" w:color="auto"/>
            </w:tcBorders>
            <w:vAlign w:val="bottom"/>
          </w:tcPr>
          <w:p w14:paraId="7D8CAE7F" w14:textId="3BE8A69B" w:rsidR="00C36E6D" w:rsidRDefault="00C36E6D"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w:t>
            </w:r>
          </w:p>
        </w:tc>
        <w:tc>
          <w:tcPr>
            <w:tcW w:w="2401" w:type="dxa"/>
            <w:vMerge w:val="restart"/>
            <w:tcBorders>
              <w:top w:val="single" w:sz="4" w:space="0" w:color="auto"/>
              <w:left w:val="single" w:sz="4" w:space="0" w:color="auto"/>
              <w:right w:val="single" w:sz="4" w:space="0" w:color="auto"/>
            </w:tcBorders>
          </w:tcPr>
          <w:p w14:paraId="190F28EA" w14:textId="7F089584" w:rsidR="00C36E6D" w:rsidRDefault="00C36E6D" w:rsidP="00127098">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w:t>
            </w:r>
            <w:r>
              <w:rPr>
                <w:rFonts w:ascii="Times New Roman" w:eastAsia="Times New Roman" w:hAnsi="Times New Roman" w:cs="Times New Roman"/>
                <w:bCs/>
                <w:lang w:eastAsia="ru-RU"/>
              </w:rPr>
              <w:t>1</w:t>
            </w:r>
            <w:r w:rsidRPr="00531FE5">
              <w:rPr>
                <w:rFonts w:ascii="Times New Roman" w:eastAsia="Times New Roman" w:hAnsi="Times New Roman" w:cs="Times New Roman"/>
                <w:bCs/>
                <w:lang w:eastAsia="ru-RU"/>
              </w:rPr>
              <w:t>, ОК.0</w:t>
            </w:r>
            <w:r>
              <w:rPr>
                <w:rFonts w:ascii="Times New Roman" w:eastAsia="Times New Roman" w:hAnsi="Times New Roman" w:cs="Times New Roman"/>
                <w:bCs/>
                <w:lang w:eastAsia="ru-RU"/>
              </w:rPr>
              <w:t>6</w:t>
            </w:r>
            <w:r w:rsidRPr="00531FE5">
              <w:rPr>
                <w:rFonts w:ascii="Times New Roman" w:eastAsia="Times New Roman" w:hAnsi="Times New Roman" w:cs="Times New Roman"/>
                <w:bCs/>
                <w:lang w:eastAsia="ru-RU"/>
              </w:rPr>
              <w:t>, ОК</w:t>
            </w:r>
            <w:r>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w:t>
            </w:r>
            <w:r>
              <w:rPr>
                <w:rFonts w:ascii="Times New Roman" w:eastAsia="Times New Roman" w:hAnsi="Times New Roman" w:cs="Times New Roman"/>
                <w:bCs/>
                <w:lang w:eastAsia="ru-RU"/>
              </w:rPr>
              <w:t>7</w:t>
            </w:r>
          </w:p>
        </w:tc>
      </w:tr>
      <w:tr w:rsidR="00C36E6D" w14:paraId="59689F84" w14:textId="77777777" w:rsidTr="009B7A60">
        <w:trPr>
          <w:trHeight w:val="361"/>
        </w:trPr>
        <w:tc>
          <w:tcPr>
            <w:tcW w:w="3051" w:type="dxa"/>
            <w:vMerge/>
            <w:tcBorders>
              <w:left w:val="single" w:sz="4" w:space="0" w:color="auto"/>
              <w:right w:val="single" w:sz="4" w:space="0" w:color="auto"/>
            </w:tcBorders>
          </w:tcPr>
          <w:p w14:paraId="07BBF1B3" w14:textId="77777777" w:rsidR="00C36E6D" w:rsidRDefault="00C36E6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tcPr>
          <w:p w14:paraId="50341168" w14:textId="36B75747" w:rsidR="00C36E6D" w:rsidRDefault="00C36E6D" w:rsidP="00127098">
            <w:pPr>
              <w:rPr>
                <w:rFonts w:ascii="Times New Roman" w:eastAsia="Times New Roman" w:hAnsi="Times New Roman" w:cs="Times New Roman"/>
                <w:b/>
                <w:bCs/>
                <w:lang w:eastAsia="ru-RU"/>
              </w:rPr>
            </w:pPr>
          </w:p>
        </w:tc>
        <w:tc>
          <w:tcPr>
            <w:tcW w:w="2679" w:type="dxa"/>
            <w:tcBorders>
              <w:top w:val="single" w:sz="4" w:space="0" w:color="auto"/>
              <w:left w:val="single" w:sz="4" w:space="0" w:color="auto"/>
              <w:right w:val="single" w:sz="4" w:space="0" w:color="auto"/>
            </w:tcBorders>
          </w:tcPr>
          <w:p w14:paraId="788C9127" w14:textId="6E1975DC" w:rsidR="00C36E6D" w:rsidRPr="009B7A60" w:rsidRDefault="00C36E6D" w:rsidP="009B7A60">
            <w:pPr>
              <w:rPr>
                <w:rFonts w:ascii="Times New Roman" w:eastAsia="Times New Roman" w:hAnsi="Times New Roman" w:cs="Times New Roman"/>
                <w:bCs/>
                <w:lang w:eastAsia="ru-RU"/>
              </w:rPr>
            </w:pPr>
          </w:p>
        </w:tc>
        <w:tc>
          <w:tcPr>
            <w:tcW w:w="2401" w:type="dxa"/>
            <w:vMerge/>
            <w:tcBorders>
              <w:left w:val="single" w:sz="4" w:space="0" w:color="auto"/>
              <w:right w:val="single" w:sz="4" w:space="0" w:color="auto"/>
            </w:tcBorders>
          </w:tcPr>
          <w:p w14:paraId="43A98538" w14:textId="77777777" w:rsidR="00C36E6D" w:rsidRDefault="00C36E6D" w:rsidP="00127098">
            <w:pPr>
              <w:rPr>
                <w:rFonts w:ascii="Times New Roman" w:eastAsia="Times New Roman" w:hAnsi="Times New Roman" w:cs="Times New Roman"/>
                <w:b/>
                <w:bCs/>
                <w:lang w:eastAsia="ru-RU"/>
              </w:rPr>
            </w:pPr>
          </w:p>
        </w:tc>
      </w:tr>
      <w:tr w:rsidR="00C36E6D" w14:paraId="3FB5741D" w14:textId="77777777" w:rsidTr="00127098">
        <w:trPr>
          <w:trHeight w:val="361"/>
        </w:trPr>
        <w:tc>
          <w:tcPr>
            <w:tcW w:w="3051" w:type="dxa"/>
            <w:vMerge/>
            <w:tcBorders>
              <w:left w:val="single" w:sz="4" w:space="0" w:color="auto"/>
              <w:right w:val="single" w:sz="4" w:space="0" w:color="auto"/>
            </w:tcBorders>
          </w:tcPr>
          <w:p w14:paraId="495EFB1B" w14:textId="77777777" w:rsidR="00C36E6D" w:rsidRDefault="00C36E6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tcPr>
          <w:p w14:paraId="5BD426DB" w14:textId="1CFDFE85" w:rsidR="00C36E6D" w:rsidRDefault="00C36E6D"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79" w:type="dxa"/>
            <w:tcBorders>
              <w:left w:val="single" w:sz="4" w:space="0" w:color="auto"/>
              <w:right w:val="single" w:sz="4" w:space="0" w:color="auto"/>
            </w:tcBorders>
            <w:vAlign w:val="bottom"/>
          </w:tcPr>
          <w:p w14:paraId="74E3768C" w14:textId="42C080C9" w:rsidR="00C36E6D" w:rsidRPr="00AF087F" w:rsidRDefault="00AF087F" w:rsidP="00127098">
            <w:pPr>
              <w:rPr>
                <w:rFonts w:ascii="Times New Roman" w:eastAsia="Times New Roman" w:hAnsi="Times New Roman" w:cs="Times New Roman"/>
                <w:bCs/>
                <w:lang w:eastAsia="ru-RU"/>
              </w:rPr>
            </w:pPr>
            <w:r w:rsidRPr="00AF087F">
              <w:rPr>
                <w:rFonts w:ascii="Times New Roman" w:eastAsia="Times New Roman" w:hAnsi="Times New Roman" w:cs="Times New Roman"/>
                <w:bCs/>
                <w:lang w:eastAsia="ru-RU"/>
              </w:rPr>
              <w:t>16</w:t>
            </w:r>
          </w:p>
        </w:tc>
        <w:tc>
          <w:tcPr>
            <w:tcW w:w="2401" w:type="dxa"/>
            <w:vMerge/>
            <w:tcBorders>
              <w:left w:val="single" w:sz="4" w:space="0" w:color="auto"/>
              <w:right w:val="single" w:sz="4" w:space="0" w:color="auto"/>
            </w:tcBorders>
          </w:tcPr>
          <w:p w14:paraId="5547D4A4" w14:textId="77777777" w:rsidR="00C36E6D" w:rsidRDefault="00C36E6D" w:rsidP="00127098">
            <w:pPr>
              <w:rPr>
                <w:rFonts w:ascii="Times New Roman" w:eastAsia="Times New Roman" w:hAnsi="Times New Roman" w:cs="Times New Roman"/>
                <w:b/>
                <w:bCs/>
                <w:lang w:eastAsia="ru-RU"/>
              </w:rPr>
            </w:pPr>
          </w:p>
        </w:tc>
      </w:tr>
      <w:tr w:rsidR="00C36E6D" w14:paraId="5D5DA48E" w14:textId="77777777" w:rsidTr="00127098">
        <w:trPr>
          <w:trHeight w:val="361"/>
        </w:trPr>
        <w:tc>
          <w:tcPr>
            <w:tcW w:w="3051" w:type="dxa"/>
            <w:vMerge/>
            <w:tcBorders>
              <w:left w:val="single" w:sz="4" w:space="0" w:color="auto"/>
              <w:right w:val="single" w:sz="4" w:space="0" w:color="auto"/>
            </w:tcBorders>
          </w:tcPr>
          <w:p w14:paraId="5E1490F4" w14:textId="77777777" w:rsidR="00C36E6D" w:rsidRDefault="00C36E6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5609B934" w14:textId="48181A12" w:rsidR="00C36E6D" w:rsidRPr="00647CEA" w:rsidRDefault="00C36E6D" w:rsidP="00E42907">
            <w:pPr>
              <w:rPr>
                <w:rFonts w:ascii="Times New Roman" w:eastAsia="Times New Roman" w:hAnsi="Times New Roman" w:cs="Times New Roman"/>
                <w:lang w:eastAsia="ru-RU"/>
              </w:rPr>
            </w:pPr>
            <w:r w:rsidRPr="00647CEA">
              <w:rPr>
                <w:rFonts w:ascii="Times New Roman" w:eastAsia="Times New Roman" w:hAnsi="Times New Roman" w:cs="Times New Roman"/>
                <w:lang w:eastAsia="ru-RU"/>
              </w:rPr>
              <w:t>№7 «Строевая стойка и повороты на месте»</w:t>
            </w:r>
          </w:p>
        </w:tc>
        <w:tc>
          <w:tcPr>
            <w:tcW w:w="2679" w:type="dxa"/>
            <w:tcBorders>
              <w:left w:val="single" w:sz="4" w:space="0" w:color="auto"/>
              <w:right w:val="single" w:sz="4" w:space="0" w:color="auto"/>
            </w:tcBorders>
            <w:vAlign w:val="bottom"/>
          </w:tcPr>
          <w:p w14:paraId="4E12F48E" w14:textId="4B0CF74E" w:rsidR="00C36E6D" w:rsidRPr="00AF087F" w:rsidRDefault="00AF087F" w:rsidP="00127098">
            <w:pPr>
              <w:rPr>
                <w:rFonts w:ascii="Times New Roman" w:eastAsia="Times New Roman" w:hAnsi="Times New Roman" w:cs="Times New Roman"/>
                <w:bCs/>
                <w:lang w:eastAsia="ru-RU"/>
              </w:rPr>
            </w:pPr>
            <w:r w:rsidRPr="00AF087F">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483CBE4E" w14:textId="77777777" w:rsidR="00C36E6D" w:rsidRDefault="00C36E6D" w:rsidP="00127098">
            <w:pPr>
              <w:rPr>
                <w:rFonts w:ascii="Times New Roman" w:eastAsia="Times New Roman" w:hAnsi="Times New Roman" w:cs="Times New Roman"/>
                <w:b/>
                <w:bCs/>
                <w:lang w:eastAsia="ru-RU"/>
              </w:rPr>
            </w:pPr>
          </w:p>
        </w:tc>
      </w:tr>
      <w:tr w:rsidR="00C36E6D" w14:paraId="44EA12AD" w14:textId="77777777" w:rsidTr="00127098">
        <w:trPr>
          <w:trHeight w:val="361"/>
        </w:trPr>
        <w:tc>
          <w:tcPr>
            <w:tcW w:w="3051" w:type="dxa"/>
            <w:vMerge/>
            <w:tcBorders>
              <w:left w:val="single" w:sz="4" w:space="0" w:color="auto"/>
              <w:right w:val="single" w:sz="4" w:space="0" w:color="auto"/>
            </w:tcBorders>
          </w:tcPr>
          <w:p w14:paraId="169CC71C" w14:textId="77777777" w:rsidR="00C36E6D" w:rsidRDefault="00C36E6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178F2C28" w14:textId="0CE3A72D" w:rsidR="00C36E6D" w:rsidRPr="00647CEA" w:rsidRDefault="00C36E6D" w:rsidP="00E42907">
            <w:pPr>
              <w:rPr>
                <w:rFonts w:ascii="Times New Roman" w:eastAsia="Times New Roman" w:hAnsi="Times New Roman" w:cs="Times New Roman"/>
                <w:lang w:eastAsia="ru-RU"/>
              </w:rPr>
            </w:pPr>
            <w:r w:rsidRPr="00647CEA">
              <w:rPr>
                <w:rFonts w:ascii="Times New Roman" w:eastAsia="Times New Roman" w:hAnsi="Times New Roman" w:cs="Times New Roman"/>
                <w:lang w:eastAsia="ru-RU"/>
              </w:rPr>
              <w:t>№8 «Движение строевым и походным шагом, бегом, шагом на месте».</w:t>
            </w:r>
          </w:p>
        </w:tc>
        <w:tc>
          <w:tcPr>
            <w:tcW w:w="2679" w:type="dxa"/>
            <w:tcBorders>
              <w:left w:val="single" w:sz="4" w:space="0" w:color="auto"/>
              <w:right w:val="single" w:sz="4" w:space="0" w:color="auto"/>
            </w:tcBorders>
            <w:vAlign w:val="bottom"/>
          </w:tcPr>
          <w:p w14:paraId="6A9DA9BC" w14:textId="4B7837D6" w:rsidR="00C36E6D" w:rsidRPr="00AF087F" w:rsidRDefault="00AF087F" w:rsidP="00127098">
            <w:pPr>
              <w:rPr>
                <w:rFonts w:ascii="Times New Roman" w:eastAsia="Times New Roman" w:hAnsi="Times New Roman" w:cs="Times New Roman"/>
                <w:bCs/>
                <w:lang w:eastAsia="ru-RU"/>
              </w:rPr>
            </w:pPr>
            <w:r w:rsidRPr="00AF087F">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3D857BC5" w14:textId="77777777" w:rsidR="00C36E6D" w:rsidRDefault="00C36E6D" w:rsidP="00127098">
            <w:pPr>
              <w:rPr>
                <w:rFonts w:ascii="Times New Roman" w:eastAsia="Times New Roman" w:hAnsi="Times New Roman" w:cs="Times New Roman"/>
                <w:b/>
                <w:bCs/>
                <w:lang w:eastAsia="ru-RU"/>
              </w:rPr>
            </w:pPr>
          </w:p>
        </w:tc>
      </w:tr>
      <w:tr w:rsidR="00C36E6D" w14:paraId="24A62BCE" w14:textId="77777777" w:rsidTr="00127098">
        <w:trPr>
          <w:trHeight w:val="361"/>
        </w:trPr>
        <w:tc>
          <w:tcPr>
            <w:tcW w:w="3051" w:type="dxa"/>
            <w:vMerge/>
            <w:tcBorders>
              <w:left w:val="single" w:sz="4" w:space="0" w:color="auto"/>
              <w:right w:val="single" w:sz="4" w:space="0" w:color="auto"/>
            </w:tcBorders>
          </w:tcPr>
          <w:p w14:paraId="4488842F" w14:textId="77777777" w:rsidR="00C36E6D" w:rsidRDefault="00C36E6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4443D458" w14:textId="14913447" w:rsidR="00C36E6D" w:rsidRDefault="00C36E6D" w:rsidP="00E42907">
            <w:pPr>
              <w:rPr>
                <w:rFonts w:ascii="Times New Roman" w:eastAsia="Times New Roman" w:hAnsi="Times New Roman" w:cs="Times New Roman"/>
                <w:lang w:eastAsia="ru-RU"/>
              </w:rPr>
            </w:pPr>
            <w:r w:rsidRPr="00647CEA">
              <w:rPr>
                <w:rFonts w:ascii="Times New Roman" w:eastAsia="Times New Roman" w:hAnsi="Times New Roman" w:cs="Times New Roman"/>
                <w:lang w:eastAsia="ru-RU"/>
              </w:rPr>
              <w:t>№9 «Повороты в движении»</w:t>
            </w:r>
          </w:p>
        </w:tc>
        <w:tc>
          <w:tcPr>
            <w:tcW w:w="2679" w:type="dxa"/>
            <w:tcBorders>
              <w:left w:val="single" w:sz="4" w:space="0" w:color="auto"/>
              <w:right w:val="single" w:sz="4" w:space="0" w:color="auto"/>
            </w:tcBorders>
            <w:vAlign w:val="bottom"/>
          </w:tcPr>
          <w:p w14:paraId="79360291" w14:textId="5E02F80A" w:rsidR="00C36E6D" w:rsidRPr="00AF087F" w:rsidRDefault="00AF087F" w:rsidP="00127098">
            <w:pPr>
              <w:rPr>
                <w:rFonts w:ascii="Times New Roman" w:eastAsia="Times New Roman" w:hAnsi="Times New Roman" w:cs="Times New Roman"/>
                <w:bCs/>
                <w:lang w:eastAsia="ru-RU"/>
              </w:rPr>
            </w:pPr>
            <w:r w:rsidRPr="00AF087F">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280D6346" w14:textId="77777777" w:rsidR="00C36E6D" w:rsidRDefault="00C36E6D" w:rsidP="00127098">
            <w:pPr>
              <w:rPr>
                <w:rFonts w:ascii="Times New Roman" w:eastAsia="Times New Roman" w:hAnsi="Times New Roman" w:cs="Times New Roman"/>
                <w:b/>
                <w:bCs/>
                <w:lang w:eastAsia="ru-RU"/>
              </w:rPr>
            </w:pPr>
          </w:p>
        </w:tc>
      </w:tr>
      <w:tr w:rsidR="00C36E6D" w14:paraId="5727BA28" w14:textId="77777777" w:rsidTr="00127098">
        <w:trPr>
          <w:trHeight w:val="361"/>
        </w:trPr>
        <w:tc>
          <w:tcPr>
            <w:tcW w:w="3051" w:type="dxa"/>
            <w:vMerge/>
            <w:tcBorders>
              <w:left w:val="single" w:sz="4" w:space="0" w:color="auto"/>
              <w:right w:val="single" w:sz="4" w:space="0" w:color="auto"/>
            </w:tcBorders>
          </w:tcPr>
          <w:p w14:paraId="0CF2DDED" w14:textId="77777777" w:rsidR="00C36E6D" w:rsidRDefault="00C36E6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5C387615" w14:textId="36BC6363" w:rsidR="00C36E6D" w:rsidRDefault="00C36E6D" w:rsidP="00E42907">
            <w:pPr>
              <w:pStyle w:val="TableParagraph"/>
              <w:spacing w:line="268" w:lineRule="exact"/>
              <w:rPr>
                <w:lang w:eastAsia="ru-RU"/>
              </w:rPr>
            </w:pPr>
            <w:r w:rsidRPr="00647CEA">
              <w:rPr>
                <w:lang w:eastAsia="ru-RU"/>
              </w:rPr>
              <w:t>№10 «Выход из строя и постановка в строй, подход к начальнику и</w:t>
            </w:r>
            <w:r>
              <w:rPr>
                <w:lang w:eastAsia="ru-RU"/>
              </w:rPr>
              <w:t xml:space="preserve"> </w:t>
            </w:r>
            <w:r w:rsidRPr="00647CEA">
              <w:rPr>
                <w:lang w:eastAsia="ru-RU"/>
              </w:rPr>
              <w:t>отход от него»</w:t>
            </w:r>
          </w:p>
        </w:tc>
        <w:tc>
          <w:tcPr>
            <w:tcW w:w="2679" w:type="dxa"/>
            <w:tcBorders>
              <w:left w:val="single" w:sz="4" w:space="0" w:color="auto"/>
              <w:right w:val="single" w:sz="4" w:space="0" w:color="auto"/>
            </w:tcBorders>
            <w:vAlign w:val="bottom"/>
          </w:tcPr>
          <w:p w14:paraId="7D16EB2D" w14:textId="32F275AB" w:rsidR="00C36E6D" w:rsidRPr="00AF087F" w:rsidRDefault="00AF087F" w:rsidP="00127098">
            <w:pPr>
              <w:rPr>
                <w:rFonts w:ascii="Times New Roman" w:eastAsia="Times New Roman" w:hAnsi="Times New Roman" w:cs="Times New Roman"/>
                <w:bCs/>
                <w:lang w:eastAsia="ru-RU"/>
              </w:rPr>
            </w:pPr>
            <w:r w:rsidRPr="00AF087F">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73491E99" w14:textId="77777777" w:rsidR="00C36E6D" w:rsidRDefault="00C36E6D" w:rsidP="00127098">
            <w:pPr>
              <w:rPr>
                <w:rFonts w:ascii="Times New Roman" w:eastAsia="Times New Roman" w:hAnsi="Times New Roman" w:cs="Times New Roman"/>
                <w:b/>
                <w:bCs/>
                <w:lang w:eastAsia="ru-RU"/>
              </w:rPr>
            </w:pPr>
          </w:p>
        </w:tc>
      </w:tr>
      <w:tr w:rsidR="00C36E6D" w14:paraId="446CD107" w14:textId="77777777" w:rsidTr="00127098">
        <w:trPr>
          <w:trHeight w:val="361"/>
        </w:trPr>
        <w:tc>
          <w:tcPr>
            <w:tcW w:w="3051" w:type="dxa"/>
            <w:vMerge/>
            <w:tcBorders>
              <w:left w:val="single" w:sz="4" w:space="0" w:color="auto"/>
              <w:right w:val="single" w:sz="4" w:space="0" w:color="auto"/>
            </w:tcBorders>
          </w:tcPr>
          <w:p w14:paraId="16641775" w14:textId="77777777" w:rsidR="00C36E6D" w:rsidRDefault="00C36E6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18E494F6" w14:textId="7D2673A4" w:rsidR="00C36E6D" w:rsidRDefault="00C36E6D" w:rsidP="00E42907">
            <w:pPr>
              <w:pStyle w:val="TableParagraph"/>
              <w:spacing w:line="268" w:lineRule="exact"/>
              <w:rPr>
                <w:lang w:eastAsia="ru-RU"/>
              </w:rPr>
            </w:pPr>
            <w:r w:rsidRPr="00647CEA">
              <w:rPr>
                <w:lang w:eastAsia="ru-RU"/>
              </w:rPr>
              <w:t>№11 «Выполнение воинского приветствия без оружия на месте и в</w:t>
            </w:r>
            <w:r>
              <w:rPr>
                <w:lang w:eastAsia="ru-RU"/>
              </w:rPr>
              <w:t xml:space="preserve"> </w:t>
            </w:r>
            <w:r w:rsidRPr="00647CEA">
              <w:rPr>
                <w:lang w:eastAsia="ru-RU"/>
              </w:rPr>
              <w:t>движении»</w:t>
            </w:r>
          </w:p>
        </w:tc>
        <w:tc>
          <w:tcPr>
            <w:tcW w:w="2679" w:type="dxa"/>
            <w:tcBorders>
              <w:left w:val="single" w:sz="4" w:space="0" w:color="auto"/>
              <w:right w:val="single" w:sz="4" w:space="0" w:color="auto"/>
            </w:tcBorders>
            <w:vAlign w:val="bottom"/>
          </w:tcPr>
          <w:p w14:paraId="1433505A" w14:textId="1A98F964" w:rsidR="00C36E6D" w:rsidRPr="00AF087F" w:rsidRDefault="00AF087F" w:rsidP="00127098">
            <w:pPr>
              <w:rPr>
                <w:rFonts w:ascii="Times New Roman" w:eastAsia="Times New Roman" w:hAnsi="Times New Roman" w:cs="Times New Roman"/>
                <w:bCs/>
                <w:lang w:eastAsia="ru-RU"/>
              </w:rPr>
            </w:pPr>
            <w:r w:rsidRPr="00AF087F">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0F9E3BE7" w14:textId="77777777" w:rsidR="00C36E6D" w:rsidRDefault="00C36E6D" w:rsidP="00127098">
            <w:pPr>
              <w:rPr>
                <w:rFonts w:ascii="Times New Roman" w:eastAsia="Times New Roman" w:hAnsi="Times New Roman" w:cs="Times New Roman"/>
                <w:b/>
                <w:bCs/>
                <w:lang w:eastAsia="ru-RU"/>
              </w:rPr>
            </w:pPr>
          </w:p>
        </w:tc>
      </w:tr>
      <w:tr w:rsidR="00C36E6D" w14:paraId="5FF31558" w14:textId="77777777" w:rsidTr="00127098">
        <w:trPr>
          <w:trHeight w:val="361"/>
        </w:trPr>
        <w:tc>
          <w:tcPr>
            <w:tcW w:w="3051" w:type="dxa"/>
            <w:vMerge/>
            <w:tcBorders>
              <w:left w:val="single" w:sz="4" w:space="0" w:color="auto"/>
              <w:right w:val="single" w:sz="4" w:space="0" w:color="auto"/>
            </w:tcBorders>
          </w:tcPr>
          <w:p w14:paraId="45AE037B" w14:textId="77777777" w:rsidR="00C36E6D" w:rsidRDefault="00C36E6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3FC8582E" w14:textId="2BEC49BD" w:rsidR="00C36E6D" w:rsidRDefault="00C36E6D" w:rsidP="00E42907">
            <w:pPr>
              <w:rPr>
                <w:rFonts w:ascii="Times New Roman" w:eastAsia="Times New Roman" w:hAnsi="Times New Roman" w:cs="Times New Roman"/>
                <w:lang w:eastAsia="ru-RU"/>
              </w:rPr>
            </w:pPr>
            <w:r w:rsidRPr="00647CEA">
              <w:rPr>
                <w:rFonts w:ascii="Times New Roman" w:eastAsia="Times New Roman" w:hAnsi="Times New Roman" w:cs="Times New Roman"/>
                <w:lang w:eastAsia="ru-RU"/>
              </w:rPr>
              <w:t>№12</w:t>
            </w:r>
            <w:r>
              <w:rPr>
                <w:rFonts w:ascii="Times New Roman" w:eastAsia="Times New Roman" w:hAnsi="Times New Roman" w:cs="Times New Roman"/>
                <w:lang w:eastAsia="ru-RU"/>
              </w:rPr>
              <w:t xml:space="preserve"> </w:t>
            </w:r>
            <w:r w:rsidRPr="00647CEA">
              <w:rPr>
                <w:rFonts w:ascii="Times New Roman" w:eastAsia="Times New Roman" w:hAnsi="Times New Roman" w:cs="Times New Roman"/>
                <w:lang w:eastAsia="ru-RU"/>
              </w:rPr>
              <w:t>«Построение</w:t>
            </w:r>
            <w:r>
              <w:rPr>
                <w:rFonts w:ascii="Times New Roman" w:eastAsia="Times New Roman" w:hAnsi="Times New Roman" w:cs="Times New Roman"/>
                <w:lang w:eastAsia="ru-RU"/>
              </w:rPr>
              <w:t xml:space="preserve"> </w:t>
            </w:r>
            <w:r w:rsidRPr="00647CEA">
              <w:rPr>
                <w:rFonts w:ascii="Times New Roman" w:eastAsia="Times New Roman" w:hAnsi="Times New Roman" w:cs="Times New Roman"/>
                <w:lang w:eastAsia="ru-RU"/>
              </w:rPr>
              <w:t>и</w:t>
            </w:r>
            <w:r>
              <w:rPr>
                <w:rFonts w:ascii="Times New Roman" w:eastAsia="Times New Roman" w:hAnsi="Times New Roman" w:cs="Times New Roman"/>
                <w:lang w:eastAsia="ru-RU"/>
              </w:rPr>
              <w:t xml:space="preserve"> </w:t>
            </w:r>
            <w:r w:rsidRPr="00647CEA">
              <w:rPr>
                <w:rFonts w:ascii="Times New Roman" w:eastAsia="Times New Roman" w:hAnsi="Times New Roman" w:cs="Times New Roman"/>
                <w:lang w:eastAsia="ru-RU"/>
              </w:rPr>
              <w:t>перестроение</w:t>
            </w:r>
            <w:r>
              <w:rPr>
                <w:rFonts w:ascii="Times New Roman" w:eastAsia="Times New Roman" w:hAnsi="Times New Roman" w:cs="Times New Roman"/>
                <w:lang w:eastAsia="ru-RU"/>
              </w:rPr>
              <w:t xml:space="preserve"> </w:t>
            </w:r>
            <w:r w:rsidRPr="00647CEA">
              <w:rPr>
                <w:rFonts w:ascii="Times New Roman" w:eastAsia="Times New Roman" w:hAnsi="Times New Roman" w:cs="Times New Roman"/>
                <w:lang w:eastAsia="ru-RU"/>
              </w:rPr>
              <w:t>в</w:t>
            </w:r>
            <w:r>
              <w:rPr>
                <w:rFonts w:ascii="Times New Roman" w:eastAsia="Times New Roman" w:hAnsi="Times New Roman" w:cs="Times New Roman"/>
                <w:lang w:eastAsia="ru-RU"/>
              </w:rPr>
              <w:t xml:space="preserve"> </w:t>
            </w:r>
            <w:proofErr w:type="spellStart"/>
            <w:r w:rsidRPr="00647CEA">
              <w:rPr>
                <w:rFonts w:ascii="Times New Roman" w:eastAsia="Times New Roman" w:hAnsi="Times New Roman" w:cs="Times New Roman"/>
                <w:lang w:eastAsia="ru-RU"/>
              </w:rPr>
              <w:t>одношереножный</w:t>
            </w:r>
            <w:proofErr w:type="spellEnd"/>
            <w:r w:rsidRPr="00647CEA">
              <w:rPr>
                <w:rFonts w:ascii="Times New Roman" w:eastAsia="Times New Roman" w:hAnsi="Times New Roman" w:cs="Times New Roman"/>
                <w:lang w:eastAsia="ru-RU"/>
              </w:rPr>
              <w:t xml:space="preserve"> и </w:t>
            </w:r>
            <w:proofErr w:type="spellStart"/>
            <w:r w:rsidRPr="00647CEA">
              <w:rPr>
                <w:rFonts w:ascii="Times New Roman" w:eastAsia="Times New Roman" w:hAnsi="Times New Roman" w:cs="Times New Roman"/>
                <w:lang w:eastAsia="ru-RU"/>
              </w:rPr>
              <w:t>двухшереножный</w:t>
            </w:r>
            <w:proofErr w:type="spellEnd"/>
            <w:r w:rsidRPr="00647CEA">
              <w:rPr>
                <w:rFonts w:ascii="Times New Roman" w:eastAsia="Times New Roman" w:hAnsi="Times New Roman" w:cs="Times New Roman"/>
                <w:lang w:eastAsia="ru-RU"/>
              </w:rPr>
              <w:t xml:space="preserve"> строй»</w:t>
            </w:r>
          </w:p>
        </w:tc>
        <w:tc>
          <w:tcPr>
            <w:tcW w:w="2679" w:type="dxa"/>
            <w:tcBorders>
              <w:left w:val="single" w:sz="4" w:space="0" w:color="auto"/>
              <w:right w:val="single" w:sz="4" w:space="0" w:color="auto"/>
            </w:tcBorders>
            <w:vAlign w:val="bottom"/>
          </w:tcPr>
          <w:p w14:paraId="03EBB608" w14:textId="79A423C0" w:rsidR="00C36E6D" w:rsidRPr="00AF087F" w:rsidRDefault="00AF087F" w:rsidP="00127098">
            <w:pPr>
              <w:rPr>
                <w:rFonts w:ascii="Times New Roman" w:eastAsia="Times New Roman" w:hAnsi="Times New Roman" w:cs="Times New Roman"/>
                <w:bCs/>
                <w:lang w:eastAsia="ru-RU"/>
              </w:rPr>
            </w:pPr>
            <w:r w:rsidRPr="00AF087F">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04B2F1CE" w14:textId="77777777" w:rsidR="00C36E6D" w:rsidRDefault="00C36E6D" w:rsidP="00127098">
            <w:pPr>
              <w:rPr>
                <w:rFonts w:ascii="Times New Roman" w:eastAsia="Times New Roman" w:hAnsi="Times New Roman" w:cs="Times New Roman"/>
                <w:b/>
                <w:bCs/>
                <w:lang w:eastAsia="ru-RU"/>
              </w:rPr>
            </w:pPr>
          </w:p>
        </w:tc>
      </w:tr>
      <w:tr w:rsidR="00C36E6D" w14:paraId="72EC923E" w14:textId="77777777" w:rsidTr="00127098">
        <w:trPr>
          <w:trHeight w:val="361"/>
        </w:trPr>
        <w:tc>
          <w:tcPr>
            <w:tcW w:w="3051" w:type="dxa"/>
            <w:vMerge/>
            <w:tcBorders>
              <w:left w:val="single" w:sz="4" w:space="0" w:color="auto"/>
              <w:right w:val="single" w:sz="4" w:space="0" w:color="auto"/>
            </w:tcBorders>
          </w:tcPr>
          <w:p w14:paraId="37ADEFA9" w14:textId="77777777" w:rsidR="00C36E6D" w:rsidRDefault="00C36E6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26D00242" w14:textId="10DDF881" w:rsidR="00C36E6D" w:rsidRDefault="00C36E6D" w:rsidP="00E42907">
            <w:pPr>
              <w:pStyle w:val="TableParagraph"/>
              <w:spacing w:line="270" w:lineRule="exact"/>
              <w:rPr>
                <w:lang w:eastAsia="ru-RU"/>
              </w:rPr>
            </w:pPr>
            <w:r w:rsidRPr="00647CEA">
              <w:rPr>
                <w:lang w:eastAsia="ru-RU"/>
              </w:rPr>
              <w:t>№13 «Выравнивание, размыкание и смыкание строя, повороты строя</w:t>
            </w:r>
            <w:r>
              <w:rPr>
                <w:lang w:eastAsia="ru-RU"/>
              </w:rPr>
              <w:t xml:space="preserve"> </w:t>
            </w:r>
            <w:r w:rsidRPr="00647CEA">
              <w:rPr>
                <w:lang w:eastAsia="ru-RU"/>
              </w:rPr>
              <w:t>на месте»</w:t>
            </w:r>
          </w:p>
        </w:tc>
        <w:tc>
          <w:tcPr>
            <w:tcW w:w="2679" w:type="dxa"/>
            <w:tcBorders>
              <w:left w:val="single" w:sz="4" w:space="0" w:color="auto"/>
              <w:right w:val="single" w:sz="4" w:space="0" w:color="auto"/>
            </w:tcBorders>
            <w:vAlign w:val="bottom"/>
          </w:tcPr>
          <w:p w14:paraId="14F36BFB" w14:textId="28FC8652" w:rsidR="00C36E6D" w:rsidRPr="00AF087F" w:rsidRDefault="00AF087F" w:rsidP="00127098">
            <w:pPr>
              <w:rPr>
                <w:rFonts w:ascii="Times New Roman" w:eastAsia="Times New Roman" w:hAnsi="Times New Roman" w:cs="Times New Roman"/>
                <w:bCs/>
                <w:lang w:eastAsia="ru-RU"/>
              </w:rPr>
            </w:pPr>
            <w:r w:rsidRPr="00AF087F">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59823308" w14:textId="77777777" w:rsidR="00C36E6D" w:rsidRDefault="00C36E6D" w:rsidP="00127098">
            <w:pPr>
              <w:rPr>
                <w:rFonts w:ascii="Times New Roman" w:eastAsia="Times New Roman" w:hAnsi="Times New Roman" w:cs="Times New Roman"/>
                <w:b/>
                <w:bCs/>
                <w:lang w:eastAsia="ru-RU"/>
              </w:rPr>
            </w:pPr>
          </w:p>
        </w:tc>
      </w:tr>
      <w:tr w:rsidR="00C36E6D" w14:paraId="36D90195" w14:textId="77777777" w:rsidTr="00127098">
        <w:trPr>
          <w:trHeight w:val="361"/>
        </w:trPr>
        <w:tc>
          <w:tcPr>
            <w:tcW w:w="3051" w:type="dxa"/>
            <w:vMerge/>
            <w:tcBorders>
              <w:left w:val="single" w:sz="4" w:space="0" w:color="auto"/>
              <w:right w:val="single" w:sz="4" w:space="0" w:color="auto"/>
            </w:tcBorders>
          </w:tcPr>
          <w:p w14:paraId="3694D0FF" w14:textId="77777777" w:rsidR="00C36E6D" w:rsidRDefault="00C36E6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0622A1C1" w14:textId="298FE3D8" w:rsidR="00C36E6D" w:rsidRDefault="00C36E6D" w:rsidP="00E42907">
            <w:pPr>
              <w:rPr>
                <w:rFonts w:ascii="Times New Roman" w:eastAsia="Times New Roman" w:hAnsi="Times New Roman" w:cs="Times New Roman"/>
                <w:lang w:eastAsia="ru-RU"/>
              </w:rPr>
            </w:pPr>
            <w:r w:rsidRPr="00647CEA">
              <w:rPr>
                <w:rFonts w:ascii="Times New Roman" w:eastAsia="Times New Roman" w:hAnsi="Times New Roman" w:cs="Times New Roman"/>
                <w:lang w:eastAsia="ru-RU"/>
              </w:rPr>
              <w:t>№14 «Построение и отработка движения походным строем»</w:t>
            </w:r>
          </w:p>
        </w:tc>
        <w:tc>
          <w:tcPr>
            <w:tcW w:w="2679" w:type="dxa"/>
            <w:tcBorders>
              <w:left w:val="single" w:sz="4" w:space="0" w:color="auto"/>
              <w:right w:val="single" w:sz="4" w:space="0" w:color="auto"/>
            </w:tcBorders>
            <w:vAlign w:val="bottom"/>
          </w:tcPr>
          <w:p w14:paraId="79A417CA" w14:textId="7AB9BE25" w:rsidR="00C36E6D" w:rsidRPr="00AF087F" w:rsidRDefault="00AF087F" w:rsidP="00127098">
            <w:pPr>
              <w:rPr>
                <w:rFonts w:ascii="Times New Roman" w:eastAsia="Times New Roman" w:hAnsi="Times New Roman" w:cs="Times New Roman"/>
                <w:bCs/>
                <w:lang w:eastAsia="ru-RU"/>
              </w:rPr>
            </w:pPr>
            <w:r w:rsidRPr="00AF087F">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2731A6CE" w14:textId="77777777" w:rsidR="00C36E6D" w:rsidRDefault="00C36E6D" w:rsidP="00127098">
            <w:pPr>
              <w:rPr>
                <w:rFonts w:ascii="Times New Roman" w:eastAsia="Times New Roman" w:hAnsi="Times New Roman" w:cs="Times New Roman"/>
                <w:b/>
                <w:bCs/>
                <w:lang w:eastAsia="ru-RU"/>
              </w:rPr>
            </w:pPr>
          </w:p>
        </w:tc>
      </w:tr>
      <w:tr w:rsidR="00C36E6D" w14:paraId="3E805FFD" w14:textId="77777777" w:rsidTr="00127098">
        <w:trPr>
          <w:trHeight w:val="361"/>
        </w:trPr>
        <w:tc>
          <w:tcPr>
            <w:tcW w:w="3051" w:type="dxa"/>
            <w:vMerge/>
            <w:tcBorders>
              <w:left w:val="single" w:sz="4" w:space="0" w:color="auto"/>
              <w:bottom w:val="single" w:sz="4" w:space="0" w:color="auto"/>
              <w:right w:val="single" w:sz="4" w:space="0" w:color="auto"/>
            </w:tcBorders>
          </w:tcPr>
          <w:p w14:paraId="6CB7BC2D" w14:textId="77777777" w:rsidR="00C36E6D" w:rsidRDefault="00C36E6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tcPr>
          <w:p w14:paraId="5BDE5795" w14:textId="77777777" w:rsidR="00C36E6D" w:rsidRDefault="00C36E6D"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5FBB0BF9" w14:textId="7BD2CC09" w:rsidR="00C36E6D" w:rsidRDefault="00C36E6D" w:rsidP="00127098">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79" w:type="dxa"/>
            <w:tcBorders>
              <w:left w:val="single" w:sz="4" w:space="0" w:color="auto"/>
              <w:bottom w:val="single" w:sz="4" w:space="0" w:color="auto"/>
              <w:right w:val="single" w:sz="4" w:space="0" w:color="auto"/>
            </w:tcBorders>
            <w:vAlign w:val="bottom"/>
          </w:tcPr>
          <w:p w14:paraId="25C73297" w14:textId="6E61A021" w:rsidR="00C36E6D" w:rsidRDefault="00C36E6D" w:rsidP="00127098">
            <w:pPr>
              <w:rPr>
                <w:rFonts w:ascii="Times New Roman" w:eastAsia="Times New Roman" w:hAnsi="Times New Roman" w:cs="Times New Roman"/>
                <w:b/>
                <w:bCs/>
                <w:lang w:eastAsia="ru-RU"/>
              </w:rPr>
            </w:pPr>
          </w:p>
        </w:tc>
        <w:tc>
          <w:tcPr>
            <w:tcW w:w="2401" w:type="dxa"/>
            <w:vMerge/>
            <w:tcBorders>
              <w:left w:val="single" w:sz="4" w:space="0" w:color="auto"/>
              <w:bottom w:val="single" w:sz="4" w:space="0" w:color="auto"/>
              <w:right w:val="single" w:sz="4" w:space="0" w:color="auto"/>
            </w:tcBorders>
          </w:tcPr>
          <w:p w14:paraId="65EC8A3E" w14:textId="77777777" w:rsidR="00C36E6D" w:rsidRDefault="00C36E6D" w:rsidP="00127098">
            <w:pPr>
              <w:rPr>
                <w:rFonts w:ascii="Times New Roman" w:eastAsia="Times New Roman" w:hAnsi="Times New Roman" w:cs="Times New Roman"/>
                <w:b/>
                <w:bCs/>
                <w:lang w:eastAsia="ru-RU"/>
              </w:rPr>
            </w:pPr>
          </w:p>
        </w:tc>
      </w:tr>
      <w:tr w:rsidR="00A55CCE" w14:paraId="328FB7A0" w14:textId="77777777" w:rsidTr="00127098">
        <w:trPr>
          <w:trHeight w:val="361"/>
        </w:trPr>
        <w:tc>
          <w:tcPr>
            <w:tcW w:w="3051" w:type="dxa"/>
            <w:vMerge w:val="restart"/>
            <w:tcBorders>
              <w:top w:val="single" w:sz="4" w:space="0" w:color="auto"/>
              <w:left w:val="single" w:sz="4" w:space="0" w:color="auto"/>
              <w:right w:val="single" w:sz="4" w:space="0" w:color="auto"/>
            </w:tcBorders>
          </w:tcPr>
          <w:p w14:paraId="677241AB" w14:textId="63CA68F7" w:rsidR="00A55CCE" w:rsidRDefault="004B5577" w:rsidP="00127098">
            <w:pPr>
              <w:rPr>
                <w:rFonts w:ascii="Times New Roman" w:eastAsia="Times New Roman" w:hAnsi="Times New Roman" w:cs="Times New Roman"/>
                <w:b/>
                <w:bCs/>
                <w:lang w:eastAsia="ru-RU"/>
              </w:rPr>
            </w:pPr>
            <w:r w:rsidRPr="004B5577">
              <w:rPr>
                <w:rFonts w:ascii="Times New Roman" w:eastAsia="Times New Roman" w:hAnsi="Times New Roman" w:cs="Times New Roman"/>
                <w:b/>
                <w:bCs/>
                <w:lang w:eastAsia="ru-RU"/>
              </w:rPr>
              <w:t>Тема 2.4.Огневая подготовка</w:t>
            </w:r>
          </w:p>
        </w:tc>
        <w:tc>
          <w:tcPr>
            <w:tcW w:w="6606" w:type="dxa"/>
            <w:tcBorders>
              <w:top w:val="single" w:sz="4" w:space="0" w:color="auto"/>
              <w:left w:val="single" w:sz="4" w:space="0" w:color="auto"/>
              <w:bottom w:val="single" w:sz="4" w:space="0" w:color="auto"/>
              <w:right w:val="single" w:sz="4" w:space="0" w:color="auto"/>
            </w:tcBorders>
            <w:vAlign w:val="bottom"/>
          </w:tcPr>
          <w:p w14:paraId="254E37EE" w14:textId="60EA7E76" w:rsidR="00A55CCE" w:rsidRDefault="00A55CCE"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79" w:type="dxa"/>
            <w:tcBorders>
              <w:top w:val="single" w:sz="4" w:space="0" w:color="auto"/>
              <w:left w:val="single" w:sz="4" w:space="0" w:color="auto"/>
              <w:bottom w:val="single" w:sz="4" w:space="0" w:color="auto"/>
              <w:right w:val="single" w:sz="4" w:space="0" w:color="auto"/>
            </w:tcBorders>
            <w:vAlign w:val="bottom"/>
          </w:tcPr>
          <w:p w14:paraId="44C47423" w14:textId="3D5FCCF5" w:rsidR="00A55CCE" w:rsidRDefault="00052F16"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2401" w:type="dxa"/>
            <w:vMerge w:val="restart"/>
            <w:tcBorders>
              <w:top w:val="single" w:sz="4" w:space="0" w:color="auto"/>
              <w:left w:val="single" w:sz="4" w:space="0" w:color="auto"/>
              <w:right w:val="single" w:sz="4" w:space="0" w:color="auto"/>
            </w:tcBorders>
          </w:tcPr>
          <w:p w14:paraId="3FBB1BAA" w14:textId="77777777" w:rsidR="00A55CCE" w:rsidRDefault="00A55CCE" w:rsidP="00A55CCE">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ОК.01, ОК.06, ОК.07</w:t>
            </w:r>
          </w:p>
          <w:p w14:paraId="3FA831EA" w14:textId="77777777" w:rsidR="00A55CCE" w:rsidRDefault="00A55CCE" w:rsidP="00127098">
            <w:pPr>
              <w:rPr>
                <w:rFonts w:ascii="Times New Roman" w:eastAsia="Times New Roman" w:hAnsi="Times New Roman" w:cs="Times New Roman"/>
                <w:b/>
                <w:bCs/>
                <w:lang w:eastAsia="ru-RU"/>
              </w:rPr>
            </w:pPr>
          </w:p>
        </w:tc>
      </w:tr>
      <w:tr w:rsidR="00A55CCE" w14:paraId="70287C1F" w14:textId="77777777" w:rsidTr="00127098">
        <w:trPr>
          <w:trHeight w:val="361"/>
        </w:trPr>
        <w:tc>
          <w:tcPr>
            <w:tcW w:w="3051" w:type="dxa"/>
            <w:vMerge/>
            <w:tcBorders>
              <w:left w:val="single" w:sz="4" w:space="0" w:color="auto"/>
              <w:right w:val="single" w:sz="4" w:space="0" w:color="auto"/>
            </w:tcBorders>
          </w:tcPr>
          <w:p w14:paraId="4CDFE9C8" w14:textId="77777777" w:rsidR="00A55CCE" w:rsidRDefault="00A55CCE"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tcPr>
          <w:p w14:paraId="4518789F" w14:textId="4B73461C" w:rsidR="00A55CCE" w:rsidRDefault="00A55CCE" w:rsidP="00127098">
            <w:pPr>
              <w:rPr>
                <w:rFonts w:ascii="Times New Roman" w:eastAsia="Times New Roman" w:hAnsi="Times New Roman" w:cs="Times New Roman"/>
                <w:b/>
                <w:bCs/>
                <w:lang w:eastAsia="ru-RU"/>
              </w:rPr>
            </w:pPr>
          </w:p>
        </w:tc>
        <w:tc>
          <w:tcPr>
            <w:tcW w:w="2679" w:type="dxa"/>
            <w:tcBorders>
              <w:top w:val="single" w:sz="4" w:space="0" w:color="auto"/>
              <w:left w:val="single" w:sz="4" w:space="0" w:color="auto"/>
              <w:bottom w:val="single" w:sz="4" w:space="0" w:color="auto"/>
              <w:right w:val="single" w:sz="4" w:space="0" w:color="auto"/>
            </w:tcBorders>
            <w:vAlign w:val="bottom"/>
          </w:tcPr>
          <w:p w14:paraId="56D832DE" w14:textId="372960AF" w:rsidR="00A55CCE" w:rsidRDefault="00A55CCE" w:rsidP="00127098">
            <w:pPr>
              <w:rPr>
                <w:rFonts w:ascii="Times New Roman" w:eastAsia="Times New Roman" w:hAnsi="Times New Roman" w:cs="Times New Roman"/>
                <w:b/>
                <w:bCs/>
                <w:lang w:eastAsia="ru-RU"/>
              </w:rPr>
            </w:pPr>
          </w:p>
        </w:tc>
        <w:tc>
          <w:tcPr>
            <w:tcW w:w="2401" w:type="dxa"/>
            <w:vMerge/>
            <w:tcBorders>
              <w:left w:val="single" w:sz="4" w:space="0" w:color="auto"/>
              <w:right w:val="single" w:sz="4" w:space="0" w:color="auto"/>
            </w:tcBorders>
          </w:tcPr>
          <w:p w14:paraId="3F2456F3" w14:textId="77777777" w:rsidR="00A55CCE" w:rsidRDefault="00A55CCE" w:rsidP="00127098">
            <w:pPr>
              <w:rPr>
                <w:rFonts w:ascii="Times New Roman" w:eastAsia="Times New Roman" w:hAnsi="Times New Roman" w:cs="Times New Roman"/>
                <w:b/>
                <w:bCs/>
                <w:lang w:eastAsia="ru-RU"/>
              </w:rPr>
            </w:pPr>
          </w:p>
        </w:tc>
      </w:tr>
      <w:tr w:rsidR="00A55CCE" w14:paraId="2778D50F" w14:textId="77777777" w:rsidTr="00127098">
        <w:trPr>
          <w:trHeight w:val="361"/>
        </w:trPr>
        <w:tc>
          <w:tcPr>
            <w:tcW w:w="3051" w:type="dxa"/>
            <w:vMerge/>
            <w:tcBorders>
              <w:left w:val="single" w:sz="4" w:space="0" w:color="auto"/>
              <w:right w:val="single" w:sz="4" w:space="0" w:color="auto"/>
            </w:tcBorders>
          </w:tcPr>
          <w:p w14:paraId="7F08A0E8" w14:textId="77777777" w:rsidR="00A55CCE" w:rsidRDefault="00A55CCE"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tcPr>
          <w:p w14:paraId="0911EDC7" w14:textId="39F0A0A1" w:rsidR="00A55CCE" w:rsidRDefault="00A55CCE"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79" w:type="dxa"/>
            <w:tcBorders>
              <w:top w:val="single" w:sz="4" w:space="0" w:color="auto"/>
              <w:left w:val="single" w:sz="4" w:space="0" w:color="auto"/>
              <w:bottom w:val="single" w:sz="4" w:space="0" w:color="auto"/>
              <w:right w:val="single" w:sz="4" w:space="0" w:color="auto"/>
            </w:tcBorders>
            <w:vAlign w:val="bottom"/>
          </w:tcPr>
          <w:p w14:paraId="0FDBAAC3" w14:textId="5BBF4C35" w:rsidR="00A55CCE" w:rsidRDefault="00052F16" w:rsidP="00127098">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18</w:t>
            </w:r>
          </w:p>
        </w:tc>
        <w:tc>
          <w:tcPr>
            <w:tcW w:w="2401" w:type="dxa"/>
            <w:vMerge/>
            <w:tcBorders>
              <w:left w:val="single" w:sz="4" w:space="0" w:color="auto"/>
              <w:right w:val="single" w:sz="4" w:space="0" w:color="auto"/>
            </w:tcBorders>
          </w:tcPr>
          <w:p w14:paraId="7932A88B" w14:textId="77777777" w:rsidR="00A55CCE" w:rsidRDefault="00A55CCE" w:rsidP="00127098">
            <w:pPr>
              <w:rPr>
                <w:rFonts w:ascii="Times New Roman" w:eastAsia="Times New Roman" w:hAnsi="Times New Roman" w:cs="Times New Roman"/>
                <w:b/>
                <w:bCs/>
                <w:lang w:eastAsia="ru-RU"/>
              </w:rPr>
            </w:pPr>
          </w:p>
        </w:tc>
      </w:tr>
      <w:tr w:rsidR="00401D8D" w14:paraId="33AEC195" w14:textId="77777777" w:rsidTr="00127098">
        <w:trPr>
          <w:trHeight w:val="361"/>
        </w:trPr>
        <w:tc>
          <w:tcPr>
            <w:tcW w:w="3051" w:type="dxa"/>
            <w:vMerge/>
            <w:tcBorders>
              <w:left w:val="single" w:sz="4" w:space="0" w:color="auto"/>
              <w:right w:val="single" w:sz="4" w:space="0" w:color="auto"/>
            </w:tcBorders>
          </w:tcPr>
          <w:p w14:paraId="76E2603E" w14:textId="77777777" w:rsidR="00401D8D" w:rsidRDefault="00401D8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6593191E" w14:textId="1C1019B8" w:rsidR="00401D8D" w:rsidRPr="00401D8D" w:rsidRDefault="00401D8D" w:rsidP="00401D8D">
            <w:pPr>
              <w:ind w:left="68"/>
              <w:rPr>
                <w:rFonts w:ascii="Times New Roman" w:eastAsia="Times New Roman" w:hAnsi="Times New Roman" w:cs="Times New Roman"/>
                <w:lang w:eastAsia="ru-RU"/>
              </w:rPr>
            </w:pPr>
            <w:r w:rsidRPr="00401D8D">
              <w:rPr>
                <w:rFonts w:ascii="Times New Roman" w:eastAsia="Times New Roman" w:hAnsi="Times New Roman" w:cs="Times New Roman"/>
                <w:lang w:eastAsia="ru-RU"/>
              </w:rPr>
              <w:t>№15 «Материальная часть автомата Калашникова»</w:t>
            </w:r>
          </w:p>
        </w:tc>
        <w:tc>
          <w:tcPr>
            <w:tcW w:w="2679" w:type="dxa"/>
            <w:tcBorders>
              <w:top w:val="single" w:sz="4" w:space="0" w:color="auto"/>
              <w:left w:val="single" w:sz="4" w:space="0" w:color="auto"/>
              <w:bottom w:val="single" w:sz="4" w:space="0" w:color="auto"/>
              <w:right w:val="single" w:sz="4" w:space="0" w:color="auto"/>
            </w:tcBorders>
            <w:vAlign w:val="bottom"/>
          </w:tcPr>
          <w:p w14:paraId="573771A2" w14:textId="54DB8690" w:rsidR="00401D8D" w:rsidRPr="00052F16" w:rsidRDefault="00052F16" w:rsidP="00127098">
            <w:pPr>
              <w:rPr>
                <w:rFonts w:ascii="Times New Roman" w:eastAsia="Times New Roman" w:hAnsi="Times New Roman" w:cs="Times New Roman"/>
                <w:bCs/>
                <w:lang w:eastAsia="ru-RU"/>
              </w:rPr>
            </w:pPr>
            <w:r w:rsidRPr="00052F16">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050F369C" w14:textId="77777777" w:rsidR="00401D8D" w:rsidRDefault="00401D8D" w:rsidP="00127098">
            <w:pPr>
              <w:rPr>
                <w:rFonts w:ascii="Times New Roman" w:eastAsia="Times New Roman" w:hAnsi="Times New Roman" w:cs="Times New Roman"/>
                <w:b/>
                <w:bCs/>
                <w:lang w:eastAsia="ru-RU"/>
              </w:rPr>
            </w:pPr>
          </w:p>
        </w:tc>
      </w:tr>
      <w:tr w:rsidR="00401D8D" w14:paraId="602EBDEF" w14:textId="77777777" w:rsidTr="00127098">
        <w:trPr>
          <w:trHeight w:val="361"/>
        </w:trPr>
        <w:tc>
          <w:tcPr>
            <w:tcW w:w="3051" w:type="dxa"/>
            <w:vMerge/>
            <w:tcBorders>
              <w:left w:val="single" w:sz="4" w:space="0" w:color="auto"/>
              <w:right w:val="single" w:sz="4" w:space="0" w:color="auto"/>
            </w:tcBorders>
          </w:tcPr>
          <w:p w14:paraId="0CF8450A" w14:textId="77777777" w:rsidR="00401D8D" w:rsidRDefault="00401D8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2B7D4935" w14:textId="62A5D5EC" w:rsidR="00401D8D" w:rsidRDefault="00401D8D" w:rsidP="00401D8D">
            <w:pPr>
              <w:ind w:left="68"/>
              <w:rPr>
                <w:rFonts w:ascii="Times New Roman" w:eastAsia="Times New Roman" w:hAnsi="Times New Roman" w:cs="Times New Roman"/>
                <w:lang w:eastAsia="ru-RU"/>
              </w:rPr>
            </w:pPr>
            <w:r w:rsidRPr="00401D8D">
              <w:rPr>
                <w:rFonts w:ascii="Times New Roman" w:eastAsia="Times New Roman" w:hAnsi="Times New Roman" w:cs="Times New Roman"/>
                <w:lang w:eastAsia="ru-RU"/>
              </w:rPr>
              <w:t xml:space="preserve">№16. </w:t>
            </w:r>
            <w:r>
              <w:rPr>
                <w:rFonts w:ascii="Times New Roman" w:eastAsia="Times New Roman" w:hAnsi="Times New Roman" w:cs="Times New Roman"/>
                <w:lang w:eastAsia="ru-RU"/>
              </w:rPr>
              <w:t>«</w:t>
            </w:r>
            <w:r w:rsidRPr="00401D8D">
              <w:rPr>
                <w:rFonts w:ascii="Times New Roman" w:eastAsia="Times New Roman" w:hAnsi="Times New Roman" w:cs="Times New Roman"/>
                <w:lang w:eastAsia="ru-RU"/>
              </w:rPr>
              <w:t>Подготовка автомата к стрельбе</w:t>
            </w:r>
            <w:r>
              <w:rPr>
                <w:rFonts w:ascii="Times New Roman" w:eastAsia="Times New Roman" w:hAnsi="Times New Roman" w:cs="Times New Roman"/>
                <w:lang w:eastAsia="ru-RU"/>
              </w:rPr>
              <w:t>»</w:t>
            </w:r>
          </w:p>
        </w:tc>
        <w:tc>
          <w:tcPr>
            <w:tcW w:w="2679" w:type="dxa"/>
            <w:tcBorders>
              <w:top w:val="single" w:sz="4" w:space="0" w:color="auto"/>
              <w:left w:val="single" w:sz="4" w:space="0" w:color="auto"/>
              <w:bottom w:val="single" w:sz="4" w:space="0" w:color="auto"/>
              <w:right w:val="single" w:sz="4" w:space="0" w:color="auto"/>
            </w:tcBorders>
            <w:vAlign w:val="bottom"/>
          </w:tcPr>
          <w:p w14:paraId="006E2F0E" w14:textId="04C61F14" w:rsidR="00401D8D" w:rsidRPr="00052F16" w:rsidRDefault="00052F16" w:rsidP="00127098">
            <w:pPr>
              <w:rPr>
                <w:rFonts w:ascii="Times New Roman" w:eastAsia="Times New Roman" w:hAnsi="Times New Roman" w:cs="Times New Roman"/>
                <w:bCs/>
                <w:lang w:eastAsia="ru-RU"/>
              </w:rPr>
            </w:pPr>
            <w:r w:rsidRPr="00052F16">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1E0FD36D" w14:textId="77777777" w:rsidR="00401D8D" w:rsidRDefault="00401D8D" w:rsidP="00127098">
            <w:pPr>
              <w:rPr>
                <w:rFonts w:ascii="Times New Roman" w:eastAsia="Times New Roman" w:hAnsi="Times New Roman" w:cs="Times New Roman"/>
                <w:b/>
                <w:bCs/>
                <w:lang w:eastAsia="ru-RU"/>
              </w:rPr>
            </w:pPr>
          </w:p>
        </w:tc>
      </w:tr>
      <w:tr w:rsidR="00401D8D" w14:paraId="1C0EE1D9" w14:textId="77777777" w:rsidTr="00127098">
        <w:trPr>
          <w:trHeight w:val="361"/>
        </w:trPr>
        <w:tc>
          <w:tcPr>
            <w:tcW w:w="3051" w:type="dxa"/>
            <w:vMerge/>
            <w:tcBorders>
              <w:left w:val="single" w:sz="4" w:space="0" w:color="auto"/>
              <w:right w:val="single" w:sz="4" w:space="0" w:color="auto"/>
            </w:tcBorders>
          </w:tcPr>
          <w:p w14:paraId="1B576350" w14:textId="77777777" w:rsidR="00401D8D" w:rsidRDefault="00401D8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0289B0FC" w14:textId="0581E71A" w:rsidR="00401D8D" w:rsidRDefault="00401D8D" w:rsidP="00401D8D">
            <w:pPr>
              <w:ind w:left="68"/>
              <w:rPr>
                <w:rFonts w:ascii="Times New Roman" w:eastAsia="Times New Roman" w:hAnsi="Times New Roman" w:cs="Times New Roman"/>
                <w:lang w:eastAsia="ru-RU"/>
              </w:rPr>
            </w:pPr>
            <w:r w:rsidRPr="00401D8D">
              <w:rPr>
                <w:rFonts w:ascii="Times New Roman" w:eastAsia="Times New Roman" w:hAnsi="Times New Roman" w:cs="Times New Roman"/>
                <w:lang w:eastAsia="ru-RU"/>
              </w:rPr>
              <w:t>№17 «Ведение огня из автомата»</w:t>
            </w:r>
          </w:p>
        </w:tc>
        <w:tc>
          <w:tcPr>
            <w:tcW w:w="2679" w:type="dxa"/>
            <w:tcBorders>
              <w:top w:val="single" w:sz="4" w:space="0" w:color="auto"/>
              <w:left w:val="single" w:sz="4" w:space="0" w:color="auto"/>
              <w:bottom w:val="single" w:sz="4" w:space="0" w:color="auto"/>
              <w:right w:val="single" w:sz="4" w:space="0" w:color="auto"/>
            </w:tcBorders>
            <w:vAlign w:val="bottom"/>
          </w:tcPr>
          <w:p w14:paraId="77575A82" w14:textId="3FA2F0CC" w:rsidR="00401D8D" w:rsidRPr="00052F16" w:rsidRDefault="00052F16" w:rsidP="00127098">
            <w:pPr>
              <w:rPr>
                <w:rFonts w:ascii="Times New Roman" w:eastAsia="Times New Roman" w:hAnsi="Times New Roman" w:cs="Times New Roman"/>
                <w:bCs/>
                <w:lang w:eastAsia="ru-RU"/>
              </w:rPr>
            </w:pPr>
            <w:r w:rsidRPr="00052F16">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6D381873" w14:textId="77777777" w:rsidR="00401D8D" w:rsidRDefault="00401D8D" w:rsidP="00127098">
            <w:pPr>
              <w:rPr>
                <w:rFonts w:ascii="Times New Roman" w:eastAsia="Times New Roman" w:hAnsi="Times New Roman" w:cs="Times New Roman"/>
                <w:b/>
                <w:bCs/>
                <w:lang w:eastAsia="ru-RU"/>
              </w:rPr>
            </w:pPr>
          </w:p>
        </w:tc>
      </w:tr>
      <w:tr w:rsidR="00401D8D" w14:paraId="10CFD63B" w14:textId="77777777" w:rsidTr="00127098">
        <w:trPr>
          <w:trHeight w:val="361"/>
        </w:trPr>
        <w:tc>
          <w:tcPr>
            <w:tcW w:w="3051" w:type="dxa"/>
            <w:vMerge/>
            <w:tcBorders>
              <w:left w:val="single" w:sz="4" w:space="0" w:color="auto"/>
              <w:right w:val="single" w:sz="4" w:space="0" w:color="auto"/>
            </w:tcBorders>
          </w:tcPr>
          <w:p w14:paraId="7B6238AE" w14:textId="77777777" w:rsidR="00401D8D" w:rsidRDefault="00401D8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022565B9" w14:textId="638B8B69" w:rsidR="00401D8D" w:rsidRDefault="00401D8D" w:rsidP="00401D8D">
            <w:pPr>
              <w:ind w:left="68"/>
              <w:rPr>
                <w:rFonts w:ascii="Times New Roman" w:eastAsia="Times New Roman" w:hAnsi="Times New Roman" w:cs="Times New Roman"/>
                <w:lang w:eastAsia="ru-RU"/>
              </w:rPr>
            </w:pPr>
            <w:r w:rsidRPr="00401D8D">
              <w:rPr>
                <w:rFonts w:ascii="Times New Roman" w:eastAsia="Times New Roman" w:hAnsi="Times New Roman" w:cs="Times New Roman"/>
                <w:lang w:eastAsia="ru-RU"/>
              </w:rPr>
              <w:t>№18 «Неполная разборка и сборка автомата»</w:t>
            </w:r>
          </w:p>
        </w:tc>
        <w:tc>
          <w:tcPr>
            <w:tcW w:w="2679" w:type="dxa"/>
            <w:tcBorders>
              <w:top w:val="single" w:sz="4" w:space="0" w:color="auto"/>
              <w:left w:val="single" w:sz="4" w:space="0" w:color="auto"/>
              <w:bottom w:val="single" w:sz="4" w:space="0" w:color="auto"/>
              <w:right w:val="single" w:sz="4" w:space="0" w:color="auto"/>
            </w:tcBorders>
            <w:vAlign w:val="bottom"/>
          </w:tcPr>
          <w:p w14:paraId="6FBC1D15" w14:textId="68FC943B" w:rsidR="00401D8D" w:rsidRPr="00052F16" w:rsidRDefault="00052F16" w:rsidP="00127098">
            <w:pPr>
              <w:rPr>
                <w:rFonts w:ascii="Times New Roman" w:eastAsia="Times New Roman" w:hAnsi="Times New Roman" w:cs="Times New Roman"/>
                <w:bCs/>
                <w:lang w:eastAsia="ru-RU"/>
              </w:rPr>
            </w:pPr>
            <w:r w:rsidRPr="00052F16">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1EB49549" w14:textId="77777777" w:rsidR="00401D8D" w:rsidRDefault="00401D8D" w:rsidP="00127098">
            <w:pPr>
              <w:rPr>
                <w:rFonts w:ascii="Times New Roman" w:eastAsia="Times New Roman" w:hAnsi="Times New Roman" w:cs="Times New Roman"/>
                <w:b/>
                <w:bCs/>
                <w:lang w:eastAsia="ru-RU"/>
              </w:rPr>
            </w:pPr>
          </w:p>
        </w:tc>
      </w:tr>
      <w:tr w:rsidR="00401D8D" w14:paraId="0C9CC8C1" w14:textId="77777777" w:rsidTr="00127098">
        <w:trPr>
          <w:trHeight w:val="361"/>
        </w:trPr>
        <w:tc>
          <w:tcPr>
            <w:tcW w:w="3051" w:type="dxa"/>
            <w:vMerge/>
            <w:tcBorders>
              <w:left w:val="single" w:sz="4" w:space="0" w:color="auto"/>
              <w:right w:val="single" w:sz="4" w:space="0" w:color="auto"/>
            </w:tcBorders>
          </w:tcPr>
          <w:p w14:paraId="3298754D" w14:textId="77777777" w:rsidR="00401D8D" w:rsidRDefault="00401D8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1DD8EC9B" w14:textId="7B703978" w:rsidR="00401D8D" w:rsidRDefault="00401D8D" w:rsidP="00401D8D">
            <w:pPr>
              <w:ind w:left="68"/>
              <w:rPr>
                <w:rFonts w:ascii="Times New Roman" w:eastAsia="Times New Roman" w:hAnsi="Times New Roman" w:cs="Times New Roman"/>
                <w:lang w:eastAsia="ru-RU"/>
              </w:rPr>
            </w:pPr>
            <w:r w:rsidRPr="00401D8D">
              <w:rPr>
                <w:rFonts w:ascii="Times New Roman" w:eastAsia="Times New Roman" w:hAnsi="Times New Roman" w:cs="Times New Roman"/>
                <w:lang w:eastAsia="ru-RU"/>
              </w:rPr>
              <w:t>№19«Неполная разборка и сборка автомата»</w:t>
            </w:r>
          </w:p>
        </w:tc>
        <w:tc>
          <w:tcPr>
            <w:tcW w:w="2679" w:type="dxa"/>
            <w:tcBorders>
              <w:top w:val="single" w:sz="4" w:space="0" w:color="auto"/>
              <w:left w:val="single" w:sz="4" w:space="0" w:color="auto"/>
              <w:bottom w:val="single" w:sz="4" w:space="0" w:color="auto"/>
              <w:right w:val="single" w:sz="4" w:space="0" w:color="auto"/>
            </w:tcBorders>
            <w:vAlign w:val="bottom"/>
          </w:tcPr>
          <w:p w14:paraId="25F9C3C9" w14:textId="3CCF7845" w:rsidR="00401D8D" w:rsidRPr="00052F16" w:rsidRDefault="00052F16" w:rsidP="00127098">
            <w:pPr>
              <w:rPr>
                <w:rFonts w:ascii="Times New Roman" w:eastAsia="Times New Roman" w:hAnsi="Times New Roman" w:cs="Times New Roman"/>
                <w:bCs/>
                <w:lang w:eastAsia="ru-RU"/>
              </w:rPr>
            </w:pPr>
            <w:r w:rsidRPr="00052F16">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79D8C8D0" w14:textId="77777777" w:rsidR="00401D8D" w:rsidRDefault="00401D8D" w:rsidP="00127098">
            <w:pPr>
              <w:rPr>
                <w:rFonts w:ascii="Times New Roman" w:eastAsia="Times New Roman" w:hAnsi="Times New Roman" w:cs="Times New Roman"/>
                <w:b/>
                <w:bCs/>
                <w:lang w:eastAsia="ru-RU"/>
              </w:rPr>
            </w:pPr>
          </w:p>
        </w:tc>
      </w:tr>
      <w:tr w:rsidR="00401D8D" w14:paraId="745B30BE" w14:textId="77777777" w:rsidTr="00127098">
        <w:trPr>
          <w:trHeight w:val="361"/>
        </w:trPr>
        <w:tc>
          <w:tcPr>
            <w:tcW w:w="3051" w:type="dxa"/>
            <w:vMerge/>
            <w:tcBorders>
              <w:left w:val="single" w:sz="4" w:space="0" w:color="auto"/>
              <w:right w:val="single" w:sz="4" w:space="0" w:color="auto"/>
            </w:tcBorders>
          </w:tcPr>
          <w:p w14:paraId="331C5A25" w14:textId="77777777" w:rsidR="00401D8D" w:rsidRDefault="00401D8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61BAFFE7" w14:textId="06E663EF" w:rsidR="00401D8D" w:rsidRDefault="00401D8D" w:rsidP="00401D8D">
            <w:pPr>
              <w:pStyle w:val="TableParagraph"/>
              <w:tabs>
                <w:tab w:val="left" w:pos="802"/>
                <w:tab w:val="left" w:pos="2200"/>
                <w:tab w:val="left" w:pos="3615"/>
                <w:tab w:val="left" w:pos="4073"/>
                <w:tab w:val="left" w:pos="5260"/>
                <w:tab w:val="left" w:pos="6376"/>
                <w:tab w:val="left" w:pos="6711"/>
              </w:tabs>
              <w:spacing w:line="268" w:lineRule="exact"/>
              <w:ind w:left="68"/>
              <w:rPr>
                <w:lang w:eastAsia="ru-RU"/>
              </w:rPr>
            </w:pPr>
            <w:r>
              <w:rPr>
                <w:lang w:eastAsia="ru-RU"/>
              </w:rPr>
              <w:t xml:space="preserve">№20 </w:t>
            </w:r>
            <w:r w:rsidRPr="00401D8D">
              <w:rPr>
                <w:lang w:eastAsia="ru-RU"/>
              </w:rPr>
              <w:t>«Отработка</w:t>
            </w:r>
            <w:r>
              <w:rPr>
                <w:lang w:eastAsia="ru-RU"/>
              </w:rPr>
              <w:t xml:space="preserve"> </w:t>
            </w:r>
            <w:r w:rsidRPr="00401D8D">
              <w:rPr>
                <w:lang w:eastAsia="ru-RU"/>
              </w:rPr>
              <w:t>нормативов</w:t>
            </w:r>
            <w:r>
              <w:rPr>
                <w:lang w:eastAsia="ru-RU"/>
              </w:rPr>
              <w:t xml:space="preserve"> </w:t>
            </w:r>
            <w:r w:rsidRPr="00401D8D">
              <w:rPr>
                <w:lang w:eastAsia="ru-RU"/>
              </w:rPr>
              <w:t>по</w:t>
            </w:r>
            <w:r>
              <w:rPr>
                <w:lang w:eastAsia="ru-RU"/>
              </w:rPr>
              <w:t xml:space="preserve"> </w:t>
            </w:r>
            <w:r w:rsidRPr="00401D8D">
              <w:rPr>
                <w:lang w:eastAsia="ru-RU"/>
              </w:rPr>
              <w:t>неполной</w:t>
            </w:r>
            <w:r>
              <w:rPr>
                <w:lang w:eastAsia="ru-RU"/>
              </w:rPr>
              <w:t xml:space="preserve"> </w:t>
            </w:r>
            <w:r w:rsidRPr="00401D8D">
              <w:rPr>
                <w:lang w:eastAsia="ru-RU"/>
              </w:rPr>
              <w:t>разборке</w:t>
            </w:r>
            <w:r>
              <w:rPr>
                <w:lang w:eastAsia="ru-RU"/>
              </w:rPr>
              <w:t xml:space="preserve"> </w:t>
            </w:r>
            <w:r w:rsidRPr="00401D8D">
              <w:rPr>
                <w:lang w:eastAsia="ru-RU"/>
              </w:rPr>
              <w:t>и</w:t>
            </w:r>
            <w:r>
              <w:rPr>
                <w:lang w:eastAsia="ru-RU"/>
              </w:rPr>
              <w:t xml:space="preserve"> </w:t>
            </w:r>
            <w:r w:rsidRPr="00401D8D">
              <w:rPr>
                <w:lang w:eastAsia="ru-RU"/>
              </w:rPr>
              <w:t>сборке</w:t>
            </w:r>
            <w:r>
              <w:rPr>
                <w:lang w:eastAsia="ru-RU"/>
              </w:rPr>
              <w:t xml:space="preserve"> </w:t>
            </w:r>
            <w:r w:rsidRPr="00401D8D">
              <w:rPr>
                <w:lang w:eastAsia="ru-RU"/>
              </w:rPr>
              <w:t>автомата»</w:t>
            </w:r>
          </w:p>
        </w:tc>
        <w:tc>
          <w:tcPr>
            <w:tcW w:w="2679" w:type="dxa"/>
            <w:tcBorders>
              <w:top w:val="single" w:sz="4" w:space="0" w:color="auto"/>
              <w:left w:val="single" w:sz="4" w:space="0" w:color="auto"/>
              <w:bottom w:val="single" w:sz="4" w:space="0" w:color="auto"/>
              <w:right w:val="single" w:sz="4" w:space="0" w:color="auto"/>
            </w:tcBorders>
            <w:vAlign w:val="bottom"/>
          </w:tcPr>
          <w:p w14:paraId="5DF81F2D" w14:textId="7E45CAED" w:rsidR="00401D8D" w:rsidRPr="00052F16" w:rsidRDefault="00052F16" w:rsidP="00127098">
            <w:pPr>
              <w:rPr>
                <w:rFonts w:ascii="Times New Roman" w:eastAsia="Times New Roman" w:hAnsi="Times New Roman" w:cs="Times New Roman"/>
                <w:bCs/>
                <w:lang w:eastAsia="ru-RU"/>
              </w:rPr>
            </w:pPr>
            <w:r w:rsidRPr="00052F16">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12D0EE85" w14:textId="77777777" w:rsidR="00401D8D" w:rsidRDefault="00401D8D" w:rsidP="00127098">
            <w:pPr>
              <w:rPr>
                <w:rFonts w:ascii="Times New Roman" w:eastAsia="Times New Roman" w:hAnsi="Times New Roman" w:cs="Times New Roman"/>
                <w:b/>
                <w:bCs/>
                <w:lang w:eastAsia="ru-RU"/>
              </w:rPr>
            </w:pPr>
          </w:p>
        </w:tc>
      </w:tr>
      <w:tr w:rsidR="00401D8D" w14:paraId="15AB2209" w14:textId="77777777" w:rsidTr="00127098">
        <w:trPr>
          <w:trHeight w:val="361"/>
        </w:trPr>
        <w:tc>
          <w:tcPr>
            <w:tcW w:w="3051" w:type="dxa"/>
            <w:vMerge/>
            <w:tcBorders>
              <w:left w:val="single" w:sz="4" w:space="0" w:color="auto"/>
              <w:right w:val="single" w:sz="4" w:space="0" w:color="auto"/>
            </w:tcBorders>
          </w:tcPr>
          <w:p w14:paraId="627567FC" w14:textId="77777777" w:rsidR="00401D8D" w:rsidRDefault="00401D8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4D2315DF" w14:textId="7AA679A1" w:rsidR="00401D8D" w:rsidRDefault="00401D8D" w:rsidP="00401D8D">
            <w:pPr>
              <w:pStyle w:val="TableParagraph"/>
              <w:tabs>
                <w:tab w:val="left" w:pos="802"/>
                <w:tab w:val="left" w:pos="2200"/>
                <w:tab w:val="left" w:pos="3615"/>
                <w:tab w:val="left" w:pos="4073"/>
                <w:tab w:val="left" w:pos="5260"/>
                <w:tab w:val="left" w:pos="6376"/>
                <w:tab w:val="left" w:pos="6711"/>
              </w:tabs>
              <w:spacing w:line="268" w:lineRule="exact"/>
              <w:ind w:left="68"/>
              <w:rPr>
                <w:lang w:eastAsia="ru-RU"/>
              </w:rPr>
            </w:pPr>
            <w:r>
              <w:rPr>
                <w:lang w:eastAsia="ru-RU"/>
              </w:rPr>
              <w:t xml:space="preserve">№21 </w:t>
            </w:r>
            <w:r w:rsidRPr="00401D8D">
              <w:rPr>
                <w:lang w:eastAsia="ru-RU"/>
              </w:rPr>
              <w:t>«Отработка</w:t>
            </w:r>
            <w:r>
              <w:rPr>
                <w:lang w:eastAsia="ru-RU"/>
              </w:rPr>
              <w:t xml:space="preserve"> </w:t>
            </w:r>
            <w:r w:rsidRPr="00401D8D">
              <w:rPr>
                <w:lang w:eastAsia="ru-RU"/>
              </w:rPr>
              <w:t>нормативов</w:t>
            </w:r>
            <w:r>
              <w:rPr>
                <w:lang w:eastAsia="ru-RU"/>
              </w:rPr>
              <w:t xml:space="preserve"> </w:t>
            </w:r>
            <w:r w:rsidRPr="00401D8D">
              <w:rPr>
                <w:lang w:eastAsia="ru-RU"/>
              </w:rPr>
              <w:t>по</w:t>
            </w:r>
            <w:r>
              <w:rPr>
                <w:lang w:eastAsia="ru-RU"/>
              </w:rPr>
              <w:t xml:space="preserve"> </w:t>
            </w:r>
            <w:r w:rsidRPr="00401D8D">
              <w:rPr>
                <w:lang w:eastAsia="ru-RU"/>
              </w:rPr>
              <w:t>неполной</w:t>
            </w:r>
            <w:r>
              <w:rPr>
                <w:lang w:eastAsia="ru-RU"/>
              </w:rPr>
              <w:t xml:space="preserve"> </w:t>
            </w:r>
            <w:r w:rsidRPr="00401D8D">
              <w:rPr>
                <w:lang w:eastAsia="ru-RU"/>
              </w:rPr>
              <w:t>разборке</w:t>
            </w:r>
            <w:r>
              <w:rPr>
                <w:lang w:eastAsia="ru-RU"/>
              </w:rPr>
              <w:t xml:space="preserve"> </w:t>
            </w:r>
            <w:r w:rsidRPr="00401D8D">
              <w:rPr>
                <w:lang w:eastAsia="ru-RU"/>
              </w:rPr>
              <w:t>и</w:t>
            </w:r>
            <w:r>
              <w:rPr>
                <w:lang w:eastAsia="ru-RU"/>
              </w:rPr>
              <w:t xml:space="preserve"> </w:t>
            </w:r>
            <w:r w:rsidRPr="00401D8D">
              <w:rPr>
                <w:lang w:eastAsia="ru-RU"/>
              </w:rPr>
              <w:t>сборке</w:t>
            </w:r>
            <w:r>
              <w:rPr>
                <w:lang w:eastAsia="ru-RU"/>
              </w:rPr>
              <w:t xml:space="preserve"> </w:t>
            </w:r>
            <w:r w:rsidRPr="00401D8D">
              <w:rPr>
                <w:lang w:eastAsia="ru-RU"/>
              </w:rPr>
              <w:t>автомата»</w:t>
            </w:r>
          </w:p>
        </w:tc>
        <w:tc>
          <w:tcPr>
            <w:tcW w:w="2679" w:type="dxa"/>
            <w:tcBorders>
              <w:top w:val="single" w:sz="4" w:space="0" w:color="auto"/>
              <w:left w:val="single" w:sz="4" w:space="0" w:color="auto"/>
              <w:bottom w:val="single" w:sz="4" w:space="0" w:color="auto"/>
              <w:right w:val="single" w:sz="4" w:space="0" w:color="auto"/>
            </w:tcBorders>
            <w:vAlign w:val="bottom"/>
          </w:tcPr>
          <w:p w14:paraId="560AF85B" w14:textId="5686DA76" w:rsidR="00401D8D" w:rsidRPr="00052F16" w:rsidRDefault="00052F16" w:rsidP="00127098">
            <w:pPr>
              <w:rPr>
                <w:rFonts w:ascii="Times New Roman" w:eastAsia="Times New Roman" w:hAnsi="Times New Roman" w:cs="Times New Roman"/>
                <w:bCs/>
                <w:lang w:eastAsia="ru-RU"/>
              </w:rPr>
            </w:pPr>
            <w:r w:rsidRPr="00052F16">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7DE6ADEC" w14:textId="77777777" w:rsidR="00401D8D" w:rsidRDefault="00401D8D" w:rsidP="00127098">
            <w:pPr>
              <w:rPr>
                <w:rFonts w:ascii="Times New Roman" w:eastAsia="Times New Roman" w:hAnsi="Times New Roman" w:cs="Times New Roman"/>
                <w:b/>
                <w:bCs/>
                <w:lang w:eastAsia="ru-RU"/>
              </w:rPr>
            </w:pPr>
          </w:p>
        </w:tc>
      </w:tr>
      <w:tr w:rsidR="00401D8D" w14:paraId="571ACF39" w14:textId="77777777" w:rsidTr="00127098">
        <w:trPr>
          <w:trHeight w:val="361"/>
        </w:trPr>
        <w:tc>
          <w:tcPr>
            <w:tcW w:w="3051" w:type="dxa"/>
            <w:vMerge/>
            <w:tcBorders>
              <w:left w:val="single" w:sz="4" w:space="0" w:color="auto"/>
              <w:right w:val="single" w:sz="4" w:space="0" w:color="auto"/>
            </w:tcBorders>
          </w:tcPr>
          <w:p w14:paraId="08E3264D" w14:textId="77777777" w:rsidR="00401D8D" w:rsidRDefault="00401D8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0D40FA98" w14:textId="7614B18B" w:rsidR="00401D8D" w:rsidRDefault="00401D8D" w:rsidP="00401D8D">
            <w:pPr>
              <w:pStyle w:val="TableParagraph"/>
              <w:spacing w:line="268" w:lineRule="exact"/>
              <w:ind w:left="68"/>
              <w:rPr>
                <w:lang w:eastAsia="ru-RU"/>
              </w:rPr>
            </w:pPr>
            <w:r w:rsidRPr="00401D8D">
              <w:rPr>
                <w:lang w:eastAsia="ru-RU"/>
              </w:rPr>
              <w:t>№22 «Принятие положения для стрельбы, подготовка автомата к</w:t>
            </w:r>
            <w:r>
              <w:rPr>
                <w:lang w:eastAsia="ru-RU"/>
              </w:rPr>
              <w:t xml:space="preserve"> </w:t>
            </w:r>
            <w:r w:rsidRPr="00401D8D">
              <w:rPr>
                <w:lang w:eastAsia="ru-RU"/>
              </w:rPr>
              <w:t>стрельбе, прицеливание»</w:t>
            </w:r>
          </w:p>
        </w:tc>
        <w:tc>
          <w:tcPr>
            <w:tcW w:w="2679" w:type="dxa"/>
            <w:tcBorders>
              <w:top w:val="single" w:sz="4" w:space="0" w:color="auto"/>
              <w:left w:val="single" w:sz="4" w:space="0" w:color="auto"/>
              <w:bottom w:val="single" w:sz="4" w:space="0" w:color="auto"/>
              <w:right w:val="single" w:sz="4" w:space="0" w:color="auto"/>
            </w:tcBorders>
            <w:vAlign w:val="bottom"/>
          </w:tcPr>
          <w:p w14:paraId="10DA498D" w14:textId="0E77BE28" w:rsidR="00401D8D" w:rsidRPr="00052F16" w:rsidRDefault="00052F16" w:rsidP="00127098">
            <w:pPr>
              <w:rPr>
                <w:rFonts w:ascii="Times New Roman" w:eastAsia="Times New Roman" w:hAnsi="Times New Roman" w:cs="Times New Roman"/>
                <w:bCs/>
                <w:lang w:eastAsia="ru-RU"/>
              </w:rPr>
            </w:pPr>
            <w:r w:rsidRPr="00052F16">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21445FC5" w14:textId="77777777" w:rsidR="00401D8D" w:rsidRDefault="00401D8D" w:rsidP="00127098">
            <w:pPr>
              <w:rPr>
                <w:rFonts w:ascii="Times New Roman" w:eastAsia="Times New Roman" w:hAnsi="Times New Roman" w:cs="Times New Roman"/>
                <w:b/>
                <w:bCs/>
                <w:lang w:eastAsia="ru-RU"/>
              </w:rPr>
            </w:pPr>
          </w:p>
        </w:tc>
      </w:tr>
      <w:tr w:rsidR="00401D8D" w14:paraId="3F434F63" w14:textId="77777777" w:rsidTr="00127098">
        <w:trPr>
          <w:trHeight w:val="361"/>
        </w:trPr>
        <w:tc>
          <w:tcPr>
            <w:tcW w:w="3051" w:type="dxa"/>
            <w:vMerge/>
            <w:tcBorders>
              <w:left w:val="single" w:sz="4" w:space="0" w:color="auto"/>
              <w:right w:val="single" w:sz="4" w:space="0" w:color="auto"/>
            </w:tcBorders>
          </w:tcPr>
          <w:p w14:paraId="50865007" w14:textId="77777777" w:rsidR="00401D8D" w:rsidRDefault="00401D8D"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4BB8FDB9" w14:textId="44A95E7A" w:rsidR="00401D8D" w:rsidRPr="00401D8D" w:rsidRDefault="00401D8D" w:rsidP="00401D8D">
            <w:pPr>
              <w:ind w:left="68"/>
              <w:rPr>
                <w:rFonts w:ascii="Times New Roman" w:eastAsia="Times New Roman" w:hAnsi="Times New Roman" w:cs="Times New Roman"/>
                <w:lang w:eastAsia="ru-RU"/>
              </w:rPr>
            </w:pPr>
            <w:r w:rsidRPr="00401D8D">
              <w:rPr>
                <w:rFonts w:ascii="Times New Roman" w:eastAsia="Times New Roman" w:hAnsi="Times New Roman" w:cs="Times New Roman"/>
                <w:lang w:eastAsia="ru-RU"/>
              </w:rPr>
              <w:t>№23 «Стрельба из винтовки в тире»</w:t>
            </w:r>
          </w:p>
        </w:tc>
        <w:tc>
          <w:tcPr>
            <w:tcW w:w="2679" w:type="dxa"/>
            <w:tcBorders>
              <w:top w:val="single" w:sz="4" w:space="0" w:color="auto"/>
              <w:left w:val="single" w:sz="4" w:space="0" w:color="auto"/>
              <w:bottom w:val="single" w:sz="4" w:space="0" w:color="auto"/>
              <w:right w:val="single" w:sz="4" w:space="0" w:color="auto"/>
            </w:tcBorders>
            <w:vAlign w:val="bottom"/>
          </w:tcPr>
          <w:p w14:paraId="12EA929A" w14:textId="22C6BD7B" w:rsidR="00401D8D" w:rsidRPr="00052F16" w:rsidRDefault="00052F16" w:rsidP="00127098">
            <w:pPr>
              <w:rPr>
                <w:rFonts w:ascii="Times New Roman" w:eastAsia="Times New Roman" w:hAnsi="Times New Roman" w:cs="Times New Roman"/>
                <w:bCs/>
                <w:lang w:eastAsia="ru-RU"/>
              </w:rPr>
            </w:pPr>
            <w:r w:rsidRPr="00052F16">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4C06E31B" w14:textId="77777777" w:rsidR="00401D8D" w:rsidRDefault="00401D8D" w:rsidP="00127098">
            <w:pPr>
              <w:rPr>
                <w:rFonts w:ascii="Times New Roman" w:eastAsia="Times New Roman" w:hAnsi="Times New Roman" w:cs="Times New Roman"/>
                <w:b/>
                <w:bCs/>
                <w:lang w:eastAsia="ru-RU"/>
              </w:rPr>
            </w:pPr>
          </w:p>
        </w:tc>
      </w:tr>
      <w:tr w:rsidR="00A55CCE" w14:paraId="180A1660" w14:textId="77777777" w:rsidTr="00127098">
        <w:trPr>
          <w:trHeight w:val="361"/>
        </w:trPr>
        <w:tc>
          <w:tcPr>
            <w:tcW w:w="3051" w:type="dxa"/>
            <w:vMerge/>
            <w:tcBorders>
              <w:left w:val="single" w:sz="4" w:space="0" w:color="auto"/>
              <w:bottom w:val="single" w:sz="4" w:space="0" w:color="auto"/>
              <w:right w:val="single" w:sz="4" w:space="0" w:color="auto"/>
            </w:tcBorders>
          </w:tcPr>
          <w:p w14:paraId="61EFC009" w14:textId="77777777" w:rsidR="00A55CCE" w:rsidRDefault="00A55CCE"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tcPr>
          <w:p w14:paraId="4C7DC62A" w14:textId="77777777" w:rsidR="00A55CCE" w:rsidRDefault="00A55CCE"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45A70EE8" w14:textId="10282695" w:rsidR="00A55CCE" w:rsidRDefault="00A55CCE" w:rsidP="00127098">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79" w:type="dxa"/>
            <w:tcBorders>
              <w:top w:val="single" w:sz="4" w:space="0" w:color="auto"/>
              <w:left w:val="single" w:sz="4" w:space="0" w:color="auto"/>
              <w:bottom w:val="single" w:sz="4" w:space="0" w:color="auto"/>
              <w:right w:val="single" w:sz="4" w:space="0" w:color="auto"/>
            </w:tcBorders>
            <w:vAlign w:val="bottom"/>
          </w:tcPr>
          <w:p w14:paraId="34F3BADD" w14:textId="5F95118E" w:rsidR="00A55CCE" w:rsidRDefault="00A55CCE" w:rsidP="00127098">
            <w:pPr>
              <w:rPr>
                <w:rFonts w:ascii="Times New Roman" w:eastAsia="Times New Roman" w:hAnsi="Times New Roman" w:cs="Times New Roman"/>
                <w:b/>
                <w:bCs/>
                <w:lang w:eastAsia="ru-RU"/>
              </w:rPr>
            </w:pPr>
          </w:p>
        </w:tc>
        <w:tc>
          <w:tcPr>
            <w:tcW w:w="2401" w:type="dxa"/>
            <w:vMerge/>
            <w:tcBorders>
              <w:left w:val="single" w:sz="4" w:space="0" w:color="auto"/>
              <w:bottom w:val="single" w:sz="4" w:space="0" w:color="auto"/>
              <w:right w:val="single" w:sz="4" w:space="0" w:color="auto"/>
            </w:tcBorders>
          </w:tcPr>
          <w:p w14:paraId="05548F4C" w14:textId="77777777" w:rsidR="00A55CCE" w:rsidRDefault="00A55CCE" w:rsidP="00127098">
            <w:pPr>
              <w:rPr>
                <w:rFonts w:ascii="Times New Roman" w:eastAsia="Times New Roman" w:hAnsi="Times New Roman" w:cs="Times New Roman"/>
                <w:b/>
                <w:bCs/>
                <w:lang w:eastAsia="ru-RU"/>
              </w:rPr>
            </w:pPr>
          </w:p>
        </w:tc>
      </w:tr>
      <w:tr w:rsidR="00CB007F" w14:paraId="191A9E69" w14:textId="77777777" w:rsidTr="00127098">
        <w:trPr>
          <w:trHeight w:val="361"/>
        </w:trPr>
        <w:tc>
          <w:tcPr>
            <w:tcW w:w="14737" w:type="dxa"/>
            <w:gridSpan w:val="4"/>
            <w:tcBorders>
              <w:top w:val="single" w:sz="4" w:space="0" w:color="auto"/>
              <w:left w:val="single" w:sz="4" w:space="0" w:color="auto"/>
              <w:bottom w:val="single" w:sz="4" w:space="0" w:color="auto"/>
              <w:right w:val="single" w:sz="4" w:space="0" w:color="auto"/>
            </w:tcBorders>
          </w:tcPr>
          <w:p w14:paraId="47B22AA4" w14:textId="1EEE1F6F" w:rsidR="00CB007F" w:rsidRDefault="00266CE2" w:rsidP="00127098">
            <w:pPr>
              <w:rPr>
                <w:rFonts w:ascii="Times New Roman" w:eastAsia="Times New Roman" w:hAnsi="Times New Roman" w:cs="Times New Roman"/>
                <w:b/>
                <w:bCs/>
                <w:lang w:eastAsia="ru-RU"/>
              </w:rPr>
            </w:pPr>
            <w:r w:rsidRPr="00266CE2">
              <w:rPr>
                <w:rFonts w:ascii="Times New Roman" w:eastAsia="Times New Roman" w:hAnsi="Times New Roman" w:cs="Times New Roman"/>
                <w:b/>
                <w:bCs/>
                <w:lang w:eastAsia="ru-RU"/>
              </w:rPr>
              <w:t>ДЛЯ ДЕВУШЕК.</w:t>
            </w:r>
          </w:p>
        </w:tc>
      </w:tr>
      <w:tr w:rsidR="00F20BC9" w14:paraId="16F90DAE" w14:textId="77777777" w:rsidTr="00127098">
        <w:trPr>
          <w:trHeight w:val="361"/>
        </w:trPr>
        <w:tc>
          <w:tcPr>
            <w:tcW w:w="3051" w:type="dxa"/>
            <w:vMerge w:val="restart"/>
            <w:tcBorders>
              <w:top w:val="single" w:sz="4" w:space="0" w:color="auto"/>
              <w:left w:val="single" w:sz="4" w:space="0" w:color="auto"/>
              <w:right w:val="single" w:sz="4" w:space="0" w:color="auto"/>
            </w:tcBorders>
          </w:tcPr>
          <w:p w14:paraId="2FD8116B" w14:textId="1A9600BB" w:rsidR="00F20BC9" w:rsidRDefault="00F20BC9" w:rsidP="009A053C">
            <w:pPr>
              <w:pStyle w:val="TableParagraph"/>
              <w:spacing w:line="275" w:lineRule="exact"/>
              <w:ind w:left="107"/>
              <w:rPr>
                <w:b/>
                <w:bCs/>
                <w:lang w:eastAsia="ru-RU"/>
              </w:rPr>
            </w:pPr>
            <w:r w:rsidRPr="009A053C">
              <w:rPr>
                <w:b/>
                <w:bCs/>
                <w:lang w:eastAsia="ru-RU"/>
              </w:rPr>
              <w:t>Тема 2.3.</w:t>
            </w:r>
            <w:r>
              <w:rPr>
                <w:b/>
                <w:bCs/>
                <w:lang w:eastAsia="ru-RU"/>
              </w:rPr>
              <w:t xml:space="preserve"> </w:t>
            </w:r>
            <w:r w:rsidRPr="009A053C">
              <w:rPr>
                <w:b/>
                <w:bCs/>
                <w:lang w:eastAsia="ru-RU"/>
              </w:rPr>
              <w:t>Медико-санитарная подготовка</w:t>
            </w:r>
          </w:p>
        </w:tc>
        <w:tc>
          <w:tcPr>
            <w:tcW w:w="6606" w:type="dxa"/>
            <w:tcBorders>
              <w:top w:val="single" w:sz="4" w:space="0" w:color="auto"/>
              <w:left w:val="single" w:sz="4" w:space="0" w:color="auto"/>
              <w:bottom w:val="single" w:sz="4" w:space="0" w:color="auto"/>
              <w:right w:val="single" w:sz="4" w:space="0" w:color="auto"/>
            </w:tcBorders>
            <w:vAlign w:val="bottom"/>
          </w:tcPr>
          <w:p w14:paraId="0F20F94F" w14:textId="6F5CD620" w:rsidR="00F20BC9" w:rsidRDefault="00F20BC9"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79" w:type="dxa"/>
            <w:tcBorders>
              <w:top w:val="single" w:sz="4" w:space="0" w:color="auto"/>
              <w:left w:val="single" w:sz="4" w:space="0" w:color="auto"/>
              <w:bottom w:val="single" w:sz="4" w:space="0" w:color="auto"/>
              <w:right w:val="single" w:sz="4" w:space="0" w:color="auto"/>
            </w:tcBorders>
            <w:vAlign w:val="bottom"/>
          </w:tcPr>
          <w:p w14:paraId="7F091174" w14:textId="59DA6545" w:rsidR="00F20BC9" w:rsidRDefault="00F20BC9"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p>
        </w:tc>
        <w:tc>
          <w:tcPr>
            <w:tcW w:w="2401" w:type="dxa"/>
            <w:vMerge w:val="restart"/>
            <w:tcBorders>
              <w:top w:val="single" w:sz="4" w:space="0" w:color="auto"/>
              <w:left w:val="single" w:sz="4" w:space="0" w:color="auto"/>
              <w:right w:val="single" w:sz="4" w:space="0" w:color="auto"/>
            </w:tcBorders>
          </w:tcPr>
          <w:p w14:paraId="561566C4" w14:textId="77777777" w:rsidR="00F20BC9" w:rsidRDefault="00F20BC9" w:rsidP="00127098">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ОК.01, ОК.06, ОК.07</w:t>
            </w:r>
          </w:p>
          <w:p w14:paraId="19EF9377" w14:textId="77777777" w:rsidR="00F20BC9" w:rsidRDefault="00F20BC9" w:rsidP="00127098">
            <w:pPr>
              <w:rPr>
                <w:rFonts w:ascii="Times New Roman" w:eastAsia="Times New Roman" w:hAnsi="Times New Roman" w:cs="Times New Roman"/>
                <w:b/>
                <w:bCs/>
                <w:lang w:eastAsia="ru-RU"/>
              </w:rPr>
            </w:pPr>
          </w:p>
        </w:tc>
      </w:tr>
      <w:tr w:rsidR="00F20BC9" w14:paraId="651C1996" w14:textId="77777777" w:rsidTr="00127098">
        <w:trPr>
          <w:trHeight w:val="361"/>
        </w:trPr>
        <w:tc>
          <w:tcPr>
            <w:tcW w:w="3051" w:type="dxa"/>
            <w:vMerge/>
            <w:tcBorders>
              <w:left w:val="single" w:sz="4" w:space="0" w:color="auto"/>
              <w:right w:val="single" w:sz="4" w:space="0" w:color="auto"/>
            </w:tcBorders>
          </w:tcPr>
          <w:p w14:paraId="528F2C8E"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tcPr>
          <w:p w14:paraId="59AD2464" w14:textId="160A5826" w:rsidR="00F20BC9" w:rsidRDefault="00F20BC9" w:rsidP="00127098">
            <w:pPr>
              <w:rPr>
                <w:rFonts w:ascii="Times New Roman" w:eastAsia="Times New Roman" w:hAnsi="Times New Roman" w:cs="Times New Roman"/>
                <w:b/>
                <w:bCs/>
                <w:lang w:eastAsia="ru-RU"/>
              </w:rPr>
            </w:pPr>
          </w:p>
        </w:tc>
        <w:tc>
          <w:tcPr>
            <w:tcW w:w="2679" w:type="dxa"/>
            <w:tcBorders>
              <w:top w:val="single" w:sz="4" w:space="0" w:color="auto"/>
              <w:left w:val="single" w:sz="4" w:space="0" w:color="auto"/>
              <w:bottom w:val="single" w:sz="4" w:space="0" w:color="auto"/>
              <w:right w:val="single" w:sz="4" w:space="0" w:color="auto"/>
            </w:tcBorders>
            <w:vAlign w:val="bottom"/>
          </w:tcPr>
          <w:p w14:paraId="625A043E" w14:textId="5108F15F" w:rsidR="00F20BC9" w:rsidRDefault="00F20BC9" w:rsidP="00127098">
            <w:pPr>
              <w:rPr>
                <w:rFonts w:ascii="Times New Roman" w:eastAsia="Times New Roman" w:hAnsi="Times New Roman" w:cs="Times New Roman"/>
                <w:b/>
                <w:bCs/>
                <w:lang w:eastAsia="ru-RU"/>
              </w:rPr>
            </w:pPr>
          </w:p>
        </w:tc>
        <w:tc>
          <w:tcPr>
            <w:tcW w:w="2401" w:type="dxa"/>
            <w:vMerge/>
            <w:tcBorders>
              <w:left w:val="single" w:sz="4" w:space="0" w:color="auto"/>
              <w:right w:val="single" w:sz="4" w:space="0" w:color="auto"/>
            </w:tcBorders>
          </w:tcPr>
          <w:p w14:paraId="3261984A" w14:textId="77777777" w:rsidR="00F20BC9" w:rsidRDefault="00F20BC9" w:rsidP="00127098">
            <w:pPr>
              <w:rPr>
                <w:rFonts w:ascii="Times New Roman" w:eastAsia="Times New Roman" w:hAnsi="Times New Roman" w:cs="Times New Roman"/>
                <w:b/>
                <w:bCs/>
                <w:lang w:eastAsia="ru-RU"/>
              </w:rPr>
            </w:pPr>
          </w:p>
        </w:tc>
      </w:tr>
      <w:tr w:rsidR="00F20BC9" w14:paraId="341786A1" w14:textId="77777777" w:rsidTr="00127098">
        <w:trPr>
          <w:trHeight w:val="361"/>
        </w:trPr>
        <w:tc>
          <w:tcPr>
            <w:tcW w:w="3051" w:type="dxa"/>
            <w:vMerge/>
            <w:tcBorders>
              <w:left w:val="single" w:sz="4" w:space="0" w:color="auto"/>
              <w:right w:val="single" w:sz="4" w:space="0" w:color="auto"/>
            </w:tcBorders>
          </w:tcPr>
          <w:p w14:paraId="4A0C84CB"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vAlign w:val="bottom"/>
          </w:tcPr>
          <w:p w14:paraId="5D4F2BF2" w14:textId="38FD97E2" w:rsidR="00F20BC9" w:rsidRDefault="00F20BC9"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79" w:type="dxa"/>
            <w:tcBorders>
              <w:top w:val="single" w:sz="4" w:space="0" w:color="auto"/>
              <w:left w:val="single" w:sz="4" w:space="0" w:color="auto"/>
              <w:bottom w:val="single" w:sz="4" w:space="0" w:color="auto"/>
              <w:right w:val="single" w:sz="4" w:space="0" w:color="auto"/>
            </w:tcBorders>
            <w:vAlign w:val="bottom"/>
          </w:tcPr>
          <w:p w14:paraId="4155D8B4" w14:textId="5F20A78C" w:rsidR="00F20BC9" w:rsidRDefault="00F20BC9" w:rsidP="00127098">
            <w:pPr>
              <w:rPr>
                <w:rFonts w:ascii="Times New Roman" w:eastAsia="Times New Roman" w:hAnsi="Times New Roman" w:cs="Times New Roman"/>
                <w:b/>
                <w:bCs/>
                <w:lang w:eastAsia="ru-RU"/>
              </w:rPr>
            </w:pPr>
          </w:p>
        </w:tc>
        <w:tc>
          <w:tcPr>
            <w:tcW w:w="2401" w:type="dxa"/>
            <w:vMerge/>
            <w:tcBorders>
              <w:left w:val="single" w:sz="4" w:space="0" w:color="auto"/>
              <w:right w:val="single" w:sz="4" w:space="0" w:color="auto"/>
            </w:tcBorders>
          </w:tcPr>
          <w:p w14:paraId="1567398D" w14:textId="77777777" w:rsidR="00F20BC9" w:rsidRDefault="00F20BC9" w:rsidP="00127098">
            <w:pPr>
              <w:rPr>
                <w:rFonts w:ascii="Times New Roman" w:eastAsia="Times New Roman" w:hAnsi="Times New Roman" w:cs="Times New Roman"/>
                <w:b/>
                <w:bCs/>
                <w:lang w:eastAsia="ru-RU"/>
              </w:rPr>
            </w:pPr>
          </w:p>
        </w:tc>
      </w:tr>
      <w:tr w:rsidR="00F20BC9" w14:paraId="4B0CCD36" w14:textId="77777777" w:rsidTr="00127098">
        <w:trPr>
          <w:trHeight w:val="361"/>
        </w:trPr>
        <w:tc>
          <w:tcPr>
            <w:tcW w:w="3051" w:type="dxa"/>
            <w:vMerge/>
            <w:tcBorders>
              <w:left w:val="single" w:sz="4" w:space="0" w:color="auto"/>
              <w:right w:val="single" w:sz="4" w:space="0" w:color="auto"/>
            </w:tcBorders>
          </w:tcPr>
          <w:p w14:paraId="2096FF2A"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5BC7AAF3" w14:textId="4FE6F0C9" w:rsidR="00F20BC9" w:rsidRPr="001B4911" w:rsidRDefault="00F20BC9" w:rsidP="00127D9B">
            <w:pPr>
              <w:pStyle w:val="TableParagraph"/>
              <w:ind w:left="108"/>
              <w:rPr>
                <w:lang w:eastAsia="ru-RU"/>
              </w:rPr>
            </w:pPr>
            <w:r w:rsidRPr="001B4911">
              <w:rPr>
                <w:lang w:eastAsia="ru-RU"/>
              </w:rPr>
              <w:t>№7 «Общие сведения о ранах, осложнения ран, способах остановки кровотечения и обработки ран. Порядок наложения повязки при</w:t>
            </w:r>
            <w:r>
              <w:rPr>
                <w:lang w:eastAsia="ru-RU"/>
              </w:rPr>
              <w:t xml:space="preserve"> </w:t>
            </w:r>
            <w:r w:rsidRPr="001B4911">
              <w:rPr>
                <w:lang w:eastAsia="ru-RU"/>
              </w:rPr>
              <w:t>ранении головы, туловища, верхних и нижних конечностей»</w:t>
            </w:r>
          </w:p>
        </w:tc>
        <w:tc>
          <w:tcPr>
            <w:tcW w:w="2679" w:type="dxa"/>
            <w:tcBorders>
              <w:top w:val="single" w:sz="4" w:space="0" w:color="auto"/>
              <w:left w:val="single" w:sz="4" w:space="0" w:color="auto"/>
              <w:bottom w:val="single" w:sz="4" w:space="0" w:color="auto"/>
              <w:right w:val="single" w:sz="4" w:space="0" w:color="auto"/>
            </w:tcBorders>
            <w:vAlign w:val="bottom"/>
          </w:tcPr>
          <w:p w14:paraId="15F60B11" w14:textId="5CE0253F" w:rsidR="00F20BC9" w:rsidRPr="008859E9" w:rsidRDefault="00F20BC9" w:rsidP="00127098">
            <w:pPr>
              <w:rPr>
                <w:rFonts w:ascii="Times New Roman" w:eastAsia="Times New Roman" w:hAnsi="Times New Roman" w:cs="Times New Roman"/>
                <w:bCs/>
                <w:lang w:eastAsia="ru-RU"/>
              </w:rPr>
            </w:pPr>
            <w:r w:rsidRPr="008859E9">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1B13360A" w14:textId="77777777" w:rsidR="00F20BC9" w:rsidRDefault="00F20BC9" w:rsidP="00127098">
            <w:pPr>
              <w:rPr>
                <w:rFonts w:ascii="Times New Roman" w:eastAsia="Times New Roman" w:hAnsi="Times New Roman" w:cs="Times New Roman"/>
                <w:b/>
                <w:bCs/>
                <w:lang w:eastAsia="ru-RU"/>
              </w:rPr>
            </w:pPr>
          </w:p>
        </w:tc>
      </w:tr>
      <w:tr w:rsidR="00F20BC9" w14:paraId="6ABEE654" w14:textId="77777777" w:rsidTr="00127098">
        <w:trPr>
          <w:trHeight w:val="361"/>
        </w:trPr>
        <w:tc>
          <w:tcPr>
            <w:tcW w:w="3051" w:type="dxa"/>
            <w:vMerge/>
            <w:tcBorders>
              <w:left w:val="single" w:sz="4" w:space="0" w:color="auto"/>
              <w:right w:val="single" w:sz="4" w:space="0" w:color="auto"/>
            </w:tcBorders>
          </w:tcPr>
          <w:p w14:paraId="3BE62D2E"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08601C59" w14:textId="2738E4CB" w:rsidR="00F20BC9" w:rsidRPr="001B4911" w:rsidRDefault="00F20BC9" w:rsidP="00127D9B">
            <w:pPr>
              <w:pStyle w:val="TableParagraph"/>
              <w:spacing w:line="268" w:lineRule="exact"/>
              <w:ind w:left="108"/>
              <w:rPr>
                <w:lang w:eastAsia="ru-RU"/>
              </w:rPr>
            </w:pPr>
            <w:r w:rsidRPr="001B4911">
              <w:rPr>
                <w:lang w:eastAsia="ru-RU"/>
              </w:rPr>
              <w:t>№8 «Первая (доврачебная) помощь при ушибах, переломах, вывихах,</w:t>
            </w:r>
            <w:r>
              <w:rPr>
                <w:lang w:eastAsia="ru-RU"/>
              </w:rPr>
              <w:t xml:space="preserve"> </w:t>
            </w:r>
            <w:r w:rsidRPr="001B4911">
              <w:rPr>
                <w:lang w:eastAsia="ru-RU"/>
              </w:rPr>
              <w:t>растяжениях связок и синдроме длительного сдавливания»</w:t>
            </w:r>
          </w:p>
        </w:tc>
        <w:tc>
          <w:tcPr>
            <w:tcW w:w="2679" w:type="dxa"/>
            <w:tcBorders>
              <w:top w:val="single" w:sz="4" w:space="0" w:color="auto"/>
              <w:left w:val="single" w:sz="4" w:space="0" w:color="auto"/>
              <w:bottom w:val="single" w:sz="4" w:space="0" w:color="auto"/>
              <w:right w:val="single" w:sz="4" w:space="0" w:color="auto"/>
            </w:tcBorders>
            <w:vAlign w:val="bottom"/>
          </w:tcPr>
          <w:p w14:paraId="6A2C459E" w14:textId="1E01C28C" w:rsidR="00F20BC9" w:rsidRPr="008859E9" w:rsidRDefault="00F20BC9" w:rsidP="00127098">
            <w:pPr>
              <w:rPr>
                <w:rFonts w:ascii="Times New Roman" w:eastAsia="Times New Roman" w:hAnsi="Times New Roman" w:cs="Times New Roman"/>
                <w:bCs/>
                <w:lang w:eastAsia="ru-RU"/>
              </w:rPr>
            </w:pPr>
            <w:r w:rsidRPr="008859E9">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3F779C95" w14:textId="77777777" w:rsidR="00F20BC9" w:rsidRDefault="00F20BC9" w:rsidP="00127098">
            <w:pPr>
              <w:rPr>
                <w:rFonts w:ascii="Times New Roman" w:eastAsia="Times New Roman" w:hAnsi="Times New Roman" w:cs="Times New Roman"/>
                <w:b/>
                <w:bCs/>
                <w:lang w:eastAsia="ru-RU"/>
              </w:rPr>
            </w:pPr>
          </w:p>
        </w:tc>
      </w:tr>
      <w:tr w:rsidR="00F20BC9" w14:paraId="71D450EA" w14:textId="77777777" w:rsidTr="00127098">
        <w:trPr>
          <w:trHeight w:val="361"/>
        </w:trPr>
        <w:tc>
          <w:tcPr>
            <w:tcW w:w="3051" w:type="dxa"/>
            <w:vMerge/>
            <w:tcBorders>
              <w:left w:val="single" w:sz="4" w:space="0" w:color="auto"/>
              <w:right w:val="single" w:sz="4" w:space="0" w:color="auto"/>
            </w:tcBorders>
          </w:tcPr>
          <w:p w14:paraId="3D956023"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2695FC74" w14:textId="4A60EBF8" w:rsidR="00F20BC9" w:rsidRPr="001B4911" w:rsidRDefault="00F20BC9" w:rsidP="00127D9B">
            <w:pPr>
              <w:pStyle w:val="TableParagraph"/>
              <w:ind w:left="108" w:right="95"/>
              <w:rPr>
                <w:lang w:eastAsia="ru-RU"/>
              </w:rPr>
            </w:pPr>
            <w:r w:rsidRPr="001B4911">
              <w:rPr>
                <w:lang w:eastAsia="ru-RU"/>
              </w:rPr>
              <w:t>№9 «Первая (доврачебная) помощь при ожогах. Первая (доврачебная) помощь при поражении электрическим током.</w:t>
            </w:r>
            <w:r>
              <w:rPr>
                <w:lang w:eastAsia="ru-RU"/>
              </w:rPr>
              <w:t xml:space="preserve"> </w:t>
            </w:r>
            <w:r w:rsidRPr="001B4911">
              <w:rPr>
                <w:lang w:eastAsia="ru-RU"/>
              </w:rPr>
              <w:t>Первая (доврачебная) помощь при утоплении.</w:t>
            </w:r>
          </w:p>
        </w:tc>
        <w:tc>
          <w:tcPr>
            <w:tcW w:w="2679" w:type="dxa"/>
            <w:tcBorders>
              <w:top w:val="single" w:sz="4" w:space="0" w:color="auto"/>
              <w:left w:val="single" w:sz="4" w:space="0" w:color="auto"/>
              <w:bottom w:val="single" w:sz="4" w:space="0" w:color="auto"/>
              <w:right w:val="single" w:sz="4" w:space="0" w:color="auto"/>
            </w:tcBorders>
            <w:vAlign w:val="bottom"/>
          </w:tcPr>
          <w:p w14:paraId="6302AA88" w14:textId="44913479" w:rsidR="00F20BC9" w:rsidRPr="008859E9" w:rsidRDefault="00F20BC9" w:rsidP="00127098">
            <w:pPr>
              <w:rPr>
                <w:rFonts w:ascii="Times New Roman" w:eastAsia="Times New Roman" w:hAnsi="Times New Roman" w:cs="Times New Roman"/>
                <w:bCs/>
                <w:lang w:eastAsia="ru-RU"/>
              </w:rPr>
            </w:pPr>
            <w:r w:rsidRPr="008859E9">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78550CAD" w14:textId="77777777" w:rsidR="00F20BC9" w:rsidRDefault="00F20BC9" w:rsidP="00127098">
            <w:pPr>
              <w:rPr>
                <w:rFonts w:ascii="Times New Roman" w:eastAsia="Times New Roman" w:hAnsi="Times New Roman" w:cs="Times New Roman"/>
                <w:b/>
                <w:bCs/>
                <w:lang w:eastAsia="ru-RU"/>
              </w:rPr>
            </w:pPr>
          </w:p>
        </w:tc>
      </w:tr>
      <w:tr w:rsidR="00F20BC9" w14:paraId="490DBB75" w14:textId="77777777" w:rsidTr="00127098">
        <w:trPr>
          <w:trHeight w:val="361"/>
        </w:trPr>
        <w:tc>
          <w:tcPr>
            <w:tcW w:w="3051" w:type="dxa"/>
            <w:vMerge/>
            <w:tcBorders>
              <w:left w:val="single" w:sz="4" w:space="0" w:color="auto"/>
              <w:right w:val="single" w:sz="4" w:space="0" w:color="auto"/>
            </w:tcBorders>
          </w:tcPr>
          <w:p w14:paraId="18A2904E"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2F86BE74" w14:textId="0909893D" w:rsidR="00F20BC9" w:rsidRPr="001B4911" w:rsidRDefault="00F20BC9" w:rsidP="00094C7A">
            <w:pPr>
              <w:rPr>
                <w:rFonts w:ascii="Times New Roman" w:eastAsia="Times New Roman" w:hAnsi="Times New Roman" w:cs="Times New Roman"/>
                <w:lang w:eastAsia="ru-RU"/>
              </w:rPr>
            </w:pPr>
            <w:r>
              <w:rPr>
                <w:rFonts w:ascii="Times New Roman" w:eastAsia="Times New Roman" w:hAnsi="Times New Roman" w:cs="Times New Roman"/>
                <w:lang w:eastAsia="ru-RU"/>
              </w:rPr>
              <w:t>№10 «</w:t>
            </w:r>
            <w:r w:rsidRPr="001B4911">
              <w:rPr>
                <w:rFonts w:ascii="Times New Roman" w:eastAsia="Times New Roman" w:hAnsi="Times New Roman" w:cs="Times New Roman"/>
                <w:lang w:eastAsia="ru-RU"/>
              </w:rPr>
              <w:t>Первая</w:t>
            </w:r>
            <w:r>
              <w:rPr>
                <w:rFonts w:ascii="Times New Roman" w:eastAsia="Times New Roman" w:hAnsi="Times New Roman" w:cs="Times New Roman"/>
                <w:lang w:eastAsia="ru-RU"/>
              </w:rPr>
              <w:t xml:space="preserve"> </w:t>
            </w:r>
            <w:r w:rsidRPr="001B4911">
              <w:rPr>
                <w:rFonts w:ascii="Times New Roman" w:eastAsia="Times New Roman" w:hAnsi="Times New Roman" w:cs="Times New Roman"/>
                <w:lang w:eastAsia="ru-RU"/>
              </w:rPr>
              <w:t>(доврачебная)</w:t>
            </w:r>
            <w:r>
              <w:rPr>
                <w:rFonts w:ascii="Times New Roman" w:eastAsia="Times New Roman" w:hAnsi="Times New Roman" w:cs="Times New Roman"/>
                <w:lang w:eastAsia="ru-RU"/>
              </w:rPr>
              <w:t xml:space="preserve"> </w:t>
            </w:r>
            <w:r w:rsidRPr="001B4911">
              <w:rPr>
                <w:rFonts w:ascii="Times New Roman" w:eastAsia="Times New Roman" w:hAnsi="Times New Roman" w:cs="Times New Roman"/>
                <w:lang w:eastAsia="ru-RU"/>
              </w:rPr>
              <w:t>помощь</w:t>
            </w:r>
            <w:r>
              <w:rPr>
                <w:rFonts w:ascii="Times New Roman" w:eastAsia="Times New Roman" w:hAnsi="Times New Roman" w:cs="Times New Roman"/>
                <w:lang w:eastAsia="ru-RU"/>
              </w:rPr>
              <w:t xml:space="preserve"> </w:t>
            </w:r>
            <w:r w:rsidRPr="001B4911">
              <w:rPr>
                <w:rFonts w:ascii="Times New Roman" w:eastAsia="Times New Roman" w:hAnsi="Times New Roman" w:cs="Times New Roman"/>
                <w:lang w:eastAsia="ru-RU"/>
              </w:rPr>
              <w:t>при</w:t>
            </w:r>
            <w:r>
              <w:rPr>
                <w:rFonts w:ascii="Times New Roman" w:eastAsia="Times New Roman" w:hAnsi="Times New Roman" w:cs="Times New Roman"/>
                <w:lang w:eastAsia="ru-RU"/>
              </w:rPr>
              <w:t xml:space="preserve"> </w:t>
            </w:r>
            <w:r w:rsidRPr="001B4911">
              <w:rPr>
                <w:rFonts w:ascii="Times New Roman" w:eastAsia="Times New Roman" w:hAnsi="Times New Roman" w:cs="Times New Roman"/>
                <w:lang w:eastAsia="ru-RU"/>
              </w:rPr>
              <w:t>перегревании, при переохлаждении организма, при обморожении и общем замерзании</w:t>
            </w:r>
            <w:r>
              <w:rPr>
                <w:rFonts w:ascii="Times New Roman" w:eastAsia="Times New Roman" w:hAnsi="Times New Roman" w:cs="Times New Roman"/>
                <w:lang w:eastAsia="ru-RU"/>
              </w:rPr>
              <w:t>»</w:t>
            </w:r>
            <w:r w:rsidRPr="001B4911">
              <w:rPr>
                <w:rFonts w:ascii="Times New Roman" w:eastAsia="Times New Roman" w:hAnsi="Times New Roman" w:cs="Times New Roman"/>
                <w:lang w:eastAsia="ru-RU"/>
              </w:rPr>
              <w:t>.</w:t>
            </w:r>
          </w:p>
        </w:tc>
        <w:tc>
          <w:tcPr>
            <w:tcW w:w="2679" w:type="dxa"/>
            <w:tcBorders>
              <w:top w:val="single" w:sz="4" w:space="0" w:color="auto"/>
              <w:left w:val="single" w:sz="4" w:space="0" w:color="auto"/>
              <w:bottom w:val="single" w:sz="4" w:space="0" w:color="auto"/>
              <w:right w:val="single" w:sz="4" w:space="0" w:color="auto"/>
            </w:tcBorders>
            <w:vAlign w:val="bottom"/>
          </w:tcPr>
          <w:p w14:paraId="5F4531DE" w14:textId="1196E7F7" w:rsidR="00F20BC9" w:rsidRPr="008859E9" w:rsidRDefault="00F20BC9" w:rsidP="00127098">
            <w:pPr>
              <w:rPr>
                <w:rFonts w:ascii="Times New Roman" w:eastAsia="Times New Roman" w:hAnsi="Times New Roman" w:cs="Times New Roman"/>
                <w:bCs/>
                <w:lang w:eastAsia="ru-RU"/>
              </w:rPr>
            </w:pPr>
            <w:r w:rsidRPr="008859E9">
              <w:rPr>
                <w:rFonts w:ascii="Times New Roman" w:eastAsia="Times New Roman" w:hAnsi="Times New Roman" w:cs="Times New Roman"/>
                <w:bCs/>
                <w:lang w:eastAsia="ru-RU"/>
              </w:rPr>
              <w:t>2</w:t>
            </w:r>
          </w:p>
        </w:tc>
        <w:tc>
          <w:tcPr>
            <w:tcW w:w="2401" w:type="dxa"/>
            <w:vMerge/>
            <w:tcBorders>
              <w:left w:val="single" w:sz="4" w:space="0" w:color="auto"/>
              <w:right w:val="single" w:sz="4" w:space="0" w:color="auto"/>
            </w:tcBorders>
          </w:tcPr>
          <w:p w14:paraId="7C9707A8" w14:textId="77777777" w:rsidR="00F20BC9" w:rsidRDefault="00F20BC9" w:rsidP="00127098">
            <w:pPr>
              <w:rPr>
                <w:rFonts w:ascii="Times New Roman" w:eastAsia="Times New Roman" w:hAnsi="Times New Roman" w:cs="Times New Roman"/>
                <w:b/>
                <w:bCs/>
                <w:lang w:eastAsia="ru-RU"/>
              </w:rPr>
            </w:pPr>
          </w:p>
        </w:tc>
      </w:tr>
      <w:tr w:rsidR="00F20BC9" w14:paraId="204CE312" w14:textId="77777777" w:rsidTr="00127098">
        <w:trPr>
          <w:trHeight w:val="361"/>
        </w:trPr>
        <w:tc>
          <w:tcPr>
            <w:tcW w:w="3051" w:type="dxa"/>
            <w:vMerge/>
            <w:tcBorders>
              <w:left w:val="single" w:sz="4" w:space="0" w:color="auto"/>
              <w:right w:val="single" w:sz="4" w:space="0" w:color="auto"/>
            </w:tcBorders>
          </w:tcPr>
          <w:p w14:paraId="3363EE56"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1BBB157D" w14:textId="68400189" w:rsidR="00F20BC9" w:rsidRPr="00075EA5" w:rsidRDefault="00F20BC9" w:rsidP="00127098">
            <w:pPr>
              <w:rPr>
                <w:rFonts w:ascii="Times New Roman" w:eastAsia="Times New Roman" w:hAnsi="Times New Roman" w:cs="Times New Roman"/>
                <w:lang w:eastAsia="ru-RU"/>
              </w:rPr>
            </w:pPr>
            <w:r w:rsidRPr="00075EA5">
              <w:rPr>
                <w:rFonts w:ascii="Times New Roman" w:eastAsia="Times New Roman" w:hAnsi="Times New Roman" w:cs="Times New Roman"/>
                <w:lang w:eastAsia="ru-RU"/>
              </w:rPr>
              <w:t xml:space="preserve">№11 </w:t>
            </w:r>
            <w:r>
              <w:rPr>
                <w:rFonts w:ascii="Times New Roman" w:eastAsia="Times New Roman" w:hAnsi="Times New Roman" w:cs="Times New Roman"/>
                <w:lang w:eastAsia="ru-RU"/>
              </w:rPr>
              <w:t>«</w:t>
            </w:r>
            <w:r w:rsidRPr="00075EA5">
              <w:rPr>
                <w:rFonts w:ascii="Times New Roman" w:eastAsia="Times New Roman" w:hAnsi="Times New Roman" w:cs="Times New Roman"/>
                <w:lang w:eastAsia="ru-RU"/>
              </w:rPr>
              <w:t>Первая (доврачебная) помощь при отравлениях»</w:t>
            </w:r>
          </w:p>
        </w:tc>
        <w:tc>
          <w:tcPr>
            <w:tcW w:w="2679" w:type="dxa"/>
            <w:tcBorders>
              <w:top w:val="single" w:sz="4" w:space="0" w:color="auto"/>
              <w:left w:val="single" w:sz="4" w:space="0" w:color="auto"/>
              <w:bottom w:val="single" w:sz="4" w:space="0" w:color="auto"/>
              <w:right w:val="single" w:sz="4" w:space="0" w:color="auto"/>
            </w:tcBorders>
            <w:vAlign w:val="bottom"/>
          </w:tcPr>
          <w:p w14:paraId="73341162" w14:textId="439672B6" w:rsidR="00F20BC9" w:rsidRPr="00075EA5" w:rsidRDefault="00F20BC9"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1" w:type="dxa"/>
            <w:vMerge/>
            <w:tcBorders>
              <w:left w:val="single" w:sz="4" w:space="0" w:color="auto"/>
              <w:right w:val="single" w:sz="4" w:space="0" w:color="auto"/>
            </w:tcBorders>
          </w:tcPr>
          <w:p w14:paraId="2F8BC68D" w14:textId="77777777" w:rsidR="00F20BC9" w:rsidRDefault="00F20BC9" w:rsidP="00127098">
            <w:pPr>
              <w:rPr>
                <w:rFonts w:ascii="Times New Roman" w:eastAsia="Times New Roman" w:hAnsi="Times New Roman" w:cs="Times New Roman"/>
                <w:b/>
                <w:bCs/>
                <w:lang w:eastAsia="ru-RU"/>
              </w:rPr>
            </w:pPr>
          </w:p>
        </w:tc>
      </w:tr>
      <w:tr w:rsidR="00F20BC9" w14:paraId="6A0C4C37" w14:textId="77777777" w:rsidTr="00127098">
        <w:trPr>
          <w:trHeight w:val="361"/>
        </w:trPr>
        <w:tc>
          <w:tcPr>
            <w:tcW w:w="3051" w:type="dxa"/>
            <w:vMerge/>
            <w:tcBorders>
              <w:left w:val="single" w:sz="4" w:space="0" w:color="auto"/>
              <w:right w:val="single" w:sz="4" w:space="0" w:color="auto"/>
            </w:tcBorders>
          </w:tcPr>
          <w:p w14:paraId="0C3144A2"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5922C362" w14:textId="74FF6EC4" w:rsidR="00F20BC9" w:rsidRPr="00075EA5" w:rsidRDefault="00F20BC9" w:rsidP="00431BD4">
            <w:pPr>
              <w:pStyle w:val="TableParagraph"/>
              <w:tabs>
                <w:tab w:val="left" w:pos="915"/>
                <w:tab w:val="left" w:pos="2505"/>
                <w:tab w:val="left" w:pos="5359"/>
                <w:tab w:val="left" w:pos="6273"/>
              </w:tabs>
              <w:spacing w:line="268" w:lineRule="exact"/>
              <w:ind w:left="108"/>
              <w:rPr>
                <w:lang w:eastAsia="ru-RU"/>
              </w:rPr>
            </w:pPr>
            <w:r>
              <w:rPr>
                <w:lang w:eastAsia="ru-RU"/>
              </w:rPr>
              <w:t xml:space="preserve">№12 </w:t>
            </w:r>
            <w:r w:rsidRPr="00075EA5">
              <w:rPr>
                <w:lang w:eastAsia="ru-RU"/>
              </w:rPr>
              <w:t>«Наложение</w:t>
            </w:r>
            <w:r>
              <w:rPr>
                <w:lang w:eastAsia="ru-RU"/>
              </w:rPr>
              <w:t xml:space="preserve"> </w:t>
            </w:r>
            <w:r w:rsidRPr="00075EA5">
              <w:rPr>
                <w:lang w:eastAsia="ru-RU"/>
              </w:rPr>
              <w:t>кровоостанавливающего</w:t>
            </w:r>
            <w:r>
              <w:rPr>
                <w:lang w:eastAsia="ru-RU"/>
              </w:rPr>
              <w:t xml:space="preserve"> </w:t>
            </w:r>
            <w:r w:rsidRPr="00075EA5">
              <w:rPr>
                <w:lang w:eastAsia="ru-RU"/>
              </w:rPr>
              <w:t>жгута</w:t>
            </w:r>
            <w:r>
              <w:rPr>
                <w:lang w:eastAsia="ru-RU"/>
              </w:rPr>
              <w:t xml:space="preserve"> </w:t>
            </w:r>
            <w:r w:rsidRPr="00075EA5">
              <w:rPr>
                <w:lang w:eastAsia="ru-RU"/>
              </w:rPr>
              <w:t>(закрутки),</w:t>
            </w:r>
            <w:r>
              <w:rPr>
                <w:lang w:eastAsia="ru-RU"/>
              </w:rPr>
              <w:t xml:space="preserve"> </w:t>
            </w:r>
            <w:r w:rsidRPr="00075EA5">
              <w:rPr>
                <w:lang w:eastAsia="ru-RU"/>
              </w:rPr>
              <w:t>пальцевое прижатие артерии»</w:t>
            </w:r>
          </w:p>
        </w:tc>
        <w:tc>
          <w:tcPr>
            <w:tcW w:w="2679" w:type="dxa"/>
            <w:tcBorders>
              <w:top w:val="single" w:sz="4" w:space="0" w:color="auto"/>
              <w:left w:val="single" w:sz="4" w:space="0" w:color="auto"/>
              <w:bottom w:val="single" w:sz="4" w:space="0" w:color="auto"/>
              <w:right w:val="single" w:sz="4" w:space="0" w:color="auto"/>
            </w:tcBorders>
            <w:vAlign w:val="bottom"/>
          </w:tcPr>
          <w:p w14:paraId="25AE59D9" w14:textId="7DBB79D8" w:rsidR="00F20BC9" w:rsidRPr="00075EA5" w:rsidRDefault="00F20BC9"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1" w:type="dxa"/>
            <w:vMerge/>
            <w:tcBorders>
              <w:left w:val="single" w:sz="4" w:space="0" w:color="auto"/>
              <w:right w:val="single" w:sz="4" w:space="0" w:color="auto"/>
            </w:tcBorders>
          </w:tcPr>
          <w:p w14:paraId="2CB9AC1B" w14:textId="77777777" w:rsidR="00F20BC9" w:rsidRDefault="00F20BC9" w:rsidP="00127098">
            <w:pPr>
              <w:rPr>
                <w:rFonts w:ascii="Times New Roman" w:eastAsia="Times New Roman" w:hAnsi="Times New Roman" w:cs="Times New Roman"/>
                <w:b/>
                <w:bCs/>
                <w:lang w:eastAsia="ru-RU"/>
              </w:rPr>
            </w:pPr>
          </w:p>
        </w:tc>
      </w:tr>
      <w:tr w:rsidR="00F20BC9" w14:paraId="41DD45F3" w14:textId="77777777" w:rsidTr="00127098">
        <w:trPr>
          <w:trHeight w:val="361"/>
        </w:trPr>
        <w:tc>
          <w:tcPr>
            <w:tcW w:w="3051" w:type="dxa"/>
            <w:vMerge/>
            <w:tcBorders>
              <w:left w:val="single" w:sz="4" w:space="0" w:color="auto"/>
              <w:right w:val="single" w:sz="4" w:space="0" w:color="auto"/>
            </w:tcBorders>
          </w:tcPr>
          <w:p w14:paraId="0065F471"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625F32BE" w14:textId="6FA14B4B" w:rsidR="00F20BC9" w:rsidRPr="00075EA5" w:rsidRDefault="00F20BC9" w:rsidP="00431BD4">
            <w:pPr>
              <w:pStyle w:val="TableParagraph"/>
              <w:tabs>
                <w:tab w:val="left" w:pos="915"/>
                <w:tab w:val="left" w:pos="2505"/>
                <w:tab w:val="left" w:pos="5359"/>
                <w:tab w:val="left" w:pos="6273"/>
              </w:tabs>
              <w:spacing w:line="268" w:lineRule="exact"/>
              <w:ind w:left="108"/>
              <w:rPr>
                <w:lang w:eastAsia="ru-RU"/>
              </w:rPr>
            </w:pPr>
            <w:r>
              <w:rPr>
                <w:lang w:eastAsia="ru-RU"/>
              </w:rPr>
              <w:t xml:space="preserve">№13 </w:t>
            </w:r>
            <w:r w:rsidRPr="00075EA5">
              <w:rPr>
                <w:lang w:eastAsia="ru-RU"/>
              </w:rPr>
              <w:t>«Наложение</w:t>
            </w:r>
            <w:r>
              <w:rPr>
                <w:lang w:eastAsia="ru-RU"/>
              </w:rPr>
              <w:t xml:space="preserve"> </w:t>
            </w:r>
            <w:r w:rsidRPr="00075EA5">
              <w:rPr>
                <w:lang w:eastAsia="ru-RU"/>
              </w:rPr>
              <w:t>кровоостанавливающего</w:t>
            </w:r>
            <w:r>
              <w:rPr>
                <w:lang w:eastAsia="ru-RU"/>
              </w:rPr>
              <w:t xml:space="preserve"> </w:t>
            </w:r>
            <w:r w:rsidRPr="00075EA5">
              <w:rPr>
                <w:lang w:eastAsia="ru-RU"/>
              </w:rPr>
              <w:t>жгута</w:t>
            </w:r>
            <w:r>
              <w:rPr>
                <w:lang w:eastAsia="ru-RU"/>
              </w:rPr>
              <w:t xml:space="preserve"> </w:t>
            </w:r>
            <w:r w:rsidRPr="00075EA5">
              <w:rPr>
                <w:lang w:eastAsia="ru-RU"/>
              </w:rPr>
              <w:t>(закрутки),</w:t>
            </w:r>
            <w:r>
              <w:rPr>
                <w:lang w:eastAsia="ru-RU"/>
              </w:rPr>
              <w:t xml:space="preserve"> </w:t>
            </w:r>
            <w:r w:rsidRPr="00075EA5">
              <w:rPr>
                <w:lang w:eastAsia="ru-RU"/>
              </w:rPr>
              <w:t>пальцевое прижатие артерии»</w:t>
            </w:r>
          </w:p>
        </w:tc>
        <w:tc>
          <w:tcPr>
            <w:tcW w:w="2679" w:type="dxa"/>
            <w:tcBorders>
              <w:top w:val="single" w:sz="4" w:space="0" w:color="auto"/>
              <w:left w:val="single" w:sz="4" w:space="0" w:color="auto"/>
              <w:bottom w:val="single" w:sz="4" w:space="0" w:color="auto"/>
              <w:right w:val="single" w:sz="4" w:space="0" w:color="auto"/>
            </w:tcBorders>
            <w:vAlign w:val="bottom"/>
          </w:tcPr>
          <w:p w14:paraId="792A9CDB" w14:textId="1C3E497C" w:rsidR="00F20BC9" w:rsidRPr="00075EA5" w:rsidRDefault="00F20BC9"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1" w:type="dxa"/>
            <w:vMerge/>
            <w:tcBorders>
              <w:left w:val="single" w:sz="4" w:space="0" w:color="auto"/>
              <w:right w:val="single" w:sz="4" w:space="0" w:color="auto"/>
            </w:tcBorders>
          </w:tcPr>
          <w:p w14:paraId="72D0731E" w14:textId="77777777" w:rsidR="00F20BC9" w:rsidRDefault="00F20BC9" w:rsidP="00127098">
            <w:pPr>
              <w:rPr>
                <w:rFonts w:ascii="Times New Roman" w:eastAsia="Times New Roman" w:hAnsi="Times New Roman" w:cs="Times New Roman"/>
                <w:b/>
                <w:bCs/>
                <w:lang w:eastAsia="ru-RU"/>
              </w:rPr>
            </w:pPr>
          </w:p>
        </w:tc>
      </w:tr>
      <w:tr w:rsidR="00F20BC9" w14:paraId="6A0AE42A" w14:textId="77777777" w:rsidTr="00127098">
        <w:trPr>
          <w:trHeight w:val="361"/>
        </w:trPr>
        <w:tc>
          <w:tcPr>
            <w:tcW w:w="3051" w:type="dxa"/>
            <w:vMerge/>
            <w:tcBorders>
              <w:left w:val="single" w:sz="4" w:space="0" w:color="auto"/>
              <w:right w:val="single" w:sz="4" w:space="0" w:color="auto"/>
            </w:tcBorders>
          </w:tcPr>
          <w:p w14:paraId="78FC4B9E"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01EDDE12" w14:textId="3A2B430A" w:rsidR="00F20BC9" w:rsidRPr="00075EA5" w:rsidRDefault="00F20BC9" w:rsidP="00431BD4">
            <w:pPr>
              <w:pStyle w:val="TableParagraph"/>
              <w:spacing w:line="268" w:lineRule="exact"/>
              <w:ind w:left="108"/>
              <w:rPr>
                <w:lang w:eastAsia="ru-RU"/>
              </w:rPr>
            </w:pPr>
            <w:r w:rsidRPr="00075EA5">
              <w:rPr>
                <w:lang w:eastAsia="ru-RU"/>
              </w:rPr>
              <w:t>№14 «Наложение повязок на голову, туловище, верхних и нижних</w:t>
            </w:r>
            <w:r>
              <w:rPr>
                <w:lang w:eastAsia="ru-RU"/>
              </w:rPr>
              <w:t xml:space="preserve"> </w:t>
            </w:r>
            <w:r w:rsidRPr="00075EA5">
              <w:rPr>
                <w:lang w:eastAsia="ru-RU"/>
              </w:rPr>
              <w:t>конечностей»</w:t>
            </w:r>
          </w:p>
        </w:tc>
        <w:tc>
          <w:tcPr>
            <w:tcW w:w="2679" w:type="dxa"/>
            <w:tcBorders>
              <w:top w:val="single" w:sz="4" w:space="0" w:color="auto"/>
              <w:left w:val="single" w:sz="4" w:space="0" w:color="auto"/>
              <w:bottom w:val="single" w:sz="4" w:space="0" w:color="auto"/>
              <w:right w:val="single" w:sz="4" w:space="0" w:color="auto"/>
            </w:tcBorders>
            <w:vAlign w:val="bottom"/>
          </w:tcPr>
          <w:p w14:paraId="1D6CFAC9" w14:textId="1C95D0D2" w:rsidR="00F20BC9" w:rsidRPr="00075EA5" w:rsidRDefault="00F20BC9"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1" w:type="dxa"/>
            <w:vMerge/>
            <w:tcBorders>
              <w:left w:val="single" w:sz="4" w:space="0" w:color="auto"/>
              <w:right w:val="single" w:sz="4" w:space="0" w:color="auto"/>
            </w:tcBorders>
          </w:tcPr>
          <w:p w14:paraId="78DDA4DE" w14:textId="77777777" w:rsidR="00F20BC9" w:rsidRDefault="00F20BC9" w:rsidP="00127098">
            <w:pPr>
              <w:rPr>
                <w:rFonts w:ascii="Times New Roman" w:eastAsia="Times New Roman" w:hAnsi="Times New Roman" w:cs="Times New Roman"/>
                <w:b/>
                <w:bCs/>
                <w:lang w:eastAsia="ru-RU"/>
              </w:rPr>
            </w:pPr>
          </w:p>
        </w:tc>
      </w:tr>
      <w:tr w:rsidR="00F20BC9" w14:paraId="3573AAD5" w14:textId="77777777" w:rsidTr="00127098">
        <w:trPr>
          <w:trHeight w:val="361"/>
        </w:trPr>
        <w:tc>
          <w:tcPr>
            <w:tcW w:w="3051" w:type="dxa"/>
            <w:vMerge/>
            <w:tcBorders>
              <w:left w:val="single" w:sz="4" w:space="0" w:color="auto"/>
              <w:right w:val="single" w:sz="4" w:space="0" w:color="auto"/>
            </w:tcBorders>
          </w:tcPr>
          <w:p w14:paraId="70BA90D9"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4053B903" w14:textId="126068E9" w:rsidR="00F20BC9" w:rsidRPr="00075EA5" w:rsidRDefault="00F20BC9" w:rsidP="00C44A0E">
            <w:pPr>
              <w:pStyle w:val="TableParagraph"/>
              <w:spacing w:line="269" w:lineRule="exact"/>
              <w:ind w:left="108"/>
              <w:rPr>
                <w:lang w:eastAsia="ru-RU"/>
              </w:rPr>
            </w:pPr>
            <w:r w:rsidRPr="00075EA5">
              <w:rPr>
                <w:lang w:eastAsia="ru-RU"/>
              </w:rPr>
              <w:t>№15 «Наложение повязок на голову, туловище, верхних и нижних</w:t>
            </w:r>
            <w:r>
              <w:rPr>
                <w:lang w:eastAsia="ru-RU"/>
              </w:rPr>
              <w:t xml:space="preserve"> </w:t>
            </w:r>
            <w:r w:rsidRPr="00075EA5">
              <w:rPr>
                <w:lang w:eastAsia="ru-RU"/>
              </w:rPr>
              <w:t>конечностей»</w:t>
            </w:r>
          </w:p>
        </w:tc>
        <w:tc>
          <w:tcPr>
            <w:tcW w:w="2679" w:type="dxa"/>
            <w:tcBorders>
              <w:top w:val="single" w:sz="4" w:space="0" w:color="auto"/>
              <w:left w:val="single" w:sz="4" w:space="0" w:color="auto"/>
              <w:bottom w:val="single" w:sz="4" w:space="0" w:color="auto"/>
              <w:right w:val="single" w:sz="4" w:space="0" w:color="auto"/>
            </w:tcBorders>
            <w:vAlign w:val="bottom"/>
          </w:tcPr>
          <w:p w14:paraId="66ED7C62" w14:textId="3A78D9A9" w:rsidR="00F20BC9" w:rsidRPr="00075EA5" w:rsidRDefault="00F20BC9"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1" w:type="dxa"/>
            <w:vMerge/>
            <w:tcBorders>
              <w:left w:val="single" w:sz="4" w:space="0" w:color="auto"/>
              <w:right w:val="single" w:sz="4" w:space="0" w:color="auto"/>
            </w:tcBorders>
          </w:tcPr>
          <w:p w14:paraId="3FC9A2B4" w14:textId="77777777" w:rsidR="00F20BC9" w:rsidRDefault="00F20BC9" w:rsidP="00127098">
            <w:pPr>
              <w:rPr>
                <w:rFonts w:ascii="Times New Roman" w:eastAsia="Times New Roman" w:hAnsi="Times New Roman" w:cs="Times New Roman"/>
                <w:b/>
                <w:bCs/>
                <w:lang w:eastAsia="ru-RU"/>
              </w:rPr>
            </w:pPr>
          </w:p>
        </w:tc>
      </w:tr>
      <w:tr w:rsidR="00F20BC9" w14:paraId="2A18B64C" w14:textId="77777777" w:rsidTr="00127098">
        <w:trPr>
          <w:trHeight w:val="361"/>
        </w:trPr>
        <w:tc>
          <w:tcPr>
            <w:tcW w:w="3051" w:type="dxa"/>
            <w:vMerge/>
            <w:tcBorders>
              <w:left w:val="single" w:sz="4" w:space="0" w:color="auto"/>
              <w:right w:val="single" w:sz="4" w:space="0" w:color="auto"/>
            </w:tcBorders>
          </w:tcPr>
          <w:p w14:paraId="090F8A73"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343F0FE8" w14:textId="35FC7538" w:rsidR="00F20BC9" w:rsidRPr="00075EA5" w:rsidRDefault="00F20BC9" w:rsidP="00C44A0E">
            <w:pPr>
              <w:pStyle w:val="TableParagraph"/>
              <w:tabs>
                <w:tab w:val="left" w:pos="819"/>
                <w:tab w:val="left" w:pos="2313"/>
                <w:tab w:val="left" w:pos="3140"/>
                <w:tab w:val="left" w:pos="3601"/>
                <w:tab w:val="left" w:pos="4414"/>
                <w:tab w:val="left" w:pos="5656"/>
              </w:tabs>
              <w:spacing w:line="270" w:lineRule="exact"/>
              <w:ind w:left="108"/>
              <w:rPr>
                <w:lang w:eastAsia="ru-RU"/>
              </w:rPr>
            </w:pPr>
            <w:r w:rsidRPr="00075EA5">
              <w:rPr>
                <w:lang w:eastAsia="ru-RU"/>
              </w:rPr>
              <w:t>№16</w:t>
            </w:r>
            <w:r>
              <w:rPr>
                <w:lang w:eastAsia="ru-RU"/>
              </w:rPr>
              <w:t xml:space="preserve"> </w:t>
            </w:r>
            <w:r w:rsidRPr="00075EA5">
              <w:rPr>
                <w:lang w:eastAsia="ru-RU"/>
              </w:rPr>
              <w:t>«Наложение</w:t>
            </w:r>
            <w:r>
              <w:rPr>
                <w:lang w:eastAsia="ru-RU"/>
              </w:rPr>
              <w:t xml:space="preserve"> </w:t>
            </w:r>
            <w:r w:rsidRPr="00075EA5">
              <w:rPr>
                <w:lang w:eastAsia="ru-RU"/>
              </w:rPr>
              <w:t>шины</w:t>
            </w:r>
            <w:r>
              <w:rPr>
                <w:lang w:eastAsia="ru-RU"/>
              </w:rPr>
              <w:t xml:space="preserve"> </w:t>
            </w:r>
            <w:r w:rsidRPr="00075EA5">
              <w:rPr>
                <w:lang w:eastAsia="ru-RU"/>
              </w:rPr>
              <w:t>на</w:t>
            </w:r>
            <w:r>
              <w:rPr>
                <w:lang w:eastAsia="ru-RU"/>
              </w:rPr>
              <w:t xml:space="preserve"> </w:t>
            </w:r>
            <w:r w:rsidRPr="00075EA5">
              <w:rPr>
                <w:lang w:eastAsia="ru-RU"/>
              </w:rPr>
              <w:t>место</w:t>
            </w:r>
            <w:r>
              <w:rPr>
                <w:lang w:eastAsia="ru-RU"/>
              </w:rPr>
              <w:t xml:space="preserve"> </w:t>
            </w:r>
            <w:r w:rsidRPr="00075EA5">
              <w:rPr>
                <w:lang w:eastAsia="ru-RU"/>
              </w:rPr>
              <w:t>перелома,</w:t>
            </w:r>
            <w:r>
              <w:rPr>
                <w:lang w:eastAsia="ru-RU"/>
              </w:rPr>
              <w:t xml:space="preserve"> </w:t>
            </w:r>
            <w:r w:rsidRPr="00075EA5">
              <w:rPr>
                <w:lang w:eastAsia="ru-RU"/>
              </w:rPr>
              <w:t>транспортировка</w:t>
            </w:r>
            <w:r>
              <w:rPr>
                <w:lang w:eastAsia="ru-RU"/>
              </w:rPr>
              <w:t xml:space="preserve"> </w:t>
            </w:r>
            <w:r w:rsidRPr="00075EA5">
              <w:rPr>
                <w:lang w:eastAsia="ru-RU"/>
              </w:rPr>
              <w:t>пораженного»</w:t>
            </w:r>
          </w:p>
        </w:tc>
        <w:tc>
          <w:tcPr>
            <w:tcW w:w="2679" w:type="dxa"/>
            <w:tcBorders>
              <w:top w:val="single" w:sz="4" w:space="0" w:color="auto"/>
              <w:left w:val="single" w:sz="4" w:space="0" w:color="auto"/>
              <w:bottom w:val="single" w:sz="4" w:space="0" w:color="auto"/>
              <w:right w:val="single" w:sz="4" w:space="0" w:color="auto"/>
            </w:tcBorders>
            <w:vAlign w:val="bottom"/>
          </w:tcPr>
          <w:p w14:paraId="7251FE9C" w14:textId="49430C46" w:rsidR="00F20BC9" w:rsidRPr="00075EA5" w:rsidRDefault="00F20BC9"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1" w:type="dxa"/>
            <w:vMerge/>
            <w:tcBorders>
              <w:left w:val="single" w:sz="4" w:space="0" w:color="auto"/>
              <w:right w:val="single" w:sz="4" w:space="0" w:color="auto"/>
            </w:tcBorders>
          </w:tcPr>
          <w:p w14:paraId="4EA1A3E0" w14:textId="77777777" w:rsidR="00F20BC9" w:rsidRDefault="00F20BC9" w:rsidP="00127098">
            <w:pPr>
              <w:rPr>
                <w:rFonts w:ascii="Times New Roman" w:eastAsia="Times New Roman" w:hAnsi="Times New Roman" w:cs="Times New Roman"/>
                <w:b/>
                <w:bCs/>
                <w:lang w:eastAsia="ru-RU"/>
              </w:rPr>
            </w:pPr>
          </w:p>
        </w:tc>
      </w:tr>
      <w:tr w:rsidR="00F20BC9" w14:paraId="4DB715E3" w14:textId="77777777" w:rsidTr="00127098">
        <w:trPr>
          <w:trHeight w:val="361"/>
        </w:trPr>
        <w:tc>
          <w:tcPr>
            <w:tcW w:w="3051" w:type="dxa"/>
            <w:vMerge/>
            <w:tcBorders>
              <w:left w:val="single" w:sz="4" w:space="0" w:color="auto"/>
              <w:right w:val="single" w:sz="4" w:space="0" w:color="auto"/>
            </w:tcBorders>
          </w:tcPr>
          <w:p w14:paraId="3E3AD048"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71552D79" w14:textId="44EBF21C" w:rsidR="00F20BC9" w:rsidRPr="00075EA5" w:rsidRDefault="00F20BC9" w:rsidP="00EF2D43">
            <w:pPr>
              <w:pStyle w:val="TableParagraph"/>
              <w:tabs>
                <w:tab w:val="left" w:pos="819"/>
                <w:tab w:val="left" w:pos="2313"/>
                <w:tab w:val="left" w:pos="3140"/>
                <w:tab w:val="left" w:pos="3601"/>
                <w:tab w:val="left" w:pos="4414"/>
                <w:tab w:val="left" w:pos="5656"/>
              </w:tabs>
              <w:spacing w:line="268" w:lineRule="exact"/>
              <w:ind w:left="108"/>
              <w:rPr>
                <w:lang w:eastAsia="ru-RU"/>
              </w:rPr>
            </w:pPr>
            <w:r w:rsidRPr="00075EA5">
              <w:rPr>
                <w:lang w:eastAsia="ru-RU"/>
              </w:rPr>
              <w:t>№17</w:t>
            </w:r>
            <w:r>
              <w:rPr>
                <w:lang w:eastAsia="ru-RU"/>
              </w:rPr>
              <w:t xml:space="preserve"> </w:t>
            </w:r>
            <w:r w:rsidRPr="00075EA5">
              <w:rPr>
                <w:lang w:eastAsia="ru-RU"/>
              </w:rPr>
              <w:t>«Наложение</w:t>
            </w:r>
            <w:r>
              <w:rPr>
                <w:lang w:eastAsia="ru-RU"/>
              </w:rPr>
              <w:t xml:space="preserve"> </w:t>
            </w:r>
            <w:r w:rsidRPr="00075EA5">
              <w:rPr>
                <w:lang w:eastAsia="ru-RU"/>
              </w:rPr>
              <w:t>шины</w:t>
            </w:r>
            <w:r>
              <w:rPr>
                <w:lang w:eastAsia="ru-RU"/>
              </w:rPr>
              <w:t xml:space="preserve"> </w:t>
            </w:r>
            <w:r w:rsidRPr="00075EA5">
              <w:rPr>
                <w:lang w:eastAsia="ru-RU"/>
              </w:rPr>
              <w:t>на</w:t>
            </w:r>
            <w:r>
              <w:rPr>
                <w:lang w:eastAsia="ru-RU"/>
              </w:rPr>
              <w:t xml:space="preserve"> </w:t>
            </w:r>
            <w:r w:rsidRPr="00075EA5">
              <w:rPr>
                <w:lang w:eastAsia="ru-RU"/>
              </w:rPr>
              <w:t>место</w:t>
            </w:r>
            <w:r>
              <w:rPr>
                <w:lang w:eastAsia="ru-RU"/>
              </w:rPr>
              <w:t xml:space="preserve"> </w:t>
            </w:r>
            <w:r w:rsidRPr="00075EA5">
              <w:rPr>
                <w:lang w:eastAsia="ru-RU"/>
              </w:rPr>
              <w:t>перелома,</w:t>
            </w:r>
            <w:r>
              <w:rPr>
                <w:lang w:eastAsia="ru-RU"/>
              </w:rPr>
              <w:t xml:space="preserve"> </w:t>
            </w:r>
            <w:r w:rsidRPr="00075EA5">
              <w:rPr>
                <w:lang w:eastAsia="ru-RU"/>
              </w:rPr>
              <w:t>транспортировка</w:t>
            </w:r>
            <w:r>
              <w:rPr>
                <w:lang w:eastAsia="ru-RU"/>
              </w:rPr>
              <w:t xml:space="preserve"> </w:t>
            </w:r>
            <w:r w:rsidRPr="00075EA5">
              <w:rPr>
                <w:lang w:eastAsia="ru-RU"/>
              </w:rPr>
              <w:t>пораженного»</w:t>
            </w:r>
          </w:p>
        </w:tc>
        <w:tc>
          <w:tcPr>
            <w:tcW w:w="2679" w:type="dxa"/>
            <w:tcBorders>
              <w:top w:val="single" w:sz="4" w:space="0" w:color="auto"/>
              <w:left w:val="single" w:sz="4" w:space="0" w:color="auto"/>
              <w:bottom w:val="single" w:sz="4" w:space="0" w:color="auto"/>
              <w:right w:val="single" w:sz="4" w:space="0" w:color="auto"/>
            </w:tcBorders>
            <w:vAlign w:val="bottom"/>
          </w:tcPr>
          <w:p w14:paraId="6BBE7A8F" w14:textId="2C3AB824" w:rsidR="00F20BC9" w:rsidRPr="00075EA5" w:rsidRDefault="00F20BC9"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1" w:type="dxa"/>
            <w:vMerge/>
            <w:tcBorders>
              <w:left w:val="single" w:sz="4" w:space="0" w:color="auto"/>
              <w:right w:val="single" w:sz="4" w:space="0" w:color="auto"/>
            </w:tcBorders>
          </w:tcPr>
          <w:p w14:paraId="0570A6AE" w14:textId="77777777" w:rsidR="00F20BC9" w:rsidRDefault="00F20BC9" w:rsidP="00127098">
            <w:pPr>
              <w:rPr>
                <w:rFonts w:ascii="Times New Roman" w:eastAsia="Times New Roman" w:hAnsi="Times New Roman" w:cs="Times New Roman"/>
                <w:b/>
                <w:bCs/>
                <w:lang w:eastAsia="ru-RU"/>
              </w:rPr>
            </w:pPr>
          </w:p>
        </w:tc>
      </w:tr>
      <w:tr w:rsidR="00F20BC9" w14:paraId="283D19B2" w14:textId="77777777" w:rsidTr="00127098">
        <w:trPr>
          <w:trHeight w:val="361"/>
        </w:trPr>
        <w:tc>
          <w:tcPr>
            <w:tcW w:w="3051" w:type="dxa"/>
            <w:vMerge/>
            <w:tcBorders>
              <w:left w:val="single" w:sz="4" w:space="0" w:color="auto"/>
              <w:right w:val="single" w:sz="4" w:space="0" w:color="auto"/>
            </w:tcBorders>
          </w:tcPr>
          <w:p w14:paraId="71CE3B69"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0FCA328B" w14:textId="49101FC0" w:rsidR="00F20BC9" w:rsidRPr="00075EA5" w:rsidRDefault="00F20BC9" w:rsidP="00EF2D43">
            <w:pPr>
              <w:pStyle w:val="TableParagraph"/>
              <w:tabs>
                <w:tab w:val="left" w:pos="905"/>
                <w:tab w:val="left" w:pos="2404"/>
                <w:tab w:val="left" w:pos="2951"/>
                <w:tab w:val="left" w:pos="4326"/>
                <w:tab w:val="left" w:pos="6391"/>
                <w:tab w:val="left" w:pos="7273"/>
              </w:tabs>
              <w:spacing w:line="268" w:lineRule="exact"/>
              <w:ind w:left="108"/>
              <w:rPr>
                <w:lang w:eastAsia="ru-RU"/>
              </w:rPr>
            </w:pPr>
            <w:r w:rsidRPr="00075EA5">
              <w:rPr>
                <w:lang w:eastAsia="ru-RU"/>
              </w:rPr>
              <w:t>№18</w:t>
            </w:r>
            <w:r>
              <w:rPr>
                <w:lang w:eastAsia="ru-RU"/>
              </w:rPr>
              <w:t xml:space="preserve"> </w:t>
            </w:r>
            <w:r w:rsidRPr="00075EA5">
              <w:rPr>
                <w:lang w:eastAsia="ru-RU"/>
              </w:rPr>
              <w:t>«Отработка</w:t>
            </w:r>
            <w:r>
              <w:rPr>
                <w:lang w:eastAsia="ru-RU"/>
              </w:rPr>
              <w:t xml:space="preserve"> </w:t>
            </w:r>
            <w:r w:rsidRPr="00075EA5">
              <w:rPr>
                <w:lang w:eastAsia="ru-RU"/>
              </w:rPr>
              <w:t>на</w:t>
            </w:r>
            <w:r>
              <w:rPr>
                <w:lang w:eastAsia="ru-RU"/>
              </w:rPr>
              <w:t xml:space="preserve"> </w:t>
            </w:r>
            <w:r w:rsidRPr="00075EA5">
              <w:rPr>
                <w:lang w:eastAsia="ru-RU"/>
              </w:rPr>
              <w:t>тренажере</w:t>
            </w:r>
            <w:r>
              <w:rPr>
                <w:lang w:eastAsia="ru-RU"/>
              </w:rPr>
              <w:t xml:space="preserve"> </w:t>
            </w:r>
            <w:r w:rsidRPr="00075EA5">
              <w:rPr>
                <w:lang w:eastAsia="ru-RU"/>
              </w:rPr>
              <w:t>прекордиального</w:t>
            </w:r>
            <w:r>
              <w:rPr>
                <w:lang w:eastAsia="ru-RU"/>
              </w:rPr>
              <w:t xml:space="preserve"> </w:t>
            </w:r>
            <w:r w:rsidRPr="00075EA5">
              <w:rPr>
                <w:lang w:eastAsia="ru-RU"/>
              </w:rPr>
              <w:t>удара</w:t>
            </w:r>
            <w:r>
              <w:rPr>
                <w:lang w:eastAsia="ru-RU"/>
              </w:rPr>
              <w:t xml:space="preserve"> </w:t>
            </w:r>
            <w:r w:rsidRPr="00075EA5">
              <w:rPr>
                <w:lang w:eastAsia="ru-RU"/>
              </w:rPr>
              <w:t>и</w:t>
            </w:r>
            <w:r>
              <w:rPr>
                <w:lang w:eastAsia="ru-RU"/>
              </w:rPr>
              <w:t xml:space="preserve"> </w:t>
            </w:r>
            <w:r w:rsidRPr="00075EA5">
              <w:rPr>
                <w:lang w:eastAsia="ru-RU"/>
              </w:rPr>
              <w:t>искусственного дыхания»</w:t>
            </w:r>
          </w:p>
        </w:tc>
        <w:tc>
          <w:tcPr>
            <w:tcW w:w="2679" w:type="dxa"/>
            <w:tcBorders>
              <w:top w:val="single" w:sz="4" w:space="0" w:color="auto"/>
              <w:left w:val="single" w:sz="4" w:space="0" w:color="auto"/>
              <w:bottom w:val="single" w:sz="4" w:space="0" w:color="auto"/>
              <w:right w:val="single" w:sz="4" w:space="0" w:color="auto"/>
            </w:tcBorders>
            <w:vAlign w:val="bottom"/>
          </w:tcPr>
          <w:p w14:paraId="5B01BAAA" w14:textId="63B70755" w:rsidR="00F20BC9" w:rsidRPr="00075EA5" w:rsidRDefault="00F20BC9"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1" w:type="dxa"/>
            <w:vMerge/>
            <w:tcBorders>
              <w:left w:val="single" w:sz="4" w:space="0" w:color="auto"/>
              <w:right w:val="single" w:sz="4" w:space="0" w:color="auto"/>
            </w:tcBorders>
          </w:tcPr>
          <w:p w14:paraId="6C62E020" w14:textId="77777777" w:rsidR="00F20BC9" w:rsidRDefault="00F20BC9" w:rsidP="00127098">
            <w:pPr>
              <w:rPr>
                <w:rFonts w:ascii="Times New Roman" w:eastAsia="Times New Roman" w:hAnsi="Times New Roman" w:cs="Times New Roman"/>
                <w:b/>
                <w:bCs/>
                <w:lang w:eastAsia="ru-RU"/>
              </w:rPr>
            </w:pPr>
          </w:p>
        </w:tc>
      </w:tr>
      <w:tr w:rsidR="00F20BC9" w14:paraId="6D005FFE" w14:textId="77777777" w:rsidTr="00127098">
        <w:trPr>
          <w:trHeight w:val="361"/>
        </w:trPr>
        <w:tc>
          <w:tcPr>
            <w:tcW w:w="3051" w:type="dxa"/>
            <w:vMerge/>
            <w:tcBorders>
              <w:left w:val="single" w:sz="4" w:space="0" w:color="auto"/>
              <w:right w:val="single" w:sz="4" w:space="0" w:color="auto"/>
            </w:tcBorders>
          </w:tcPr>
          <w:p w14:paraId="2E5C909F"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3024F7D5" w14:textId="45A79800" w:rsidR="00F20BC9" w:rsidRPr="00075EA5" w:rsidRDefault="00F20BC9" w:rsidP="00EF2D43">
            <w:pPr>
              <w:pStyle w:val="TableParagraph"/>
              <w:tabs>
                <w:tab w:val="left" w:pos="905"/>
                <w:tab w:val="left" w:pos="2404"/>
                <w:tab w:val="left" w:pos="2951"/>
                <w:tab w:val="left" w:pos="4326"/>
                <w:tab w:val="left" w:pos="6391"/>
                <w:tab w:val="left" w:pos="7273"/>
              </w:tabs>
              <w:spacing w:line="268" w:lineRule="exact"/>
              <w:ind w:left="108"/>
              <w:rPr>
                <w:lang w:eastAsia="ru-RU"/>
              </w:rPr>
            </w:pPr>
            <w:r w:rsidRPr="00075EA5">
              <w:rPr>
                <w:lang w:eastAsia="ru-RU"/>
              </w:rPr>
              <w:t>№19</w:t>
            </w:r>
            <w:r>
              <w:rPr>
                <w:lang w:eastAsia="ru-RU"/>
              </w:rPr>
              <w:t xml:space="preserve"> </w:t>
            </w:r>
            <w:r w:rsidRPr="00075EA5">
              <w:rPr>
                <w:lang w:eastAsia="ru-RU"/>
              </w:rPr>
              <w:t>«Отработка</w:t>
            </w:r>
            <w:r>
              <w:rPr>
                <w:lang w:eastAsia="ru-RU"/>
              </w:rPr>
              <w:t xml:space="preserve"> </w:t>
            </w:r>
            <w:r w:rsidRPr="00075EA5">
              <w:rPr>
                <w:lang w:eastAsia="ru-RU"/>
              </w:rPr>
              <w:t>на</w:t>
            </w:r>
            <w:r>
              <w:rPr>
                <w:lang w:eastAsia="ru-RU"/>
              </w:rPr>
              <w:t xml:space="preserve"> </w:t>
            </w:r>
            <w:r w:rsidRPr="00075EA5">
              <w:rPr>
                <w:lang w:eastAsia="ru-RU"/>
              </w:rPr>
              <w:t>тренажере</w:t>
            </w:r>
            <w:r>
              <w:rPr>
                <w:lang w:eastAsia="ru-RU"/>
              </w:rPr>
              <w:t xml:space="preserve"> </w:t>
            </w:r>
            <w:r w:rsidRPr="00075EA5">
              <w:rPr>
                <w:lang w:eastAsia="ru-RU"/>
              </w:rPr>
              <w:t>прекордиального</w:t>
            </w:r>
            <w:r>
              <w:rPr>
                <w:lang w:eastAsia="ru-RU"/>
              </w:rPr>
              <w:t xml:space="preserve"> </w:t>
            </w:r>
            <w:r w:rsidRPr="00075EA5">
              <w:rPr>
                <w:lang w:eastAsia="ru-RU"/>
              </w:rPr>
              <w:t>удара</w:t>
            </w:r>
            <w:r>
              <w:rPr>
                <w:lang w:eastAsia="ru-RU"/>
              </w:rPr>
              <w:t xml:space="preserve"> </w:t>
            </w:r>
            <w:r w:rsidRPr="00075EA5">
              <w:rPr>
                <w:lang w:eastAsia="ru-RU"/>
              </w:rPr>
              <w:t>и</w:t>
            </w:r>
            <w:r>
              <w:rPr>
                <w:lang w:eastAsia="ru-RU"/>
              </w:rPr>
              <w:t xml:space="preserve"> </w:t>
            </w:r>
            <w:r w:rsidRPr="00075EA5">
              <w:rPr>
                <w:lang w:eastAsia="ru-RU"/>
              </w:rPr>
              <w:t>искусственного дыхания»</w:t>
            </w:r>
          </w:p>
        </w:tc>
        <w:tc>
          <w:tcPr>
            <w:tcW w:w="2679" w:type="dxa"/>
            <w:tcBorders>
              <w:top w:val="single" w:sz="4" w:space="0" w:color="auto"/>
              <w:left w:val="single" w:sz="4" w:space="0" w:color="auto"/>
              <w:bottom w:val="single" w:sz="4" w:space="0" w:color="auto"/>
              <w:right w:val="single" w:sz="4" w:space="0" w:color="auto"/>
            </w:tcBorders>
            <w:vAlign w:val="bottom"/>
          </w:tcPr>
          <w:p w14:paraId="15447894" w14:textId="7FA121F0" w:rsidR="00F20BC9" w:rsidRPr="00075EA5" w:rsidRDefault="00F20BC9"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1" w:type="dxa"/>
            <w:vMerge/>
            <w:tcBorders>
              <w:left w:val="single" w:sz="4" w:space="0" w:color="auto"/>
              <w:right w:val="single" w:sz="4" w:space="0" w:color="auto"/>
            </w:tcBorders>
          </w:tcPr>
          <w:p w14:paraId="7ED28334" w14:textId="77777777" w:rsidR="00F20BC9" w:rsidRDefault="00F20BC9" w:rsidP="00127098">
            <w:pPr>
              <w:rPr>
                <w:rFonts w:ascii="Times New Roman" w:eastAsia="Times New Roman" w:hAnsi="Times New Roman" w:cs="Times New Roman"/>
                <w:b/>
                <w:bCs/>
                <w:lang w:eastAsia="ru-RU"/>
              </w:rPr>
            </w:pPr>
          </w:p>
        </w:tc>
      </w:tr>
      <w:tr w:rsidR="00F20BC9" w14:paraId="013744E0" w14:textId="77777777" w:rsidTr="00127098">
        <w:trPr>
          <w:trHeight w:val="361"/>
        </w:trPr>
        <w:tc>
          <w:tcPr>
            <w:tcW w:w="3051" w:type="dxa"/>
            <w:vMerge/>
            <w:tcBorders>
              <w:left w:val="single" w:sz="4" w:space="0" w:color="auto"/>
              <w:right w:val="single" w:sz="4" w:space="0" w:color="auto"/>
            </w:tcBorders>
          </w:tcPr>
          <w:p w14:paraId="1C5CB9A7"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2C4B08D8" w14:textId="3E8FF427" w:rsidR="00F20BC9" w:rsidRPr="00075EA5" w:rsidRDefault="00F20BC9" w:rsidP="00127098">
            <w:pPr>
              <w:rPr>
                <w:rFonts w:ascii="Times New Roman" w:eastAsia="Times New Roman" w:hAnsi="Times New Roman" w:cs="Times New Roman"/>
                <w:lang w:eastAsia="ru-RU"/>
              </w:rPr>
            </w:pPr>
            <w:r w:rsidRPr="00075EA5">
              <w:rPr>
                <w:rFonts w:ascii="Times New Roman" w:eastAsia="Times New Roman" w:hAnsi="Times New Roman" w:cs="Times New Roman"/>
                <w:lang w:eastAsia="ru-RU"/>
              </w:rPr>
              <w:t>№20 «Отработка на тренажере непрямого массажа сердца»</w:t>
            </w:r>
          </w:p>
        </w:tc>
        <w:tc>
          <w:tcPr>
            <w:tcW w:w="2679" w:type="dxa"/>
            <w:tcBorders>
              <w:top w:val="single" w:sz="4" w:space="0" w:color="auto"/>
              <w:left w:val="single" w:sz="4" w:space="0" w:color="auto"/>
              <w:bottom w:val="single" w:sz="4" w:space="0" w:color="auto"/>
              <w:right w:val="single" w:sz="4" w:space="0" w:color="auto"/>
            </w:tcBorders>
            <w:vAlign w:val="bottom"/>
          </w:tcPr>
          <w:p w14:paraId="559F23C1" w14:textId="63A00120" w:rsidR="00F20BC9" w:rsidRPr="00075EA5" w:rsidRDefault="00F20BC9"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1" w:type="dxa"/>
            <w:vMerge/>
            <w:tcBorders>
              <w:left w:val="single" w:sz="4" w:space="0" w:color="auto"/>
              <w:right w:val="single" w:sz="4" w:space="0" w:color="auto"/>
            </w:tcBorders>
          </w:tcPr>
          <w:p w14:paraId="552B826C" w14:textId="77777777" w:rsidR="00F20BC9" w:rsidRDefault="00F20BC9" w:rsidP="00127098">
            <w:pPr>
              <w:rPr>
                <w:rFonts w:ascii="Times New Roman" w:eastAsia="Times New Roman" w:hAnsi="Times New Roman" w:cs="Times New Roman"/>
                <w:b/>
                <w:bCs/>
                <w:lang w:eastAsia="ru-RU"/>
              </w:rPr>
            </w:pPr>
          </w:p>
        </w:tc>
      </w:tr>
      <w:tr w:rsidR="00F20BC9" w14:paraId="68DC3E88" w14:textId="77777777" w:rsidTr="00127098">
        <w:trPr>
          <w:trHeight w:val="361"/>
        </w:trPr>
        <w:tc>
          <w:tcPr>
            <w:tcW w:w="3051" w:type="dxa"/>
            <w:vMerge/>
            <w:tcBorders>
              <w:left w:val="single" w:sz="4" w:space="0" w:color="auto"/>
              <w:right w:val="single" w:sz="4" w:space="0" w:color="auto"/>
            </w:tcBorders>
          </w:tcPr>
          <w:p w14:paraId="4208F6D4"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6CF20CA9" w14:textId="33964DFE" w:rsidR="00F20BC9" w:rsidRPr="00075EA5" w:rsidRDefault="00F20BC9" w:rsidP="00127098">
            <w:pPr>
              <w:rPr>
                <w:rFonts w:ascii="Times New Roman" w:eastAsia="Times New Roman" w:hAnsi="Times New Roman" w:cs="Times New Roman"/>
                <w:lang w:eastAsia="ru-RU"/>
              </w:rPr>
            </w:pPr>
            <w:r w:rsidRPr="00075EA5">
              <w:rPr>
                <w:rFonts w:ascii="Times New Roman" w:eastAsia="Times New Roman" w:hAnsi="Times New Roman" w:cs="Times New Roman"/>
                <w:lang w:eastAsia="ru-RU"/>
              </w:rPr>
              <w:t>№21 «Отработка на тренажере непрямого массажа сердца»</w:t>
            </w:r>
          </w:p>
        </w:tc>
        <w:tc>
          <w:tcPr>
            <w:tcW w:w="2679" w:type="dxa"/>
            <w:tcBorders>
              <w:top w:val="single" w:sz="4" w:space="0" w:color="auto"/>
              <w:left w:val="single" w:sz="4" w:space="0" w:color="auto"/>
              <w:bottom w:val="single" w:sz="4" w:space="0" w:color="auto"/>
              <w:right w:val="single" w:sz="4" w:space="0" w:color="auto"/>
            </w:tcBorders>
            <w:vAlign w:val="bottom"/>
          </w:tcPr>
          <w:p w14:paraId="1CDCB3F2" w14:textId="0C581C18" w:rsidR="00F20BC9" w:rsidRPr="00075EA5" w:rsidRDefault="00F20BC9"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1" w:type="dxa"/>
            <w:vMerge/>
            <w:tcBorders>
              <w:left w:val="single" w:sz="4" w:space="0" w:color="auto"/>
              <w:right w:val="single" w:sz="4" w:space="0" w:color="auto"/>
            </w:tcBorders>
          </w:tcPr>
          <w:p w14:paraId="59F00AD4" w14:textId="77777777" w:rsidR="00F20BC9" w:rsidRDefault="00F20BC9" w:rsidP="00127098">
            <w:pPr>
              <w:rPr>
                <w:rFonts w:ascii="Times New Roman" w:eastAsia="Times New Roman" w:hAnsi="Times New Roman" w:cs="Times New Roman"/>
                <w:b/>
                <w:bCs/>
                <w:lang w:eastAsia="ru-RU"/>
              </w:rPr>
            </w:pPr>
          </w:p>
        </w:tc>
      </w:tr>
      <w:tr w:rsidR="00F20BC9" w14:paraId="6B927DAB" w14:textId="77777777" w:rsidTr="00127098">
        <w:trPr>
          <w:trHeight w:val="361"/>
        </w:trPr>
        <w:tc>
          <w:tcPr>
            <w:tcW w:w="3051" w:type="dxa"/>
            <w:vMerge/>
            <w:tcBorders>
              <w:left w:val="single" w:sz="4" w:space="0" w:color="auto"/>
              <w:right w:val="single" w:sz="4" w:space="0" w:color="auto"/>
            </w:tcBorders>
          </w:tcPr>
          <w:p w14:paraId="1EBBF1C9"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2B376A10" w14:textId="29EDA183" w:rsidR="00F20BC9" w:rsidRPr="00075EA5" w:rsidRDefault="00F20BC9" w:rsidP="00EF2D43">
            <w:pPr>
              <w:pStyle w:val="TableParagraph"/>
              <w:spacing w:line="270" w:lineRule="exact"/>
              <w:ind w:left="108"/>
              <w:rPr>
                <w:lang w:eastAsia="ru-RU"/>
              </w:rPr>
            </w:pPr>
            <w:r w:rsidRPr="00075EA5">
              <w:rPr>
                <w:lang w:eastAsia="ru-RU"/>
              </w:rPr>
              <w:t>№22 «Отработка приемов первой помощи при ушибах, вывихах,</w:t>
            </w:r>
            <w:r>
              <w:rPr>
                <w:lang w:eastAsia="ru-RU"/>
              </w:rPr>
              <w:t xml:space="preserve"> </w:t>
            </w:r>
            <w:r w:rsidRPr="00075EA5">
              <w:rPr>
                <w:lang w:eastAsia="ru-RU"/>
              </w:rPr>
              <w:t>растяжений связок»</w:t>
            </w:r>
          </w:p>
        </w:tc>
        <w:tc>
          <w:tcPr>
            <w:tcW w:w="2679" w:type="dxa"/>
            <w:tcBorders>
              <w:top w:val="single" w:sz="4" w:space="0" w:color="auto"/>
              <w:left w:val="single" w:sz="4" w:space="0" w:color="auto"/>
              <w:bottom w:val="single" w:sz="4" w:space="0" w:color="auto"/>
              <w:right w:val="single" w:sz="4" w:space="0" w:color="auto"/>
            </w:tcBorders>
            <w:vAlign w:val="bottom"/>
          </w:tcPr>
          <w:p w14:paraId="07ECAA94" w14:textId="2B3A74AD" w:rsidR="00F20BC9" w:rsidRPr="00075EA5" w:rsidRDefault="00F20BC9"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1" w:type="dxa"/>
            <w:vMerge/>
            <w:tcBorders>
              <w:left w:val="single" w:sz="4" w:space="0" w:color="auto"/>
              <w:right w:val="single" w:sz="4" w:space="0" w:color="auto"/>
            </w:tcBorders>
          </w:tcPr>
          <w:p w14:paraId="1D589D2D" w14:textId="77777777" w:rsidR="00F20BC9" w:rsidRDefault="00F20BC9" w:rsidP="00127098">
            <w:pPr>
              <w:rPr>
                <w:rFonts w:ascii="Times New Roman" w:eastAsia="Times New Roman" w:hAnsi="Times New Roman" w:cs="Times New Roman"/>
                <w:b/>
                <w:bCs/>
                <w:lang w:eastAsia="ru-RU"/>
              </w:rPr>
            </w:pPr>
          </w:p>
        </w:tc>
      </w:tr>
      <w:tr w:rsidR="00F20BC9" w14:paraId="09CD69F0" w14:textId="77777777" w:rsidTr="00127098">
        <w:trPr>
          <w:trHeight w:val="361"/>
        </w:trPr>
        <w:tc>
          <w:tcPr>
            <w:tcW w:w="3051" w:type="dxa"/>
            <w:vMerge/>
            <w:tcBorders>
              <w:left w:val="single" w:sz="4" w:space="0" w:color="auto"/>
              <w:bottom w:val="single" w:sz="4" w:space="0" w:color="auto"/>
              <w:right w:val="single" w:sz="4" w:space="0" w:color="auto"/>
            </w:tcBorders>
          </w:tcPr>
          <w:p w14:paraId="2B151A1B" w14:textId="77777777" w:rsidR="00F20BC9" w:rsidRDefault="00F20BC9" w:rsidP="00127098">
            <w:pPr>
              <w:rPr>
                <w:rFonts w:ascii="Times New Roman" w:eastAsia="Times New Roman" w:hAnsi="Times New Roman" w:cs="Times New Roman"/>
                <w:b/>
                <w:bCs/>
                <w:lang w:eastAsia="ru-RU"/>
              </w:rPr>
            </w:pPr>
          </w:p>
        </w:tc>
        <w:tc>
          <w:tcPr>
            <w:tcW w:w="6606" w:type="dxa"/>
            <w:tcBorders>
              <w:top w:val="single" w:sz="4" w:space="0" w:color="auto"/>
              <w:left w:val="single" w:sz="4" w:space="0" w:color="auto"/>
              <w:bottom w:val="single" w:sz="4" w:space="0" w:color="auto"/>
              <w:right w:val="single" w:sz="4" w:space="0" w:color="auto"/>
            </w:tcBorders>
          </w:tcPr>
          <w:p w14:paraId="639754B9" w14:textId="1F2B9E7D" w:rsidR="00F20BC9" w:rsidRPr="00075EA5" w:rsidRDefault="00F20BC9" w:rsidP="00BB23B9">
            <w:pPr>
              <w:pStyle w:val="TableParagraph"/>
              <w:spacing w:line="268" w:lineRule="exact"/>
              <w:ind w:left="108"/>
              <w:rPr>
                <w:lang w:eastAsia="ru-RU"/>
              </w:rPr>
            </w:pPr>
            <w:r w:rsidRPr="00075EA5">
              <w:rPr>
                <w:lang w:eastAsia="ru-RU"/>
              </w:rPr>
              <w:t>№23 «Отработка приемов первой помощи при ушибах, вывихах,</w:t>
            </w:r>
            <w:r>
              <w:rPr>
                <w:lang w:eastAsia="ru-RU"/>
              </w:rPr>
              <w:t xml:space="preserve"> </w:t>
            </w:r>
            <w:r w:rsidRPr="00075EA5">
              <w:rPr>
                <w:lang w:eastAsia="ru-RU"/>
              </w:rPr>
              <w:t>растяжений связок»</w:t>
            </w:r>
          </w:p>
        </w:tc>
        <w:tc>
          <w:tcPr>
            <w:tcW w:w="2679" w:type="dxa"/>
            <w:tcBorders>
              <w:top w:val="single" w:sz="4" w:space="0" w:color="auto"/>
              <w:left w:val="single" w:sz="4" w:space="0" w:color="auto"/>
              <w:bottom w:val="single" w:sz="4" w:space="0" w:color="auto"/>
              <w:right w:val="single" w:sz="4" w:space="0" w:color="auto"/>
            </w:tcBorders>
            <w:vAlign w:val="bottom"/>
          </w:tcPr>
          <w:p w14:paraId="3F9A3205" w14:textId="7C9ACDE9" w:rsidR="00F20BC9" w:rsidRPr="00075EA5" w:rsidRDefault="00F20BC9"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1" w:type="dxa"/>
            <w:vMerge/>
            <w:tcBorders>
              <w:left w:val="single" w:sz="4" w:space="0" w:color="auto"/>
              <w:bottom w:val="single" w:sz="4" w:space="0" w:color="auto"/>
              <w:right w:val="single" w:sz="4" w:space="0" w:color="auto"/>
            </w:tcBorders>
          </w:tcPr>
          <w:p w14:paraId="197DCA7A" w14:textId="77777777" w:rsidR="00F20BC9" w:rsidRDefault="00F20BC9" w:rsidP="00127098">
            <w:pPr>
              <w:rPr>
                <w:rFonts w:ascii="Times New Roman" w:eastAsia="Times New Roman" w:hAnsi="Times New Roman" w:cs="Times New Roman"/>
                <w:b/>
                <w:bCs/>
                <w:lang w:eastAsia="ru-RU"/>
              </w:rPr>
            </w:pPr>
          </w:p>
        </w:tc>
      </w:tr>
      <w:tr w:rsidR="00F20BC9" w14:paraId="1744374B" w14:textId="77777777" w:rsidTr="009F30F4">
        <w:tc>
          <w:tcPr>
            <w:tcW w:w="9657" w:type="dxa"/>
            <w:gridSpan w:val="2"/>
            <w:tcBorders>
              <w:top w:val="single" w:sz="4" w:space="0" w:color="auto"/>
              <w:left w:val="single" w:sz="4" w:space="0" w:color="auto"/>
              <w:bottom w:val="single" w:sz="4" w:space="0" w:color="auto"/>
              <w:right w:val="single" w:sz="4" w:space="0" w:color="auto"/>
            </w:tcBorders>
            <w:hideMark/>
          </w:tcPr>
          <w:p w14:paraId="406A3009" w14:textId="77777777" w:rsidR="00F20BC9" w:rsidRDefault="00F20BC9" w:rsidP="00127098">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Промежуточная аттестация </w:t>
            </w:r>
          </w:p>
        </w:tc>
        <w:tc>
          <w:tcPr>
            <w:tcW w:w="2679" w:type="dxa"/>
            <w:tcBorders>
              <w:top w:val="single" w:sz="4" w:space="0" w:color="auto"/>
              <w:left w:val="single" w:sz="4" w:space="0" w:color="auto"/>
              <w:bottom w:val="single" w:sz="4" w:space="0" w:color="auto"/>
              <w:right w:val="single" w:sz="4" w:space="0" w:color="auto"/>
            </w:tcBorders>
          </w:tcPr>
          <w:p w14:paraId="44C1946C" w14:textId="3DFEC023" w:rsidR="00F20BC9" w:rsidRPr="007D159E" w:rsidRDefault="00F20BC9" w:rsidP="00127098">
            <w:pPr>
              <w:spacing w:line="276" w:lineRule="auto"/>
              <w:rPr>
                <w:rFonts w:ascii="Times New Roman" w:eastAsia="Times New Roman" w:hAnsi="Times New Roman" w:cs="Times New Roman"/>
                <w:b/>
                <w:bCs/>
                <w:lang w:eastAsia="ru-RU"/>
              </w:rPr>
            </w:pPr>
            <w:r w:rsidRPr="007D159E">
              <w:rPr>
                <w:rFonts w:ascii="Times New Roman" w:eastAsia="Times New Roman" w:hAnsi="Times New Roman" w:cs="Times New Roman"/>
                <w:b/>
                <w:bCs/>
                <w:lang w:eastAsia="ru-RU"/>
              </w:rPr>
              <w:t>2</w:t>
            </w:r>
          </w:p>
        </w:tc>
        <w:tc>
          <w:tcPr>
            <w:tcW w:w="2401" w:type="dxa"/>
            <w:tcBorders>
              <w:top w:val="single" w:sz="4" w:space="0" w:color="auto"/>
              <w:left w:val="single" w:sz="4" w:space="0" w:color="auto"/>
              <w:bottom w:val="single" w:sz="4" w:space="0" w:color="auto"/>
              <w:right w:val="single" w:sz="4" w:space="0" w:color="auto"/>
            </w:tcBorders>
          </w:tcPr>
          <w:p w14:paraId="5167D431" w14:textId="77777777" w:rsidR="00F20BC9" w:rsidRDefault="00F20BC9" w:rsidP="00127098">
            <w:pPr>
              <w:spacing w:line="276" w:lineRule="auto"/>
              <w:rPr>
                <w:rFonts w:ascii="Times New Roman" w:eastAsia="Times New Roman" w:hAnsi="Times New Roman" w:cs="Times New Roman"/>
                <w:b/>
                <w:bCs/>
                <w:i/>
                <w:lang w:eastAsia="ru-RU"/>
              </w:rPr>
            </w:pPr>
          </w:p>
        </w:tc>
      </w:tr>
      <w:tr w:rsidR="00F20BC9" w14:paraId="08EB97B6" w14:textId="77777777" w:rsidTr="009F30F4">
        <w:tc>
          <w:tcPr>
            <w:tcW w:w="9657" w:type="dxa"/>
            <w:gridSpan w:val="2"/>
            <w:tcBorders>
              <w:top w:val="single" w:sz="4" w:space="0" w:color="auto"/>
              <w:left w:val="single" w:sz="4" w:space="0" w:color="auto"/>
              <w:bottom w:val="single" w:sz="4" w:space="0" w:color="auto"/>
              <w:right w:val="single" w:sz="4" w:space="0" w:color="auto"/>
            </w:tcBorders>
            <w:hideMark/>
          </w:tcPr>
          <w:p w14:paraId="2F09E368" w14:textId="77777777" w:rsidR="00F20BC9" w:rsidRDefault="00F20BC9" w:rsidP="00127098">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2679" w:type="dxa"/>
            <w:tcBorders>
              <w:top w:val="single" w:sz="4" w:space="0" w:color="auto"/>
              <w:left w:val="single" w:sz="4" w:space="0" w:color="auto"/>
              <w:bottom w:val="single" w:sz="4" w:space="0" w:color="auto"/>
              <w:right w:val="single" w:sz="4" w:space="0" w:color="auto"/>
            </w:tcBorders>
          </w:tcPr>
          <w:p w14:paraId="2965D83C" w14:textId="1E7C1CAC" w:rsidR="00F20BC9" w:rsidRDefault="00F20BC9" w:rsidP="00127098">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68</w:t>
            </w:r>
          </w:p>
        </w:tc>
        <w:tc>
          <w:tcPr>
            <w:tcW w:w="2401" w:type="dxa"/>
            <w:tcBorders>
              <w:top w:val="single" w:sz="4" w:space="0" w:color="auto"/>
              <w:left w:val="single" w:sz="4" w:space="0" w:color="auto"/>
              <w:bottom w:val="single" w:sz="4" w:space="0" w:color="auto"/>
              <w:right w:val="single" w:sz="4" w:space="0" w:color="auto"/>
            </w:tcBorders>
          </w:tcPr>
          <w:p w14:paraId="43254C44" w14:textId="77777777" w:rsidR="00F20BC9" w:rsidRDefault="00F20BC9" w:rsidP="00127098">
            <w:pPr>
              <w:spacing w:line="276" w:lineRule="auto"/>
              <w:rPr>
                <w:rFonts w:ascii="Times New Roman" w:eastAsia="Times New Roman" w:hAnsi="Times New Roman" w:cs="Times New Roman"/>
                <w:b/>
                <w:bCs/>
                <w:lang w:eastAsia="ru-RU"/>
              </w:rPr>
            </w:pPr>
          </w:p>
        </w:tc>
      </w:tr>
    </w:tbl>
    <w:p w14:paraId="5127CDC6" w14:textId="77777777" w:rsidR="00792EA9" w:rsidRDefault="00792EA9" w:rsidP="00792EA9">
      <w:pPr>
        <w:pStyle w:val="114"/>
        <w:jc w:val="both"/>
        <w:rPr>
          <w:rFonts w:ascii="Times New Roman" w:hAnsi="Times New Roman"/>
        </w:rPr>
      </w:pPr>
    </w:p>
    <w:p w14:paraId="586F0C2B" w14:textId="77777777" w:rsidR="00792EA9" w:rsidRDefault="00792EA9">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EA29D70" w14:textId="77777777" w:rsidR="00792EA9" w:rsidRDefault="00792EA9" w:rsidP="00240B1A">
      <w:pPr>
        <w:pStyle w:val="1f"/>
        <w:rPr>
          <w:rFonts w:ascii="Times New Roman" w:hAnsi="Times New Roman"/>
        </w:rPr>
        <w:sectPr w:rsidR="00792EA9" w:rsidSect="00792EA9">
          <w:pgSz w:w="16838" w:h="11906" w:orient="landscape"/>
          <w:pgMar w:top="1701" w:right="1134" w:bottom="567" w:left="1134" w:header="709" w:footer="709" w:gutter="0"/>
          <w:cols w:space="708"/>
          <w:docGrid w:linePitch="360"/>
        </w:sectPr>
      </w:pPr>
    </w:p>
    <w:p w14:paraId="64C0EF4E" w14:textId="76DE7104" w:rsidR="00240B1A" w:rsidRDefault="00240B1A" w:rsidP="00240B1A">
      <w:pPr>
        <w:pStyle w:val="1f"/>
        <w:rPr>
          <w:rFonts w:ascii="Times New Roman" w:hAnsi="Times New Roman"/>
          <w:lang w:val="ru-RU"/>
        </w:rPr>
      </w:pPr>
      <w:r>
        <w:rPr>
          <w:rFonts w:ascii="Times New Roman" w:hAnsi="Times New Roman"/>
        </w:rPr>
        <w:lastRenderedPageBreak/>
        <w:t xml:space="preserve">3. Условия реализации </w:t>
      </w:r>
      <w:r>
        <w:rPr>
          <w:rFonts w:ascii="Times New Roman" w:hAnsi="Times New Roman"/>
          <w:lang w:val="ru-RU"/>
        </w:rPr>
        <w:t>ДИСЦИПЛИНЫ</w:t>
      </w:r>
    </w:p>
    <w:p w14:paraId="58A977C6" w14:textId="77777777" w:rsidR="00240B1A" w:rsidRDefault="00240B1A" w:rsidP="00240B1A">
      <w:pPr>
        <w:pStyle w:val="114"/>
        <w:rPr>
          <w:rFonts w:ascii="Times New Roman" w:hAnsi="Times New Roman"/>
        </w:rPr>
      </w:pPr>
      <w:r>
        <w:rPr>
          <w:rFonts w:ascii="Times New Roman" w:hAnsi="Times New Roman"/>
        </w:rPr>
        <w:t>3.1. Материально-техническое обеспечение</w:t>
      </w:r>
    </w:p>
    <w:p w14:paraId="5D316D76" w14:textId="5192C161" w:rsidR="00240B1A" w:rsidRDefault="008A658D" w:rsidP="008A658D">
      <w:pPr>
        <w:pStyle w:val="a4"/>
        <w:widowControl w:val="0"/>
        <w:tabs>
          <w:tab w:val="left" w:pos="0"/>
        </w:tabs>
        <w:autoSpaceDE w:val="0"/>
        <w:autoSpaceDN w:val="0"/>
        <w:ind w:left="0" w:firstLine="709"/>
        <w:contextualSpacing w:val="0"/>
        <w:rPr>
          <w:rFonts w:ascii="Times New Roman" w:hAnsi="Times New Roman" w:cs="Times New Roman"/>
          <w:bCs/>
          <w:iCs/>
          <w:sz w:val="24"/>
          <w:szCs w:val="24"/>
        </w:rPr>
      </w:pPr>
      <w:r w:rsidRPr="008A658D">
        <w:rPr>
          <w:rFonts w:ascii="Times New Roman" w:hAnsi="Times New Roman" w:cs="Times New Roman"/>
          <w:bCs/>
          <w:iCs/>
          <w:sz w:val="24"/>
          <w:szCs w:val="24"/>
        </w:rPr>
        <w:t>Кабинет</w:t>
      </w:r>
      <w:r w:rsidR="00240B1A" w:rsidRPr="008A658D">
        <w:rPr>
          <w:rFonts w:ascii="Times New Roman" w:hAnsi="Times New Roman" w:cs="Times New Roman"/>
          <w:bCs/>
          <w:iCs/>
          <w:sz w:val="24"/>
          <w:szCs w:val="24"/>
        </w:rPr>
        <w:t xml:space="preserve"> </w:t>
      </w:r>
      <w:r w:rsidRPr="008A658D">
        <w:rPr>
          <w:rFonts w:ascii="Times New Roman" w:hAnsi="Times New Roman" w:cs="Times New Roman"/>
          <w:bCs/>
          <w:iCs/>
          <w:sz w:val="24"/>
          <w:szCs w:val="24"/>
        </w:rPr>
        <w:t>Безопасности жизнедеятельности</w:t>
      </w:r>
      <w:r w:rsidR="00240B1A" w:rsidRPr="008A658D">
        <w:rPr>
          <w:rFonts w:ascii="Times New Roman" w:hAnsi="Times New Roman" w:cs="Times New Roman"/>
          <w:bCs/>
          <w:iCs/>
          <w:sz w:val="24"/>
          <w:szCs w:val="24"/>
        </w:rPr>
        <w:t>, оснащенный</w:t>
      </w:r>
      <w:r w:rsidRPr="008A658D">
        <w:rPr>
          <w:rFonts w:ascii="Times New Roman" w:hAnsi="Times New Roman" w:cs="Times New Roman"/>
          <w:bCs/>
          <w:iCs/>
          <w:sz w:val="24"/>
          <w:szCs w:val="24"/>
        </w:rPr>
        <w:t xml:space="preserve"> посадочные места по количеству обучающихся;</w:t>
      </w:r>
      <w:r>
        <w:rPr>
          <w:rFonts w:ascii="Times New Roman" w:hAnsi="Times New Roman" w:cs="Times New Roman"/>
          <w:bCs/>
          <w:iCs/>
          <w:sz w:val="24"/>
          <w:szCs w:val="24"/>
        </w:rPr>
        <w:t xml:space="preserve"> </w:t>
      </w:r>
      <w:r w:rsidRPr="008A658D">
        <w:rPr>
          <w:rFonts w:ascii="Times New Roman" w:hAnsi="Times New Roman" w:cs="Times New Roman"/>
          <w:bCs/>
          <w:iCs/>
          <w:sz w:val="24"/>
          <w:szCs w:val="24"/>
        </w:rPr>
        <w:t>рабочее место преподавателя;</w:t>
      </w:r>
      <w:r>
        <w:rPr>
          <w:rFonts w:ascii="Times New Roman" w:hAnsi="Times New Roman" w:cs="Times New Roman"/>
          <w:bCs/>
          <w:iCs/>
          <w:sz w:val="24"/>
          <w:szCs w:val="24"/>
        </w:rPr>
        <w:t xml:space="preserve"> доска с мультимедийным проектором</w:t>
      </w:r>
      <w:r w:rsidRPr="008A658D">
        <w:rPr>
          <w:rFonts w:ascii="Times New Roman" w:hAnsi="Times New Roman" w:cs="Times New Roman"/>
          <w:bCs/>
          <w:iCs/>
          <w:sz w:val="24"/>
          <w:szCs w:val="24"/>
        </w:rPr>
        <w:t>;</w:t>
      </w:r>
      <w:r>
        <w:rPr>
          <w:rFonts w:ascii="Times New Roman" w:hAnsi="Times New Roman" w:cs="Times New Roman"/>
          <w:bCs/>
          <w:iCs/>
          <w:sz w:val="24"/>
          <w:szCs w:val="24"/>
        </w:rPr>
        <w:t xml:space="preserve"> электронный тир; </w:t>
      </w:r>
      <w:r w:rsidRPr="008A658D">
        <w:rPr>
          <w:rFonts w:ascii="Times New Roman" w:hAnsi="Times New Roman" w:cs="Times New Roman"/>
          <w:bCs/>
          <w:iCs/>
          <w:sz w:val="24"/>
          <w:szCs w:val="24"/>
        </w:rPr>
        <w:t xml:space="preserve"> учебники и учебные пособия, карточки-задания, наборы плакатов, демонстрационные стенды</w:t>
      </w:r>
      <w:r w:rsidR="00CD7A1F">
        <w:rPr>
          <w:rFonts w:ascii="Times New Roman" w:hAnsi="Times New Roman" w:cs="Times New Roman"/>
          <w:bCs/>
          <w:iCs/>
          <w:sz w:val="24"/>
          <w:szCs w:val="24"/>
        </w:rPr>
        <w:t>.</w:t>
      </w:r>
    </w:p>
    <w:p w14:paraId="5B045DE3" w14:textId="77777777" w:rsidR="00CD7A1F" w:rsidRPr="008A658D" w:rsidRDefault="00CD7A1F" w:rsidP="008A658D">
      <w:pPr>
        <w:pStyle w:val="a4"/>
        <w:widowControl w:val="0"/>
        <w:tabs>
          <w:tab w:val="left" w:pos="0"/>
        </w:tabs>
        <w:autoSpaceDE w:val="0"/>
        <w:autoSpaceDN w:val="0"/>
        <w:ind w:left="0" w:firstLine="709"/>
        <w:contextualSpacing w:val="0"/>
        <w:rPr>
          <w:rFonts w:ascii="Times New Roman" w:hAnsi="Times New Roman" w:cs="Times New Roman"/>
          <w:bCs/>
          <w:iCs/>
          <w:sz w:val="24"/>
          <w:szCs w:val="24"/>
        </w:rPr>
      </w:pPr>
    </w:p>
    <w:p w14:paraId="4C41236E" w14:textId="77777777" w:rsidR="00240B1A" w:rsidRDefault="00240B1A" w:rsidP="00240B1A">
      <w:pPr>
        <w:pStyle w:val="114"/>
        <w:rPr>
          <w:rFonts w:ascii="Times New Roman" w:eastAsia="Times New Roman" w:hAnsi="Times New Roman"/>
        </w:rPr>
      </w:pPr>
      <w:r>
        <w:rPr>
          <w:rFonts w:ascii="Times New Roman" w:hAnsi="Times New Roman"/>
        </w:rPr>
        <w:t>3.2. Учебно-методическое обеспечение</w:t>
      </w:r>
    </w:p>
    <w:p w14:paraId="79F90B73" w14:textId="77777777" w:rsidR="00240B1A" w:rsidRDefault="00240B1A" w:rsidP="00240B1A">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62392878" w14:textId="77777777" w:rsidR="00240B1A" w:rsidRDefault="00240B1A" w:rsidP="00240B1A">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0E81FBA2" w14:textId="7D1C642F" w:rsidR="002E50FE" w:rsidRPr="002E50FE" w:rsidRDefault="002E50FE" w:rsidP="002E50FE">
      <w:pPr>
        <w:widowControl w:val="0"/>
        <w:numPr>
          <w:ilvl w:val="0"/>
          <w:numId w:val="32"/>
        </w:numPr>
        <w:tabs>
          <w:tab w:val="left" w:pos="822"/>
        </w:tabs>
        <w:autoSpaceDE w:val="0"/>
        <w:autoSpaceDN w:val="0"/>
        <w:spacing w:line="276" w:lineRule="auto"/>
        <w:ind w:left="821" w:right="265"/>
        <w:jc w:val="both"/>
        <w:rPr>
          <w:rFonts w:ascii="Times New Roman" w:hAnsi="Times New Roman" w:cs="Times New Roman"/>
          <w:bCs/>
          <w:iCs/>
          <w:sz w:val="24"/>
          <w:szCs w:val="24"/>
        </w:rPr>
      </w:pPr>
      <w:r w:rsidRPr="002E50FE">
        <w:rPr>
          <w:rFonts w:ascii="Times New Roman" w:hAnsi="Times New Roman" w:cs="Times New Roman"/>
          <w:bCs/>
          <w:iCs/>
          <w:sz w:val="24"/>
          <w:szCs w:val="24"/>
        </w:rPr>
        <w:t xml:space="preserve">Резчиков, Е. А. Безопасность жизнедеятельности: учебник для среднего профессионального образования / Е. А. Резчиков, А. В. Рязанцева. — 2-е изд., </w:t>
      </w:r>
      <w:proofErr w:type="spellStart"/>
      <w:r w:rsidRPr="002E50FE">
        <w:rPr>
          <w:rFonts w:ascii="Times New Roman" w:hAnsi="Times New Roman" w:cs="Times New Roman"/>
          <w:bCs/>
          <w:iCs/>
          <w:sz w:val="24"/>
          <w:szCs w:val="24"/>
        </w:rPr>
        <w:t>перераб</w:t>
      </w:r>
      <w:proofErr w:type="spellEnd"/>
      <w:r w:rsidRPr="002E50FE">
        <w:rPr>
          <w:rFonts w:ascii="Times New Roman" w:hAnsi="Times New Roman" w:cs="Times New Roman"/>
          <w:bCs/>
          <w:iCs/>
          <w:sz w:val="24"/>
          <w:szCs w:val="24"/>
        </w:rPr>
        <w:t>. и доп. — Москва</w:t>
      </w:r>
      <w:proofErr w:type="gramStart"/>
      <w:r w:rsidRPr="002E50FE">
        <w:rPr>
          <w:rFonts w:ascii="Times New Roman" w:hAnsi="Times New Roman" w:cs="Times New Roman"/>
          <w:bCs/>
          <w:iCs/>
          <w:sz w:val="24"/>
          <w:szCs w:val="24"/>
        </w:rPr>
        <w:t xml:space="preserve"> :</w:t>
      </w:r>
      <w:proofErr w:type="gramEnd"/>
      <w:r w:rsidRPr="002E50FE">
        <w:rPr>
          <w:rFonts w:ascii="Times New Roman" w:hAnsi="Times New Roman" w:cs="Times New Roman"/>
          <w:bCs/>
          <w:iCs/>
          <w:sz w:val="24"/>
          <w:szCs w:val="24"/>
        </w:rPr>
        <w:t xml:space="preserve"> Издательство </w:t>
      </w:r>
      <w:proofErr w:type="spellStart"/>
      <w:r w:rsidRPr="002E50FE">
        <w:rPr>
          <w:rFonts w:ascii="Times New Roman" w:hAnsi="Times New Roman" w:cs="Times New Roman"/>
          <w:bCs/>
          <w:iCs/>
          <w:sz w:val="24"/>
          <w:szCs w:val="24"/>
        </w:rPr>
        <w:t>Юрайт</w:t>
      </w:r>
      <w:proofErr w:type="spellEnd"/>
      <w:r w:rsidRPr="002E50FE">
        <w:rPr>
          <w:rFonts w:ascii="Times New Roman" w:hAnsi="Times New Roman" w:cs="Times New Roman"/>
          <w:bCs/>
          <w:iCs/>
          <w:sz w:val="24"/>
          <w:szCs w:val="24"/>
        </w:rPr>
        <w:t xml:space="preserve">, 2022. — 639 с. — (Профессиональное образование). — ISBN 978-5-534-13550-3. — Текст: электронный//Образовательная платформа </w:t>
      </w:r>
      <w:proofErr w:type="spellStart"/>
      <w:r w:rsidRPr="002E50FE">
        <w:rPr>
          <w:rFonts w:ascii="Times New Roman" w:hAnsi="Times New Roman" w:cs="Times New Roman"/>
          <w:bCs/>
          <w:iCs/>
          <w:sz w:val="24"/>
          <w:szCs w:val="24"/>
        </w:rPr>
        <w:t>Юрайт</w:t>
      </w:r>
      <w:proofErr w:type="spellEnd"/>
      <w:r w:rsidRPr="002E50FE">
        <w:rPr>
          <w:rFonts w:ascii="Times New Roman" w:hAnsi="Times New Roman" w:cs="Times New Roman"/>
          <w:bCs/>
          <w:iCs/>
          <w:sz w:val="24"/>
          <w:szCs w:val="24"/>
        </w:rPr>
        <w:t xml:space="preserve"> [сайт].— URL: </w:t>
      </w:r>
      <w:hyperlink r:id="rId22">
        <w:r w:rsidRPr="002E50FE">
          <w:rPr>
            <w:rFonts w:ascii="Times New Roman" w:hAnsi="Times New Roman" w:cs="Times New Roman"/>
            <w:bCs/>
            <w:iCs/>
            <w:sz w:val="24"/>
            <w:szCs w:val="24"/>
          </w:rPr>
          <w:t xml:space="preserve">https://urait.ru/bcode/495884 </w:t>
        </w:r>
      </w:hyperlink>
      <w:r w:rsidRPr="002E50FE">
        <w:rPr>
          <w:rFonts w:ascii="Times New Roman" w:hAnsi="Times New Roman" w:cs="Times New Roman"/>
          <w:bCs/>
          <w:iCs/>
          <w:sz w:val="24"/>
          <w:szCs w:val="24"/>
        </w:rPr>
        <w:t>(дата обращения: 31.05.2022).</w:t>
      </w:r>
    </w:p>
    <w:p w14:paraId="2B9F3DA3" w14:textId="77777777" w:rsidR="002E50FE" w:rsidRPr="002E50FE" w:rsidRDefault="002E50FE" w:rsidP="002E50FE">
      <w:pPr>
        <w:widowControl w:val="0"/>
        <w:numPr>
          <w:ilvl w:val="0"/>
          <w:numId w:val="32"/>
        </w:numPr>
        <w:tabs>
          <w:tab w:val="left" w:pos="822"/>
        </w:tabs>
        <w:autoSpaceDE w:val="0"/>
        <w:autoSpaceDN w:val="0"/>
        <w:ind w:hanging="361"/>
        <w:jc w:val="both"/>
        <w:rPr>
          <w:rFonts w:ascii="Times New Roman" w:hAnsi="Times New Roman" w:cs="Times New Roman"/>
          <w:bCs/>
          <w:iCs/>
          <w:sz w:val="24"/>
          <w:szCs w:val="24"/>
        </w:rPr>
      </w:pPr>
      <w:r w:rsidRPr="002E50FE">
        <w:rPr>
          <w:rFonts w:ascii="Times New Roman" w:hAnsi="Times New Roman" w:cs="Times New Roman"/>
          <w:bCs/>
          <w:iCs/>
          <w:sz w:val="24"/>
          <w:szCs w:val="24"/>
        </w:rPr>
        <w:t>Резчиков, Е. А. Основы безопасности жизнедеятельности. Базовый уровень. 10—</w:t>
      </w:r>
    </w:p>
    <w:p w14:paraId="170C57CC" w14:textId="76E53CF9" w:rsidR="002E50FE" w:rsidRPr="002E50FE" w:rsidRDefault="002E50FE" w:rsidP="002E50FE">
      <w:pPr>
        <w:widowControl w:val="0"/>
        <w:autoSpaceDE w:val="0"/>
        <w:autoSpaceDN w:val="0"/>
        <w:spacing w:before="40" w:line="276" w:lineRule="auto"/>
        <w:ind w:left="821" w:right="265"/>
        <w:jc w:val="both"/>
        <w:rPr>
          <w:rFonts w:ascii="Times New Roman" w:hAnsi="Times New Roman" w:cs="Times New Roman"/>
          <w:bCs/>
          <w:iCs/>
          <w:sz w:val="24"/>
          <w:szCs w:val="24"/>
        </w:rPr>
      </w:pPr>
      <w:r w:rsidRPr="002E50FE">
        <w:rPr>
          <w:rFonts w:ascii="Times New Roman" w:hAnsi="Times New Roman" w:cs="Times New Roman"/>
          <w:bCs/>
          <w:iCs/>
          <w:sz w:val="24"/>
          <w:szCs w:val="24"/>
        </w:rPr>
        <w:t xml:space="preserve">11 </w:t>
      </w:r>
      <w:r w:rsidR="00FB420F" w:rsidRPr="00062076">
        <w:rPr>
          <w:rFonts w:ascii="Times New Roman" w:hAnsi="Times New Roman" w:cs="Times New Roman"/>
          <w:bCs/>
          <w:iCs/>
          <w:sz w:val="24"/>
          <w:szCs w:val="24"/>
        </w:rPr>
        <w:t>классы</w:t>
      </w:r>
      <w:r w:rsidRPr="002E50FE">
        <w:rPr>
          <w:rFonts w:ascii="Times New Roman" w:hAnsi="Times New Roman" w:cs="Times New Roman"/>
          <w:bCs/>
          <w:iCs/>
          <w:sz w:val="24"/>
          <w:szCs w:val="24"/>
        </w:rPr>
        <w:t xml:space="preserve">: учебник для </w:t>
      </w:r>
      <w:r w:rsidR="00FB420F" w:rsidRPr="00062076">
        <w:rPr>
          <w:rFonts w:ascii="Times New Roman" w:hAnsi="Times New Roman" w:cs="Times New Roman"/>
          <w:bCs/>
          <w:iCs/>
          <w:sz w:val="24"/>
          <w:szCs w:val="24"/>
        </w:rPr>
        <w:t xml:space="preserve">среднего </w:t>
      </w:r>
      <w:r w:rsidRPr="002E50FE">
        <w:rPr>
          <w:rFonts w:ascii="Times New Roman" w:hAnsi="Times New Roman" w:cs="Times New Roman"/>
          <w:bCs/>
          <w:iCs/>
          <w:sz w:val="24"/>
          <w:szCs w:val="24"/>
        </w:rPr>
        <w:t xml:space="preserve">общего образования/ Е. А. Резчиков, А. В. Рязанцева. — 2-е изд., </w:t>
      </w:r>
      <w:proofErr w:type="spellStart"/>
      <w:r w:rsidRPr="002E50FE">
        <w:rPr>
          <w:rFonts w:ascii="Times New Roman" w:hAnsi="Times New Roman" w:cs="Times New Roman"/>
          <w:bCs/>
          <w:iCs/>
          <w:sz w:val="24"/>
          <w:szCs w:val="24"/>
        </w:rPr>
        <w:t>перераб</w:t>
      </w:r>
      <w:proofErr w:type="spellEnd"/>
      <w:r w:rsidRPr="002E50FE">
        <w:rPr>
          <w:rFonts w:ascii="Times New Roman" w:hAnsi="Times New Roman" w:cs="Times New Roman"/>
          <w:bCs/>
          <w:iCs/>
          <w:sz w:val="24"/>
          <w:szCs w:val="24"/>
        </w:rPr>
        <w:t>. и доп. — Москва</w:t>
      </w:r>
      <w:proofErr w:type="gramStart"/>
      <w:r w:rsidRPr="002E50FE">
        <w:rPr>
          <w:rFonts w:ascii="Times New Roman" w:hAnsi="Times New Roman" w:cs="Times New Roman"/>
          <w:bCs/>
          <w:iCs/>
          <w:sz w:val="24"/>
          <w:szCs w:val="24"/>
        </w:rPr>
        <w:t xml:space="preserve"> :</w:t>
      </w:r>
      <w:proofErr w:type="gramEnd"/>
      <w:r w:rsidRPr="002E50FE">
        <w:rPr>
          <w:rFonts w:ascii="Times New Roman" w:hAnsi="Times New Roman" w:cs="Times New Roman"/>
          <w:bCs/>
          <w:iCs/>
          <w:sz w:val="24"/>
          <w:szCs w:val="24"/>
        </w:rPr>
        <w:t xml:space="preserve"> Издательство </w:t>
      </w:r>
      <w:proofErr w:type="spellStart"/>
      <w:r w:rsidRPr="002E50FE">
        <w:rPr>
          <w:rFonts w:ascii="Times New Roman" w:hAnsi="Times New Roman" w:cs="Times New Roman"/>
          <w:bCs/>
          <w:iCs/>
          <w:sz w:val="24"/>
          <w:szCs w:val="24"/>
        </w:rPr>
        <w:t>Юрайт</w:t>
      </w:r>
      <w:proofErr w:type="spellEnd"/>
      <w:r w:rsidRPr="002E50FE">
        <w:rPr>
          <w:rFonts w:ascii="Times New Roman" w:hAnsi="Times New Roman" w:cs="Times New Roman"/>
          <w:bCs/>
          <w:iCs/>
          <w:sz w:val="24"/>
          <w:szCs w:val="24"/>
        </w:rPr>
        <w:t xml:space="preserve">, 2022. — 634 с. — (Народное просвещение). — ISBN 978-5-534-15640-9. — Текст: электронный  // Образовательная платформа </w:t>
      </w:r>
      <w:proofErr w:type="spellStart"/>
      <w:r w:rsidRPr="002E50FE">
        <w:rPr>
          <w:rFonts w:ascii="Times New Roman" w:hAnsi="Times New Roman" w:cs="Times New Roman"/>
          <w:bCs/>
          <w:iCs/>
          <w:sz w:val="24"/>
          <w:szCs w:val="24"/>
        </w:rPr>
        <w:t>Юрайт</w:t>
      </w:r>
      <w:proofErr w:type="spellEnd"/>
      <w:r w:rsidRPr="002E50FE">
        <w:rPr>
          <w:rFonts w:ascii="Times New Roman" w:hAnsi="Times New Roman" w:cs="Times New Roman"/>
          <w:bCs/>
          <w:iCs/>
          <w:sz w:val="24"/>
          <w:szCs w:val="24"/>
        </w:rPr>
        <w:t xml:space="preserve"> [сайт].— URL: </w:t>
      </w:r>
      <w:hyperlink r:id="rId23">
        <w:r w:rsidRPr="002E50FE">
          <w:rPr>
            <w:rFonts w:ascii="Times New Roman" w:hAnsi="Times New Roman" w:cs="Times New Roman"/>
            <w:bCs/>
            <w:iCs/>
            <w:sz w:val="24"/>
            <w:szCs w:val="24"/>
          </w:rPr>
          <w:t xml:space="preserve">https://urait.ru/bcode/509258 </w:t>
        </w:r>
      </w:hyperlink>
      <w:r w:rsidRPr="002E50FE">
        <w:rPr>
          <w:rFonts w:ascii="Times New Roman" w:hAnsi="Times New Roman" w:cs="Times New Roman"/>
          <w:bCs/>
          <w:iCs/>
          <w:sz w:val="24"/>
          <w:szCs w:val="24"/>
        </w:rPr>
        <w:t>(дата обращения: 31.05.2022).</w:t>
      </w:r>
    </w:p>
    <w:p w14:paraId="4F90FC9C" w14:textId="53611517" w:rsidR="002E50FE" w:rsidRPr="002E50FE" w:rsidRDefault="002E50FE" w:rsidP="002E50FE">
      <w:pPr>
        <w:widowControl w:val="0"/>
        <w:numPr>
          <w:ilvl w:val="0"/>
          <w:numId w:val="32"/>
        </w:numPr>
        <w:tabs>
          <w:tab w:val="left" w:pos="822"/>
        </w:tabs>
        <w:autoSpaceDE w:val="0"/>
        <w:autoSpaceDN w:val="0"/>
        <w:spacing w:line="276" w:lineRule="auto"/>
        <w:ind w:left="821" w:right="265"/>
        <w:jc w:val="both"/>
        <w:rPr>
          <w:rFonts w:ascii="Times New Roman" w:hAnsi="Times New Roman" w:cs="Times New Roman"/>
          <w:bCs/>
          <w:iCs/>
          <w:sz w:val="24"/>
          <w:szCs w:val="24"/>
        </w:rPr>
      </w:pPr>
      <w:r w:rsidRPr="002E50FE">
        <w:rPr>
          <w:rFonts w:ascii="Times New Roman" w:hAnsi="Times New Roman" w:cs="Times New Roman"/>
          <w:bCs/>
          <w:iCs/>
          <w:sz w:val="24"/>
          <w:szCs w:val="24"/>
        </w:rPr>
        <w:t>Беляков, Г. И. Пожарная безопасность: учебное пособие для среднего профессионального образования / Г. И. Беляков. — 2-е изд. — Москва</w:t>
      </w:r>
      <w:proofErr w:type="gramStart"/>
      <w:r w:rsidRPr="002E50FE">
        <w:rPr>
          <w:rFonts w:ascii="Times New Roman" w:hAnsi="Times New Roman" w:cs="Times New Roman"/>
          <w:bCs/>
          <w:iCs/>
          <w:sz w:val="24"/>
          <w:szCs w:val="24"/>
        </w:rPr>
        <w:t xml:space="preserve"> :</w:t>
      </w:r>
      <w:proofErr w:type="gramEnd"/>
      <w:r w:rsidRPr="002E50FE">
        <w:rPr>
          <w:rFonts w:ascii="Times New Roman" w:hAnsi="Times New Roman" w:cs="Times New Roman"/>
          <w:bCs/>
          <w:iCs/>
          <w:sz w:val="24"/>
          <w:szCs w:val="24"/>
        </w:rPr>
        <w:t xml:space="preserve"> Издательство </w:t>
      </w:r>
      <w:proofErr w:type="spellStart"/>
      <w:r w:rsidRPr="002E50FE">
        <w:rPr>
          <w:rFonts w:ascii="Times New Roman" w:hAnsi="Times New Roman" w:cs="Times New Roman"/>
          <w:bCs/>
          <w:iCs/>
          <w:sz w:val="24"/>
          <w:szCs w:val="24"/>
        </w:rPr>
        <w:t>Юрайт</w:t>
      </w:r>
      <w:proofErr w:type="spellEnd"/>
      <w:r w:rsidRPr="002E50FE">
        <w:rPr>
          <w:rFonts w:ascii="Times New Roman" w:hAnsi="Times New Roman" w:cs="Times New Roman"/>
          <w:bCs/>
          <w:iCs/>
          <w:sz w:val="24"/>
          <w:szCs w:val="24"/>
        </w:rPr>
        <w:t>, 2022. — 143 с. — (Профессиональное образование). — ISBN 978-5-534-12955-7. — Текст</w:t>
      </w:r>
      <w:proofErr w:type="gramStart"/>
      <w:r w:rsidRPr="002E50FE">
        <w:rPr>
          <w:rFonts w:ascii="Times New Roman" w:hAnsi="Times New Roman" w:cs="Times New Roman"/>
          <w:bCs/>
          <w:iCs/>
          <w:sz w:val="24"/>
          <w:szCs w:val="24"/>
        </w:rPr>
        <w:t xml:space="preserve"> :</w:t>
      </w:r>
      <w:proofErr w:type="gramEnd"/>
      <w:r w:rsidRPr="002E50FE">
        <w:rPr>
          <w:rFonts w:ascii="Times New Roman" w:hAnsi="Times New Roman" w:cs="Times New Roman"/>
          <w:bCs/>
          <w:iCs/>
          <w:sz w:val="24"/>
          <w:szCs w:val="24"/>
        </w:rPr>
        <w:t xml:space="preserve"> электронный // Образовательная платформа </w:t>
      </w:r>
      <w:proofErr w:type="spellStart"/>
      <w:r w:rsidRPr="002E50FE">
        <w:rPr>
          <w:rFonts w:ascii="Times New Roman" w:hAnsi="Times New Roman" w:cs="Times New Roman"/>
          <w:bCs/>
          <w:iCs/>
          <w:sz w:val="24"/>
          <w:szCs w:val="24"/>
        </w:rPr>
        <w:t>Юрайт</w:t>
      </w:r>
      <w:proofErr w:type="spellEnd"/>
      <w:r w:rsidRPr="002E50FE">
        <w:rPr>
          <w:rFonts w:ascii="Times New Roman" w:hAnsi="Times New Roman" w:cs="Times New Roman"/>
          <w:bCs/>
          <w:iCs/>
          <w:sz w:val="24"/>
          <w:szCs w:val="24"/>
        </w:rPr>
        <w:t xml:space="preserve"> [сайт]. — URL: </w:t>
      </w:r>
      <w:hyperlink r:id="rId24">
        <w:r w:rsidRPr="002E50FE">
          <w:rPr>
            <w:rFonts w:ascii="Times New Roman" w:hAnsi="Times New Roman" w:cs="Times New Roman"/>
            <w:bCs/>
            <w:iCs/>
            <w:sz w:val="24"/>
            <w:szCs w:val="24"/>
          </w:rPr>
          <w:t>https://urait.ru/bcode/490054</w:t>
        </w:r>
      </w:hyperlink>
      <w:r w:rsidRPr="002E50FE">
        <w:rPr>
          <w:rFonts w:ascii="Times New Roman" w:hAnsi="Times New Roman" w:cs="Times New Roman"/>
          <w:bCs/>
          <w:iCs/>
          <w:sz w:val="24"/>
          <w:szCs w:val="24"/>
        </w:rPr>
        <w:t xml:space="preserve"> (дата обращения: 31.05.2022).</w:t>
      </w:r>
    </w:p>
    <w:p w14:paraId="0837BBCD" w14:textId="77777777" w:rsidR="002E50FE" w:rsidRPr="002E50FE" w:rsidRDefault="002E50FE" w:rsidP="002E50FE">
      <w:pPr>
        <w:widowControl w:val="0"/>
        <w:numPr>
          <w:ilvl w:val="0"/>
          <w:numId w:val="32"/>
        </w:numPr>
        <w:tabs>
          <w:tab w:val="left" w:pos="822"/>
        </w:tabs>
        <w:autoSpaceDE w:val="0"/>
        <w:autoSpaceDN w:val="0"/>
        <w:spacing w:before="2" w:line="276" w:lineRule="auto"/>
        <w:ind w:left="821" w:right="265"/>
        <w:jc w:val="both"/>
        <w:rPr>
          <w:rFonts w:ascii="Times New Roman" w:hAnsi="Times New Roman" w:cs="Times New Roman"/>
          <w:bCs/>
          <w:iCs/>
          <w:sz w:val="24"/>
          <w:szCs w:val="24"/>
        </w:rPr>
      </w:pPr>
      <w:r w:rsidRPr="002E50FE">
        <w:rPr>
          <w:rFonts w:ascii="Times New Roman" w:hAnsi="Times New Roman" w:cs="Times New Roman"/>
          <w:bCs/>
          <w:iCs/>
          <w:sz w:val="24"/>
          <w:szCs w:val="24"/>
        </w:rPr>
        <w:t>Вострокнутов, А. Л. Защита населения и территорий в чрезвычайных ситуациях. Основы топографии</w:t>
      </w:r>
      <w:proofErr w:type="gramStart"/>
      <w:r w:rsidRPr="002E50FE">
        <w:rPr>
          <w:rFonts w:ascii="Times New Roman" w:hAnsi="Times New Roman" w:cs="Times New Roman"/>
          <w:bCs/>
          <w:iCs/>
          <w:sz w:val="24"/>
          <w:szCs w:val="24"/>
        </w:rPr>
        <w:t xml:space="preserve"> :</w:t>
      </w:r>
      <w:proofErr w:type="gramEnd"/>
      <w:r w:rsidRPr="002E50FE">
        <w:rPr>
          <w:rFonts w:ascii="Times New Roman" w:hAnsi="Times New Roman" w:cs="Times New Roman"/>
          <w:bCs/>
          <w:iCs/>
          <w:sz w:val="24"/>
          <w:szCs w:val="24"/>
        </w:rPr>
        <w:t xml:space="preserve"> учебник   для   вузов /   А. Л. Вострокнутов,   В. Н. Супрун, Г. В. Шевченко ; под общей редакцией А. Л. Вострокнутова. — 2-е изд., </w:t>
      </w:r>
      <w:proofErr w:type="spellStart"/>
      <w:r w:rsidRPr="002E50FE">
        <w:rPr>
          <w:rFonts w:ascii="Times New Roman" w:hAnsi="Times New Roman" w:cs="Times New Roman"/>
          <w:bCs/>
          <w:iCs/>
          <w:sz w:val="24"/>
          <w:szCs w:val="24"/>
        </w:rPr>
        <w:t>испр</w:t>
      </w:r>
      <w:proofErr w:type="spellEnd"/>
      <w:r w:rsidRPr="002E50FE">
        <w:rPr>
          <w:rFonts w:ascii="Times New Roman" w:hAnsi="Times New Roman" w:cs="Times New Roman"/>
          <w:bCs/>
          <w:iCs/>
          <w:sz w:val="24"/>
          <w:szCs w:val="24"/>
        </w:rPr>
        <w:t xml:space="preserve">. и доп. — Москва : Издательство </w:t>
      </w:r>
      <w:proofErr w:type="spellStart"/>
      <w:r w:rsidRPr="002E50FE">
        <w:rPr>
          <w:rFonts w:ascii="Times New Roman" w:hAnsi="Times New Roman" w:cs="Times New Roman"/>
          <w:bCs/>
          <w:iCs/>
          <w:sz w:val="24"/>
          <w:szCs w:val="24"/>
        </w:rPr>
        <w:t>Юрайт</w:t>
      </w:r>
      <w:proofErr w:type="spellEnd"/>
      <w:r w:rsidRPr="002E50FE">
        <w:rPr>
          <w:rFonts w:ascii="Times New Roman" w:hAnsi="Times New Roman" w:cs="Times New Roman"/>
          <w:bCs/>
          <w:iCs/>
          <w:sz w:val="24"/>
          <w:szCs w:val="24"/>
        </w:rPr>
        <w:t>, 2022. — 410 с. — (Высшее образование). — ISBN 978-5-534-13151-2. — Текст</w:t>
      </w:r>
      <w:proofErr w:type="gramStart"/>
      <w:r w:rsidRPr="002E50FE">
        <w:rPr>
          <w:rFonts w:ascii="Times New Roman" w:hAnsi="Times New Roman" w:cs="Times New Roman"/>
          <w:bCs/>
          <w:iCs/>
          <w:sz w:val="24"/>
          <w:szCs w:val="24"/>
        </w:rPr>
        <w:t xml:space="preserve"> :</w:t>
      </w:r>
      <w:proofErr w:type="gramEnd"/>
      <w:r w:rsidRPr="002E50FE">
        <w:rPr>
          <w:rFonts w:ascii="Times New Roman" w:hAnsi="Times New Roman" w:cs="Times New Roman"/>
          <w:bCs/>
          <w:iCs/>
          <w:sz w:val="24"/>
          <w:szCs w:val="24"/>
        </w:rPr>
        <w:t xml:space="preserve"> электронный // Образовательная платформа </w:t>
      </w:r>
      <w:proofErr w:type="spellStart"/>
      <w:r w:rsidRPr="002E50FE">
        <w:rPr>
          <w:rFonts w:ascii="Times New Roman" w:hAnsi="Times New Roman" w:cs="Times New Roman"/>
          <w:bCs/>
          <w:iCs/>
          <w:sz w:val="24"/>
          <w:szCs w:val="24"/>
        </w:rPr>
        <w:t>Юрайт</w:t>
      </w:r>
      <w:proofErr w:type="spellEnd"/>
      <w:r w:rsidRPr="002E50FE">
        <w:rPr>
          <w:rFonts w:ascii="Times New Roman" w:hAnsi="Times New Roman" w:cs="Times New Roman"/>
          <w:bCs/>
          <w:iCs/>
          <w:sz w:val="24"/>
          <w:szCs w:val="24"/>
        </w:rPr>
        <w:t xml:space="preserve"> [сайт]. — URL: </w:t>
      </w:r>
      <w:hyperlink r:id="rId25">
        <w:r w:rsidRPr="002E50FE">
          <w:rPr>
            <w:rFonts w:ascii="Times New Roman" w:hAnsi="Times New Roman" w:cs="Times New Roman"/>
            <w:bCs/>
            <w:iCs/>
            <w:sz w:val="24"/>
            <w:szCs w:val="24"/>
          </w:rPr>
          <w:t xml:space="preserve">https://urait.ru/bcode/489040 </w:t>
        </w:r>
      </w:hyperlink>
      <w:r w:rsidRPr="002E50FE">
        <w:rPr>
          <w:rFonts w:ascii="Times New Roman" w:hAnsi="Times New Roman" w:cs="Times New Roman"/>
          <w:bCs/>
          <w:iCs/>
          <w:sz w:val="24"/>
          <w:szCs w:val="24"/>
        </w:rPr>
        <w:t>(дата обращения: 31.05.2022).</w:t>
      </w:r>
    </w:p>
    <w:p w14:paraId="5D2C53C1" w14:textId="77777777" w:rsidR="002E50FE" w:rsidRPr="002E50FE" w:rsidRDefault="002E50FE" w:rsidP="002E50FE">
      <w:pPr>
        <w:widowControl w:val="0"/>
        <w:numPr>
          <w:ilvl w:val="0"/>
          <w:numId w:val="32"/>
        </w:numPr>
        <w:tabs>
          <w:tab w:val="left" w:pos="822"/>
          <w:tab w:val="left" w:pos="3604"/>
          <w:tab w:val="left" w:pos="5758"/>
          <w:tab w:val="left" w:pos="7505"/>
          <w:tab w:val="left" w:pos="9218"/>
        </w:tabs>
        <w:autoSpaceDE w:val="0"/>
        <w:autoSpaceDN w:val="0"/>
        <w:spacing w:line="276" w:lineRule="auto"/>
        <w:ind w:left="821" w:right="265"/>
        <w:jc w:val="both"/>
        <w:rPr>
          <w:rFonts w:ascii="Times New Roman" w:hAnsi="Times New Roman" w:cs="Times New Roman"/>
          <w:bCs/>
          <w:iCs/>
          <w:sz w:val="24"/>
          <w:szCs w:val="24"/>
        </w:rPr>
      </w:pPr>
      <w:proofErr w:type="spellStart"/>
      <w:r w:rsidRPr="002E50FE">
        <w:rPr>
          <w:rFonts w:ascii="Times New Roman" w:hAnsi="Times New Roman" w:cs="Times New Roman"/>
          <w:bCs/>
          <w:iCs/>
          <w:sz w:val="24"/>
          <w:szCs w:val="24"/>
        </w:rPr>
        <w:t>Мисюк</w:t>
      </w:r>
      <w:proofErr w:type="spellEnd"/>
      <w:r w:rsidRPr="002E50FE">
        <w:rPr>
          <w:rFonts w:ascii="Times New Roman" w:hAnsi="Times New Roman" w:cs="Times New Roman"/>
          <w:bCs/>
          <w:iCs/>
          <w:sz w:val="24"/>
          <w:szCs w:val="24"/>
        </w:rPr>
        <w:t>, М. Н. Основы медицинских знаний</w:t>
      </w:r>
      <w:proofErr w:type="gramStart"/>
      <w:r w:rsidRPr="002E50FE">
        <w:rPr>
          <w:rFonts w:ascii="Times New Roman" w:hAnsi="Times New Roman" w:cs="Times New Roman"/>
          <w:bCs/>
          <w:iCs/>
          <w:sz w:val="24"/>
          <w:szCs w:val="24"/>
        </w:rPr>
        <w:t xml:space="preserve"> :</w:t>
      </w:r>
      <w:proofErr w:type="gramEnd"/>
      <w:r w:rsidRPr="002E50FE">
        <w:rPr>
          <w:rFonts w:ascii="Times New Roman" w:hAnsi="Times New Roman" w:cs="Times New Roman"/>
          <w:bCs/>
          <w:iCs/>
          <w:sz w:val="24"/>
          <w:szCs w:val="24"/>
        </w:rPr>
        <w:t xml:space="preserve"> учебник и практикум для среднего профессионального образования / М. Н. </w:t>
      </w:r>
      <w:proofErr w:type="spellStart"/>
      <w:r w:rsidRPr="002E50FE">
        <w:rPr>
          <w:rFonts w:ascii="Times New Roman" w:hAnsi="Times New Roman" w:cs="Times New Roman"/>
          <w:bCs/>
          <w:iCs/>
          <w:sz w:val="24"/>
          <w:szCs w:val="24"/>
        </w:rPr>
        <w:t>Мисюк</w:t>
      </w:r>
      <w:proofErr w:type="spellEnd"/>
      <w:r w:rsidRPr="002E50FE">
        <w:rPr>
          <w:rFonts w:ascii="Times New Roman" w:hAnsi="Times New Roman" w:cs="Times New Roman"/>
          <w:bCs/>
          <w:iCs/>
          <w:sz w:val="24"/>
          <w:szCs w:val="24"/>
        </w:rPr>
        <w:t xml:space="preserve">. — 3-е изд., </w:t>
      </w:r>
      <w:proofErr w:type="spellStart"/>
      <w:r w:rsidRPr="002E50FE">
        <w:rPr>
          <w:rFonts w:ascii="Times New Roman" w:hAnsi="Times New Roman" w:cs="Times New Roman"/>
          <w:bCs/>
          <w:iCs/>
          <w:sz w:val="24"/>
          <w:szCs w:val="24"/>
        </w:rPr>
        <w:t>перераб</w:t>
      </w:r>
      <w:proofErr w:type="spellEnd"/>
      <w:r w:rsidRPr="002E50FE">
        <w:rPr>
          <w:rFonts w:ascii="Times New Roman" w:hAnsi="Times New Roman" w:cs="Times New Roman"/>
          <w:bCs/>
          <w:iCs/>
          <w:sz w:val="24"/>
          <w:szCs w:val="24"/>
        </w:rPr>
        <w:t xml:space="preserve">. и доп. — Москва : Издательство </w:t>
      </w:r>
      <w:proofErr w:type="spellStart"/>
      <w:r w:rsidRPr="002E50FE">
        <w:rPr>
          <w:rFonts w:ascii="Times New Roman" w:hAnsi="Times New Roman" w:cs="Times New Roman"/>
          <w:bCs/>
          <w:iCs/>
          <w:sz w:val="24"/>
          <w:szCs w:val="24"/>
        </w:rPr>
        <w:t>Юрайт</w:t>
      </w:r>
      <w:proofErr w:type="spellEnd"/>
      <w:r w:rsidRPr="002E50FE">
        <w:rPr>
          <w:rFonts w:ascii="Times New Roman" w:hAnsi="Times New Roman" w:cs="Times New Roman"/>
          <w:bCs/>
          <w:iCs/>
          <w:sz w:val="24"/>
          <w:szCs w:val="24"/>
        </w:rPr>
        <w:t>, 2022. — 499 с. — (Профессиональное образование). — ISBN 978-5-534-00398-7. — Текст</w:t>
      </w:r>
      <w:proofErr w:type="gramStart"/>
      <w:r w:rsidRPr="002E50FE">
        <w:rPr>
          <w:rFonts w:ascii="Times New Roman" w:hAnsi="Times New Roman" w:cs="Times New Roman"/>
          <w:bCs/>
          <w:iCs/>
          <w:sz w:val="24"/>
          <w:szCs w:val="24"/>
        </w:rPr>
        <w:t xml:space="preserve"> :</w:t>
      </w:r>
      <w:proofErr w:type="gramEnd"/>
      <w:r w:rsidRPr="002E50FE">
        <w:rPr>
          <w:rFonts w:ascii="Times New Roman" w:hAnsi="Times New Roman" w:cs="Times New Roman"/>
          <w:bCs/>
          <w:iCs/>
          <w:sz w:val="24"/>
          <w:szCs w:val="24"/>
        </w:rPr>
        <w:t xml:space="preserve"> электронный // Образовательная</w:t>
      </w:r>
      <w:r w:rsidRPr="002E50FE">
        <w:rPr>
          <w:rFonts w:ascii="Times New Roman" w:hAnsi="Times New Roman" w:cs="Times New Roman"/>
          <w:bCs/>
          <w:iCs/>
          <w:sz w:val="24"/>
          <w:szCs w:val="24"/>
        </w:rPr>
        <w:tab/>
        <w:t>платформа</w:t>
      </w:r>
      <w:r w:rsidRPr="002E50FE">
        <w:rPr>
          <w:rFonts w:ascii="Times New Roman" w:hAnsi="Times New Roman" w:cs="Times New Roman"/>
          <w:bCs/>
          <w:iCs/>
          <w:sz w:val="24"/>
          <w:szCs w:val="24"/>
        </w:rPr>
        <w:tab/>
      </w:r>
      <w:proofErr w:type="spellStart"/>
      <w:r w:rsidRPr="002E50FE">
        <w:rPr>
          <w:rFonts w:ascii="Times New Roman" w:hAnsi="Times New Roman" w:cs="Times New Roman"/>
          <w:bCs/>
          <w:iCs/>
          <w:sz w:val="24"/>
          <w:szCs w:val="24"/>
        </w:rPr>
        <w:t>Юрайт</w:t>
      </w:r>
      <w:proofErr w:type="spellEnd"/>
      <w:r w:rsidRPr="002E50FE">
        <w:rPr>
          <w:rFonts w:ascii="Times New Roman" w:hAnsi="Times New Roman" w:cs="Times New Roman"/>
          <w:bCs/>
          <w:iCs/>
          <w:sz w:val="24"/>
          <w:szCs w:val="24"/>
        </w:rPr>
        <w:tab/>
        <w:t>[сайт].</w:t>
      </w:r>
      <w:r w:rsidRPr="002E50FE">
        <w:rPr>
          <w:rFonts w:ascii="Times New Roman" w:hAnsi="Times New Roman" w:cs="Times New Roman"/>
          <w:bCs/>
          <w:iCs/>
          <w:sz w:val="24"/>
          <w:szCs w:val="24"/>
        </w:rPr>
        <w:tab/>
        <w:t xml:space="preserve">— URL: </w:t>
      </w:r>
      <w:hyperlink r:id="rId26">
        <w:r w:rsidRPr="002E50FE">
          <w:rPr>
            <w:rFonts w:ascii="Times New Roman" w:hAnsi="Times New Roman" w:cs="Times New Roman"/>
            <w:bCs/>
            <w:iCs/>
            <w:sz w:val="24"/>
            <w:szCs w:val="24"/>
          </w:rPr>
          <w:t xml:space="preserve">https://urait.ru/bcode/489780 </w:t>
        </w:r>
      </w:hyperlink>
      <w:r w:rsidRPr="002E50FE">
        <w:rPr>
          <w:rFonts w:ascii="Times New Roman" w:hAnsi="Times New Roman" w:cs="Times New Roman"/>
          <w:bCs/>
          <w:iCs/>
          <w:sz w:val="24"/>
          <w:szCs w:val="24"/>
        </w:rPr>
        <w:t>(дата обращения: 31.05.2022).</w:t>
      </w:r>
    </w:p>
    <w:p w14:paraId="0895FA5E" w14:textId="673CD537" w:rsidR="002E50FE" w:rsidRPr="002E50FE" w:rsidRDefault="002E50FE" w:rsidP="002E50FE">
      <w:pPr>
        <w:widowControl w:val="0"/>
        <w:numPr>
          <w:ilvl w:val="0"/>
          <w:numId w:val="32"/>
        </w:numPr>
        <w:tabs>
          <w:tab w:val="left" w:pos="822"/>
        </w:tabs>
        <w:autoSpaceDE w:val="0"/>
        <w:autoSpaceDN w:val="0"/>
        <w:spacing w:line="276" w:lineRule="auto"/>
        <w:ind w:left="821" w:right="265"/>
        <w:jc w:val="both"/>
        <w:rPr>
          <w:rFonts w:ascii="Times New Roman" w:hAnsi="Times New Roman" w:cs="Times New Roman"/>
          <w:bCs/>
          <w:iCs/>
          <w:sz w:val="24"/>
          <w:szCs w:val="24"/>
        </w:rPr>
      </w:pPr>
      <w:r w:rsidRPr="002E50FE">
        <w:rPr>
          <w:rFonts w:ascii="Times New Roman" w:hAnsi="Times New Roman" w:cs="Times New Roman"/>
          <w:bCs/>
          <w:iCs/>
          <w:sz w:val="24"/>
          <w:szCs w:val="24"/>
        </w:rPr>
        <w:t>Строевая   подготовка</w:t>
      </w:r>
      <w:proofErr w:type="gramStart"/>
      <w:r w:rsidRPr="002E50FE">
        <w:rPr>
          <w:rFonts w:ascii="Times New Roman" w:hAnsi="Times New Roman" w:cs="Times New Roman"/>
          <w:bCs/>
          <w:iCs/>
          <w:sz w:val="24"/>
          <w:szCs w:val="24"/>
        </w:rPr>
        <w:t xml:space="preserve"> :</w:t>
      </w:r>
      <w:proofErr w:type="gramEnd"/>
      <w:r w:rsidRPr="002E50FE">
        <w:rPr>
          <w:rFonts w:ascii="Times New Roman" w:hAnsi="Times New Roman" w:cs="Times New Roman"/>
          <w:bCs/>
          <w:iCs/>
          <w:sz w:val="24"/>
          <w:szCs w:val="24"/>
        </w:rPr>
        <w:t xml:space="preserve">    учебное    пособие    для    вузов /    И. Ю. Лепешинский, В. В. Глебов, Д. В. Погодаев, Е. А. Шмаков. — 2-е изд. — Москва : Издательство </w:t>
      </w:r>
      <w:proofErr w:type="spellStart"/>
      <w:r w:rsidRPr="002E50FE">
        <w:rPr>
          <w:rFonts w:ascii="Times New Roman" w:hAnsi="Times New Roman" w:cs="Times New Roman"/>
          <w:bCs/>
          <w:iCs/>
          <w:sz w:val="24"/>
          <w:szCs w:val="24"/>
        </w:rPr>
        <w:t>Юрайт</w:t>
      </w:r>
      <w:proofErr w:type="spellEnd"/>
      <w:r w:rsidRPr="002E50FE">
        <w:rPr>
          <w:rFonts w:ascii="Times New Roman" w:hAnsi="Times New Roman" w:cs="Times New Roman"/>
          <w:bCs/>
          <w:iCs/>
          <w:sz w:val="24"/>
          <w:szCs w:val="24"/>
        </w:rPr>
        <w:t>, 2022. — 119 с. — (Высшее образование). — ISBN 978-5-534-11736-3. — Текст</w:t>
      </w:r>
      <w:proofErr w:type="gramStart"/>
      <w:r w:rsidRPr="002E50FE">
        <w:rPr>
          <w:rFonts w:ascii="Times New Roman" w:hAnsi="Times New Roman" w:cs="Times New Roman"/>
          <w:bCs/>
          <w:iCs/>
          <w:sz w:val="24"/>
          <w:szCs w:val="24"/>
        </w:rPr>
        <w:t xml:space="preserve">   :</w:t>
      </w:r>
      <w:proofErr w:type="gramEnd"/>
      <w:r w:rsidRPr="002E50FE">
        <w:rPr>
          <w:rFonts w:ascii="Times New Roman" w:hAnsi="Times New Roman" w:cs="Times New Roman"/>
          <w:bCs/>
          <w:iCs/>
          <w:sz w:val="24"/>
          <w:szCs w:val="24"/>
        </w:rPr>
        <w:t xml:space="preserve">   электронный   //   Образовательная </w:t>
      </w:r>
      <w:r w:rsidR="00FB420F" w:rsidRPr="00062076">
        <w:rPr>
          <w:rFonts w:ascii="Times New Roman" w:hAnsi="Times New Roman" w:cs="Times New Roman"/>
          <w:bCs/>
          <w:iCs/>
          <w:sz w:val="24"/>
          <w:szCs w:val="24"/>
        </w:rPr>
        <w:t xml:space="preserve">платформа </w:t>
      </w:r>
      <w:proofErr w:type="spellStart"/>
      <w:r w:rsidRPr="002E50FE">
        <w:rPr>
          <w:rFonts w:ascii="Times New Roman" w:hAnsi="Times New Roman" w:cs="Times New Roman"/>
          <w:bCs/>
          <w:iCs/>
          <w:sz w:val="24"/>
          <w:szCs w:val="24"/>
        </w:rPr>
        <w:t>Юрайт</w:t>
      </w:r>
      <w:proofErr w:type="spellEnd"/>
      <w:r w:rsidRPr="002E50FE">
        <w:rPr>
          <w:rFonts w:ascii="Times New Roman" w:hAnsi="Times New Roman" w:cs="Times New Roman"/>
          <w:bCs/>
          <w:iCs/>
          <w:sz w:val="24"/>
          <w:szCs w:val="24"/>
        </w:rPr>
        <w:t xml:space="preserve"> [сайт].  URL: </w:t>
      </w:r>
      <w:hyperlink r:id="rId27">
        <w:r w:rsidRPr="002E50FE">
          <w:rPr>
            <w:rFonts w:ascii="Times New Roman" w:hAnsi="Times New Roman" w:cs="Times New Roman"/>
            <w:bCs/>
            <w:iCs/>
            <w:sz w:val="24"/>
            <w:szCs w:val="24"/>
          </w:rPr>
          <w:t xml:space="preserve">https://urait.ru/bcode/495812 </w:t>
        </w:r>
      </w:hyperlink>
      <w:r w:rsidRPr="002E50FE">
        <w:rPr>
          <w:rFonts w:ascii="Times New Roman" w:hAnsi="Times New Roman" w:cs="Times New Roman"/>
          <w:bCs/>
          <w:iCs/>
          <w:sz w:val="24"/>
          <w:szCs w:val="24"/>
        </w:rPr>
        <w:t>(дата обращения: 31.05.2022).</w:t>
      </w:r>
    </w:p>
    <w:p w14:paraId="7CB2A729" w14:textId="49EE35D9" w:rsidR="002E50FE" w:rsidRPr="002E50FE" w:rsidRDefault="002E50FE" w:rsidP="002E50FE">
      <w:pPr>
        <w:widowControl w:val="0"/>
        <w:numPr>
          <w:ilvl w:val="0"/>
          <w:numId w:val="32"/>
        </w:numPr>
        <w:tabs>
          <w:tab w:val="left" w:pos="822"/>
        </w:tabs>
        <w:autoSpaceDE w:val="0"/>
        <w:autoSpaceDN w:val="0"/>
        <w:spacing w:before="1" w:line="276" w:lineRule="auto"/>
        <w:ind w:left="821" w:right="265"/>
        <w:jc w:val="both"/>
        <w:rPr>
          <w:rFonts w:ascii="Times New Roman" w:hAnsi="Times New Roman" w:cs="Times New Roman"/>
          <w:bCs/>
          <w:iCs/>
          <w:sz w:val="24"/>
          <w:szCs w:val="24"/>
        </w:rPr>
      </w:pPr>
      <w:r w:rsidRPr="002E50FE">
        <w:rPr>
          <w:rFonts w:ascii="Times New Roman" w:hAnsi="Times New Roman" w:cs="Times New Roman"/>
          <w:bCs/>
          <w:iCs/>
          <w:sz w:val="24"/>
          <w:szCs w:val="24"/>
        </w:rPr>
        <w:t>Огневая подготовка сотрудников правоохранительных органов (уголовн</w:t>
      </w:r>
      <w:proofErr w:type="gramStart"/>
      <w:r w:rsidRPr="002E50FE">
        <w:rPr>
          <w:rFonts w:ascii="Times New Roman" w:hAnsi="Times New Roman" w:cs="Times New Roman"/>
          <w:bCs/>
          <w:iCs/>
          <w:sz w:val="24"/>
          <w:szCs w:val="24"/>
        </w:rPr>
        <w:t>о-</w:t>
      </w:r>
      <w:proofErr w:type="gramEnd"/>
      <w:r w:rsidRPr="002E50FE">
        <w:rPr>
          <w:rFonts w:ascii="Times New Roman" w:hAnsi="Times New Roman" w:cs="Times New Roman"/>
          <w:bCs/>
          <w:iCs/>
          <w:sz w:val="24"/>
          <w:szCs w:val="24"/>
        </w:rPr>
        <w:t xml:space="preserve"> </w:t>
      </w:r>
      <w:r w:rsidRPr="002E50FE">
        <w:rPr>
          <w:rFonts w:ascii="Times New Roman" w:hAnsi="Times New Roman" w:cs="Times New Roman"/>
          <w:bCs/>
          <w:iCs/>
          <w:sz w:val="24"/>
          <w:szCs w:val="24"/>
        </w:rPr>
        <w:lastRenderedPageBreak/>
        <w:t xml:space="preserve">исполнительной системы) : учебное пособие для вузов / И. Н. </w:t>
      </w:r>
      <w:proofErr w:type="spellStart"/>
      <w:r w:rsidRPr="002E50FE">
        <w:rPr>
          <w:rFonts w:ascii="Times New Roman" w:hAnsi="Times New Roman" w:cs="Times New Roman"/>
          <w:bCs/>
          <w:iCs/>
          <w:sz w:val="24"/>
          <w:szCs w:val="24"/>
        </w:rPr>
        <w:t>Калуцкий</w:t>
      </w:r>
      <w:proofErr w:type="spellEnd"/>
      <w:r w:rsidRPr="002E50FE">
        <w:rPr>
          <w:rFonts w:ascii="Times New Roman" w:hAnsi="Times New Roman" w:cs="Times New Roman"/>
          <w:bCs/>
          <w:iCs/>
          <w:sz w:val="24"/>
          <w:szCs w:val="24"/>
        </w:rPr>
        <w:t xml:space="preserve"> [и др.] ; под общей редакцией Д. К. Дмитриева. — 2-е изд., </w:t>
      </w:r>
      <w:proofErr w:type="spellStart"/>
      <w:r w:rsidRPr="002E50FE">
        <w:rPr>
          <w:rFonts w:ascii="Times New Roman" w:hAnsi="Times New Roman" w:cs="Times New Roman"/>
          <w:bCs/>
          <w:iCs/>
          <w:sz w:val="24"/>
          <w:szCs w:val="24"/>
        </w:rPr>
        <w:t>испр</w:t>
      </w:r>
      <w:proofErr w:type="spellEnd"/>
      <w:r w:rsidRPr="002E50FE">
        <w:rPr>
          <w:rFonts w:ascii="Times New Roman" w:hAnsi="Times New Roman" w:cs="Times New Roman"/>
          <w:bCs/>
          <w:iCs/>
          <w:sz w:val="24"/>
          <w:szCs w:val="24"/>
        </w:rPr>
        <w:t>. — Москва</w:t>
      </w:r>
      <w:proofErr w:type="gramStart"/>
      <w:r w:rsidRPr="002E50FE">
        <w:rPr>
          <w:rFonts w:ascii="Times New Roman" w:hAnsi="Times New Roman" w:cs="Times New Roman"/>
          <w:bCs/>
          <w:iCs/>
          <w:sz w:val="24"/>
          <w:szCs w:val="24"/>
        </w:rPr>
        <w:t xml:space="preserve"> :</w:t>
      </w:r>
      <w:proofErr w:type="gramEnd"/>
      <w:r w:rsidRPr="002E50FE">
        <w:rPr>
          <w:rFonts w:ascii="Times New Roman" w:hAnsi="Times New Roman" w:cs="Times New Roman"/>
          <w:bCs/>
          <w:iCs/>
          <w:sz w:val="24"/>
          <w:szCs w:val="24"/>
        </w:rPr>
        <w:t xml:space="preserve"> Издательство </w:t>
      </w:r>
      <w:proofErr w:type="spellStart"/>
      <w:r w:rsidRPr="002E50FE">
        <w:rPr>
          <w:rFonts w:ascii="Times New Roman" w:hAnsi="Times New Roman" w:cs="Times New Roman"/>
          <w:bCs/>
          <w:iCs/>
          <w:sz w:val="24"/>
          <w:szCs w:val="24"/>
        </w:rPr>
        <w:t>Юрайт</w:t>
      </w:r>
      <w:proofErr w:type="spellEnd"/>
      <w:r w:rsidRPr="002E50FE">
        <w:rPr>
          <w:rFonts w:ascii="Times New Roman" w:hAnsi="Times New Roman" w:cs="Times New Roman"/>
          <w:bCs/>
          <w:iCs/>
          <w:sz w:val="24"/>
          <w:szCs w:val="24"/>
        </w:rPr>
        <w:t>, 2022. — 300 с. — (Высшее образование). — ISBN 978-5-534-12865-9. — Текст</w:t>
      </w:r>
      <w:proofErr w:type="gramStart"/>
      <w:r w:rsidRPr="002E50FE">
        <w:rPr>
          <w:rFonts w:ascii="Times New Roman" w:hAnsi="Times New Roman" w:cs="Times New Roman"/>
          <w:bCs/>
          <w:iCs/>
          <w:sz w:val="24"/>
          <w:szCs w:val="24"/>
        </w:rPr>
        <w:t xml:space="preserve"> :</w:t>
      </w:r>
      <w:proofErr w:type="gramEnd"/>
      <w:r w:rsidRPr="002E50FE">
        <w:rPr>
          <w:rFonts w:ascii="Times New Roman" w:hAnsi="Times New Roman" w:cs="Times New Roman"/>
          <w:bCs/>
          <w:iCs/>
          <w:sz w:val="24"/>
          <w:szCs w:val="24"/>
        </w:rPr>
        <w:t xml:space="preserve"> электронный // Образовательная платформа </w:t>
      </w:r>
      <w:proofErr w:type="spellStart"/>
      <w:r w:rsidRPr="002E50FE">
        <w:rPr>
          <w:rFonts w:ascii="Times New Roman" w:hAnsi="Times New Roman" w:cs="Times New Roman"/>
          <w:bCs/>
          <w:iCs/>
          <w:sz w:val="24"/>
          <w:szCs w:val="24"/>
        </w:rPr>
        <w:t>Юрайт</w:t>
      </w:r>
      <w:proofErr w:type="spellEnd"/>
      <w:r w:rsidRPr="002E50FE">
        <w:rPr>
          <w:rFonts w:ascii="Times New Roman" w:hAnsi="Times New Roman" w:cs="Times New Roman"/>
          <w:bCs/>
          <w:iCs/>
          <w:sz w:val="24"/>
          <w:szCs w:val="24"/>
        </w:rPr>
        <w:t xml:space="preserve"> [сайт].— URL: </w:t>
      </w:r>
      <w:hyperlink r:id="rId28">
        <w:r w:rsidRPr="002E50FE">
          <w:rPr>
            <w:rFonts w:ascii="Times New Roman" w:hAnsi="Times New Roman" w:cs="Times New Roman"/>
            <w:bCs/>
            <w:iCs/>
            <w:sz w:val="24"/>
            <w:szCs w:val="24"/>
          </w:rPr>
          <w:t xml:space="preserve">https://urait.ru/bcode/497292 </w:t>
        </w:r>
      </w:hyperlink>
      <w:r w:rsidRPr="002E50FE">
        <w:rPr>
          <w:rFonts w:ascii="Times New Roman" w:hAnsi="Times New Roman" w:cs="Times New Roman"/>
          <w:bCs/>
          <w:iCs/>
          <w:sz w:val="24"/>
          <w:szCs w:val="24"/>
        </w:rPr>
        <w:t>(дата обращения: 31.05.2022).</w:t>
      </w:r>
    </w:p>
    <w:p w14:paraId="10078508" w14:textId="46E42227" w:rsidR="002E50FE" w:rsidRPr="002E50FE" w:rsidRDefault="002E50FE" w:rsidP="002E50FE">
      <w:pPr>
        <w:widowControl w:val="0"/>
        <w:numPr>
          <w:ilvl w:val="0"/>
          <w:numId w:val="32"/>
        </w:numPr>
        <w:tabs>
          <w:tab w:val="left" w:pos="822"/>
        </w:tabs>
        <w:autoSpaceDE w:val="0"/>
        <w:autoSpaceDN w:val="0"/>
        <w:spacing w:before="68" w:line="278" w:lineRule="auto"/>
        <w:ind w:left="821" w:right="265"/>
        <w:jc w:val="both"/>
        <w:rPr>
          <w:rFonts w:ascii="Times New Roman" w:eastAsia="Times New Roman" w:hAnsi="Times New Roman" w:cs="Times New Roman"/>
          <w:color w:val="000000"/>
          <w:sz w:val="24"/>
          <w:szCs w:val="24"/>
        </w:rPr>
      </w:pPr>
      <w:proofErr w:type="spellStart"/>
      <w:r w:rsidRPr="002E50FE">
        <w:rPr>
          <w:rFonts w:ascii="Times New Roman" w:hAnsi="Times New Roman" w:cs="Times New Roman"/>
          <w:bCs/>
          <w:iCs/>
          <w:sz w:val="24"/>
          <w:szCs w:val="24"/>
        </w:rPr>
        <w:t>Забарин</w:t>
      </w:r>
      <w:proofErr w:type="spellEnd"/>
      <w:r w:rsidRPr="002E50FE">
        <w:rPr>
          <w:rFonts w:ascii="Times New Roman" w:hAnsi="Times New Roman" w:cs="Times New Roman"/>
          <w:bCs/>
          <w:iCs/>
          <w:sz w:val="24"/>
          <w:szCs w:val="24"/>
        </w:rPr>
        <w:t>, А. В. Психология толпы и массовых беспорядков</w:t>
      </w:r>
      <w:proofErr w:type="gramStart"/>
      <w:r w:rsidRPr="002E50FE">
        <w:rPr>
          <w:rFonts w:ascii="Times New Roman" w:hAnsi="Times New Roman" w:cs="Times New Roman"/>
          <w:bCs/>
          <w:iCs/>
          <w:sz w:val="24"/>
          <w:szCs w:val="24"/>
        </w:rPr>
        <w:t xml:space="preserve"> :</w:t>
      </w:r>
      <w:proofErr w:type="gramEnd"/>
      <w:r w:rsidRPr="002E50FE">
        <w:rPr>
          <w:rFonts w:ascii="Times New Roman" w:hAnsi="Times New Roman" w:cs="Times New Roman"/>
          <w:bCs/>
          <w:iCs/>
          <w:sz w:val="24"/>
          <w:szCs w:val="24"/>
        </w:rPr>
        <w:t xml:space="preserve"> учебник и практикум для вузов / А. В. </w:t>
      </w:r>
      <w:proofErr w:type="spellStart"/>
      <w:r w:rsidRPr="002E50FE">
        <w:rPr>
          <w:rFonts w:ascii="Times New Roman" w:hAnsi="Times New Roman" w:cs="Times New Roman"/>
          <w:bCs/>
          <w:iCs/>
          <w:sz w:val="24"/>
          <w:szCs w:val="24"/>
        </w:rPr>
        <w:t>Забарин</w:t>
      </w:r>
      <w:proofErr w:type="spellEnd"/>
      <w:r w:rsidRPr="002E50FE">
        <w:rPr>
          <w:rFonts w:ascii="Times New Roman" w:hAnsi="Times New Roman" w:cs="Times New Roman"/>
          <w:bCs/>
          <w:iCs/>
          <w:sz w:val="24"/>
          <w:szCs w:val="24"/>
        </w:rPr>
        <w:t xml:space="preserve">. — </w:t>
      </w:r>
      <w:r w:rsidR="00FB420F" w:rsidRPr="003140B1">
        <w:rPr>
          <w:rFonts w:ascii="Times New Roman" w:hAnsi="Times New Roman" w:cs="Times New Roman"/>
          <w:bCs/>
          <w:iCs/>
          <w:sz w:val="24"/>
          <w:szCs w:val="24"/>
        </w:rPr>
        <w:t>Москва</w:t>
      </w:r>
      <w:r w:rsidRPr="002E50FE">
        <w:rPr>
          <w:rFonts w:ascii="Times New Roman" w:hAnsi="Times New Roman" w:cs="Times New Roman"/>
          <w:bCs/>
          <w:iCs/>
          <w:sz w:val="24"/>
          <w:szCs w:val="24"/>
        </w:rPr>
        <w:t xml:space="preserve">: Издательство </w:t>
      </w:r>
      <w:proofErr w:type="spellStart"/>
      <w:r w:rsidRPr="002E50FE">
        <w:rPr>
          <w:rFonts w:ascii="Times New Roman" w:hAnsi="Times New Roman" w:cs="Times New Roman"/>
          <w:bCs/>
          <w:iCs/>
          <w:sz w:val="24"/>
          <w:szCs w:val="24"/>
        </w:rPr>
        <w:t>Юрайт</w:t>
      </w:r>
      <w:proofErr w:type="spellEnd"/>
      <w:r w:rsidRPr="002E50FE">
        <w:rPr>
          <w:rFonts w:ascii="Times New Roman" w:hAnsi="Times New Roman" w:cs="Times New Roman"/>
          <w:bCs/>
          <w:iCs/>
          <w:sz w:val="24"/>
          <w:szCs w:val="24"/>
        </w:rPr>
        <w:t>, 2022. — 211 с. — (Высшее образование). — ISBN 978-5-534-04417-1. — Текст: электронный //</w:t>
      </w:r>
      <w:r w:rsidRPr="002E50FE">
        <w:rPr>
          <w:rFonts w:ascii="Times New Roman" w:eastAsia="Times New Roman" w:hAnsi="Times New Roman" w:cs="Times New Roman"/>
          <w:color w:val="000000"/>
          <w:sz w:val="24"/>
          <w:szCs w:val="24"/>
        </w:rPr>
        <w:t>Образовательная</w:t>
      </w:r>
      <w:r w:rsidRPr="002E50FE">
        <w:rPr>
          <w:rFonts w:ascii="Times New Roman" w:eastAsia="Times New Roman" w:hAnsi="Times New Roman" w:cs="Times New Roman"/>
          <w:color w:val="000000"/>
          <w:sz w:val="24"/>
          <w:szCs w:val="24"/>
        </w:rPr>
        <w:tab/>
        <w:t>платформа</w:t>
      </w:r>
      <w:r w:rsidRPr="002E50FE">
        <w:rPr>
          <w:rFonts w:ascii="Times New Roman" w:eastAsia="Times New Roman" w:hAnsi="Times New Roman" w:cs="Times New Roman"/>
          <w:color w:val="000000"/>
          <w:sz w:val="24"/>
          <w:szCs w:val="24"/>
        </w:rPr>
        <w:tab/>
      </w:r>
      <w:proofErr w:type="spellStart"/>
      <w:r w:rsidRPr="002E50FE">
        <w:rPr>
          <w:rFonts w:ascii="Times New Roman" w:eastAsia="Times New Roman" w:hAnsi="Times New Roman" w:cs="Times New Roman"/>
          <w:color w:val="000000"/>
          <w:sz w:val="24"/>
          <w:szCs w:val="24"/>
        </w:rPr>
        <w:t>Юрайт</w:t>
      </w:r>
      <w:proofErr w:type="spellEnd"/>
      <w:r w:rsidRPr="002E50FE">
        <w:rPr>
          <w:rFonts w:ascii="Times New Roman" w:eastAsia="Times New Roman" w:hAnsi="Times New Roman" w:cs="Times New Roman"/>
          <w:color w:val="000000"/>
          <w:sz w:val="24"/>
          <w:szCs w:val="24"/>
        </w:rPr>
        <w:tab/>
        <w:t>[сайт].</w:t>
      </w:r>
      <w:r w:rsidRPr="002E50FE">
        <w:rPr>
          <w:rFonts w:ascii="Times New Roman" w:eastAsia="Times New Roman" w:hAnsi="Times New Roman" w:cs="Times New Roman"/>
          <w:color w:val="000000"/>
          <w:sz w:val="24"/>
          <w:szCs w:val="24"/>
        </w:rPr>
        <w:tab/>
      </w:r>
      <w:r w:rsidRPr="002E50FE">
        <w:rPr>
          <w:rFonts w:ascii="Times New Roman" w:eastAsia="Times New Roman" w:hAnsi="Times New Roman" w:cs="Times New Roman"/>
          <w:color w:val="000000"/>
          <w:spacing w:val="-1"/>
          <w:sz w:val="24"/>
          <w:szCs w:val="24"/>
        </w:rPr>
        <w:t>—</w:t>
      </w:r>
      <w:r w:rsidRPr="002E50FE">
        <w:rPr>
          <w:rFonts w:ascii="Times New Roman" w:eastAsia="Times New Roman" w:hAnsi="Times New Roman" w:cs="Times New Roman"/>
          <w:color w:val="000000"/>
          <w:spacing w:val="-58"/>
          <w:sz w:val="24"/>
          <w:szCs w:val="24"/>
        </w:rPr>
        <w:t xml:space="preserve"> </w:t>
      </w:r>
      <w:r w:rsidRPr="002E50FE">
        <w:rPr>
          <w:rFonts w:ascii="Times New Roman" w:eastAsia="Times New Roman" w:hAnsi="Times New Roman" w:cs="Times New Roman"/>
          <w:color w:val="000000"/>
          <w:sz w:val="24"/>
          <w:szCs w:val="24"/>
        </w:rPr>
        <w:t>URL:</w:t>
      </w:r>
      <w:r w:rsidRPr="002E50FE">
        <w:rPr>
          <w:rFonts w:ascii="Times New Roman" w:eastAsia="Times New Roman" w:hAnsi="Times New Roman" w:cs="Times New Roman"/>
          <w:color w:val="000000"/>
          <w:spacing w:val="-1"/>
          <w:sz w:val="24"/>
          <w:szCs w:val="24"/>
        </w:rPr>
        <w:t xml:space="preserve"> </w:t>
      </w:r>
      <w:hyperlink r:id="rId29">
        <w:r w:rsidRPr="002E50FE">
          <w:rPr>
            <w:rFonts w:ascii="Times New Roman" w:eastAsia="Times New Roman" w:hAnsi="Times New Roman" w:cs="Times New Roman"/>
            <w:color w:val="000000"/>
            <w:sz w:val="24"/>
            <w:szCs w:val="24"/>
          </w:rPr>
          <w:t>https://urait.ru/bcode/492500</w:t>
        </w:r>
        <w:r w:rsidRPr="002E50FE">
          <w:rPr>
            <w:rFonts w:ascii="Times New Roman" w:eastAsia="Times New Roman" w:hAnsi="Times New Roman" w:cs="Times New Roman"/>
            <w:color w:val="000000"/>
            <w:spacing w:val="2"/>
            <w:sz w:val="24"/>
            <w:szCs w:val="24"/>
          </w:rPr>
          <w:t xml:space="preserve"> </w:t>
        </w:r>
      </w:hyperlink>
      <w:r w:rsidRPr="002E50FE">
        <w:rPr>
          <w:rFonts w:ascii="Times New Roman" w:eastAsia="Times New Roman" w:hAnsi="Times New Roman" w:cs="Times New Roman"/>
          <w:color w:val="000000"/>
          <w:sz w:val="24"/>
          <w:szCs w:val="24"/>
        </w:rPr>
        <w:t>(дата</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обращения: 31.05.2022).</w:t>
      </w:r>
    </w:p>
    <w:p w14:paraId="0B872B06" w14:textId="77777777" w:rsidR="002E50FE" w:rsidRPr="002E50FE" w:rsidRDefault="002E50FE" w:rsidP="002E50FE">
      <w:pPr>
        <w:widowControl w:val="0"/>
        <w:numPr>
          <w:ilvl w:val="0"/>
          <w:numId w:val="32"/>
        </w:numPr>
        <w:tabs>
          <w:tab w:val="left" w:pos="822"/>
        </w:tabs>
        <w:autoSpaceDE w:val="0"/>
        <w:autoSpaceDN w:val="0"/>
        <w:spacing w:line="276" w:lineRule="auto"/>
        <w:ind w:left="821" w:right="265"/>
        <w:jc w:val="both"/>
        <w:rPr>
          <w:rFonts w:ascii="Times New Roman" w:eastAsia="Times New Roman" w:hAnsi="Times New Roman" w:cs="Times New Roman"/>
          <w:color w:val="000000"/>
          <w:sz w:val="24"/>
          <w:szCs w:val="24"/>
        </w:rPr>
      </w:pPr>
      <w:r w:rsidRPr="002E50FE">
        <w:rPr>
          <w:rFonts w:ascii="Times New Roman" w:eastAsia="Times New Roman" w:hAnsi="Times New Roman" w:cs="Times New Roman"/>
          <w:color w:val="000000"/>
          <w:sz w:val="24"/>
          <w:szCs w:val="24"/>
        </w:rPr>
        <w:t>Воинская дисциплина и правовые средства ее укрепления</w:t>
      </w:r>
      <w:proofErr w:type="gramStart"/>
      <w:r w:rsidRPr="002E50FE">
        <w:rPr>
          <w:rFonts w:ascii="Times New Roman" w:eastAsia="Times New Roman" w:hAnsi="Times New Roman" w:cs="Times New Roman"/>
          <w:color w:val="000000"/>
          <w:sz w:val="24"/>
          <w:szCs w:val="24"/>
        </w:rPr>
        <w:t xml:space="preserve"> :</w:t>
      </w:r>
      <w:proofErr w:type="gramEnd"/>
      <w:r w:rsidRPr="002E50FE">
        <w:rPr>
          <w:rFonts w:ascii="Times New Roman" w:eastAsia="Times New Roman" w:hAnsi="Times New Roman" w:cs="Times New Roman"/>
          <w:color w:val="000000"/>
          <w:sz w:val="24"/>
          <w:szCs w:val="24"/>
        </w:rPr>
        <w:t xml:space="preserve"> учебное пособие для</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вузов /</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под</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редакцией</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Ю. Н. Туганова. —</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2-е</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изд.,</w:t>
      </w:r>
      <w:r w:rsidRPr="002E50FE">
        <w:rPr>
          <w:rFonts w:ascii="Times New Roman" w:eastAsia="Times New Roman" w:hAnsi="Times New Roman" w:cs="Times New Roman"/>
          <w:color w:val="000000"/>
          <w:spacing w:val="1"/>
          <w:sz w:val="24"/>
          <w:szCs w:val="24"/>
        </w:rPr>
        <w:t xml:space="preserve"> </w:t>
      </w:r>
      <w:proofErr w:type="spellStart"/>
      <w:r w:rsidRPr="002E50FE">
        <w:rPr>
          <w:rFonts w:ascii="Times New Roman" w:eastAsia="Times New Roman" w:hAnsi="Times New Roman" w:cs="Times New Roman"/>
          <w:color w:val="000000"/>
          <w:sz w:val="24"/>
          <w:szCs w:val="24"/>
        </w:rPr>
        <w:t>испр</w:t>
      </w:r>
      <w:proofErr w:type="spellEnd"/>
      <w:r w:rsidRPr="002E50FE">
        <w:rPr>
          <w:rFonts w:ascii="Times New Roman" w:eastAsia="Times New Roman" w:hAnsi="Times New Roman" w:cs="Times New Roman"/>
          <w:color w:val="000000"/>
          <w:sz w:val="24"/>
          <w:szCs w:val="24"/>
        </w:rPr>
        <w:t>.</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и</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доп. —</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Москва :</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 xml:space="preserve">Издательство </w:t>
      </w:r>
      <w:proofErr w:type="spellStart"/>
      <w:r w:rsidRPr="002E50FE">
        <w:rPr>
          <w:rFonts w:ascii="Times New Roman" w:eastAsia="Times New Roman" w:hAnsi="Times New Roman" w:cs="Times New Roman"/>
          <w:color w:val="000000"/>
          <w:sz w:val="24"/>
          <w:szCs w:val="24"/>
        </w:rPr>
        <w:t>Юрайт</w:t>
      </w:r>
      <w:proofErr w:type="spellEnd"/>
      <w:r w:rsidRPr="002E50FE">
        <w:rPr>
          <w:rFonts w:ascii="Times New Roman" w:eastAsia="Times New Roman" w:hAnsi="Times New Roman" w:cs="Times New Roman"/>
          <w:color w:val="000000"/>
          <w:sz w:val="24"/>
          <w:szCs w:val="24"/>
        </w:rPr>
        <w:t>, 2022. — 186 с. — (Высшее образование). — ISBN 978-5-534-</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13371-4. — Текст</w:t>
      </w:r>
      <w:proofErr w:type="gramStart"/>
      <w:r w:rsidRPr="002E50FE">
        <w:rPr>
          <w:rFonts w:ascii="Times New Roman" w:eastAsia="Times New Roman" w:hAnsi="Times New Roman" w:cs="Times New Roman"/>
          <w:color w:val="000000"/>
          <w:sz w:val="24"/>
          <w:szCs w:val="24"/>
        </w:rPr>
        <w:t xml:space="preserve"> :</w:t>
      </w:r>
      <w:proofErr w:type="gramEnd"/>
      <w:r w:rsidRPr="002E50FE">
        <w:rPr>
          <w:rFonts w:ascii="Times New Roman" w:eastAsia="Times New Roman" w:hAnsi="Times New Roman" w:cs="Times New Roman"/>
          <w:color w:val="000000"/>
          <w:sz w:val="24"/>
          <w:szCs w:val="24"/>
        </w:rPr>
        <w:t xml:space="preserve"> электронный // Образовательная платформа </w:t>
      </w:r>
      <w:proofErr w:type="spellStart"/>
      <w:r w:rsidRPr="002E50FE">
        <w:rPr>
          <w:rFonts w:ascii="Times New Roman" w:eastAsia="Times New Roman" w:hAnsi="Times New Roman" w:cs="Times New Roman"/>
          <w:color w:val="000000"/>
          <w:sz w:val="24"/>
          <w:szCs w:val="24"/>
        </w:rPr>
        <w:t>Юрайт</w:t>
      </w:r>
      <w:proofErr w:type="spellEnd"/>
      <w:r w:rsidRPr="002E50FE">
        <w:rPr>
          <w:rFonts w:ascii="Times New Roman" w:eastAsia="Times New Roman" w:hAnsi="Times New Roman" w:cs="Times New Roman"/>
          <w:color w:val="000000"/>
          <w:sz w:val="24"/>
          <w:szCs w:val="24"/>
        </w:rPr>
        <w:t xml:space="preserve"> [сайт]. —</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URL:</w:t>
      </w:r>
      <w:r w:rsidRPr="002E50FE">
        <w:rPr>
          <w:rFonts w:ascii="Times New Roman" w:eastAsia="Times New Roman" w:hAnsi="Times New Roman" w:cs="Times New Roman"/>
          <w:color w:val="000000"/>
          <w:spacing w:val="-1"/>
          <w:sz w:val="24"/>
          <w:szCs w:val="24"/>
        </w:rPr>
        <w:t xml:space="preserve"> </w:t>
      </w:r>
      <w:hyperlink r:id="rId30">
        <w:r w:rsidRPr="002E50FE">
          <w:rPr>
            <w:rFonts w:ascii="Times New Roman" w:eastAsia="Times New Roman" w:hAnsi="Times New Roman" w:cs="Times New Roman"/>
            <w:color w:val="000000"/>
            <w:sz w:val="24"/>
            <w:szCs w:val="24"/>
          </w:rPr>
          <w:t>https://urait.ru/bcode/496366</w:t>
        </w:r>
        <w:r w:rsidRPr="002E50FE">
          <w:rPr>
            <w:rFonts w:ascii="Times New Roman" w:eastAsia="Times New Roman" w:hAnsi="Times New Roman" w:cs="Times New Roman"/>
            <w:color w:val="000000"/>
            <w:spacing w:val="2"/>
            <w:sz w:val="24"/>
            <w:szCs w:val="24"/>
          </w:rPr>
          <w:t xml:space="preserve"> </w:t>
        </w:r>
      </w:hyperlink>
      <w:r w:rsidRPr="002E50FE">
        <w:rPr>
          <w:rFonts w:ascii="Times New Roman" w:eastAsia="Times New Roman" w:hAnsi="Times New Roman" w:cs="Times New Roman"/>
          <w:color w:val="000000"/>
          <w:sz w:val="24"/>
          <w:szCs w:val="24"/>
        </w:rPr>
        <w:t>(дата</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обращения: 31.05.2022).</w:t>
      </w:r>
    </w:p>
    <w:p w14:paraId="5B8A319C" w14:textId="77777777" w:rsidR="002E50FE" w:rsidRPr="002E50FE" w:rsidRDefault="002E50FE" w:rsidP="002E50FE">
      <w:pPr>
        <w:widowControl w:val="0"/>
        <w:numPr>
          <w:ilvl w:val="0"/>
          <w:numId w:val="32"/>
        </w:numPr>
        <w:tabs>
          <w:tab w:val="left" w:pos="822"/>
        </w:tabs>
        <w:autoSpaceDE w:val="0"/>
        <w:autoSpaceDN w:val="0"/>
        <w:spacing w:line="276" w:lineRule="auto"/>
        <w:ind w:left="821" w:right="265"/>
        <w:jc w:val="both"/>
        <w:rPr>
          <w:rFonts w:ascii="Times New Roman" w:eastAsia="Times New Roman" w:hAnsi="Times New Roman" w:cs="Times New Roman"/>
          <w:color w:val="000000"/>
          <w:sz w:val="24"/>
          <w:szCs w:val="24"/>
        </w:rPr>
      </w:pPr>
      <w:r w:rsidRPr="002E50FE">
        <w:rPr>
          <w:rFonts w:ascii="Times New Roman" w:eastAsia="Times New Roman" w:hAnsi="Times New Roman" w:cs="Times New Roman"/>
          <w:color w:val="000000"/>
          <w:sz w:val="24"/>
          <w:szCs w:val="24"/>
        </w:rPr>
        <w:t>Поспеев,</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К. Ю.</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Огневая</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подготовка</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сотрудников</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правоохранительных</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органов</w:t>
      </w:r>
      <w:proofErr w:type="gramStart"/>
      <w:r w:rsidRPr="002E50FE">
        <w:rPr>
          <w:rFonts w:ascii="Times New Roman" w:eastAsia="Times New Roman" w:hAnsi="Times New Roman" w:cs="Times New Roman"/>
          <w:color w:val="000000"/>
          <w:sz w:val="24"/>
          <w:szCs w:val="24"/>
        </w:rPr>
        <w:t xml:space="preserve"> :</w:t>
      </w:r>
      <w:proofErr w:type="gramEnd"/>
      <w:r w:rsidRPr="002E50FE">
        <w:rPr>
          <w:rFonts w:ascii="Times New Roman" w:eastAsia="Times New Roman" w:hAnsi="Times New Roman" w:cs="Times New Roman"/>
          <w:color w:val="000000"/>
          <w:spacing w:val="-57"/>
          <w:sz w:val="24"/>
          <w:szCs w:val="24"/>
        </w:rPr>
        <w:t xml:space="preserve"> </w:t>
      </w:r>
      <w:r w:rsidRPr="002E50FE">
        <w:rPr>
          <w:rFonts w:ascii="Times New Roman" w:eastAsia="Times New Roman" w:hAnsi="Times New Roman" w:cs="Times New Roman"/>
          <w:color w:val="000000"/>
          <w:sz w:val="24"/>
          <w:szCs w:val="24"/>
        </w:rPr>
        <w:t>учебное пособие для вузов / К. Ю. Поспеев, Н. В. Астафьев. — 2-е изд. — Москва :</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 xml:space="preserve">Издательство </w:t>
      </w:r>
      <w:proofErr w:type="spellStart"/>
      <w:r w:rsidRPr="002E50FE">
        <w:rPr>
          <w:rFonts w:ascii="Times New Roman" w:eastAsia="Times New Roman" w:hAnsi="Times New Roman" w:cs="Times New Roman"/>
          <w:color w:val="000000"/>
          <w:sz w:val="24"/>
          <w:szCs w:val="24"/>
        </w:rPr>
        <w:t>Юрайт</w:t>
      </w:r>
      <w:proofErr w:type="spellEnd"/>
      <w:r w:rsidRPr="002E50FE">
        <w:rPr>
          <w:rFonts w:ascii="Times New Roman" w:eastAsia="Times New Roman" w:hAnsi="Times New Roman" w:cs="Times New Roman"/>
          <w:color w:val="000000"/>
          <w:sz w:val="24"/>
          <w:szCs w:val="24"/>
        </w:rPr>
        <w:t>, 2022. — 206 с. — (Высшее образование). — ISBN 978-5-534-</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12779-9. — Текст</w:t>
      </w:r>
      <w:proofErr w:type="gramStart"/>
      <w:r w:rsidRPr="002E50FE">
        <w:rPr>
          <w:rFonts w:ascii="Times New Roman" w:eastAsia="Times New Roman" w:hAnsi="Times New Roman" w:cs="Times New Roman"/>
          <w:color w:val="000000"/>
          <w:sz w:val="24"/>
          <w:szCs w:val="24"/>
        </w:rPr>
        <w:t xml:space="preserve"> :</w:t>
      </w:r>
      <w:proofErr w:type="gramEnd"/>
      <w:r w:rsidRPr="002E50FE">
        <w:rPr>
          <w:rFonts w:ascii="Times New Roman" w:eastAsia="Times New Roman" w:hAnsi="Times New Roman" w:cs="Times New Roman"/>
          <w:color w:val="000000"/>
          <w:sz w:val="24"/>
          <w:szCs w:val="24"/>
        </w:rPr>
        <w:t xml:space="preserve"> электронный // Образовательная платформа </w:t>
      </w:r>
      <w:proofErr w:type="spellStart"/>
      <w:r w:rsidRPr="002E50FE">
        <w:rPr>
          <w:rFonts w:ascii="Times New Roman" w:eastAsia="Times New Roman" w:hAnsi="Times New Roman" w:cs="Times New Roman"/>
          <w:color w:val="000000"/>
          <w:sz w:val="24"/>
          <w:szCs w:val="24"/>
        </w:rPr>
        <w:t>Юрайт</w:t>
      </w:r>
      <w:proofErr w:type="spellEnd"/>
      <w:r w:rsidRPr="002E50FE">
        <w:rPr>
          <w:rFonts w:ascii="Times New Roman" w:eastAsia="Times New Roman" w:hAnsi="Times New Roman" w:cs="Times New Roman"/>
          <w:color w:val="000000"/>
          <w:sz w:val="24"/>
          <w:szCs w:val="24"/>
        </w:rPr>
        <w:t xml:space="preserve"> [сайт]. —</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URL:</w:t>
      </w:r>
      <w:r w:rsidRPr="002E50FE">
        <w:rPr>
          <w:rFonts w:ascii="Times New Roman" w:eastAsia="Times New Roman" w:hAnsi="Times New Roman" w:cs="Times New Roman"/>
          <w:color w:val="000000"/>
          <w:spacing w:val="-1"/>
          <w:sz w:val="24"/>
          <w:szCs w:val="24"/>
        </w:rPr>
        <w:t xml:space="preserve"> </w:t>
      </w:r>
      <w:hyperlink r:id="rId31">
        <w:r w:rsidRPr="002E50FE">
          <w:rPr>
            <w:rFonts w:ascii="Times New Roman" w:eastAsia="Times New Roman" w:hAnsi="Times New Roman" w:cs="Times New Roman"/>
            <w:color w:val="000000"/>
            <w:sz w:val="24"/>
            <w:szCs w:val="24"/>
          </w:rPr>
          <w:t>https://urait.ru/bcode/488337</w:t>
        </w:r>
        <w:r w:rsidRPr="002E50FE">
          <w:rPr>
            <w:rFonts w:ascii="Times New Roman" w:eastAsia="Times New Roman" w:hAnsi="Times New Roman" w:cs="Times New Roman"/>
            <w:color w:val="000000"/>
            <w:spacing w:val="2"/>
            <w:sz w:val="24"/>
            <w:szCs w:val="24"/>
          </w:rPr>
          <w:t xml:space="preserve"> </w:t>
        </w:r>
      </w:hyperlink>
      <w:r w:rsidRPr="002E50FE">
        <w:rPr>
          <w:rFonts w:ascii="Times New Roman" w:eastAsia="Times New Roman" w:hAnsi="Times New Roman" w:cs="Times New Roman"/>
          <w:color w:val="000000"/>
          <w:sz w:val="24"/>
          <w:szCs w:val="24"/>
        </w:rPr>
        <w:t>(дата</w:t>
      </w:r>
      <w:r w:rsidRPr="002E50FE">
        <w:rPr>
          <w:rFonts w:ascii="Times New Roman" w:eastAsia="Times New Roman" w:hAnsi="Times New Roman" w:cs="Times New Roman"/>
          <w:color w:val="000000"/>
          <w:spacing w:val="-1"/>
          <w:sz w:val="24"/>
          <w:szCs w:val="24"/>
        </w:rPr>
        <w:t xml:space="preserve"> </w:t>
      </w:r>
      <w:r w:rsidRPr="002E50FE">
        <w:rPr>
          <w:rFonts w:ascii="Times New Roman" w:eastAsia="Times New Roman" w:hAnsi="Times New Roman" w:cs="Times New Roman"/>
          <w:color w:val="000000"/>
          <w:sz w:val="24"/>
          <w:szCs w:val="24"/>
        </w:rPr>
        <w:t>обращения: 31.05.2022).</w:t>
      </w:r>
    </w:p>
    <w:p w14:paraId="299F186C" w14:textId="77777777" w:rsidR="00240B1A" w:rsidRPr="008834A1" w:rsidRDefault="00240B1A" w:rsidP="00240B1A">
      <w:pPr>
        <w:suppressAutoHyphens/>
        <w:spacing w:line="276" w:lineRule="auto"/>
        <w:ind w:firstLine="709"/>
        <w:rPr>
          <w:rFonts w:ascii="Times New Roman" w:hAnsi="Times New Roman" w:cs="Times New Roman"/>
          <w:b/>
          <w:sz w:val="24"/>
          <w:szCs w:val="24"/>
        </w:rPr>
      </w:pPr>
      <w:r w:rsidRPr="008834A1">
        <w:rPr>
          <w:rFonts w:ascii="Times New Roman" w:hAnsi="Times New Roman" w:cs="Times New Roman"/>
          <w:b/>
          <w:sz w:val="24"/>
          <w:szCs w:val="24"/>
        </w:rPr>
        <w:t xml:space="preserve">3.2.2. Дополнительные источники </w:t>
      </w:r>
    </w:p>
    <w:p w14:paraId="5778A679" w14:textId="77777777" w:rsidR="00240B1A" w:rsidRDefault="00240B1A" w:rsidP="00240B1A">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6C7BEFE2" w14:textId="0A6A18C1" w:rsidR="006E4AAD" w:rsidRPr="006E4AAD" w:rsidRDefault="006E4AAD" w:rsidP="006E4AAD">
      <w:pPr>
        <w:pStyle w:val="a4"/>
        <w:widowControl w:val="0"/>
        <w:numPr>
          <w:ilvl w:val="0"/>
          <w:numId w:val="33"/>
        </w:numPr>
        <w:tabs>
          <w:tab w:val="left" w:pos="822"/>
        </w:tabs>
        <w:autoSpaceDE w:val="0"/>
        <w:autoSpaceDN w:val="0"/>
        <w:ind w:left="821" w:right="266"/>
        <w:contextualSpacing w:val="0"/>
        <w:jc w:val="both"/>
        <w:rPr>
          <w:rFonts w:ascii="Times New Roman" w:eastAsia="Times New Roman" w:hAnsi="Times New Roman" w:cs="Times New Roman"/>
          <w:color w:val="000000"/>
          <w:sz w:val="24"/>
          <w:szCs w:val="24"/>
        </w:rPr>
      </w:pPr>
      <w:r w:rsidRPr="006E4AAD">
        <w:rPr>
          <w:rFonts w:ascii="Times New Roman" w:eastAsia="Times New Roman" w:hAnsi="Times New Roman" w:cs="Times New Roman"/>
          <w:color w:val="000000"/>
          <w:sz w:val="24"/>
          <w:szCs w:val="24"/>
        </w:rPr>
        <w:t>Поляков, С. П. Военная педагогика: военно-патриотическое воспитание курсантов СПО</w:t>
      </w:r>
      <w:proofErr w:type="gramStart"/>
      <w:r w:rsidRPr="006E4AAD">
        <w:rPr>
          <w:rFonts w:ascii="Times New Roman" w:eastAsia="Times New Roman" w:hAnsi="Times New Roman" w:cs="Times New Roman"/>
          <w:color w:val="000000"/>
          <w:sz w:val="24"/>
          <w:szCs w:val="24"/>
        </w:rPr>
        <w:t xml:space="preserve"> :</w:t>
      </w:r>
      <w:proofErr w:type="gramEnd"/>
      <w:r w:rsidRPr="006E4AAD">
        <w:rPr>
          <w:rFonts w:ascii="Times New Roman" w:eastAsia="Times New Roman" w:hAnsi="Times New Roman" w:cs="Times New Roman"/>
          <w:color w:val="000000"/>
          <w:sz w:val="24"/>
          <w:szCs w:val="24"/>
        </w:rPr>
        <w:t xml:space="preserve"> учебное пособие для вузов / С. П. Поляков, Р. В. Старков. — Москва</w:t>
      </w:r>
      <w:proofErr w:type="gramStart"/>
      <w:r w:rsidRPr="006E4AAD">
        <w:rPr>
          <w:rFonts w:ascii="Times New Roman" w:eastAsia="Times New Roman" w:hAnsi="Times New Roman" w:cs="Times New Roman"/>
          <w:color w:val="000000"/>
          <w:sz w:val="24"/>
          <w:szCs w:val="24"/>
        </w:rPr>
        <w:t xml:space="preserve"> :</w:t>
      </w:r>
      <w:proofErr w:type="gramEnd"/>
      <w:r w:rsidRPr="006E4AAD">
        <w:rPr>
          <w:rFonts w:ascii="Times New Roman" w:eastAsia="Times New Roman" w:hAnsi="Times New Roman" w:cs="Times New Roman"/>
          <w:color w:val="000000"/>
          <w:sz w:val="24"/>
          <w:szCs w:val="24"/>
        </w:rPr>
        <w:t xml:space="preserve"> Издательство </w:t>
      </w:r>
      <w:proofErr w:type="spellStart"/>
      <w:r w:rsidRPr="006E4AAD">
        <w:rPr>
          <w:rFonts w:ascii="Times New Roman" w:eastAsia="Times New Roman" w:hAnsi="Times New Roman" w:cs="Times New Roman"/>
          <w:color w:val="000000"/>
          <w:sz w:val="24"/>
          <w:szCs w:val="24"/>
        </w:rPr>
        <w:t>Юрайт</w:t>
      </w:r>
      <w:proofErr w:type="spellEnd"/>
      <w:r w:rsidRPr="006E4AAD">
        <w:rPr>
          <w:rFonts w:ascii="Times New Roman" w:eastAsia="Times New Roman" w:hAnsi="Times New Roman" w:cs="Times New Roman"/>
          <w:color w:val="000000"/>
          <w:sz w:val="24"/>
          <w:szCs w:val="24"/>
        </w:rPr>
        <w:t xml:space="preserve">, 2020. — 210 с. — (Высшее образование). — ISBN 978-5-534- 09258-5. — Текст: электронный // ЭБС </w:t>
      </w:r>
      <w:proofErr w:type="spellStart"/>
      <w:r w:rsidRPr="006E4AAD">
        <w:rPr>
          <w:rFonts w:ascii="Times New Roman" w:eastAsia="Times New Roman" w:hAnsi="Times New Roman" w:cs="Times New Roman"/>
          <w:color w:val="000000"/>
          <w:sz w:val="24"/>
          <w:szCs w:val="24"/>
        </w:rPr>
        <w:t>Юрайт</w:t>
      </w:r>
      <w:proofErr w:type="spellEnd"/>
      <w:r w:rsidRPr="006E4AAD">
        <w:rPr>
          <w:rFonts w:ascii="Times New Roman" w:eastAsia="Times New Roman" w:hAnsi="Times New Roman" w:cs="Times New Roman"/>
          <w:color w:val="000000"/>
          <w:sz w:val="24"/>
          <w:szCs w:val="24"/>
        </w:rPr>
        <w:t xml:space="preserve"> [сайт]. — URL: https://urait.ru/bcode/454313 (дата обращения: 31.05.2022).</w:t>
      </w:r>
    </w:p>
    <w:p w14:paraId="69AEA337" w14:textId="23446A53" w:rsidR="006E4AAD" w:rsidRPr="006E4AAD" w:rsidRDefault="006E4AAD" w:rsidP="006E4AAD">
      <w:pPr>
        <w:pStyle w:val="a4"/>
        <w:widowControl w:val="0"/>
        <w:numPr>
          <w:ilvl w:val="0"/>
          <w:numId w:val="33"/>
        </w:numPr>
        <w:tabs>
          <w:tab w:val="left" w:pos="822"/>
        </w:tabs>
        <w:autoSpaceDE w:val="0"/>
        <w:autoSpaceDN w:val="0"/>
        <w:ind w:left="821" w:right="265"/>
        <w:contextualSpacing w:val="0"/>
        <w:jc w:val="both"/>
        <w:rPr>
          <w:rFonts w:ascii="Times New Roman" w:eastAsia="Times New Roman" w:hAnsi="Times New Roman" w:cs="Times New Roman"/>
          <w:color w:val="000000"/>
          <w:sz w:val="24"/>
          <w:szCs w:val="24"/>
        </w:rPr>
      </w:pPr>
      <w:proofErr w:type="spellStart"/>
      <w:r w:rsidRPr="006E4AAD">
        <w:rPr>
          <w:rFonts w:ascii="Times New Roman" w:eastAsia="Times New Roman" w:hAnsi="Times New Roman" w:cs="Times New Roman"/>
          <w:color w:val="000000"/>
          <w:sz w:val="24"/>
          <w:szCs w:val="24"/>
        </w:rPr>
        <w:t>Мисюк</w:t>
      </w:r>
      <w:proofErr w:type="spellEnd"/>
      <w:r w:rsidRPr="006E4AAD">
        <w:rPr>
          <w:rFonts w:ascii="Times New Roman" w:eastAsia="Times New Roman" w:hAnsi="Times New Roman" w:cs="Times New Roman"/>
          <w:color w:val="000000"/>
          <w:sz w:val="24"/>
          <w:szCs w:val="24"/>
        </w:rPr>
        <w:t xml:space="preserve">, М. Н. Основы медицинских знаний: учебник и практикум для среднего профессионального образования / М. Н. </w:t>
      </w:r>
      <w:proofErr w:type="spellStart"/>
      <w:r w:rsidRPr="006E4AAD">
        <w:rPr>
          <w:rFonts w:ascii="Times New Roman" w:eastAsia="Times New Roman" w:hAnsi="Times New Roman" w:cs="Times New Roman"/>
          <w:color w:val="000000"/>
          <w:sz w:val="24"/>
          <w:szCs w:val="24"/>
        </w:rPr>
        <w:t>Мисюк</w:t>
      </w:r>
      <w:proofErr w:type="spellEnd"/>
      <w:r w:rsidRPr="006E4AAD">
        <w:rPr>
          <w:rFonts w:ascii="Times New Roman" w:eastAsia="Times New Roman" w:hAnsi="Times New Roman" w:cs="Times New Roman"/>
          <w:color w:val="000000"/>
          <w:sz w:val="24"/>
          <w:szCs w:val="24"/>
        </w:rPr>
        <w:t xml:space="preserve">. — 3-е изд., </w:t>
      </w:r>
      <w:proofErr w:type="spellStart"/>
      <w:r w:rsidRPr="006E4AAD">
        <w:rPr>
          <w:rFonts w:ascii="Times New Roman" w:eastAsia="Times New Roman" w:hAnsi="Times New Roman" w:cs="Times New Roman"/>
          <w:color w:val="000000"/>
          <w:sz w:val="24"/>
          <w:szCs w:val="24"/>
        </w:rPr>
        <w:t>перераб</w:t>
      </w:r>
      <w:proofErr w:type="spellEnd"/>
      <w:r w:rsidRPr="006E4AAD">
        <w:rPr>
          <w:rFonts w:ascii="Times New Roman" w:eastAsia="Times New Roman" w:hAnsi="Times New Roman" w:cs="Times New Roman"/>
          <w:color w:val="000000"/>
          <w:sz w:val="24"/>
          <w:szCs w:val="24"/>
        </w:rPr>
        <w:t xml:space="preserve">. и доп. — Москва: Издательство </w:t>
      </w:r>
      <w:proofErr w:type="spellStart"/>
      <w:r w:rsidRPr="006E4AAD">
        <w:rPr>
          <w:rFonts w:ascii="Times New Roman" w:eastAsia="Times New Roman" w:hAnsi="Times New Roman" w:cs="Times New Roman"/>
          <w:color w:val="000000"/>
          <w:sz w:val="24"/>
          <w:szCs w:val="24"/>
        </w:rPr>
        <w:t>Юрайт</w:t>
      </w:r>
      <w:proofErr w:type="spellEnd"/>
      <w:r w:rsidRPr="006E4AAD">
        <w:rPr>
          <w:rFonts w:ascii="Times New Roman" w:eastAsia="Times New Roman" w:hAnsi="Times New Roman" w:cs="Times New Roman"/>
          <w:color w:val="000000"/>
          <w:sz w:val="24"/>
          <w:szCs w:val="24"/>
        </w:rPr>
        <w:t>, 2020. — 499 с. — (Профессиональное образование).</w:t>
      </w:r>
    </w:p>
    <w:p w14:paraId="6BB86765" w14:textId="3926391E" w:rsidR="006E4AAD" w:rsidRPr="006E4AAD" w:rsidRDefault="006E4AAD" w:rsidP="006E4AAD">
      <w:pPr>
        <w:pStyle w:val="a4"/>
        <w:widowControl w:val="0"/>
        <w:numPr>
          <w:ilvl w:val="1"/>
          <w:numId w:val="33"/>
        </w:numPr>
        <w:tabs>
          <w:tab w:val="left" w:pos="1142"/>
        </w:tabs>
        <w:autoSpaceDE w:val="0"/>
        <w:autoSpaceDN w:val="0"/>
        <w:ind w:left="821" w:right="268" w:firstLine="0"/>
        <w:contextualSpacing w:val="0"/>
        <w:jc w:val="both"/>
        <w:rPr>
          <w:rFonts w:ascii="Times New Roman" w:eastAsia="Times New Roman" w:hAnsi="Times New Roman" w:cs="Times New Roman"/>
          <w:color w:val="000000"/>
          <w:sz w:val="24"/>
          <w:szCs w:val="24"/>
        </w:rPr>
      </w:pPr>
      <w:r w:rsidRPr="006E4AAD">
        <w:rPr>
          <w:rFonts w:ascii="Times New Roman" w:eastAsia="Times New Roman" w:hAnsi="Times New Roman" w:cs="Times New Roman"/>
          <w:color w:val="000000"/>
          <w:sz w:val="24"/>
          <w:szCs w:val="24"/>
        </w:rPr>
        <w:t xml:space="preserve">ISBN </w:t>
      </w:r>
      <w:r w:rsidR="002C209D">
        <w:rPr>
          <w:rFonts w:ascii="Times New Roman" w:eastAsia="Times New Roman" w:hAnsi="Times New Roman" w:cs="Times New Roman"/>
          <w:color w:val="000000"/>
          <w:sz w:val="24"/>
          <w:szCs w:val="24"/>
        </w:rPr>
        <w:t>978-5-534-00398-7. — Текст</w:t>
      </w:r>
      <w:r w:rsidRPr="006E4AAD">
        <w:rPr>
          <w:rFonts w:ascii="Times New Roman" w:eastAsia="Times New Roman" w:hAnsi="Times New Roman" w:cs="Times New Roman"/>
          <w:color w:val="000000"/>
          <w:sz w:val="24"/>
          <w:szCs w:val="24"/>
        </w:rPr>
        <w:t xml:space="preserve">: электронный // ЭБС </w:t>
      </w:r>
      <w:proofErr w:type="spellStart"/>
      <w:r w:rsidRPr="006E4AAD">
        <w:rPr>
          <w:rFonts w:ascii="Times New Roman" w:eastAsia="Times New Roman" w:hAnsi="Times New Roman" w:cs="Times New Roman"/>
          <w:color w:val="000000"/>
          <w:sz w:val="24"/>
          <w:szCs w:val="24"/>
        </w:rPr>
        <w:t>Юрайт</w:t>
      </w:r>
      <w:proofErr w:type="spellEnd"/>
      <w:r w:rsidRPr="006E4AAD">
        <w:rPr>
          <w:rFonts w:ascii="Times New Roman" w:eastAsia="Times New Roman" w:hAnsi="Times New Roman" w:cs="Times New Roman"/>
          <w:color w:val="000000"/>
          <w:sz w:val="24"/>
          <w:szCs w:val="24"/>
        </w:rPr>
        <w:t xml:space="preserve"> [сайт]. — URL: https://urait.ru/bcode/450861 (дата обращения: 31.05.2022).</w:t>
      </w:r>
    </w:p>
    <w:p w14:paraId="1C63758B" w14:textId="4BD6000B" w:rsidR="006E4AAD" w:rsidRPr="006E4AAD" w:rsidRDefault="006E4AAD" w:rsidP="006E4AAD">
      <w:pPr>
        <w:pStyle w:val="a4"/>
        <w:widowControl w:val="0"/>
        <w:numPr>
          <w:ilvl w:val="0"/>
          <w:numId w:val="33"/>
        </w:numPr>
        <w:tabs>
          <w:tab w:val="left" w:pos="822"/>
        </w:tabs>
        <w:autoSpaceDE w:val="0"/>
        <w:autoSpaceDN w:val="0"/>
        <w:ind w:left="821" w:right="267"/>
        <w:contextualSpacing w:val="0"/>
        <w:jc w:val="both"/>
        <w:rPr>
          <w:rFonts w:ascii="Times New Roman" w:eastAsia="Times New Roman" w:hAnsi="Times New Roman" w:cs="Times New Roman"/>
          <w:color w:val="000000"/>
          <w:sz w:val="24"/>
          <w:szCs w:val="24"/>
        </w:rPr>
      </w:pPr>
      <w:r w:rsidRPr="006E4AAD">
        <w:rPr>
          <w:rFonts w:ascii="Times New Roman" w:eastAsia="Times New Roman" w:hAnsi="Times New Roman" w:cs="Times New Roman"/>
          <w:color w:val="000000"/>
          <w:sz w:val="24"/>
          <w:szCs w:val="24"/>
        </w:rPr>
        <w:t>Суворова, Г. М. Псих</w:t>
      </w:r>
      <w:r w:rsidR="002C209D">
        <w:rPr>
          <w:rFonts w:ascii="Times New Roman" w:eastAsia="Times New Roman" w:hAnsi="Times New Roman" w:cs="Times New Roman"/>
          <w:color w:val="000000"/>
          <w:sz w:val="24"/>
          <w:szCs w:val="24"/>
        </w:rPr>
        <w:t>ологические основы безопасности</w:t>
      </w:r>
      <w:r w:rsidRPr="006E4AAD">
        <w:rPr>
          <w:rFonts w:ascii="Times New Roman" w:eastAsia="Times New Roman" w:hAnsi="Times New Roman" w:cs="Times New Roman"/>
          <w:color w:val="000000"/>
          <w:sz w:val="24"/>
          <w:szCs w:val="24"/>
        </w:rPr>
        <w:t xml:space="preserve">: учебник и практикум для среднего профессионального образования / Г. М. Суворова. — 2-е изд., </w:t>
      </w:r>
      <w:proofErr w:type="spellStart"/>
      <w:r w:rsidRPr="006E4AAD">
        <w:rPr>
          <w:rFonts w:ascii="Times New Roman" w:eastAsia="Times New Roman" w:hAnsi="Times New Roman" w:cs="Times New Roman"/>
          <w:color w:val="000000"/>
          <w:sz w:val="24"/>
          <w:szCs w:val="24"/>
        </w:rPr>
        <w:t>испр</w:t>
      </w:r>
      <w:proofErr w:type="spellEnd"/>
      <w:r w:rsidRPr="006E4AAD">
        <w:rPr>
          <w:rFonts w:ascii="Times New Roman" w:eastAsia="Times New Roman" w:hAnsi="Times New Roman" w:cs="Times New Roman"/>
          <w:color w:val="000000"/>
          <w:sz w:val="24"/>
          <w:szCs w:val="24"/>
        </w:rPr>
        <w:t>. и доп.</w:t>
      </w:r>
    </w:p>
    <w:p w14:paraId="2EA1260C" w14:textId="1BDD183B" w:rsidR="006E4AAD" w:rsidRPr="006E4AAD" w:rsidRDefault="006E4AAD" w:rsidP="006E4AAD">
      <w:pPr>
        <w:pStyle w:val="a4"/>
        <w:widowControl w:val="0"/>
        <w:numPr>
          <w:ilvl w:val="1"/>
          <w:numId w:val="33"/>
        </w:numPr>
        <w:tabs>
          <w:tab w:val="left" w:pos="1245"/>
        </w:tabs>
        <w:autoSpaceDE w:val="0"/>
        <w:autoSpaceDN w:val="0"/>
        <w:ind w:left="821" w:right="265" w:firstLine="0"/>
        <w:contextualSpacing w:val="0"/>
        <w:jc w:val="both"/>
        <w:rPr>
          <w:rFonts w:ascii="Times New Roman" w:eastAsia="Times New Roman" w:hAnsi="Times New Roman" w:cs="Times New Roman"/>
          <w:color w:val="000000"/>
          <w:sz w:val="24"/>
          <w:szCs w:val="24"/>
        </w:rPr>
      </w:pPr>
      <w:r w:rsidRPr="006E4AAD">
        <w:rPr>
          <w:rFonts w:ascii="Times New Roman" w:eastAsia="Times New Roman" w:hAnsi="Times New Roman" w:cs="Times New Roman"/>
          <w:color w:val="000000"/>
          <w:sz w:val="24"/>
          <w:szCs w:val="24"/>
        </w:rPr>
        <w:t xml:space="preserve">Москва: Издательство </w:t>
      </w:r>
      <w:proofErr w:type="spellStart"/>
      <w:r w:rsidRPr="006E4AAD">
        <w:rPr>
          <w:rFonts w:ascii="Times New Roman" w:eastAsia="Times New Roman" w:hAnsi="Times New Roman" w:cs="Times New Roman"/>
          <w:color w:val="000000"/>
          <w:sz w:val="24"/>
          <w:szCs w:val="24"/>
        </w:rPr>
        <w:t>Юрайт</w:t>
      </w:r>
      <w:proofErr w:type="spellEnd"/>
      <w:r w:rsidRPr="006E4AAD">
        <w:rPr>
          <w:rFonts w:ascii="Times New Roman" w:eastAsia="Times New Roman" w:hAnsi="Times New Roman" w:cs="Times New Roman"/>
          <w:color w:val="000000"/>
          <w:sz w:val="24"/>
          <w:szCs w:val="24"/>
        </w:rPr>
        <w:t xml:space="preserve">, 2020. — 183 с. — (Профессиональное образование). — ISBN 978-5-534-09277-6. — Текст: электронный // ЭБС </w:t>
      </w:r>
      <w:proofErr w:type="spellStart"/>
      <w:r w:rsidRPr="006E4AAD">
        <w:rPr>
          <w:rFonts w:ascii="Times New Roman" w:eastAsia="Times New Roman" w:hAnsi="Times New Roman" w:cs="Times New Roman"/>
          <w:color w:val="000000"/>
          <w:sz w:val="24"/>
          <w:szCs w:val="24"/>
        </w:rPr>
        <w:t>Юрайт</w:t>
      </w:r>
      <w:proofErr w:type="spellEnd"/>
      <w:r w:rsidRPr="006E4AAD">
        <w:rPr>
          <w:rFonts w:ascii="Times New Roman" w:eastAsia="Times New Roman" w:hAnsi="Times New Roman" w:cs="Times New Roman"/>
          <w:color w:val="000000"/>
          <w:sz w:val="24"/>
          <w:szCs w:val="24"/>
        </w:rPr>
        <w:t xml:space="preserve"> [сайт]. — URL: https://urait.ru/bcode/452853 (дата обращения: 31.05.2022).</w:t>
      </w:r>
    </w:p>
    <w:p w14:paraId="773D57F3" w14:textId="1F6CA014" w:rsidR="006E4AAD" w:rsidRPr="006E4AAD" w:rsidRDefault="006E4AAD" w:rsidP="006E4AAD">
      <w:pPr>
        <w:pStyle w:val="a4"/>
        <w:widowControl w:val="0"/>
        <w:numPr>
          <w:ilvl w:val="0"/>
          <w:numId w:val="33"/>
        </w:numPr>
        <w:tabs>
          <w:tab w:val="left" w:pos="822"/>
        </w:tabs>
        <w:autoSpaceDE w:val="0"/>
        <w:autoSpaceDN w:val="0"/>
        <w:ind w:left="821" w:right="267"/>
        <w:contextualSpacing w:val="0"/>
        <w:jc w:val="both"/>
        <w:rPr>
          <w:rFonts w:ascii="Times New Roman" w:eastAsia="Times New Roman" w:hAnsi="Times New Roman" w:cs="Times New Roman"/>
          <w:color w:val="000000"/>
          <w:sz w:val="24"/>
          <w:szCs w:val="24"/>
        </w:rPr>
      </w:pPr>
      <w:r w:rsidRPr="006E4AAD">
        <w:rPr>
          <w:rFonts w:ascii="Times New Roman" w:eastAsia="Times New Roman" w:hAnsi="Times New Roman" w:cs="Times New Roman"/>
          <w:color w:val="000000"/>
          <w:sz w:val="24"/>
          <w:szCs w:val="24"/>
        </w:rPr>
        <w:t xml:space="preserve">Родионова, О. М. Медико-биологические основы безопасности: учебник для среднего профессионального образования / О. М. Родионова, Д. А. Семенов. — Москва: Издательство </w:t>
      </w:r>
      <w:proofErr w:type="spellStart"/>
      <w:r w:rsidRPr="006E4AAD">
        <w:rPr>
          <w:rFonts w:ascii="Times New Roman" w:eastAsia="Times New Roman" w:hAnsi="Times New Roman" w:cs="Times New Roman"/>
          <w:color w:val="000000"/>
          <w:sz w:val="24"/>
          <w:szCs w:val="24"/>
        </w:rPr>
        <w:t>Юрайт</w:t>
      </w:r>
      <w:proofErr w:type="spellEnd"/>
      <w:r w:rsidRPr="006E4AAD">
        <w:rPr>
          <w:rFonts w:ascii="Times New Roman" w:eastAsia="Times New Roman" w:hAnsi="Times New Roman" w:cs="Times New Roman"/>
          <w:color w:val="000000"/>
          <w:sz w:val="24"/>
          <w:szCs w:val="24"/>
        </w:rPr>
        <w:t>, 2020. — 340 с. — (Профессиональное образование).</w:t>
      </w:r>
    </w:p>
    <w:p w14:paraId="0763EAF5" w14:textId="6478C94D" w:rsidR="006E4AAD" w:rsidRPr="006E4AAD" w:rsidRDefault="006E4AAD" w:rsidP="006E4AAD">
      <w:pPr>
        <w:pStyle w:val="a4"/>
        <w:widowControl w:val="0"/>
        <w:numPr>
          <w:ilvl w:val="1"/>
          <w:numId w:val="33"/>
        </w:numPr>
        <w:tabs>
          <w:tab w:val="left" w:pos="1142"/>
        </w:tabs>
        <w:autoSpaceDE w:val="0"/>
        <w:autoSpaceDN w:val="0"/>
        <w:ind w:left="821" w:right="268" w:firstLine="0"/>
        <w:contextualSpacing w:val="0"/>
        <w:jc w:val="both"/>
        <w:rPr>
          <w:rFonts w:ascii="Times New Roman" w:eastAsia="Times New Roman" w:hAnsi="Times New Roman" w:cs="Times New Roman"/>
          <w:color w:val="000000"/>
          <w:sz w:val="24"/>
          <w:szCs w:val="24"/>
        </w:rPr>
      </w:pPr>
      <w:r w:rsidRPr="006E4AAD">
        <w:rPr>
          <w:rFonts w:ascii="Times New Roman" w:eastAsia="Times New Roman" w:hAnsi="Times New Roman" w:cs="Times New Roman"/>
          <w:color w:val="000000"/>
          <w:sz w:val="24"/>
          <w:szCs w:val="24"/>
        </w:rPr>
        <w:t xml:space="preserve">ISBN 978-5-9916-9986-0. — Текст: электронный // ЭБС </w:t>
      </w:r>
      <w:proofErr w:type="spellStart"/>
      <w:r w:rsidRPr="006E4AAD">
        <w:rPr>
          <w:rFonts w:ascii="Times New Roman" w:eastAsia="Times New Roman" w:hAnsi="Times New Roman" w:cs="Times New Roman"/>
          <w:color w:val="000000"/>
          <w:sz w:val="24"/>
          <w:szCs w:val="24"/>
        </w:rPr>
        <w:t>Юрайт</w:t>
      </w:r>
      <w:proofErr w:type="spellEnd"/>
      <w:r w:rsidRPr="006E4AAD">
        <w:rPr>
          <w:rFonts w:ascii="Times New Roman" w:eastAsia="Times New Roman" w:hAnsi="Times New Roman" w:cs="Times New Roman"/>
          <w:color w:val="000000"/>
          <w:sz w:val="24"/>
          <w:szCs w:val="24"/>
        </w:rPr>
        <w:t xml:space="preserve"> [сайт]. — URL: https://urait.ru/bcode/453147 (дата обращения: 31.05.2022).</w:t>
      </w:r>
    </w:p>
    <w:p w14:paraId="1F397F37" w14:textId="08289AC0" w:rsidR="006E4AAD" w:rsidRPr="006E4AAD" w:rsidRDefault="006E4AAD" w:rsidP="006E4AAD">
      <w:pPr>
        <w:pStyle w:val="a4"/>
        <w:widowControl w:val="0"/>
        <w:numPr>
          <w:ilvl w:val="0"/>
          <w:numId w:val="33"/>
        </w:numPr>
        <w:tabs>
          <w:tab w:val="left" w:pos="822"/>
        </w:tabs>
        <w:autoSpaceDE w:val="0"/>
        <w:autoSpaceDN w:val="0"/>
        <w:ind w:left="821" w:right="268"/>
        <w:contextualSpacing w:val="0"/>
        <w:jc w:val="both"/>
        <w:rPr>
          <w:rFonts w:ascii="Times New Roman" w:eastAsia="Times New Roman" w:hAnsi="Times New Roman" w:cs="Times New Roman"/>
          <w:color w:val="000000"/>
          <w:sz w:val="24"/>
          <w:szCs w:val="24"/>
        </w:rPr>
      </w:pPr>
      <w:r w:rsidRPr="006E4AAD">
        <w:rPr>
          <w:rFonts w:ascii="Times New Roman" w:eastAsia="Times New Roman" w:hAnsi="Times New Roman" w:cs="Times New Roman"/>
          <w:color w:val="000000"/>
          <w:sz w:val="24"/>
          <w:szCs w:val="24"/>
        </w:rPr>
        <w:t xml:space="preserve">Петров, С. В. Обеспечение безопасности образовательного учреждения: учебное пособие для среднего профессионального образования / С. В. Петров, П. А. Кисляков. — 2-е изд., </w:t>
      </w:r>
      <w:proofErr w:type="spellStart"/>
      <w:r w:rsidRPr="006E4AAD">
        <w:rPr>
          <w:rFonts w:ascii="Times New Roman" w:eastAsia="Times New Roman" w:hAnsi="Times New Roman" w:cs="Times New Roman"/>
          <w:color w:val="000000"/>
          <w:sz w:val="24"/>
          <w:szCs w:val="24"/>
        </w:rPr>
        <w:t>испр</w:t>
      </w:r>
      <w:proofErr w:type="spellEnd"/>
      <w:r w:rsidRPr="006E4AAD">
        <w:rPr>
          <w:rFonts w:ascii="Times New Roman" w:eastAsia="Times New Roman" w:hAnsi="Times New Roman" w:cs="Times New Roman"/>
          <w:color w:val="000000"/>
          <w:sz w:val="24"/>
          <w:szCs w:val="24"/>
        </w:rPr>
        <w:t xml:space="preserve">. и доп. — Москва: Издательство </w:t>
      </w:r>
      <w:proofErr w:type="spellStart"/>
      <w:r w:rsidRPr="006E4AAD">
        <w:rPr>
          <w:rFonts w:ascii="Times New Roman" w:eastAsia="Times New Roman" w:hAnsi="Times New Roman" w:cs="Times New Roman"/>
          <w:color w:val="000000"/>
          <w:sz w:val="24"/>
          <w:szCs w:val="24"/>
        </w:rPr>
        <w:t>Юрайт</w:t>
      </w:r>
      <w:proofErr w:type="spellEnd"/>
      <w:r w:rsidRPr="006E4AAD">
        <w:rPr>
          <w:rFonts w:ascii="Times New Roman" w:eastAsia="Times New Roman" w:hAnsi="Times New Roman" w:cs="Times New Roman"/>
          <w:color w:val="000000"/>
          <w:sz w:val="24"/>
          <w:szCs w:val="24"/>
        </w:rPr>
        <w:t>, 2020. — 179 с.</w:t>
      </w:r>
    </w:p>
    <w:p w14:paraId="7BD21C05" w14:textId="77777777" w:rsidR="006E4AAD" w:rsidRPr="006E4AAD" w:rsidRDefault="006E4AAD" w:rsidP="006E4AAD">
      <w:pPr>
        <w:pStyle w:val="a4"/>
        <w:widowControl w:val="0"/>
        <w:numPr>
          <w:ilvl w:val="1"/>
          <w:numId w:val="33"/>
        </w:numPr>
        <w:tabs>
          <w:tab w:val="left" w:pos="1230"/>
        </w:tabs>
        <w:autoSpaceDE w:val="0"/>
        <w:autoSpaceDN w:val="0"/>
        <w:ind w:left="821" w:right="266" w:firstLine="0"/>
        <w:contextualSpacing w:val="0"/>
        <w:jc w:val="both"/>
        <w:rPr>
          <w:rFonts w:ascii="Times New Roman" w:eastAsia="Times New Roman" w:hAnsi="Times New Roman" w:cs="Times New Roman"/>
          <w:color w:val="000000"/>
          <w:sz w:val="24"/>
          <w:szCs w:val="24"/>
        </w:rPr>
      </w:pPr>
      <w:r w:rsidRPr="006E4AAD">
        <w:rPr>
          <w:rFonts w:ascii="Times New Roman" w:eastAsia="Times New Roman" w:hAnsi="Times New Roman" w:cs="Times New Roman"/>
          <w:color w:val="000000"/>
          <w:sz w:val="24"/>
          <w:szCs w:val="24"/>
        </w:rPr>
        <w:t>(Профессиональное образование). — ISBN 978-5-534-09774-0. — Текст</w:t>
      </w:r>
      <w:proofErr w:type="gramStart"/>
      <w:r w:rsidRPr="006E4AAD">
        <w:rPr>
          <w:rFonts w:ascii="Times New Roman" w:eastAsia="Times New Roman" w:hAnsi="Times New Roman" w:cs="Times New Roman"/>
          <w:color w:val="000000"/>
          <w:sz w:val="24"/>
          <w:szCs w:val="24"/>
        </w:rPr>
        <w:t xml:space="preserve"> :</w:t>
      </w:r>
      <w:proofErr w:type="gramEnd"/>
      <w:r w:rsidRPr="006E4AAD">
        <w:rPr>
          <w:rFonts w:ascii="Times New Roman" w:eastAsia="Times New Roman" w:hAnsi="Times New Roman" w:cs="Times New Roman"/>
          <w:color w:val="000000"/>
          <w:sz w:val="24"/>
          <w:szCs w:val="24"/>
        </w:rPr>
        <w:t xml:space="preserve"> электронный // ЭБС </w:t>
      </w:r>
      <w:proofErr w:type="spellStart"/>
      <w:r w:rsidRPr="006E4AAD">
        <w:rPr>
          <w:rFonts w:ascii="Times New Roman" w:eastAsia="Times New Roman" w:hAnsi="Times New Roman" w:cs="Times New Roman"/>
          <w:color w:val="000000"/>
          <w:sz w:val="24"/>
          <w:szCs w:val="24"/>
        </w:rPr>
        <w:t>Юрайт</w:t>
      </w:r>
      <w:proofErr w:type="spellEnd"/>
      <w:r w:rsidRPr="006E4AAD">
        <w:rPr>
          <w:rFonts w:ascii="Times New Roman" w:eastAsia="Times New Roman" w:hAnsi="Times New Roman" w:cs="Times New Roman"/>
          <w:color w:val="000000"/>
          <w:sz w:val="24"/>
          <w:szCs w:val="24"/>
        </w:rPr>
        <w:t xml:space="preserve"> [сайт]. — URL: https://urait.ru/bcode/452983 (дата </w:t>
      </w:r>
      <w:r w:rsidRPr="006E4AAD">
        <w:rPr>
          <w:rFonts w:ascii="Times New Roman" w:eastAsia="Times New Roman" w:hAnsi="Times New Roman" w:cs="Times New Roman"/>
          <w:color w:val="000000"/>
          <w:sz w:val="24"/>
          <w:szCs w:val="24"/>
        </w:rPr>
        <w:lastRenderedPageBreak/>
        <w:t>обращения: 31.05.2022).</w:t>
      </w:r>
    </w:p>
    <w:p w14:paraId="4689F11D" w14:textId="4975818C" w:rsidR="006E4AAD" w:rsidRPr="006E4AAD" w:rsidRDefault="006E4AAD" w:rsidP="006E4AAD">
      <w:pPr>
        <w:pStyle w:val="a4"/>
        <w:widowControl w:val="0"/>
        <w:numPr>
          <w:ilvl w:val="0"/>
          <w:numId w:val="33"/>
        </w:numPr>
        <w:tabs>
          <w:tab w:val="left" w:pos="822"/>
        </w:tabs>
        <w:autoSpaceDE w:val="0"/>
        <w:autoSpaceDN w:val="0"/>
        <w:ind w:left="821" w:right="265"/>
        <w:contextualSpacing w:val="0"/>
        <w:jc w:val="both"/>
        <w:rPr>
          <w:rFonts w:ascii="Times New Roman" w:eastAsia="Times New Roman" w:hAnsi="Times New Roman" w:cs="Times New Roman"/>
          <w:color w:val="000000"/>
          <w:sz w:val="24"/>
          <w:szCs w:val="24"/>
        </w:rPr>
      </w:pPr>
      <w:proofErr w:type="spellStart"/>
      <w:r w:rsidRPr="006E4AAD">
        <w:rPr>
          <w:rFonts w:ascii="Times New Roman" w:eastAsia="Times New Roman" w:hAnsi="Times New Roman" w:cs="Times New Roman"/>
          <w:color w:val="000000"/>
          <w:sz w:val="24"/>
          <w:szCs w:val="24"/>
        </w:rPr>
        <w:t>Курдюмов</w:t>
      </w:r>
      <w:proofErr w:type="spellEnd"/>
      <w:r w:rsidRPr="006E4AAD">
        <w:rPr>
          <w:rFonts w:ascii="Times New Roman" w:eastAsia="Times New Roman" w:hAnsi="Times New Roman" w:cs="Times New Roman"/>
          <w:color w:val="000000"/>
          <w:sz w:val="24"/>
          <w:szCs w:val="24"/>
        </w:rPr>
        <w:t xml:space="preserve">, В. И. Безопасность жизнедеятельности: проектирование и расчет средств обеспечения безопасности: учебное пособие для среднего профессионального образования / В. И. </w:t>
      </w:r>
      <w:proofErr w:type="spellStart"/>
      <w:r w:rsidRPr="006E4AAD">
        <w:rPr>
          <w:rFonts w:ascii="Times New Roman" w:eastAsia="Times New Roman" w:hAnsi="Times New Roman" w:cs="Times New Roman"/>
          <w:color w:val="000000"/>
          <w:sz w:val="24"/>
          <w:szCs w:val="24"/>
        </w:rPr>
        <w:t>Курдюмов</w:t>
      </w:r>
      <w:proofErr w:type="spellEnd"/>
      <w:r w:rsidRPr="006E4AAD">
        <w:rPr>
          <w:rFonts w:ascii="Times New Roman" w:eastAsia="Times New Roman" w:hAnsi="Times New Roman" w:cs="Times New Roman"/>
          <w:color w:val="000000"/>
          <w:sz w:val="24"/>
          <w:szCs w:val="24"/>
        </w:rPr>
        <w:t xml:space="preserve">, Б. И. Зотов. — 2-е изд., </w:t>
      </w:r>
      <w:proofErr w:type="spellStart"/>
      <w:r w:rsidRPr="006E4AAD">
        <w:rPr>
          <w:rFonts w:ascii="Times New Roman" w:eastAsia="Times New Roman" w:hAnsi="Times New Roman" w:cs="Times New Roman"/>
          <w:color w:val="000000"/>
          <w:sz w:val="24"/>
          <w:szCs w:val="24"/>
        </w:rPr>
        <w:t>испр</w:t>
      </w:r>
      <w:proofErr w:type="spellEnd"/>
      <w:r w:rsidRPr="006E4AAD">
        <w:rPr>
          <w:rFonts w:ascii="Times New Roman" w:eastAsia="Times New Roman" w:hAnsi="Times New Roman" w:cs="Times New Roman"/>
          <w:color w:val="000000"/>
          <w:sz w:val="24"/>
          <w:szCs w:val="24"/>
        </w:rPr>
        <w:t xml:space="preserve">. и доп. — Москва: Издательство </w:t>
      </w:r>
      <w:proofErr w:type="spellStart"/>
      <w:r w:rsidRPr="006E4AAD">
        <w:rPr>
          <w:rFonts w:ascii="Times New Roman" w:eastAsia="Times New Roman" w:hAnsi="Times New Roman" w:cs="Times New Roman"/>
          <w:color w:val="000000"/>
          <w:sz w:val="24"/>
          <w:szCs w:val="24"/>
        </w:rPr>
        <w:t>Юрайт</w:t>
      </w:r>
      <w:proofErr w:type="spellEnd"/>
      <w:r w:rsidRPr="006E4AAD">
        <w:rPr>
          <w:rFonts w:ascii="Times New Roman" w:eastAsia="Times New Roman" w:hAnsi="Times New Roman" w:cs="Times New Roman"/>
          <w:color w:val="000000"/>
          <w:sz w:val="24"/>
          <w:szCs w:val="24"/>
        </w:rPr>
        <w:t xml:space="preserve">, 2020. — 257 с. — (Профессиональное образование). — </w:t>
      </w:r>
      <w:r w:rsidR="002C209D">
        <w:rPr>
          <w:rFonts w:ascii="Times New Roman" w:eastAsia="Times New Roman" w:hAnsi="Times New Roman" w:cs="Times New Roman"/>
          <w:color w:val="000000"/>
          <w:sz w:val="24"/>
          <w:szCs w:val="24"/>
        </w:rPr>
        <w:t>ISBN 978-5-534-09351-3. — Текст</w:t>
      </w:r>
      <w:r w:rsidRPr="006E4AAD">
        <w:rPr>
          <w:rFonts w:ascii="Times New Roman" w:eastAsia="Times New Roman" w:hAnsi="Times New Roman" w:cs="Times New Roman"/>
          <w:color w:val="000000"/>
          <w:sz w:val="24"/>
          <w:szCs w:val="24"/>
        </w:rPr>
        <w:t xml:space="preserve">: электронный // ЭБС </w:t>
      </w:r>
      <w:proofErr w:type="spellStart"/>
      <w:r w:rsidRPr="006E4AAD">
        <w:rPr>
          <w:rFonts w:ascii="Times New Roman" w:eastAsia="Times New Roman" w:hAnsi="Times New Roman" w:cs="Times New Roman"/>
          <w:color w:val="000000"/>
          <w:sz w:val="24"/>
          <w:szCs w:val="24"/>
        </w:rPr>
        <w:t>Юрайт</w:t>
      </w:r>
      <w:proofErr w:type="spellEnd"/>
      <w:r w:rsidRPr="006E4AAD">
        <w:rPr>
          <w:rFonts w:ascii="Times New Roman" w:eastAsia="Times New Roman" w:hAnsi="Times New Roman" w:cs="Times New Roman"/>
          <w:color w:val="000000"/>
          <w:sz w:val="24"/>
          <w:szCs w:val="24"/>
        </w:rPr>
        <w:t xml:space="preserve"> [сайт]. — URL: https://urait.ru/bcode/453176 (дата обращения: 31.05.2022).</w:t>
      </w:r>
    </w:p>
    <w:p w14:paraId="34F3C4C5" w14:textId="66E55CDE" w:rsidR="006E4AAD" w:rsidRPr="006E4AAD" w:rsidRDefault="006E4AAD" w:rsidP="006E4AAD">
      <w:pPr>
        <w:pStyle w:val="a4"/>
        <w:widowControl w:val="0"/>
        <w:numPr>
          <w:ilvl w:val="0"/>
          <w:numId w:val="33"/>
        </w:numPr>
        <w:tabs>
          <w:tab w:val="left" w:pos="822"/>
        </w:tabs>
        <w:autoSpaceDE w:val="0"/>
        <w:autoSpaceDN w:val="0"/>
        <w:ind w:left="821" w:right="266"/>
        <w:contextualSpacing w:val="0"/>
        <w:jc w:val="both"/>
        <w:rPr>
          <w:rFonts w:ascii="Times New Roman" w:eastAsia="Times New Roman" w:hAnsi="Times New Roman" w:cs="Times New Roman"/>
          <w:color w:val="000000"/>
          <w:sz w:val="24"/>
          <w:szCs w:val="24"/>
        </w:rPr>
      </w:pPr>
      <w:r w:rsidRPr="006E4AAD">
        <w:rPr>
          <w:rFonts w:ascii="Times New Roman" w:eastAsia="Times New Roman" w:hAnsi="Times New Roman" w:cs="Times New Roman"/>
          <w:color w:val="000000"/>
          <w:sz w:val="24"/>
          <w:szCs w:val="24"/>
        </w:rPr>
        <w:t xml:space="preserve">Беспалов, В. И. Надзор и контроль в сфере безопасности. Радиационная защита: учебное пособие для вузов / В. И. Беспалов. — 5-е изд., доп. — Москва: Издательство </w:t>
      </w:r>
      <w:proofErr w:type="spellStart"/>
      <w:r w:rsidRPr="006E4AAD">
        <w:rPr>
          <w:rFonts w:ascii="Times New Roman" w:eastAsia="Times New Roman" w:hAnsi="Times New Roman" w:cs="Times New Roman"/>
          <w:color w:val="000000"/>
          <w:sz w:val="24"/>
          <w:szCs w:val="24"/>
        </w:rPr>
        <w:t>Юрайт</w:t>
      </w:r>
      <w:proofErr w:type="spellEnd"/>
      <w:r w:rsidRPr="006E4AAD">
        <w:rPr>
          <w:rFonts w:ascii="Times New Roman" w:eastAsia="Times New Roman" w:hAnsi="Times New Roman" w:cs="Times New Roman"/>
          <w:color w:val="000000"/>
          <w:sz w:val="24"/>
          <w:szCs w:val="24"/>
        </w:rPr>
        <w:t xml:space="preserve">, 2020. — 507 с. — (Высшее образование). — ISBN 978-5-534- 11595-6. — Текст: электронный // ЭБС </w:t>
      </w:r>
      <w:proofErr w:type="spellStart"/>
      <w:r w:rsidRPr="006E4AAD">
        <w:rPr>
          <w:rFonts w:ascii="Times New Roman" w:eastAsia="Times New Roman" w:hAnsi="Times New Roman" w:cs="Times New Roman"/>
          <w:color w:val="000000"/>
          <w:sz w:val="24"/>
          <w:szCs w:val="24"/>
        </w:rPr>
        <w:t>Юрайт</w:t>
      </w:r>
      <w:proofErr w:type="spellEnd"/>
      <w:r w:rsidRPr="006E4AAD">
        <w:rPr>
          <w:rFonts w:ascii="Times New Roman" w:eastAsia="Times New Roman" w:hAnsi="Times New Roman" w:cs="Times New Roman"/>
          <w:color w:val="000000"/>
          <w:sz w:val="24"/>
          <w:szCs w:val="24"/>
        </w:rPr>
        <w:t xml:space="preserve"> [сайт]. — URL: https://urait.ru/bcode/451374 (дата обращения: 31.05.2022).</w:t>
      </w:r>
    </w:p>
    <w:p w14:paraId="06D08E3D" w14:textId="77777777" w:rsidR="006E4AAD" w:rsidRDefault="006E4AAD" w:rsidP="00240B1A">
      <w:pPr>
        <w:pStyle w:val="1f"/>
        <w:rPr>
          <w:rFonts w:ascii="Times New Roman" w:hAnsi="Times New Roman"/>
          <w:lang w:val="ru-RU"/>
        </w:rPr>
      </w:pPr>
    </w:p>
    <w:p w14:paraId="63816F06" w14:textId="77777777" w:rsidR="002A03E2" w:rsidRDefault="002A03E2">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2AB7549C" w14:textId="32E0574A" w:rsidR="00240B1A" w:rsidRDefault="00240B1A" w:rsidP="00240B1A">
      <w:pPr>
        <w:pStyle w:val="1f"/>
        <w:rPr>
          <w:rFonts w:ascii="Times New Roman" w:hAnsi="Times New Roman"/>
          <w:b w:val="0"/>
          <w:bCs w:val="0"/>
          <w:lang w:val="ru-RU"/>
        </w:rPr>
      </w:pPr>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3439"/>
        <w:gridCol w:w="3562"/>
      </w:tblGrid>
      <w:tr w:rsidR="00240B1A" w14:paraId="1895DC46" w14:textId="77777777">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5635A0FD" w14:textId="77777777" w:rsidR="00240B1A" w:rsidRDefault="00240B1A">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626DEC37" w14:textId="77777777" w:rsidR="00240B1A" w:rsidRDefault="00240B1A">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tcBorders>
              <w:top w:val="single" w:sz="4" w:space="0" w:color="auto"/>
              <w:left w:val="single" w:sz="4" w:space="0" w:color="auto"/>
              <w:bottom w:val="single" w:sz="4" w:space="0" w:color="auto"/>
              <w:right w:val="single" w:sz="4" w:space="0" w:color="auto"/>
            </w:tcBorders>
            <w:vAlign w:val="center"/>
            <w:hideMark/>
          </w:tcPr>
          <w:p w14:paraId="2E0BDFCF" w14:textId="77777777" w:rsidR="00240B1A" w:rsidRDefault="00240B1A">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240B1A" w14:paraId="443F799F" w14:textId="77777777">
        <w:trPr>
          <w:trHeight w:val="698"/>
        </w:trPr>
        <w:tc>
          <w:tcPr>
            <w:tcW w:w="1543" w:type="pct"/>
            <w:tcBorders>
              <w:top w:val="single" w:sz="4" w:space="0" w:color="auto"/>
              <w:left w:val="single" w:sz="4" w:space="0" w:color="auto"/>
              <w:bottom w:val="single" w:sz="4" w:space="0" w:color="auto"/>
              <w:right w:val="single" w:sz="4" w:space="0" w:color="auto"/>
            </w:tcBorders>
            <w:hideMark/>
          </w:tcPr>
          <w:p w14:paraId="5A340DF4" w14:textId="77777777" w:rsidR="005830B6" w:rsidRPr="005830B6" w:rsidRDefault="005830B6" w:rsidP="005830B6">
            <w:pPr>
              <w:pStyle w:val="TableParagraph"/>
              <w:spacing w:before="1" w:line="274" w:lineRule="exact"/>
              <w:ind w:left="107"/>
              <w:rPr>
                <w:b/>
                <w:color w:val="000000" w:themeColor="text1"/>
                <w:sz w:val="24"/>
                <w:szCs w:val="24"/>
              </w:rPr>
            </w:pPr>
            <w:r w:rsidRPr="005830B6">
              <w:rPr>
                <w:b/>
                <w:color w:val="000000" w:themeColor="text1"/>
                <w:sz w:val="24"/>
                <w:szCs w:val="24"/>
              </w:rPr>
              <w:t>Знания:</w:t>
            </w:r>
          </w:p>
          <w:p w14:paraId="1A082069" w14:textId="77777777" w:rsidR="005830B6" w:rsidRDefault="005830B6" w:rsidP="005830B6">
            <w:pPr>
              <w:pStyle w:val="TableParagraph"/>
              <w:ind w:left="107" w:right="86"/>
              <w:jc w:val="both"/>
              <w:rPr>
                <w:color w:val="000000" w:themeColor="text1"/>
                <w:sz w:val="24"/>
                <w:szCs w:val="24"/>
              </w:rPr>
            </w:pPr>
            <w:r>
              <w:rPr>
                <w:color w:val="000000" w:themeColor="text1"/>
                <w:sz w:val="24"/>
                <w:szCs w:val="24"/>
              </w:rPr>
              <w:t>З</w:t>
            </w:r>
            <w:proofErr w:type="gramStart"/>
            <w:r>
              <w:rPr>
                <w:color w:val="000000" w:themeColor="text1"/>
                <w:sz w:val="24"/>
                <w:szCs w:val="24"/>
              </w:rPr>
              <w:t>1</w:t>
            </w:r>
            <w:proofErr w:type="gramEnd"/>
            <w:r>
              <w:rPr>
                <w:color w:val="000000" w:themeColor="text1"/>
                <w:spacing w:val="1"/>
                <w:sz w:val="24"/>
                <w:szCs w:val="24"/>
              </w:rPr>
              <w:t xml:space="preserve"> </w:t>
            </w:r>
            <w:r>
              <w:rPr>
                <w:color w:val="000000" w:themeColor="text1"/>
                <w:sz w:val="24"/>
                <w:szCs w:val="24"/>
              </w:rPr>
              <w:t>-</w:t>
            </w:r>
            <w:r>
              <w:rPr>
                <w:color w:val="000000" w:themeColor="text1"/>
                <w:spacing w:val="1"/>
                <w:sz w:val="24"/>
                <w:szCs w:val="24"/>
              </w:rPr>
              <w:t xml:space="preserve"> </w:t>
            </w:r>
            <w:r>
              <w:rPr>
                <w:color w:val="000000" w:themeColor="text1"/>
                <w:sz w:val="24"/>
                <w:szCs w:val="24"/>
              </w:rPr>
              <w:t>принципы</w:t>
            </w:r>
            <w:r>
              <w:rPr>
                <w:color w:val="000000" w:themeColor="text1"/>
                <w:spacing w:val="1"/>
                <w:sz w:val="24"/>
                <w:szCs w:val="24"/>
              </w:rPr>
              <w:t xml:space="preserve"> </w:t>
            </w:r>
            <w:r>
              <w:rPr>
                <w:color w:val="000000" w:themeColor="text1"/>
                <w:sz w:val="24"/>
                <w:szCs w:val="24"/>
              </w:rPr>
              <w:t>обеспечения</w:t>
            </w:r>
            <w:r>
              <w:rPr>
                <w:color w:val="000000" w:themeColor="text1"/>
                <w:spacing w:val="61"/>
                <w:sz w:val="24"/>
                <w:szCs w:val="24"/>
              </w:rPr>
              <w:t xml:space="preserve"> </w:t>
            </w:r>
            <w:r>
              <w:rPr>
                <w:color w:val="000000" w:themeColor="text1"/>
                <w:sz w:val="24"/>
                <w:szCs w:val="24"/>
              </w:rPr>
              <w:t>устойчивости</w:t>
            </w:r>
            <w:r>
              <w:rPr>
                <w:color w:val="000000" w:themeColor="text1"/>
                <w:spacing w:val="1"/>
                <w:sz w:val="24"/>
                <w:szCs w:val="24"/>
              </w:rPr>
              <w:t xml:space="preserve"> </w:t>
            </w:r>
            <w:r>
              <w:rPr>
                <w:color w:val="000000" w:themeColor="text1"/>
                <w:sz w:val="24"/>
                <w:szCs w:val="24"/>
              </w:rPr>
              <w:t>объектов</w:t>
            </w:r>
            <w:r>
              <w:rPr>
                <w:color w:val="000000" w:themeColor="text1"/>
                <w:spacing w:val="1"/>
                <w:sz w:val="24"/>
                <w:szCs w:val="24"/>
              </w:rPr>
              <w:t xml:space="preserve"> </w:t>
            </w:r>
            <w:r>
              <w:rPr>
                <w:color w:val="000000" w:themeColor="text1"/>
                <w:sz w:val="24"/>
                <w:szCs w:val="24"/>
              </w:rPr>
              <w:t>экономики,</w:t>
            </w:r>
            <w:r>
              <w:rPr>
                <w:color w:val="000000" w:themeColor="text1"/>
                <w:spacing w:val="1"/>
                <w:sz w:val="24"/>
                <w:szCs w:val="24"/>
              </w:rPr>
              <w:t xml:space="preserve"> </w:t>
            </w:r>
            <w:r>
              <w:rPr>
                <w:color w:val="000000" w:themeColor="text1"/>
                <w:sz w:val="24"/>
                <w:szCs w:val="24"/>
              </w:rPr>
              <w:t>прогнозирования</w:t>
            </w:r>
            <w:r>
              <w:rPr>
                <w:color w:val="000000" w:themeColor="text1"/>
                <w:spacing w:val="1"/>
                <w:sz w:val="24"/>
                <w:szCs w:val="24"/>
              </w:rPr>
              <w:t xml:space="preserve"> </w:t>
            </w:r>
            <w:r>
              <w:rPr>
                <w:color w:val="000000" w:themeColor="text1"/>
                <w:sz w:val="24"/>
                <w:szCs w:val="24"/>
              </w:rPr>
              <w:t>развития</w:t>
            </w:r>
            <w:r>
              <w:rPr>
                <w:color w:val="000000" w:themeColor="text1"/>
                <w:spacing w:val="1"/>
                <w:sz w:val="24"/>
                <w:szCs w:val="24"/>
              </w:rPr>
              <w:t xml:space="preserve"> </w:t>
            </w:r>
            <w:r>
              <w:rPr>
                <w:color w:val="000000" w:themeColor="text1"/>
                <w:sz w:val="24"/>
                <w:szCs w:val="24"/>
              </w:rPr>
              <w:t>событий и оценки последствий при техногенных</w:t>
            </w:r>
            <w:r>
              <w:rPr>
                <w:color w:val="000000" w:themeColor="text1"/>
                <w:spacing w:val="1"/>
                <w:sz w:val="24"/>
                <w:szCs w:val="24"/>
              </w:rPr>
              <w:t xml:space="preserve"> </w:t>
            </w:r>
            <w:r>
              <w:rPr>
                <w:color w:val="000000" w:themeColor="text1"/>
                <w:sz w:val="24"/>
                <w:szCs w:val="24"/>
              </w:rPr>
              <w:t>чрезвычайных ситуациях и стихийных явлениях, в</w:t>
            </w:r>
            <w:r>
              <w:rPr>
                <w:color w:val="000000" w:themeColor="text1"/>
                <w:spacing w:val="-57"/>
                <w:sz w:val="24"/>
                <w:szCs w:val="24"/>
              </w:rPr>
              <w:t xml:space="preserve"> </w:t>
            </w:r>
            <w:r>
              <w:rPr>
                <w:color w:val="000000" w:themeColor="text1"/>
                <w:sz w:val="24"/>
                <w:szCs w:val="24"/>
              </w:rPr>
              <w:t>том</w:t>
            </w:r>
            <w:r>
              <w:rPr>
                <w:color w:val="000000" w:themeColor="text1"/>
                <w:spacing w:val="1"/>
                <w:sz w:val="24"/>
                <w:szCs w:val="24"/>
              </w:rPr>
              <w:t xml:space="preserve"> </w:t>
            </w:r>
            <w:r>
              <w:rPr>
                <w:color w:val="000000" w:themeColor="text1"/>
                <w:sz w:val="24"/>
                <w:szCs w:val="24"/>
              </w:rPr>
              <w:t>числе</w:t>
            </w:r>
            <w:r>
              <w:rPr>
                <w:color w:val="000000" w:themeColor="text1"/>
                <w:spacing w:val="1"/>
                <w:sz w:val="24"/>
                <w:szCs w:val="24"/>
              </w:rPr>
              <w:t xml:space="preserve"> </w:t>
            </w:r>
            <w:r>
              <w:rPr>
                <w:color w:val="000000" w:themeColor="text1"/>
                <w:sz w:val="24"/>
                <w:szCs w:val="24"/>
              </w:rPr>
              <w:t>в</w:t>
            </w:r>
            <w:r>
              <w:rPr>
                <w:color w:val="000000" w:themeColor="text1"/>
                <w:spacing w:val="1"/>
                <w:sz w:val="24"/>
                <w:szCs w:val="24"/>
              </w:rPr>
              <w:t xml:space="preserve"> </w:t>
            </w:r>
            <w:r>
              <w:rPr>
                <w:color w:val="000000" w:themeColor="text1"/>
                <w:sz w:val="24"/>
                <w:szCs w:val="24"/>
              </w:rPr>
              <w:t>условиях</w:t>
            </w:r>
            <w:r>
              <w:rPr>
                <w:color w:val="000000" w:themeColor="text1"/>
                <w:spacing w:val="61"/>
                <w:sz w:val="24"/>
                <w:szCs w:val="24"/>
              </w:rPr>
              <w:t xml:space="preserve"> </w:t>
            </w:r>
            <w:r>
              <w:rPr>
                <w:color w:val="000000" w:themeColor="text1"/>
                <w:sz w:val="24"/>
                <w:szCs w:val="24"/>
              </w:rPr>
              <w:t>противодействия</w:t>
            </w:r>
            <w:r>
              <w:rPr>
                <w:color w:val="000000" w:themeColor="text1"/>
                <w:spacing w:val="-57"/>
                <w:sz w:val="24"/>
                <w:szCs w:val="24"/>
              </w:rPr>
              <w:t xml:space="preserve"> </w:t>
            </w:r>
            <w:r>
              <w:rPr>
                <w:color w:val="000000" w:themeColor="text1"/>
                <w:sz w:val="24"/>
                <w:szCs w:val="24"/>
              </w:rPr>
              <w:t>терроризму</w:t>
            </w:r>
            <w:r>
              <w:rPr>
                <w:color w:val="000000" w:themeColor="text1"/>
                <w:spacing w:val="1"/>
                <w:sz w:val="24"/>
                <w:szCs w:val="24"/>
              </w:rPr>
              <w:t xml:space="preserve"> </w:t>
            </w:r>
            <w:r>
              <w:rPr>
                <w:color w:val="000000" w:themeColor="text1"/>
                <w:sz w:val="24"/>
                <w:szCs w:val="24"/>
              </w:rPr>
              <w:t>как</w:t>
            </w:r>
            <w:r>
              <w:rPr>
                <w:color w:val="000000" w:themeColor="text1"/>
                <w:spacing w:val="1"/>
                <w:sz w:val="24"/>
                <w:szCs w:val="24"/>
              </w:rPr>
              <w:t xml:space="preserve"> </w:t>
            </w:r>
            <w:r>
              <w:rPr>
                <w:color w:val="000000" w:themeColor="text1"/>
                <w:sz w:val="24"/>
                <w:szCs w:val="24"/>
              </w:rPr>
              <w:t>серьезной</w:t>
            </w:r>
            <w:r>
              <w:rPr>
                <w:color w:val="000000" w:themeColor="text1"/>
                <w:spacing w:val="1"/>
                <w:sz w:val="24"/>
                <w:szCs w:val="24"/>
              </w:rPr>
              <w:t xml:space="preserve"> </w:t>
            </w:r>
            <w:r>
              <w:rPr>
                <w:color w:val="000000" w:themeColor="text1"/>
                <w:sz w:val="24"/>
                <w:szCs w:val="24"/>
              </w:rPr>
              <w:t>угрозе</w:t>
            </w:r>
            <w:r>
              <w:rPr>
                <w:color w:val="000000" w:themeColor="text1"/>
                <w:spacing w:val="1"/>
                <w:sz w:val="24"/>
                <w:szCs w:val="24"/>
              </w:rPr>
              <w:t xml:space="preserve"> </w:t>
            </w:r>
            <w:r>
              <w:rPr>
                <w:color w:val="000000" w:themeColor="text1"/>
                <w:sz w:val="24"/>
                <w:szCs w:val="24"/>
              </w:rPr>
              <w:t>национальной</w:t>
            </w:r>
            <w:r>
              <w:rPr>
                <w:color w:val="000000" w:themeColor="text1"/>
                <w:spacing w:val="1"/>
                <w:sz w:val="24"/>
                <w:szCs w:val="24"/>
              </w:rPr>
              <w:t xml:space="preserve"> </w:t>
            </w:r>
            <w:r>
              <w:rPr>
                <w:color w:val="000000" w:themeColor="text1"/>
                <w:sz w:val="24"/>
                <w:szCs w:val="24"/>
              </w:rPr>
              <w:t>безопасности</w:t>
            </w:r>
            <w:r>
              <w:rPr>
                <w:color w:val="000000" w:themeColor="text1"/>
                <w:spacing w:val="-1"/>
                <w:sz w:val="24"/>
                <w:szCs w:val="24"/>
              </w:rPr>
              <w:t xml:space="preserve"> </w:t>
            </w:r>
            <w:r>
              <w:rPr>
                <w:color w:val="000000" w:themeColor="text1"/>
                <w:sz w:val="24"/>
                <w:szCs w:val="24"/>
              </w:rPr>
              <w:t>России;</w:t>
            </w:r>
          </w:p>
          <w:p w14:paraId="44D01CA8" w14:textId="77777777" w:rsidR="005830B6" w:rsidRDefault="005830B6" w:rsidP="005830B6">
            <w:pPr>
              <w:pStyle w:val="TableParagraph"/>
              <w:ind w:left="107" w:right="92"/>
              <w:jc w:val="both"/>
              <w:rPr>
                <w:color w:val="000000" w:themeColor="text1"/>
                <w:sz w:val="24"/>
                <w:szCs w:val="24"/>
              </w:rPr>
            </w:pPr>
            <w:r>
              <w:rPr>
                <w:color w:val="000000" w:themeColor="text1"/>
                <w:sz w:val="24"/>
                <w:szCs w:val="24"/>
              </w:rPr>
              <w:t>З</w:t>
            </w:r>
            <w:proofErr w:type="gramStart"/>
            <w:r>
              <w:rPr>
                <w:color w:val="000000" w:themeColor="text1"/>
                <w:sz w:val="24"/>
                <w:szCs w:val="24"/>
              </w:rPr>
              <w:t>2</w:t>
            </w:r>
            <w:proofErr w:type="gramEnd"/>
            <w:r>
              <w:rPr>
                <w:color w:val="000000" w:themeColor="text1"/>
                <w:sz w:val="24"/>
                <w:szCs w:val="24"/>
              </w:rPr>
              <w:t xml:space="preserve"> - основные виды потенциальных опасностей и</w:t>
            </w:r>
            <w:r>
              <w:rPr>
                <w:color w:val="000000" w:themeColor="text1"/>
                <w:spacing w:val="1"/>
                <w:sz w:val="24"/>
                <w:szCs w:val="24"/>
              </w:rPr>
              <w:t xml:space="preserve"> </w:t>
            </w:r>
            <w:r>
              <w:rPr>
                <w:color w:val="000000" w:themeColor="text1"/>
                <w:sz w:val="24"/>
                <w:szCs w:val="24"/>
              </w:rPr>
              <w:t>их последствия в профессиональной деятельности</w:t>
            </w:r>
            <w:r>
              <w:rPr>
                <w:color w:val="000000" w:themeColor="text1"/>
                <w:spacing w:val="1"/>
                <w:sz w:val="24"/>
                <w:szCs w:val="24"/>
              </w:rPr>
              <w:t xml:space="preserve"> </w:t>
            </w:r>
            <w:r>
              <w:rPr>
                <w:color w:val="000000" w:themeColor="text1"/>
                <w:sz w:val="24"/>
                <w:szCs w:val="24"/>
              </w:rPr>
              <w:t>и</w:t>
            </w:r>
            <w:r>
              <w:rPr>
                <w:color w:val="000000" w:themeColor="text1"/>
                <w:spacing w:val="1"/>
                <w:sz w:val="24"/>
                <w:szCs w:val="24"/>
              </w:rPr>
              <w:t xml:space="preserve"> </w:t>
            </w:r>
            <w:r>
              <w:rPr>
                <w:color w:val="000000" w:themeColor="text1"/>
                <w:sz w:val="24"/>
                <w:szCs w:val="24"/>
              </w:rPr>
              <w:t>быту,</w:t>
            </w:r>
            <w:r>
              <w:rPr>
                <w:color w:val="000000" w:themeColor="text1"/>
                <w:spacing w:val="1"/>
                <w:sz w:val="24"/>
                <w:szCs w:val="24"/>
              </w:rPr>
              <w:t xml:space="preserve"> </w:t>
            </w:r>
            <w:r>
              <w:rPr>
                <w:color w:val="000000" w:themeColor="text1"/>
                <w:sz w:val="24"/>
                <w:szCs w:val="24"/>
              </w:rPr>
              <w:t>принципы</w:t>
            </w:r>
            <w:r>
              <w:rPr>
                <w:color w:val="000000" w:themeColor="text1"/>
                <w:spacing w:val="1"/>
                <w:sz w:val="24"/>
                <w:szCs w:val="24"/>
              </w:rPr>
              <w:t xml:space="preserve"> </w:t>
            </w:r>
            <w:r>
              <w:rPr>
                <w:color w:val="000000" w:themeColor="text1"/>
                <w:sz w:val="24"/>
                <w:szCs w:val="24"/>
              </w:rPr>
              <w:t>снижения</w:t>
            </w:r>
            <w:r>
              <w:rPr>
                <w:color w:val="000000" w:themeColor="text1"/>
                <w:spacing w:val="1"/>
                <w:sz w:val="24"/>
                <w:szCs w:val="24"/>
              </w:rPr>
              <w:t xml:space="preserve"> </w:t>
            </w:r>
            <w:r>
              <w:rPr>
                <w:color w:val="000000" w:themeColor="text1"/>
                <w:sz w:val="24"/>
                <w:szCs w:val="24"/>
              </w:rPr>
              <w:t>вероятности</w:t>
            </w:r>
            <w:r>
              <w:rPr>
                <w:color w:val="000000" w:themeColor="text1"/>
                <w:spacing w:val="1"/>
                <w:sz w:val="24"/>
                <w:szCs w:val="24"/>
              </w:rPr>
              <w:t xml:space="preserve"> </w:t>
            </w:r>
            <w:r>
              <w:rPr>
                <w:color w:val="000000" w:themeColor="text1"/>
                <w:sz w:val="24"/>
                <w:szCs w:val="24"/>
              </w:rPr>
              <w:t>их</w:t>
            </w:r>
            <w:r>
              <w:rPr>
                <w:color w:val="000000" w:themeColor="text1"/>
                <w:spacing w:val="1"/>
                <w:sz w:val="24"/>
                <w:szCs w:val="24"/>
              </w:rPr>
              <w:t xml:space="preserve"> </w:t>
            </w:r>
            <w:r>
              <w:rPr>
                <w:color w:val="000000" w:themeColor="text1"/>
                <w:sz w:val="24"/>
                <w:szCs w:val="24"/>
              </w:rPr>
              <w:t>реализации;</w:t>
            </w:r>
          </w:p>
          <w:p w14:paraId="7EE841ED" w14:textId="77777777" w:rsidR="005830B6" w:rsidRDefault="005830B6" w:rsidP="005830B6">
            <w:pPr>
              <w:pStyle w:val="TableParagraph"/>
              <w:ind w:left="107" w:right="90"/>
              <w:jc w:val="both"/>
              <w:rPr>
                <w:color w:val="000000" w:themeColor="text1"/>
                <w:sz w:val="24"/>
                <w:szCs w:val="24"/>
              </w:rPr>
            </w:pPr>
            <w:r>
              <w:rPr>
                <w:color w:val="000000" w:themeColor="text1"/>
                <w:sz w:val="24"/>
                <w:szCs w:val="24"/>
              </w:rPr>
              <w:t>З3</w:t>
            </w:r>
            <w:r>
              <w:rPr>
                <w:color w:val="000000" w:themeColor="text1"/>
                <w:spacing w:val="1"/>
                <w:sz w:val="24"/>
                <w:szCs w:val="24"/>
              </w:rPr>
              <w:t xml:space="preserve"> </w:t>
            </w:r>
            <w:r>
              <w:rPr>
                <w:color w:val="000000" w:themeColor="text1"/>
                <w:sz w:val="24"/>
                <w:szCs w:val="24"/>
              </w:rPr>
              <w:t>-</w:t>
            </w:r>
            <w:r>
              <w:rPr>
                <w:color w:val="000000" w:themeColor="text1"/>
                <w:spacing w:val="1"/>
                <w:sz w:val="24"/>
                <w:szCs w:val="24"/>
              </w:rPr>
              <w:t xml:space="preserve"> </w:t>
            </w:r>
            <w:r>
              <w:rPr>
                <w:color w:val="000000" w:themeColor="text1"/>
                <w:sz w:val="24"/>
                <w:szCs w:val="24"/>
              </w:rPr>
              <w:t>основы</w:t>
            </w:r>
            <w:r>
              <w:rPr>
                <w:color w:val="000000" w:themeColor="text1"/>
                <w:spacing w:val="1"/>
                <w:sz w:val="24"/>
                <w:szCs w:val="24"/>
              </w:rPr>
              <w:t xml:space="preserve"> </w:t>
            </w:r>
            <w:r>
              <w:rPr>
                <w:color w:val="000000" w:themeColor="text1"/>
                <w:sz w:val="24"/>
                <w:szCs w:val="24"/>
              </w:rPr>
              <w:t>военной</w:t>
            </w:r>
            <w:r>
              <w:rPr>
                <w:color w:val="000000" w:themeColor="text1"/>
                <w:spacing w:val="1"/>
                <w:sz w:val="24"/>
                <w:szCs w:val="24"/>
              </w:rPr>
              <w:t xml:space="preserve"> </w:t>
            </w:r>
            <w:r>
              <w:rPr>
                <w:color w:val="000000" w:themeColor="text1"/>
                <w:sz w:val="24"/>
                <w:szCs w:val="24"/>
              </w:rPr>
              <w:t>службы</w:t>
            </w:r>
            <w:r>
              <w:rPr>
                <w:color w:val="000000" w:themeColor="text1"/>
                <w:spacing w:val="1"/>
                <w:sz w:val="24"/>
                <w:szCs w:val="24"/>
              </w:rPr>
              <w:t xml:space="preserve"> </w:t>
            </w:r>
            <w:r>
              <w:rPr>
                <w:color w:val="000000" w:themeColor="text1"/>
                <w:sz w:val="24"/>
                <w:szCs w:val="24"/>
              </w:rPr>
              <w:t>и</w:t>
            </w:r>
            <w:r>
              <w:rPr>
                <w:color w:val="000000" w:themeColor="text1"/>
                <w:spacing w:val="1"/>
                <w:sz w:val="24"/>
                <w:szCs w:val="24"/>
              </w:rPr>
              <w:t xml:space="preserve"> </w:t>
            </w:r>
            <w:r>
              <w:rPr>
                <w:color w:val="000000" w:themeColor="text1"/>
                <w:sz w:val="24"/>
                <w:szCs w:val="24"/>
              </w:rPr>
              <w:t>обороны</w:t>
            </w:r>
            <w:r>
              <w:rPr>
                <w:color w:val="000000" w:themeColor="text1"/>
                <w:spacing w:val="1"/>
                <w:sz w:val="24"/>
                <w:szCs w:val="24"/>
              </w:rPr>
              <w:t xml:space="preserve"> </w:t>
            </w:r>
            <w:r>
              <w:rPr>
                <w:color w:val="000000" w:themeColor="text1"/>
                <w:sz w:val="24"/>
                <w:szCs w:val="24"/>
              </w:rPr>
              <w:t>государства;</w:t>
            </w:r>
          </w:p>
          <w:p w14:paraId="2F362CB1" w14:textId="77777777" w:rsidR="005830B6" w:rsidRDefault="005830B6" w:rsidP="005830B6">
            <w:pPr>
              <w:pStyle w:val="TableParagraph"/>
              <w:ind w:left="107" w:right="92"/>
              <w:jc w:val="both"/>
              <w:rPr>
                <w:color w:val="000000" w:themeColor="text1"/>
                <w:sz w:val="24"/>
                <w:szCs w:val="24"/>
              </w:rPr>
            </w:pPr>
            <w:r>
              <w:rPr>
                <w:color w:val="000000" w:themeColor="text1"/>
                <w:sz w:val="24"/>
                <w:szCs w:val="24"/>
              </w:rPr>
              <w:t>З</w:t>
            </w:r>
            <w:proofErr w:type="gramStart"/>
            <w:r>
              <w:rPr>
                <w:color w:val="000000" w:themeColor="text1"/>
                <w:sz w:val="24"/>
                <w:szCs w:val="24"/>
              </w:rPr>
              <w:t>4</w:t>
            </w:r>
            <w:proofErr w:type="gramEnd"/>
            <w:r>
              <w:rPr>
                <w:color w:val="000000" w:themeColor="text1"/>
                <w:sz w:val="24"/>
                <w:szCs w:val="24"/>
              </w:rPr>
              <w:t xml:space="preserve"> - задачи и основные мероприятия гражданской</w:t>
            </w:r>
            <w:r>
              <w:rPr>
                <w:color w:val="000000" w:themeColor="text1"/>
                <w:spacing w:val="1"/>
                <w:sz w:val="24"/>
                <w:szCs w:val="24"/>
              </w:rPr>
              <w:t xml:space="preserve"> </w:t>
            </w:r>
            <w:r>
              <w:rPr>
                <w:color w:val="000000" w:themeColor="text1"/>
                <w:sz w:val="24"/>
                <w:szCs w:val="24"/>
              </w:rPr>
              <w:t>обороны;</w:t>
            </w:r>
          </w:p>
          <w:p w14:paraId="4C5D4510" w14:textId="77777777" w:rsidR="005830B6" w:rsidRDefault="005830B6" w:rsidP="005830B6">
            <w:pPr>
              <w:pStyle w:val="TableParagraph"/>
              <w:spacing w:line="270" w:lineRule="atLeast"/>
              <w:ind w:left="107" w:right="91"/>
              <w:jc w:val="both"/>
              <w:rPr>
                <w:color w:val="000000" w:themeColor="text1"/>
                <w:sz w:val="24"/>
                <w:szCs w:val="24"/>
              </w:rPr>
            </w:pPr>
            <w:r>
              <w:rPr>
                <w:color w:val="000000" w:themeColor="text1"/>
                <w:sz w:val="24"/>
                <w:szCs w:val="24"/>
              </w:rPr>
              <w:t>З5</w:t>
            </w:r>
            <w:r>
              <w:rPr>
                <w:color w:val="000000" w:themeColor="text1"/>
                <w:spacing w:val="1"/>
                <w:sz w:val="24"/>
                <w:szCs w:val="24"/>
              </w:rPr>
              <w:t xml:space="preserve"> </w:t>
            </w:r>
            <w:r>
              <w:rPr>
                <w:color w:val="000000" w:themeColor="text1"/>
                <w:sz w:val="24"/>
                <w:szCs w:val="24"/>
              </w:rPr>
              <w:t>-</w:t>
            </w:r>
            <w:r>
              <w:rPr>
                <w:color w:val="000000" w:themeColor="text1"/>
                <w:spacing w:val="1"/>
                <w:sz w:val="24"/>
                <w:szCs w:val="24"/>
              </w:rPr>
              <w:t xml:space="preserve"> </w:t>
            </w:r>
            <w:r>
              <w:rPr>
                <w:color w:val="000000" w:themeColor="text1"/>
                <w:sz w:val="24"/>
                <w:szCs w:val="24"/>
              </w:rPr>
              <w:t>способы</w:t>
            </w:r>
            <w:r>
              <w:rPr>
                <w:color w:val="000000" w:themeColor="text1"/>
                <w:spacing w:val="1"/>
                <w:sz w:val="24"/>
                <w:szCs w:val="24"/>
              </w:rPr>
              <w:t xml:space="preserve"> </w:t>
            </w:r>
            <w:r>
              <w:rPr>
                <w:color w:val="000000" w:themeColor="text1"/>
                <w:sz w:val="24"/>
                <w:szCs w:val="24"/>
              </w:rPr>
              <w:t>защиты</w:t>
            </w:r>
            <w:r>
              <w:rPr>
                <w:color w:val="000000" w:themeColor="text1"/>
                <w:spacing w:val="1"/>
                <w:sz w:val="24"/>
                <w:szCs w:val="24"/>
              </w:rPr>
              <w:t xml:space="preserve"> </w:t>
            </w:r>
            <w:r>
              <w:rPr>
                <w:color w:val="000000" w:themeColor="text1"/>
                <w:sz w:val="24"/>
                <w:szCs w:val="24"/>
              </w:rPr>
              <w:t>населения</w:t>
            </w:r>
            <w:r>
              <w:rPr>
                <w:color w:val="000000" w:themeColor="text1"/>
                <w:spacing w:val="1"/>
                <w:sz w:val="24"/>
                <w:szCs w:val="24"/>
              </w:rPr>
              <w:t xml:space="preserve"> </w:t>
            </w:r>
            <w:r>
              <w:rPr>
                <w:color w:val="000000" w:themeColor="text1"/>
                <w:sz w:val="24"/>
                <w:szCs w:val="24"/>
              </w:rPr>
              <w:t>от</w:t>
            </w:r>
            <w:r>
              <w:rPr>
                <w:color w:val="000000" w:themeColor="text1"/>
                <w:spacing w:val="1"/>
                <w:sz w:val="24"/>
                <w:szCs w:val="24"/>
              </w:rPr>
              <w:t xml:space="preserve"> </w:t>
            </w:r>
            <w:r>
              <w:rPr>
                <w:color w:val="000000" w:themeColor="text1"/>
                <w:sz w:val="24"/>
                <w:szCs w:val="24"/>
              </w:rPr>
              <w:t>оружия</w:t>
            </w:r>
            <w:r>
              <w:rPr>
                <w:color w:val="000000" w:themeColor="text1"/>
                <w:spacing w:val="1"/>
                <w:sz w:val="24"/>
                <w:szCs w:val="24"/>
              </w:rPr>
              <w:t xml:space="preserve"> </w:t>
            </w:r>
            <w:r>
              <w:rPr>
                <w:color w:val="000000" w:themeColor="text1"/>
                <w:sz w:val="24"/>
                <w:szCs w:val="24"/>
              </w:rPr>
              <w:t>массового</w:t>
            </w:r>
            <w:r>
              <w:rPr>
                <w:color w:val="000000" w:themeColor="text1"/>
                <w:spacing w:val="-2"/>
                <w:sz w:val="24"/>
                <w:szCs w:val="24"/>
              </w:rPr>
              <w:t xml:space="preserve"> </w:t>
            </w:r>
            <w:r>
              <w:rPr>
                <w:color w:val="000000" w:themeColor="text1"/>
                <w:sz w:val="24"/>
                <w:szCs w:val="24"/>
              </w:rPr>
              <w:t>поражения;</w:t>
            </w:r>
          </w:p>
          <w:p w14:paraId="312F4A95" w14:textId="77777777" w:rsidR="005830B6" w:rsidRDefault="005830B6" w:rsidP="005830B6">
            <w:pPr>
              <w:pStyle w:val="TableParagraph"/>
              <w:ind w:left="107" w:right="91"/>
              <w:jc w:val="both"/>
              <w:rPr>
                <w:color w:val="000000" w:themeColor="text1"/>
                <w:sz w:val="24"/>
                <w:szCs w:val="24"/>
              </w:rPr>
            </w:pPr>
            <w:r>
              <w:rPr>
                <w:color w:val="000000" w:themeColor="text1"/>
                <w:sz w:val="24"/>
                <w:szCs w:val="24"/>
              </w:rPr>
              <w:t>З</w:t>
            </w:r>
            <w:proofErr w:type="gramStart"/>
            <w:r>
              <w:rPr>
                <w:color w:val="000000" w:themeColor="text1"/>
                <w:sz w:val="24"/>
                <w:szCs w:val="24"/>
              </w:rPr>
              <w:t>6</w:t>
            </w:r>
            <w:proofErr w:type="gramEnd"/>
            <w:r>
              <w:rPr>
                <w:color w:val="000000" w:themeColor="text1"/>
                <w:spacing w:val="1"/>
                <w:sz w:val="24"/>
                <w:szCs w:val="24"/>
              </w:rPr>
              <w:t xml:space="preserve"> </w:t>
            </w:r>
            <w:r>
              <w:rPr>
                <w:color w:val="000000" w:themeColor="text1"/>
                <w:sz w:val="24"/>
                <w:szCs w:val="24"/>
              </w:rPr>
              <w:t>-</w:t>
            </w:r>
            <w:r>
              <w:rPr>
                <w:color w:val="000000" w:themeColor="text1"/>
                <w:spacing w:val="1"/>
                <w:sz w:val="24"/>
                <w:szCs w:val="24"/>
              </w:rPr>
              <w:t xml:space="preserve"> </w:t>
            </w:r>
            <w:r>
              <w:rPr>
                <w:color w:val="000000" w:themeColor="text1"/>
                <w:sz w:val="24"/>
                <w:szCs w:val="24"/>
              </w:rPr>
              <w:t>меры</w:t>
            </w:r>
            <w:r>
              <w:rPr>
                <w:color w:val="000000" w:themeColor="text1"/>
                <w:spacing w:val="1"/>
                <w:sz w:val="24"/>
                <w:szCs w:val="24"/>
              </w:rPr>
              <w:t xml:space="preserve"> </w:t>
            </w:r>
            <w:r>
              <w:rPr>
                <w:color w:val="000000" w:themeColor="text1"/>
                <w:sz w:val="24"/>
                <w:szCs w:val="24"/>
              </w:rPr>
              <w:t>пожарной</w:t>
            </w:r>
            <w:r>
              <w:rPr>
                <w:color w:val="000000" w:themeColor="text1"/>
                <w:spacing w:val="1"/>
                <w:sz w:val="24"/>
                <w:szCs w:val="24"/>
              </w:rPr>
              <w:t xml:space="preserve"> </w:t>
            </w:r>
            <w:r>
              <w:rPr>
                <w:color w:val="000000" w:themeColor="text1"/>
                <w:sz w:val="24"/>
                <w:szCs w:val="24"/>
              </w:rPr>
              <w:t>безопасности</w:t>
            </w:r>
            <w:r>
              <w:rPr>
                <w:color w:val="000000" w:themeColor="text1"/>
                <w:spacing w:val="1"/>
                <w:sz w:val="24"/>
                <w:szCs w:val="24"/>
              </w:rPr>
              <w:t xml:space="preserve"> </w:t>
            </w:r>
            <w:r>
              <w:rPr>
                <w:color w:val="000000" w:themeColor="text1"/>
                <w:sz w:val="24"/>
                <w:szCs w:val="24"/>
              </w:rPr>
              <w:t>и</w:t>
            </w:r>
            <w:r>
              <w:rPr>
                <w:color w:val="000000" w:themeColor="text1"/>
                <w:spacing w:val="1"/>
                <w:sz w:val="24"/>
                <w:szCs w:val="24"/>
              </w:rPr>
              <w:t xml:space="preserve"> </w:t>
            </w:r>
            <w:r>
              <w:rPr>
                <w:color w:val="000000" w:themeColor="text1"/>
                <w:sz w:val="24"/>
                <w:szCs w:val="24"/>
              </w:rPr>
              <w:t>правила</w:t>
            </w:r>
            <w:r>
              <w:rPr>
                <w:color w:val="000000" w:themeColor="text1"/>
                <w:spacing w:val="1"/>
                <w:sz w:val="24"/>
                <w:szCs w:val="24"/>
              </w:rPr>
              <w:t xml:space="preserve"> </w:t>
            </w:r>
            <w:r>
              <w:rPr>
                <w:color w:val="000000" w:themeColor="text1"/>
                <w:sz w:val="24"/>
                <w:szCs w:val="24"/>
              </w:rPr>
              <w:t>безопасного</w:t>
            </w:r>
            <w:r>
              <w:rPr>
                <w:color w:val="000000" w:themeColor="text1"/>
                <w:spacing w:val="-1"/>
                <w:sz w:val="24"/>
                <w:szCs w:val="24"/>
              </w:rPr>
              <w:t xml:space="preserve"> </w:t>
            </w:r>
            <w:r>
              <w:rPr>
                <w:color w:val="000000" w:themeColor="text1"/>
                <w:sz w:val="24"/>
                <w:szCs w:val="24"/>
              </w:rPr>
              <w:t>поведения</w:t>
            </w:r>
            <w:r>
              <w:rPr>
                <w:color w:val="000000" w:themeColor="text1"/>
                <w:spacing w:val="-3"/>
                <w:sz w:val="24"/>
                <w:szCs w:val="24"/>
              </w:rPr>
              <w:t xml:space="preserve"> </w:t>
            </w:r>
            <w:r>
              <w:rPr>
                <w:color w:val="000000" w:themeColor="text1"/>
                <w:sz w:val="24"/>
                <w:szCs w:val="24"/>
              </w:rPr>
              <w:t>при</w:t>
            </w:r>
            <w:r>
              <w:rPr>
                <w:color w:val="000000" w:themeColor="text1"/>
                <w:spacing w:val="-1"/>
                <w:sz w:val="24"/>
                <w:szCs w:val="24"/>
              </w:rPr>
              <w:t xml:space="preserve"> </w:t>
            </w:r>
            <w:r>
              <w:rPr>
                <w:color w:val="000000" w:themeColor="text1"/>
                <w:sz w:val="24"/>
                <w:szCs w:val="24"/>
              </w:rPr>
              <w:t>пожарах;</w:t>
            </w:r>
          </w:p>
          <w:p w14:paraId="7E4D12D0" w14:textId="77777777" w:rsidR="005830B6" w:rsidRDefault="005830B6" w:rsidP="005830B6">
            <w:pPr>
              <w:pStyle w:val="TableParagraph"/>
              <w:ind w:left="107" w:right="91"/>
              <w:jc w:val="both"/>
              <w:rPr>
                <w:color w:val="000000" w:themeColor="text1"/>
                <w:sz w:val="24"/>
                <w:szCs w:val="24"/>
              </w:rPr>
            </w:pPr>
            <w:r>
              <w:rPr>
                <w:color w:val="000000" w:themeColor="text1"/>
                <w:sz w:val="24"/>
                <w:szCs w:val="24"/>
              </w:rPr>
              <w:t>З</w:t>
            </w:r>
            <w:proofErr w:type="gramStart"/>
            <w:r>
              <w:rPr>
                <w:color w:val="000000" w:themeColor="text1"/>
                <w:sz w:val="24"/>
                <w:szCs w:val="24"/>
              </w:rPr>
              <w:t>7</w:t>
            </w:r>
            <w:proofErr w:type="gramEnd"/>
            <w:r>
              <w:rPr>
                <w:color w:val="000000" w:themeColor="text1"/>
                <w:sz w:val="24"/>
                <w:szCs w:val="24"/>
              </w:rPr>
              <w:t xml:space="preserve"> - организацию и порядок призыва граждан на</w:t>
            </w:r>
            <w:r>
              <w:rPr>
                <w:color w:val="000000" w:themeColor="text1"/>
                <w:spacing w:val="1"/>
                <w:sz w:val="24"/>
                <w:szCs w:val="24"/>
              </w:rPr>
              <w:t xml:space="preserve"> </w:t>
            </w:r>
            <w:r>
              <w:rPr>
                <w:color w:val="000000" w:themeColor="text1"/>
                <w:sz w:val="24"/>
                <w:szCs w:val="24"/>
              </w:rPr>
              <w:t>военную</w:t>
            </w:r>
            <w:r>
              <w:rPr>
                <w:color w:val="000000" w:themeColor="text1"/>
                <w:spacing w:val="1"/>
                <w:sz w:val="24"/>
                <w:szCs w:val="24"/>
              </w:rPr>
              <w:t xml:space="preserve"> </w:t>
            </w:r>
            <w:r>
              <w:rPr>
                <w:color w:val="000000" w:themeColor="text1"/>
                <w:sz w:val="24"/>
                <w:szCs w:val="24"/>
              </w:rPr>
              <w:t>службу</w:t>
            </w:r>
            <w:r>
              <w:rPr>
                <w:color w:val="000000" w:themeColor="text1"/>
                <w:spacing w:val="1"/>
                <w:sz w:val="24"/>
                <w:szCs w:val="24"/>
              </w:rPr>
              <w:t xml:space="preserve"> </w:t>
            </w:r>
            <w:r>
              <w:rPr>
                <w:color w:val="000000" w:themeColor="text1"/>
                <w:sz w:val="24"/>
                <w:szCs w:val="24"/>
              </w:rPr>
              <w:t>и</w:t>
            </w:r>
            <w:r>
              <w:rPr>
                <w:color w:val="000000" w:themeColor="text1"/>
                <w:spacing w:val="1"/>
                <w:sz w:val="24"/>
                <w:szCs w:val="24"/>
              </w:rPr>
              <w:t xml:space="preserve"> </w:t>
            </w:r>
            <w:r>
              <w:rPr>
                <w:color w:val="000000" w:themeColor="text1"/>
                <w:sz w:val="24"/>
                <w:szCs w:val="24"/>
              </w:rPr>
              <w:t>поступления</w:t>
            </w:r>
            <w:r>
              <w:rPr>
                <w:color w:val="000000" w:themeColor="text1"/>
                <w:spacing w:val="1"/>
                <w:sz w:val="24"/>
                <w:szCs w:val="24"/>
              </w:rPr>
              <w:t xml:space="preserve"> </w:t>
            </w:r>
            <w:r>
              <w:rPr>
                <w:color w:val="000000" w:themeColor="text1"/>
                <w:sz w:val="24"/>
                <w:szCs w:val="24"/>
              </w:rPr>
              <w:t>на</w:t>
            </w:r>
            <w:r>
              <w:rPr>
                <w:color w:val="000000" w:themeColor="text1"/>
                <w:spacing w:val="1"/>
                <w:sz w:val="24"/>
                <w:szCs w:val="24"/>
              </w:rPr>
              <w:t xml:space="preserve"> </w:t>
            </w:r>
            <w:r>
              <w:rPr>
                <w:color w:val="000000" w:themeColor="text1"/>
                <w:sz w:val="24"/>
                <w:szCs w:val="24"/>
              </w:rPr>
              <w:t>нее</w:t>
            </w:r>
            <w:r>
              <w:rPr>
                <w:color w:val="000000" w:themeColor="text1"/>
                <w:spacing w:val="1"/>
                <w:sz w:val="24"/>
                <w:szCs w:val="24"/>
              </w:rPr>
              <w:t xml:space="preserve"> </w:t>
            </w:r>
            <w:r>
              <w:rPr>
                <w:color w:val="000000" w:themeColor="text1"/>
                <w:sz w:val="24"/>
                <w:szCs w:val="24"/>
              </w:rPr>
              <w:t>в</w:t>
            </w:r>
            <w:r>
              <w:rPr>
                <w:color w:val="000000" w:themeColor="text1"/>
                <w:spacing w:val="-57"/>
                <w:sz w:val="24"/>
                <w:szCs w:val="24"/>
              </w:rPr>
              <w:t xml:space="preserve"> </w:t>
            </w:r>
            <w:r>
              <w:rPr>
                <w:color w:val="000000" w:themeColor="text1"/>
                <w:sz w:val="24"/>
                <w:szCs w:val="24"/>
              </w:rPr>
              <w:t>добровольном</w:t>
            </w:r>
            <w:r>
              <w:rPr>
                <w:color w:val="000000" w:themeColor="text1"/>
                <w:spacing w:val="-2"/>
                <w:sz w:val="24"/>
                <w:szCs w:val="24"/>
              </w:rPr>
              <w:t xml:space="preserve"> </w:t>
            </w:r>
            <w:r>
              <w:rPr>
                <w:color w:val="000000" w:themeColor="text1"/>
                <w:sz w:val="24"/>
                <w:szCs w:val="24"/>
              </w:rPr>
              <w:t>порядке;</w:t>
            </w:r>
          </w:p>
          <w:p w14:paraId="6DD7A9D9" w14:textId="5264AFDD" w:rsidR="005830B6" w:rsidRDefault="005830B6" w:rsidP="005830B6">
            <w:pPr>
              <w:pStyle w:val="TableParagraph"/>
              <w:tabs>
                <w:tab w:val="left" w:pos="1700"/>
                <w:tab w:val="left" w:pos="2225"/>
                <w:tab w:val="left" w:pos="4030"/>
                <w:tab w:val="left" w:pos="4386"/>
              </w:tabs>
              <w:ind w:left="107" w:right="85"/>
              <w:jc w:val="both"/>
              <w:rPr>
                <w:color w:val="000000" w:themeColor="text1"/>
                <w:sz w:val="24"/>
                <w:szCs w:val="24"/>
              </w:rPr>
            </w:pPr>
            <w:r>
              <w:rPr>
                <w:color w:val="000000" w:themeColor="text1"/>
                <w:sz w:val="24"/>
                <w:szCs w:val="24"/>
              </w:rPr>
              <w:lastRenderedPageBreak/>
              <w:t>З8 - основные виды вооружения, военной техники</w:t>
            </w:r>
            <w:r>
              <w:rPr>
                <w:color w:val="000000" w:themeColor="text1"/>
                <w:spacing w:val="1"/>
                <w:sz w:val="24"/>
                <w:szCs w:val="24"/>
              </w:rPr>
              <w:t xml:space="preserve"> </w:t>
            </w:r>
            <w:r>
              <w:rPr>
                <w:color w:val="000000" w:themeColor="text1"/>
                <w:sz w:val="24"/>
                <w:szCs w:val="24"/>
              </w:rPr>
              <w:t>и</w:t>
            </w:r>
            <w:r>
              <w:rPr>
                <w:color w:val="000000" w:themeColor="text1"/>
                <w:spacing w:val="1"/>
                <w:sz w:val="24"/>
                <w:szCs w:val="24"/>
              </w:rPr>
              <w:t xml:space="preserve"> </w:t>
            </w:r>
            <w:r>
              <w:rPr>
                <w:color w:val="000000" w:themeColor="text1"/>
                <w:sz w:val="24"/>
                <w:szCs w:val="24"/>
              </w:rPr>
              <w:t>специального</w:t>
            </w:r>
            <w:r>
              <w:rPr>
                <w:color w:val="000000" w:themeColor="text1"/>
                <w:spacing w:val="1"/>
                <w:sz w:val="24"/>
                <w:szCs w:val="24"/>
              </w:rPr>
              <w:t xml:space="preserve"> </w:t>
            </w:r>
            <w:r>
              <w:rPr>
                <w:color w:val="000000" w:themeColor="text1"/>
                <w:sz w:val="24"/>
                <w:szCs w:val="24"/>
              </w:rPr>
              <w:t>снаряжения,</w:t>
            </w:r>
            <w:r>
              <w:rPr>
                <w:color w:val="000000" w:themeColor="text1"/>
                <w:spacing w:val="1"/>
                <w:sz w:val="24"/>
                <w:szCs w:val="24"/>
              </w:rPr>
              <w:t xml:space="preserve"> </w:t>
            </w:r>
            <w:r>
              <w:rPr>
                <w:color w:val="000000" w:themeColor="text1"/>
                <w:sz w:val="24"/>
                <w:szCs w:val="24"/>
              </w:rPr>
              <w:t>состоящих</w:t>
            </w:r>
            <w:r>
              <w:rPr>
                <w:color w:val="000000" w:themeColor="text1"/>
                <w:spacing w:val="1"/>
                <w:sz w:val="24"/>
                <w:szCs w:val="24"/>
              </w:rPr>
              <w:t xml:space="preserve"> </w:t>
            </w:r>
            <w:r>
              <w:rPr>
                <w:color w:val="000000" w:themeColor="text1"/>
                <w:sz w:val="24"/>
                <w:szCs w:val="24"/>
              </w:rPr>
              <w:t>на</w:t>
            </w:r>
            <w:r>
              <w:rPr>
                <w:color w:val="000000" w:themeColor="text1"/>
                <w:spacing w:val="1"/>
                <w:sz w:val="24"/>
                <w:szCs w:val="24"/>
              </w:rPr>
              <w:t xml:space="preserve"> </w:t>
            </w:r>
            <w:r>
              <w:rPr>
                <w:color w:val="000000" w:themeColor="text1"/>
                <w:sz w:val="24"/>
                <w:szCs w:val="24"/>
              </w:rPr>
              <w:t>вооружении (оснащении) воинских</w:t>
            </w:r>
            <w:r>
              <w:rPr>
                <w:color w:val="000000" w:themeColor="text1"/>
                <w:spacing w:val="-58"/>
                <w:sz w:val="24"/>
                <w:szCs w:val="24"/>
              </w:rPr>
              <w:t xml:space="preserve"> </w:t>
            </w:r>
            <w:r>
              <w:rPr>
                <w:color w:val="000000" w:themeColor="text1"/>
                <w:sz w:val="24"/>
                <w:szCs w:val="24"/>
              </w:rPr>
              <w:t>подразделений,</w:t>
            </w:r>
            <w:r>
              <w:rPr>
                <w:color w:val="000000" w:themeColor="text1"/>
                <w:spacing w:val="1"/>
                <w:sz w:val="24"/>
                <w:szCs w:val="24"/>
              </w:rPr>
              <w:t xml:space="preserve"> </w:t>
            </w:r>
            <w:r>
              <w:rPr>
                <w:color w:val="000000" w:themeColor="text1"/>
                <w:sz w:val="24"/>
                <w:szCs w:val="24"/>
              </w:rPr>
              <w:t>в</w:t>
            </w:r>
            <w:r>
              <w:rPr>
                <w:color w:val="000000" w:themeColor="text1"/>
                <w:spacing w:val="1"/>
                <w:sz w:val="24"/>
                <w:szCs w:val="24"/>
              </w:rPr>
              <w:t xml:space="preserve"> </w:t>
            </w:r>
            <w:r>
              <w:rPr>
                <w:color w:val="000000" w:themeColor="text1"/>
                <w:sz w:val="24"/>
                <w:szCs w:val="24"/>
              </w:rPr>
              <w:t>которых</w:t>
            </w:r>
            <w:r>
              <w:rPr>
                <w:color w:val="000000" w:themeColor="text1"/>
                <w:spacing w:val="1"/>
                <w:sz w:val="24"/>
                <w:szCs w:val="24"/>
              </w:rPr>
              <w:t xml:space="preserve"> </w:t>
            </w:r>
            <w:r>
              <w:rPr>
                <w:color w:val="000000" w:themeColor="text1"/>
                <w:sz w:val="24"/>
                <w:szCs w:val="24"/>
              </w:rPr>
              <w:t>имеются</w:t>
            </w:r>
            <w:r>
              <w:rPr>
                <w:color w:val="000000" w:themeColor="text1"/>
                <w:spacing w:val="1"/>
                <w:sz w:val="24"/>
                <w:szCs w:val="24"/>
              </w:rPr>
              <w:t xml:space="preserve"> </w:t>
            </w:r>
            <w:r>
              <w:rPr>
                <w:color w:val="000000" w:themeColor="text1"/>
                <w:sz w:val="24"/>
                <w:szCs w:val="24"/>
              </w:rPr>
              <w:t>военн</w:t>
            </w:r>
            <w:proofErr w:type="gramStart"/>
            <w:r>
              <w:rPr>
                <w:color w:val="000000" w:themeColor="text1"/>
                <w:sz w:val="24"/>
                <w:szCs w:val="24"/>
              </w:rPr>
              <w:t>о-</w:t>
            </w:r>
            <w:proofErr w:type="gramEnd"/>
            <w:r>
              <w:rPr>
                <w:color w:val="000000" w:themeColor="text1"/>
                <w:spacing w:val="-57"/>
                <w:sz w:val="24"/>
                <w:szCs w:val="24"/>
              </w:rPr>
              <w:t xml:space="preserve"> </w:t>
            </w:r>
            <w:r>
              <w:rPr>
                <w:color w:val="000000" w:themeColor="text1"/>
                <w:sz w:val="24"/>
                <w:szCs w:val="24"/>
              </w:rPr>
              <w:t>учетные специальности, родственные</w:t>
            </w:r>
            <w:r>
              <w:rPr>
                <w:color w:val="000000" w:themeColor="text1"/>
                <w:spacing w:val="-58"/>
                <w:sz w:val="24"/>
                <w:szCs w:val="24"/>
              </w:rPr>
              <w:t xml:space="preserve"> </w:t>
            </w:r>
            <w:r>
              <w:rPr>
                <w:color w:val="000000" w:themeColor="text1"/>
                <w:sz w:val="24"/>
                <w:szCs w:val="24"/>
              </w:rPr>
              <w:t>специальностям</w:t>
            </w:r>
            <w:r>
              <w:rPr>
                <w:color w:val="000000" w:themeColor="text1"/>
                <w:spacing w:val="-2"/>
                <w:sz w:val="24"/>
                <w:szCs w:val="24"/>
              </w:rPr>
              <w:t xml:space="preserve"> </w:t>
            </w:r>
            <w:r>
              <w:rPr>
                <w:color w:val="000000" w:themeColor="text1"/>
                <w:sz w:val="24"/>
                <w:szCs w:val="24"/>
              </w:rPr>
              <w:t>СПО;</w:t>
            </w:r>
          </w:p>
          <w:p w14:paraId="2E2E1325" w14:textId="059BE671" w:rsidR="005830B6" w:rsidRDefault="005830B6" w:rsidP="005830B6">
            <w:pPr>
              <w:pStyle w:val="TableParagraph"/>
              <w:spacing w:line="272" w:lineRule="exact"/>
              <w:ind w:left="107"/>
              <w:rPr>
                <w:color w:val="000000" w:themeColor="text1"/>
                <w:sz w:val="24"/>
                <w:szCs w:val="24"/>
              </w:rPr>
            </w:pPr>
            <w:r>
              <w:rPr>
                <w:color w:val="000000" w:themeColor="text1"/>
                <w:sz w:val="24"/>
                <w:szCs w:val="24"/>
              </w:rPr>
              <w:t xml:space="preserve"> З</w:t>
            </w:r>
            <w:proofErr w:type="gramStart"/>
            <w:r>
              <w:rPr>
                <w:color w:val="000000" w:themeColor="text1"/>
                <w:sz w:val="24"/>
                <w:szCs w:val="24"/>
              </w:rPr>
              <w:t>9</w:t>
            </w:r>
            <w:proofErr w:type="gramEnd"/>
            <w:r>
              <w:rPr>
                <w:color w:val="000000" w:themeColor="text1"/>
                <w:spacing w:val="1"/>
                <w:sz w:val="24"/>
                <w:szCs w:val="24"/>
              </w:rPr>
              <w:t xml:space="preserve">- </w:t>
            </w:r>
            <w:r>
              <w:rPr>
                <w:color w:val="000000" w:themeColor="text1"/>
                <w:sz w:val="24"/>
                <w:szCs w:val="24"/>
              </w:rPr>
              <w:t>область</w:t>
            </w:r>
            <w:r>
              <w:rPr>
                <w:color w:val="000000" w:themeColor="text1"/>
                <w:spacing w:val="1"/>
                <w:sz w:val="24"/>
                <w:szCs w:val="24"/>
              </w:rPr>
              <w:t xml:space="preserve"> </w:t>
            </w:r>
            <w:r>
              <w:rPr>
                <w:color w:val="000000" w:themeColor="text1"/>
                <w:sz w:val="24"/>
                <w:szCs w:val="24"/>
              </w:rPr>
              <w:t>применения</w:t>
            </w:r>
            <w:r>
              <w:rPr>
                <w:color w:val="000000" w:themeColor="text1"/>
                <w:spacing w:val="1"/>
                <w:sz w:val="24"/>
                <w:szCs w:val="24"/>
              </w:rPr>
              <w:t xml:space="preserve"> </w:t>
            </w:r>
            <w:r>
              <w:rPr>
                <w:color w:val="000000" w:themeColor="text1"/>
                <w:sz w:val="24"/>
                <w:szCs w:val="24"/>
              </w:rPr>
              <w:t>получаемых</w:t>
            </w:r>
            <w:r>
              <w:rPr>
                <w:color w:val="000000" w:themeColor="text1"/>
                <w:spacing w:val="1"/>
                <w:sz w:val="24"/>
                <w:szCs w:val="24"/>
              </w:rPr>
              <w:t xml:space="preserve"> </w:t>
            </w:r>
            <w:r>
              <w:rPr>
                <w:color w:val="000000" w:themeColor="text1"/>
                <w:sz w:val="24"/>
                <w:szCs w:val="24"/>
              </w:rPr>
              <w:t>профессиональных</w:t>
            </w:r>
            <w:r>
              <w:rPr>
                <w:color w:val="000000" w:themeColor="text1"/>
                <w:spacing w:val="1"/>
                <w:sz w:val="24"/>
                <w:szCs w:val="24"/>
              </w:rPr>
              <w:t xml:space="preserve"> </w:t>
            </w:r>
            <w:r>
              <w:rPr>
                <w:color w:val="000000" w:themeColor="text1"/>
                <w:sz w:val="24"/>
                <w:szCs w:val="24"/>
              </w:rPr>
              <w:t>знаний</w:t>
            </w:r>
            <w:r>
              <w:rPr>
                <w:color w:val="000000" w:themeColor="text1"/>
                <w:spacing w:val="1"/>
                <w:sz w:val="24"/>
                <w:szCs w:val="24"/>
              </w:rPr>
              <w:t xml:space="preserve"> </w:t>
            </w:r>
            <w:r>
              <w:rPr>
                <w:color w:val="000000" w:themeColor="text1"/>
                <w:sz w:val="24"/>
                <w:szCs w:val="24"/>
              </w:rPr>
              <w:t>при</w:t>
            </w:r>
            <w:r>
              <w:rPr>
                <w:color w:val="000000" w:themeColor="text1"/>
                <w:spacing w:val="1"/>
                <w:sz w:val="24"/>
                <w:szCs w:val="24"/>
              </w:rPr>
              <w:t xml:space="preserve"> </w:t>
            </w:r>
            <w:r>
              <w:rPr>
                <w:color w:val="000000" w:themeColor="text1"/>
                <w:sz w:val="24"/>
                <w:szCs w:val="24"/>
              </w:rPr>
              <w:t>исполнении</w:t>
            </w:r>
            <w:r>
              <w:rPr>
                <w:color w:val="000000" w:themeColor="text1"/>
                <w:spacing w:val="1"/>
                <w:sz w:val="24"/>
                <w:szCs w:val="24"/>
              </w:rPr>
              <w:t xml:space="preserve"> </w:t>
            </w:r>
            <w:r>
              <w:rPr>
                <w:color w:val="000000" w:themeColor="text1"/>
                <w:sz w:val="24"/>
                <w:szCs w:val="24"/>
              </w:rPr>
              <w:t>обязанностей</w:t>
            </w:r>
            <w:r>
              <w:rPr>
                <w:color w:val="000000" w:themeColor="text1"/>
                <w:spacing w:val="-1"/>
                <w:sz w:val="24"/>
                <w:szCs w:val="24"/>
              </w:rPr>
              <w:t xml:space="preserve"> </w:t>
            </w:r>
            <w:r>
              <w:rPr>
                <w:color w:val="000000" w:themeColor="text1"/>
                <w:sz w:val="24"/>
                <w:szCs w:val="24"/>
              </w:rPr>
              <w:t>военной службы;</w:t>
            </w:r>
          </w:p>
          <w:p w14:paraId="689AE0BA" w14:textId="77777777" w:rsidR="005830B6" w:rsidRPr="005830B6" w:rsidRDefault="005830B6" w:rsidP="005830B6">
            <w:pPr>
              <w:pStyle w:val="TableParagraph"/>
              <w:spacing w:line="272" w:lineRule="exact"/>
              <w:ind w:left="107"/>
              <w:rPr>
                <w:b/>
                <w:color w:val="000000" w:themeColor="text1"/>
                <w:sz w:val="24"/>
                <w:szCs w:val="24"/>
              </w:rPr>
            </w:pPr>
            <w:r w:rsidRPr="005830B6">
              <w:rPr>
                <w:b/>
                <w:color w:val="000000" w:themeColor="text1"/>
                <w:sz w:val="24"/>
                <w:szCs w:val="24"/>
              </w:rPr>
              <w:t>Умения:</w:t>
            </w:r>
          </w:p>
          <w:p w14:paraId="18AC2746" w14:textId="77777777" w:rsidR="005830B6" w:rsidRDefault="005830B6" w:rsidP="005830B6">
            <w:pPr>
              <w:pStyle w:val="TableParagraph"/>
              <w:ind w:left="107" w:right="91"/>
              <w:jc w:val="both"/>
              <w:rPr>
                <w:color w:val="000000" w:themeColor="text1"/>
                <w:sz w:val="24"/>
                <w:szCs w:val="24"/>
              </w:rPr>
            </w:pPr>
            <w:r>
              <w:rPr>
                <w:color w:val="000000" w:themeColor="text1"/>
                <w:sz w:val="24"/>
                <w:szCs w:val="24"/>
              </w:rPr>
              <w:t>У</w:t>
            </w:r>
            <w:proofErr w:type="gramStart"/>
            <w:r>
              <w:rPr>
                <w:color w:val="000000" w:themeColor="text1"/>
                <w:sz w:val="24"/>
                <w:szCs w:val="24"/>
              </w:rPr>
              <w:t>1</w:t>
            </w:r>
            <w:proofErr w:type="gramEnd"/>
            <w:r>
              <w:rPr>
                <w:color w:val="000000" w:themeColor="text1"/>
                <w:sz w:val="24"/>
                <w:szCs w:val="24"/>
              </w:rPr>
              <w:t xml:space="preserve"> - организовывать и проводить мероприятия по</w:t>
            </w:r>
            <w:r>
              <w:rPr>
                <w:color w:val="000000" w:themeColor="text1"/>
                <w:spacing w:val="1"/>
                <w:sz w:val="24"/>
                <w:szCs w:val="24"/>
              </w:rPr>
              <w:t xml:space="preserve"> </w:t>
            </w:r>
            <w:r>
              <w:rPr>
                <w:color w:val="000000" w:themeColor="text1"/>
                <w:sz w:val="24"/>
                <w:szCs w:val="24"/>
              </w:rPr>
              <w:t>защите</w:t>
            </w:r>
            <w:r>
              <w:rPr>
                <w:color w:val="000000" w:themeColor="text1"/>
                <w:spacing w:val="1"/>
                <w:sz w:val="24"/>
                <w:szCs w:val="24"/>
              </w:rPr>
              <w:t xml:space="preserve"> </w:t>
            </w:r>
            <w:r>
              <w:rPr>
                <w:color w:val="000000" w:themeColor="text1"/>
                <w:sz w:val="24"/>
                <w:szCs w:val="24"/>
              </w:rPr>
              <w:t>работающих</w:t>
            </w:r>
            <w:r>
              <w:rPr>
                <w:color w:val="000000" w:themeColor="text1"/>
                <w:spacing w:val="1"/>
                <w:sz w:val="24"/>
                <w:szCs w:val="24"/>
              </w:rPr>
              <w:t xml:space="preserve"> </w:t>
            </w:r>
            <w:r>
              <w:rPr>
                <w:color w:val="000000" w:themeColor="text1"/>
                <w:sz w:val="24"/>
                <w:szCs w:val="24"/>
              </w:rPr>
              <w:t>и</w:t>
            </w:r>
            <w:r>
              <w:rPr>
                <w:color w:val="000000" w:themeColor="text1"/>
                <w:spacing w:val="1"/>
                <w:sz w:val="24"/>
                <w:szCs w:val="24"/>
              </w:rPr>
              <w:t xml:space="preserve"> </w:t>
            </w:r>
            <w:r>
              <w:rPr>
                <w:color w:val="000000" w:themeColor="text1"/>
                <w:sz w:val="24"/>
                <w:szCs w:val="24"/>
              </w:rPr>
              <w:t>населения</w:t>
            </w:r>
            <w:r>
              <w:rPr>
                <w:color w:val="000000" w:themeColor="text1"/>
                <w:spacing w:val="1"/>
                <w:sz w:val="24"/>
                <w:szCs w:val="24"/>
              </w:rPr>
              <w:t xml:space="preserve"> </w:t>
            </w:r>
            <w:r>
              <w:rPr>
                <w:color w:val="000000" w:themeColor="text1"/>
                <w:sz w:val="24"/>
                <w:szCs w:val="24"/>
              </w:rPr>
              <w:t>от</w:t>
            </w:r>
            <w:r>
              <w:rPr>
                <w:color w:val="000000" w:themeColor="text1"/>
                <w:spacing w:val="1"/>
                <w:sz w:val="24"/>
                <w:szCs w:val="24"/>
              </w:rPr>
              <w:t xml:space="preserve"> </w:t>
            </w:r>
            <w:r>
              <w:rPr>
                <w:color w:val="000000" w:themeColor="text1"/>
                <w:sz w:val="24"/>
                <w:szCs w:val="24"/>
              </w:rPr>
              <w:t>негативных</w:t>
            </w:r>
            <w:r>
              <w:rPr>
                <w:color w:val="000000" w:themeColor="text1"/>
                <w:spacing w:val="-57"/>
                <w:sz w:val="24"/>
                <w:szCs w:val="24"/>
              </w:rPr>
              <w:t xml:space="preserve"> </w:t>
            </w:r>
            <w:r>
              <w:rPr>
                <w:color w:val="000000" w:themeColor="text1"/>
                <w:sz w:val="24"/>
                <w:szCs w:val="24"/>
              </w:rPr>
              <w:t>воздействий</w:t>
            </w:r>
            <w:r>
              <w:rPr>
                <w:color w:val="000000" w:themeColor="text1"/>
                <w:spacing w:val="-1"/>
                <w:sz w:val="24"/>
                <w:szCs w:val="24"/>
              </w:rPr>
              <w:t xml:space="preserve"> </w:t>
            </w:r>
            <w:r>
              <w:rPr>
                <w:color w:val="000000" w:themeColor="text1"/>
                <w:sz w:val="24"/>
                <w:szCs w:val="24"/>
              </w:rPr>
              <w:t>чрезвычайных ситуаций;</w:t>
            </w:r>
          </w:p>
          <w:p w14:paraId="1F6B6AE5" w14:textId="77777777" w:rsidR="005830B6" w:rsidRDefault="005830B6" w:rsidP="005830B6">
            <w:pPr>
              <w:pStyle w:val="TableParagraph"/>
              <w:ind w:left="107" w:right="90"/>
              <w:jc w:val="both"/>
              <w:rPr>
                <w:color w:val="000000" w:themeColor="text1"/>
                <w:sz w:val="24"/>
                <w:szCs w:val="24"/>
              </w:rPr>
            </w:pPr>
            <w:r>
              <w:rPr>
                <w:color w:val="000000" w:themeColor="text1"/>
                <w:sz w:val="24"/>
                <w:szCs w:val="24"/>
              </w:rPr>
              <w:t>У</w:t>
            </w:r>
            <w:proofErr w:type="gramStart"/>
            <w:r>
              <w:rPr>
                <w:color w:val="000000" w:themeColor="text1"/>
                <w:sz w:val="24"/>
                <w:szCs w:val="24"/>
              </w:rPr>
              <w:t>2</w:t>
            </w:r>
            <w:proofErr w:type="gramEnd"/>
            <w:r>
              <w:rPr>
                <w:color w:val="000000" w:themeColor="text1"/>
                <w:sz w:val="24"/>
                <w:szCs w:val="24"/>
              </w:rPr>
              <w:t xml:space="preserve"> - предпринимать профилактические меры для</w:t>
            </w:r>
            <w:r>
              <w:rPr>
                <w:color w:val="000000" w:themeColor="text1"/>
                <w:spacing w:val="1"/>
                <w:sz w:val="24"/>
                <w:szCs w:val="24"/>
              </w:rPr>
              <w:t xml:space="preserve"> </w:t>
            </w:r>
            <w:r>
              <w:rPr>
                <w:color w:val="000000" w:themeColor="text1"/>
                <w:sz w:val="24"/>
                <w:szCs w:val="24"/>
              </w:rPr>
              <w:t>снижения уровня опасностей различного вида и их</w:t>
            </w:r>
            <w:r>
              <w:rPr>
                <w:color w:val="000000" w:themeColor="text1"/>
                <w:spacing w:val="-57"/>
                <w:sz w:val="24"/>
                <w:szCs w:val="24"/>
              </w:rPr>
              <w:t xml:space="preserve"> </w:t>
            </w:r>
            <w:r>
              <w:rPr>
                <w:color w:val="000000" w:themeColor="text1"/>
                <w:sz w:val="24"/>
                <w:szCs w:val="24"/>
              </w:rPr>
              <w:t>последствий в профессиональной деятельности и</w:t>
            </w:r>
            <w:r>
              <w:rPr>
                <w:color w:val="000000" w:themeColor="text1"/>
                <w:spacing w:val="1"/>
                <w:sz w:val="24"/>
                <w:szCs w:val="24"/>
              </w:rPr>
              <w:t xml:space="preserve"> </w:t>
            </w:r>
            <w:r>
              <w:rPr>
                <w:color w:val="000000" w:themeColor="text1"/>
                <w:sz w:val="24"/>
                <w:szCs w:val="24"/>
              </w:rPr>
              <w:t>быту;</w:t>
            </w:r>
          </w:p>
          <w:p w14:paraId="76F08B16" w14:textId="77777777" w:rsidR="005830B6" w:rsidRDefault="005830B6" w:rsidP="005830B6">
            <w:pPr>
              <w:pStyle w:val="TableParagraph"/>
              <w:ind w:left="107" w:right="90"/>
              <w:jc w:val="both"/>
              <w:rPr>
                <w:color w:val="000000" w:themeColor="text1"/>
                <w:sz w:val="24"/>
                <w:szCs w:val="24"/>
              </w:rPr>
            </w:pPr>
            <w:r>
              <w:rPr>
                <w:color w:val="000000" w:themeColor="text1"/>
                <w:sz w:val="24"/>
                <w:szCs w:val="24"/>
              </w:rPr>
              <w:t>У3</w:t>
            </w:r>
            <w:r>
              <w:rPr>
                <w:color w:val="000000" w:themeColor="text1"/>
                <w:spacing w:val="1"/>
                <w:sz w:val="24"/>
                <w:szCs w:val="24"/>
              </w:rPr>
              <w:t xml:space="preserve"> </w:t>
            </w:r>
            <w:r>
              <w:rPr>
                <w:color w:val="000000" w:themeColor="text1"/>
                <w:sz w:val="24"/>
                <w:szCs w:val="24"/>
              </w:rPr>
              <w:t>-</w:t>
            </w:r>
            <w:r>
              <w:rPr>
                <w:color w:val="000000" w:themeColor="text1"/>
                <w:spacing w:val="1"/>
                <w:sz w:val="24"/>
                <w:szCs w:val="24"/>
              </w:rPr>
              <w:t xml:space="preserve"> </w:t>
            </w:r>
            <w:r>
              <w:rPr>
                <w:color w:val="000000" w:themeColor="text1"/>
                <w:sz w:val="24"/>
                <w:szCs w:val="24"/>
              </w:rPr>
              <w:t>использовать</w:t>
            </w:r>
            <w:r>
              <w:rPr>
                <w:color w:val="000000" w:themeColor="text1"/>
                <w:spacing w:val="1"/>
                <w:sz w:val="24"/>
                <w:szCs w:val="24"/>
              </w:rPr>
              <w:t xml:space="preserve"> </w:t>
            </w:r>
            <w:r>
              <w:rPr>
                <w:color w:val="000000" w:themeColor="text1"/>
                <w:sz w:val="24"/>
                <w:szCs w:val="24"/>
              </w:rPr>
              <w:t>средства</w:t>
            </w:r>
            <w:r>
              <w:rPr>
                <w:color w:val="000000" w:themeColor="text1"/>
                <w:spacing w:val="1"/>
                <w:sz w:val="24"/>
                <w:szCs w:val="24"/>
              </w:rPr>
              <w:t xml:space="preserve"> </w:t>
            </w:r>
            <w:r>
              <w:rPr>
                <w:color w:val="000000" w:themeColor="text1"/>
                <w:sz w:val="24"/>
                <w:szCs w:val="24"/>
              </w:rPr>
              <w:t>индивидуальной</w:t>
            </w:r>
            <w:r>
              <w:rPr>
                <w:color w:val="000000" w:themeColor="text1"/>
                <w:spacing w:val="1"/>
                <w:sz w:val="24"/>
                <w:szCs w:val="24"/>
              </w:rPr>
              <w:t xml:space="preserve"> </w:t>
            </w:r>
            <w:r>
              <w:rPr>
                <w:color w:val="000000" w:themeColor="text1"/>
                <w:sz w:val="24"/>
                <w:szCs w:val="24"/>
              </w:rPr>
              <w:t>и</w:t>
            </w:r>
            <w:r>
              <w:rPr>
                <w:color w:val="000000" w:themeColor="text1"/>
                <w:spacing w:val="1"/>
                <w:sz w:val="24"/>
                <w:szCs w:val="24"/>
              </w:rPr>
              <w:t xml:space="preserve"> </w:t>
            </w:r>
            <w:r>
              <w:rPr>
                <w:color w:val="000000" w:themeColor="text1"/>
                <w:sz w:val="24"/>
                <w:szCs w:val="24"/>
              </w:rPr>
              <w:t>коллективной</w:t>
            </w:r>
            <w:r>
              <w:rPr>
                <w:color w:val="000000" w:themeColor="text1"/>
                <w:spacing w:val="1"/>
                <w:sz w:val="24"/>
                <w:szCs w:val="24"/>
              </w:rPr>
              <w:t xml:space="preserve"> </w:t>
            </w:r>
            <w:r>
              <w:rPr>
                <w:color w:val="000000" w:themeColor="text1"/>
                <w:sz w:val="24"/>
                <w:szCs w:val="24"/>
              </w:rPr>
              <w:t>защиты</w:t>
            </w:r>
            <w:r>
              <w:rPr>
                <w:color w:val="000000" w:themeColor="text1"/>
                <w:spacing w:val="1"/>
                <w:sz w:val="24"/>
                <w:szCs w:val="24"/>
              </w:rPr>
              <w:t xml:space="preserve"> </w:t>
            </w:r>
            <w:r>
              <w:rPr>
                <w:color w:val="000000" w:themeColor="text1"/>
                <w:sz w:val="24"/>
                <w:szCs w:val="24"/>
              </w:rPr>
              <w:t>от</w:t>
            </w:r>
            <w:r>
              <w:rPr>
                <w:color w:val="000000" w:themeColor="text1"/>
                <w:spacing w:val="1"/>
                <w:sz w:val="24"/>
                <w:szCs w:val="24"/>
              </w:rPr>
              <w:t xml:space="preserve"> </w:t>
            </w:r>
            <w:r>
              <w:rPr>
                <w:color w:val="000000" w:themeColor="text1"/>
                <w:sz w:val="24"/>
                <w:szCs w:val="24"/>
              </w:rPr>
              <w:t>оружия</w:t>
            </w:r>
            <w:r>
              <w:rPr>
                <w:color w:val="000000" w:themeColor="text1"/>
                <w:spacing w:val="1"/>
                <w:sz w:val="24"/>
                <w:szCs w:val="24"/>
              </w:rPr>
              <w:t xml:space="preserve"> </w:t>
            </w:r>
            <w:r>
              <w:rPr>
                <w:color w:val="000000" w:themeColor="text1"/>
                <w:sz w:val="24"/>
                <w:szCs w:val="24"/>
              </w:rPr>
              <w:t>массового</w:t>
            </w:r>
            <w:r>
              <w:rPr>
                <w:color w:val="000000" w:themeColor="text1"/>
                <w:spacing w:val="-57"/>
                <w:sz w:val="24"/>
                <w:szCs w:val="24"/>
              </w:rPr>
              <w:t xml:space="preserve"> </w:t>
            </w:r>
            <w:r>
              <w:rPr>
                <w:color w:val="000000" w:themeColor="text1"/>
                <w:sz w:val="24"/>
                <w:szCs w:val="24"/>
              </w:rPr>
              <w:t>поражения;</w:t>
            </w:r>
          </w:p>
          <w:p w14:paraId="0514B82B" w14:textId="77777777" w:rsidR="005830B6" w:rsidRDefault="005830B6" w:rsidP="005830B6">
            <w:pPr>
              <w:pStyle w:val="TableParagraph"/>
              <w:ind w:left="107" w:right="91"/>
              <w:jc w:val="both"/>
              <w:rPr>
                <w:color w:val="000000" w:themeColor="text1"/>
                <w:sz w:val="24"/>
                <w:szCs w:val="24"/>
              </w:rPr>
            </w:pPr>
            <w:r>
              <w:rPr>
                <w:color w:val="000000" w:themeColor="text1"/>
                <w:sz w:val="24"/>
                <w:szCs w:val="24"/>
              </w:rPr>
              <w:t>У</w:t>
            </w:r>
            <w:proofErr w:type="gramStart"/>
            <w:r>
              <w:rPr>
                <w:color w:val="000000" w:themeColor="text1"/>
                <w:sz w:val="24"/>
                <w:szCs w:val="24"/>
              </w:rPr>
              <w:t>4</w:t>
            </w:r>
            <w:proofErr w:type="gramEnd"/>
            <w:r>
              <w:rPr>
                <w:color w:val="000000" w:themeColor="text1"/>
                <w:spacing w:val="1"/>
                <w:sz w:val="24"/>
                <w:szCs w:val="24"/>
              </w:rPr>
              <w:t xml:space="preserve"> </w:t>
            </w:r>
            <w:r>
              <w:rPr>
                <w:color w:val="000000" w:themeColor="text1"/>
                <w:sz w:val="24"/>
                <w:szCs w:val="24"/>
              </w:rPr>
              <w:t>-</w:t>
            </w:r>
            <w:r>
              <w:rPr>
                <w:color w:val="000000" w:themeColor="text1"/>
                <w:spacing w:val="1"/>
                <w:sz w:val="24"/>
                <w:szCs w:val="24"/>
              </w:rPr>
              <w:t xml:space="preserve"> </w:t>
            </w:r>
            <w:r>
              <w:rPr>
                <w:color w:val="000000" w:themeColor="text1"/>
                <w:sz w:val="24"/>
                <w:szCs w:val="24"/>
              </w:rPr>
              <w:t>применять</w:t>
            </w:r>
            <w:r>
              <w:rPr>
                <w:color w:val="000000" w:themeColor="text1"/>
                <w:spacing w:val="1"/>
                <w:sz w:val="24"/>
                <w:szCs w:val="24"/>
              </w:rPr>
              <w:t xml:space="preserve"> </w:t>
            </w:r>
            <w:r>
              <w:rPr>
                <w:color w:val="000000" w:themeColor="text1"/>
                <w:sz w:val="24"/>
                <w:szCs w:val="24"/>
              </w:rPr>
              <w:t>первичные</w:t>
            </w:r>
            <w:r>
              <w:rPr>
                <w:color w:val="000000" w:themeColor="text1"/>
                <w:spacing w:val="1"/>
                <w:sz w:val="24"/>
                <w:szCs w:val="24"/>
              </w:rPr>
              <w:t xml:space="preserve"> </w:t>
            </w:r>
            <w:r>
              <w:rPr>
                <w:color w:val="000000" w:themeColor="text1"/>
                <w:sz w:val="24"/>
                <w:szCs w:val="24"/>
              </w:rPr>
              <w:t>средства</w:t>
            </w:r>
            <w:r>
              <w:rPr>
                <w:color w:val="000000" w:themeColor="text1"/>
                <w:spacing w:val="1"/>
                <w:sz w:val="24"/>
                <w:szCs w:val="24"/>
              </w:rPr>
              <w:t xml:space="preserve"> </w:t>
            </w:r>
            <w:r>
              <w:rPr>
                <w:color w:val="000000" w:themeColor="text1"/>
                <w:sz w:val="24"/>
                <w:szCs w:val="24"/>
              </w:rPr>
              <w:t>пожаротушения;</w:t>
            </w:r>
          </w:p>
          <w:p w14:paraId="06E9EFC3" w14:textId="77777777" w:rsidR="005830B6" w:rsidRDefault="005830B6" w:rsidP="005830B6">
            <w:pPr>
              <w:pStyle w:val="TableParagraph"/>
              <w:ind w:left="107" w:right="87"/>
              <w:jc w:val="both"/>
              <w:rPr>
                <w:color w:val="000000" w:themeColor="text1"/>
                <w:sz w:val="24"/>
                <w:szCs w:val="24"/>
              </w:rPr>
            </w:pPr>
            <w:proofErr w:type="gramStart"/>
            <w:r>
              <w:rPr>
                <w:color w:val="000000" w:themeColor="text1"/>
                <w:sz w:val="24"/>
                <w:szCs w:val="24"/>
              </w:rPr>
              <w:t>У5 - ориентироваться в перечне военно-учетных</w:t>
            </w:r>
            <w:r>
              <w:rPr>
                <w:color w:val="000000" w:themeColor="text1"/>
                <w:spacing w:val="1"/>
                <w:sz w:val="24"/>
                <w:szCs w:val="24"/>
              </w:rPr>
              <w:t xml:space="preserve"> </w:t>
            </w:r>
            <w:r>
              <w:rPr>
                <w:color w:val="000000" w:themeColor="text1"/>
                <w:sz w:val="24"/>
                <w:szCs w:val="24"/>
              </w:rPr>
              <w:t>специальностей</w:t>
            </w:r>
            <w:r>
              <w:rPr>
                <w:color w:val="000000" w:themeColor="text1"/>
                <w:spacing w:val="1"/>
                <w:sz w:val="24"/>
                <w:szCs w:val="24"/>
              </w:rPr>
              <w:t xml:space="preserve"> </w:t>
            </w:r>
            <w:r>
              <w:rPr>
                <w:color w:val="000000" w:themeColor="text1"/>
                <w:sz w:val="24"/>
                <w:szCs w:val="24"/>
              </w:rPr>
              <w:t>и</w:t>
            </w:r>
            <w:r>
              <w:rPr>
                <w:color w:val="000000" w:themeColor="text1"/>
                <w:spacing w:val="1"/>
                <w:sz w:val="24"/>
                <w:szCs w:val="24"/>
              </w:rPr>
              <w:t xml:space="preserve"> </w:t>
            </w:r>
            <w:r>
              <w:rPr>
                <w:color w:val="000000" w:themeColor="text1"/>
                <w:sz w:val="24"/>
                <w:szCs w:val="24"/>
              </w:rPr>
              <w:t>самостоятельно</w:t>
            </w:r>
            <w:r>
              <w:rPr>
                <w:color w:val="000000" w:themeColor="text1"/>
                <w:spacing w:val="1"/>
                <w:sz w:val="24"/>
                <w:szCs w:val="24"/>
              </w:rPr>
              <w:t xml:space="preserve"> </w:t>
            </w:r>
            <w:r>
              <w:rPr>
                <w:color w:val="000000" w:themeColor="text1"/>
                <w:sz w:val="24"/>
                <w:szCs w:val="24"/>
              </w:rPr>
              <w:t>определять</w:t>
            </w:r>
            <w:r>
              <w:rPr>
                <w:color w:val="000000" w:themeColor="text1"/>
                <w:spacing w:val="1"/>
                <w:sz w:val="24"/>
                <w:szCs w:val="24"/>
              </w:rPr>
              <w:t xml:space="preserve"> </w:t>
            </w:r>
            <w:r>
              <w:rPr>
                <w:color w:val="000000" w:themeColor="text1"/>
                <w:sz w:val="24"/>
                <w:szCs w:val="24"/>
              </w:rPr>
              <w:t>среди</w:t>
            </w:r>
            <w:r>
              <w:rPr>
                <w:color w:val="000000" w:themeColor="text1"/>
                <w:spacing w:val="1"/>
                <w:sz w:val="24"/>
                <w:szCs w:val="24"/>
              </w:rPr>
              <w:t xml:space="preserve"> </w:t>
            </w:r>
            <w:r>
              <w:rPr>
                <w:color w:val="000000" w:themeColor="text1"/>
                <w:sz w:val="24"/>
                <w:szCs w:val="24"/>
              </w:rPr>
              <w:t>них</w:t>
            </w:r>
            <w:r>
              <w:rPr>
                <w:color w:val="000000" w:themeColor="text1"/>
                <w:spacing w:val="1"/>
                <w:sz w:val="24"/>
                <w:szCs w:val="24"/>
              </w:rPr>
              <w:t xml:space="preserve"> </w:t>
            </w:r>
            <w:r>
              <w:rPr>
                <w:color w:val="000000" w:themeColor="text1"/>
                <w:sz w:val="24"/>
                <w:szCs w:val="24"/>
              </w:rPr>
              <w:lastRenderedPageBreak/>
              <w:t>родственные</w:t>
            </w:r>
            <w:r>
              <w:rPr>
                <w:color w:val="000000" w:themeColor="text1"/>
                <w:spacing w:val="1"/>
                <w:sz w:val="24"/>
                <w:szCs w:val="24"/>
              </w:rPr>
              <w:t xml:space="preserve"> </w:t>
            </w:r>
            <w:r>
              <w:rPr>
                <w:color w:val="000000" w:themeColor="text1"/>
                <w:sz w:val="24"/>
                <w:szCs w:val="24"/>
              </w:rPr>
              <w:t>полученной</w:t>
            </w:r>
            <w:r>
              <w:rPr>
                <w:color w:val="000000" w:themeColor="text1"/>
                <w:spacing w:val="1"/>
                <w:sz w:val="24"/>
                <w:szCs w:val="24"/>
              </w:rPr>
              <w:t xml:space="preserve"> </w:t>
            </w:r>
            <w:r>
              <w:rPr>
                <w:color w:val="000000" w:themeColor="text1"/>
                <w:sz w:val="24"/>
                <w:szCs w:val="24"/>
              </w:rPr>
              <w:t>специальности;</w:t>
            </w:r>
            <w:proofErr w:type="gramEnd"/>
          </w:p>
          <w:p w14:paraId="579FD0C6" w14:textId="77777777" w:rsidR="005830B6" w:rsidRDefault="005830B6" w:rsidP="005830B6">
            <w:pPr>
              <w:pStyle w:val="TableParagraph"/>
              <w:ind w:left="107" w:right="90"/>
              <w:jc w:val="both"/>
              <w:rPr>
                <w:color w:val="000000" w:themeColor="text1"/>
                <w:sz w:val="24"/>
                <w:szCs w:val="24"/>
              </w:rPr>
            </w:pPr>
            <w:r>
              <w:rPr>
                <w:color w:val="000000" w:themeColor="text1"/>
                <w:sz w:val="24"/>
                <w:szCs w:val="24"/>
              </w:rPr>
              <w:t>У5 - применять профессиональные знания в ходе</w:t>
            </w:r>
            <w:r>
              <w:rPr>
                <w:color w:val="000000" w:themeColor="text1"/>
                <w:spacing w:val="1"/>
                <w:sz w:val="24"/>
                <w:szCs w:val="24"/>
              </w:rPr>
              <w:t xml:space="preserve"> </w:t>
            </w:r>
            <w:r>
              <w:rPr>
                <w:color w:val="000000" w:themeColor="text1"/>
                <w:sz w:val="24"/>
                <w:szCs w:val="24"/>
              </w:rPr>
              <w:t>исполнения</w:t>
            </w:r>
            <w:r>
              <w:rPr>
                <w:color w:val="000000" w:themeColor="text1"/>
                <w:spacing w:val="1"/>
                <w:sz w:val="24"/>
                <w:szCs w:val="24"/>
              </w:rPr>
              <w:t xml:space="preserve"> </w:t>
            </w:r>
            <w:r>
              <w:rPr>
                <w:color w:val="000000" w:themeColor="text1"/>
                <w:sz w:val="24"/>
                <w:szCs w:val="24"/>
              </w:rPr>
              <w:t>обязанностей</w:t>
            </w:r>
            <w:r>
              <w:rPr>
                <w:color w:val="000000" w:themeColor="text1"/>
                <w:spacing w:val="1"/>
                <w:sz w:val="24"/>
                <w:szCs w:val="24"/>
              </w:rPr>
              <w:t xml:space="preserve"> </w:t>
            </w:r>
            <w:r>
              <w:rPr>
                <w:color w:val="000000" w:themeColor="text1"/>
                <w:sz w:val="24"/>
                <w:szCs w:val="24"/>
              </w:rPr>
              <w:t>военной</w:t>
            </w:r>
            <w:r>
              <w:rPr>
                <w:color w:val="000000" w:themeColor="text1"/>
                <w:spacing w:val="1"/>
                <w:sz w:val="24"/>
                <w:szCs w:val="24"/>
              </w:rPr>
              <w:t xml:space="preserve"> </w:t>
            </w:r>
            <w:r>
              <w:rPr>
                <w:color w:val="000000" w:themeColor="text1"/>
                <w:sz w:val="24"/>
                <w:szCs w:val="24"/>
              </w:rPr>
              <w:t>службы</w:t>
            </w:r>
            <w:r>
              <w:rPr>
                <w:color w:val="000000" w:themeColor="text1"/>
                <w:spacing w:val="1"/>
                <w:sz w:val="24"/>
                <w:szCs w:val="24"/>
              </w:rPr>
              <w:t xml:space="preserve"> </w:t>
            </w:r>
            <w:r>
              <w:rPr>
                <w:color w:val="000000" w:themeColor="text1"/>
                <w:sz w:val="24"/>
                <w:szCs w:val="24"/>
              </w:rPr>
              <w:t>на</w:t>
            </w:r>
            <w:r>
              <w:rPr>
                <w:color w:val="000000" w:themeColor="text1"/>
                <w:spacing w:val="1"/>
                <w:sz w:val="24"/>
                <w:szCs w:val="24"/>
              </w:rPr>
              <w:t xml:space="preserve"> </w:t>
            </w:r>
            <w:r>
              <w:rPr>
                <w:color w:val="000000" w:themeColor="text1"/>
                <w:sz w:val="24"/>
                <w:szCs w:val="24"/>
              </w:rPr>
              <w:t>воинских</w:t>
            </w:r>
            <w:r>
              <w:rPr>
                <w:color w:val="000000" w:themeColor="text1"/>
                <w:spacing w:val="1"/>
                <w:sz w:val="24"/>
                <w:szCs w:val="24"/>
              </w:rPr>
              <w:t xml:space="preserve"> </w:t>
            </w:r>
            <w:r>
              <w:rPr>
                <w:color w:val="000000" w:themeColor="text1"/>
                <w:sz w:val="24"/>
                <w:szCs w:val="24"/>
              </w:rPr>
              <w:t>должностях</w:t>
            </w:r>
            <w:r>
              <w:rPr>
                <w:color w:val="000000" w:themeColor="text1"/>
                <w:spacing w:val="1"/>
                <w:sz w:val="24"/>
                <w:szCs w:val="24"/>
              </w:rPr>
              <w:t xml:space="preserve"> </w:t>
            </w:r>
            <w:r>
              <w:rPr>
                <w:color w:val="000000" w:themeColor="text1"/>
                <w:sz w:val="24"/>
                <w:szCs w:val="24"/>
              </w:rPr>
              <w:t>в</w:t>
            </w:r>
            <w:r>
              <w:rPr>
                <w:color w:val="000000" w:themeColor="text1"/>
                <w:spacing w:val="1"/>
                <w:sz w:val="24"/>
                <w:szCs w:val="24"/>
              </w:rPr>
              <w:t xml:space="preserve"> </w:t>
            </w:r>
            <w:r>
              <w:rPr>
                <w:color w:val="000000" w:themeColor="text1"/>
                <w:sz w:val="24"/>
                <w:szCs w:val="24"/>
              </w:rPr>
              <w:t>соответствии</w:t>
            </w:r>
            <w:r>
              <w:rPr>
                <w:color w:val="000000" w:themeColor="text1"/>
                <w:spacing w:val="61"/>
                <w:sz w:val="24"/>
                <w:szCs w:val="24"/>
              </w:rPr>
              <w:t xml:space="preserve"> </w:t>
            </w:r>
            <w:r>
              <w:rPr>
                <w:color w:val="000000" w:themeColor="text1"/>
                <w:sz w:val="24"/>
                <w:szCs w:val="24"/>
              </w:rPr>
              <w:t>с</w:t>
            </w:r>
            <w:r>
              <w:rPr>
                <w:color w:val="000000" w:themeColor="text1"/>
                <w:spacing w:val="-57"/>
                <w:sz w:val="24"/>
                <w:szCs w:val="24"/>
              </w:rPr>
              <w:t xml:space="preserve"> </w:t>
            </w:r>
            <w:r>
              <w:rPr>
                <w:color w:val="000000" w:themeColor="text1"/>
                <w:sz w:val="24"/>
                <w:szCs w:val="24"/>
              </w:rPr>
              <w:t>полученной</w:t>
            </w:r>
            <w:r>
              <w:rPr>
                <w:color w:val="000000" w:themeColor="text1"/>
                <w:spacing w:val="-1"/>
                <w:sz w:val="24"/>
                <w:szCs w:val="24"/>
              </w:rPr>
              <w:t xml:space="preserve"> </w:t>
            </w:r>
            <w:r>
              <w:rPr>
                <w:color w:val="000000" w:themeColor="text1"/>
                <w:sz w:val="24"/>
                <w:szCs w:val="24"/>
              </w:rPr>
              <w:t>специальностью;</w:t>
            </w:r>
          </w:p>
          <w:p w14:paraId="291919F7" w14:textId="77777777" w:rsidR="005830B6" w:rsidRDefault="005830B6" w:rsidP="005830B6">
            <w:pPr>
              <w:pStyle w:val="TableParagraph"/>
              <w:ind w:left="107" w:right="88"/>
              <w:jc w:val="both"/>
              <w:rPr>
                <w:color w:val="000000" w:themeColor="text1"/>
                <w:sz w:val="24"/>
                <w:szCs w:val="24"/>
              </w:rPr>
            </w:pPr>
            <w:r>
              <w:rPr>
                <w:color w:val="000000" w:themeColor="text1"/>
                <w:sz w:val="24"/>
                <w:szCs w:val="24"/>
              </w:rPr>
              <w:t>У</w:t>
            </w:r>
            <w:proofErr w:type="gramStart"/>
            <w:r>
              <w:rPr>
                <w:color w:val="000000" w:themeColor="text1"/>
                <w:sz w:val="24"/>
                <w:szCs w:val="24"/>
              </w:rPr>
              <w:t>6</w:t>
            </w:r>
            <w:proofErr w:type="gramEnd"/>
            <w:r>
              <w:rPr>
                <w:color w:val="000000" w:themeColor="text1"/>
                <w:sz w:val="24"/>
                <w:szCs w:val="24"/>
              </w:rPr>
              <w:t xml:space="preserve"> - владеть способами бесконфликтного общения</w:t>
            </w:r>
            <w:r>
              <w:rPr>
                <w:color w:val="000000" w:themeColor="text1"/>
                <w:spacing w:val="-57"/>
                <w:sz w:val="24"/>
                <w:szCs w:val="24"/>
              </w:rPr>
              <w:t xml:space="preserve"> </w:t>
            </w:r>
            <w:r>
              <w:rPr>
                <w:color w:val="000000" w:themeColor="text1"/>
                <w:sz w:val="24"/>
                <w:szCs w:val="24"/>
              </w:rPr>
              <w:t xml:space="preserve">и </w:t>
            </w:r>
            <w:proofErr w:type="spellStart"/>
            <w:r>
              <w:rPr>
                <w:color w:val="000000" w:themeColor="text1"/>
                <w:sz w:val="24"/>
                <w:szCs w:val="24"/>
              </w:rPr>
              <w:t>саморегуляции</w:t>
            </w:r>
            <w:proofErr w:type="spellEnd"/>
            <w:r>
              <w:rPr>
                <w:color w:val="000000" w:themeColor="text1"/>
                <w:sz w:val="24"/>
                <w:szCs w:val="24"/>
              </w:rPr>
              <w:t xml:space="preserve"> в повседневной деятельности и</w:t>
            </w:r>
            <w:r>
              <w:rPr>
                <w:color w:val="000000" w:themeColor="text1"/>
                <w:spacing w:val="1"/>
                <w:sz w:val="24"/>
                <w:szCs w:val="24"/>
              </w:rPr>
              <w:t xml:space="preserve"> </w:t>
            </w:r>
            <w:r>
              <w:rPr>
                <w:color w:val="000000" w:themeColor="text1"/>
                <w:sz w:val="24"/>
                <w:szCs w:val="24"/>
              </w:rPr>
              <w:t>экстремальных</w:t>
            </w:r>
            <w:r>
              <w:rPr>
                <w:color w:val="000000" w:themeColor="text1"/>
                <w:spacing w:val="1"/>
                <w:sz w:val="24"/>
                <w:szCs w:val="24"/>
              </w:rPr>
              <w:t xml:space="preserve"> </w:t>
            </w:r>
            <w:r>
              <w:rPr>
                <w:color w:val="000000" w:themeColor="text1"/>
                <w:sz w:val="24"/>
                <w:szCs w:val="24"/>
              </w:rPr>
              <w:t>условиях</w:t>
            </w:r>
            <w:r>
              <w:rPr>
                <w:color w:val="000000" w:themeColor="text1"/>
                <w:spacing w:val="1"/>
                <w:sz w:val="24"/>
                <w:szCs w:val="24"/>
              </w:rPr>
              <w:t xml:space="preserve"> </w:t>
            </w:r>
            <w:r>
              <w:rPr>
                <w:color w:val="000000" w:themeColor="text1"/>
                <w:sz w:val="24"/>
                <w:szCs w:val="24"/>
              </w:rPr>
              <w:t>военной</w:t>
            </w:r>
            <w:r>
              <w:rPr>
                <w:color w:val="000000" w:themeColor="text1"/>
                <w:spacing w:val="-1"/>
                <w:sz w:val="24"/>
                <w:szCs w:val="24"/>
              </w:rPr>
              <w:t xml:space="preserve"> </w:t>
            </w:r>
            <w:r>
              <w:rPr>
                <w:color w:val="000000" w:themeColor="text1"/>
                <w:sz w:val="24"/>
                <w:szCs w:val="24"/>
              </w:rPr>
              <w:t>службы;</w:t>
            </w:r>
          </w:p>
          <w:p w14:paraId="2A58D939" w14:textId="76E33B97" w:rsidR="00240B1A" w:rsidRDefault="005830B6" w:rsidP="005830B6">
            <w:pPr>
              <w:pStyle w:val="TableParagraph"/>
              <w:ind w:left="107"/>
              <w:jc w:val="both"/>
              <w:rPr>
                <w:i/>
                <w:sz w:val="24"/>
                <w:szCs w:val="24"/>
              </w:rPr>
            </w:pPr>
            <w:r>
              <w:rPr>
                <w:color w:val="000000" w:themeColor="text1"/>
                <w:sz w:val="24"/>
                <w:szCs w:val="24"/>
              </w:rPr>
              <w:t>оказывать</w:t>
            </w:r>
            <w:r>
              <w:rPr>
                <w:color w:val="000000" w:themeColor="text1"/>
                <w:spacing w:val="-6"/>
                <w:sz w:val="24"/>
                <w:szCs w:val="24"/>
              </w:rPr>
              <w:t xml:space="preserve"> </w:t>
            </w:r>
            <w:r>
              <w:rPr>
                <w:color w:val="000000" w:themeColor="text1"/>
                <w:sz w:val="24"/>
                <w:szCs w:val="24"/>
              </w:rPr>
              <w:t>первую</w:t>
            </w:r>
            <w:r>
              <w:rPr>
                <w:color w:val="000000" w:themeColor="text1"/>
                <w:spacing w:val="-5"/>
                <w:sz w:val="24"/>
                <w:szCs w:val="24"/>
              </w:rPr>
              <w:t xml:space="preserve"> </w:t>
            </w:r>
            <w:r>
              <w:rPr>
                <w:color w:val="000000" w:themeColor="text1"/>
                <w:sz w:val="24"/>
                <w:szCs w:val="24"/>
              </w:rPr>
              <w:t>помощь</w:t>
            </w:r>
            <w:r>
              <w:rPr>
                <w:color w:val="000000" w:themeColor="text1"/>
                <w:spacing w:val="-5"/>
                <w:sz w:val="24"/>
                <w:szCs w:val="24"/>
              </w:rPr>
              <w:t xml:space="preserve"> </w:t>
            </w:r>
            <w:r>
              <w:rPr>
                <w:color w:val="000000" w:themeColor="text1"/>
                <w:sz w:val="24"/>
                <w:szCs w:val="24"/>
              </w:rPr>
              <w:t>пострадавшим.</w:t>
            </w:r>
          </w:p>
        </w:tc>
        <w:tc>
          <w:tcPr>
            <w:tcW w:w="1840" w:type="pct"/>
            <w:tcBorders>
              <w:top w:val="single" w:sz="4" w:space="0" w:color="auto"/>
              <w:left w:val="single" w:sz="4" w:space="0" w:color="auto"/>
              <w:bottom w:val="single" w:sz="4" w:space="0" w:color="auto"/>
              <w:right w:val="single" w:sz="4" w:space="0" w:color="auto"/>
            </w:tcBorders>
            <w:hideMark/>
          </w:tcPr>
          <w:p w14:paraId="2D921B5A" w14:textId="334BC2B0" w:rsidR="00240B1A" w:rsidRDefault="000A45D3">
            <w:pPr>
              <w:suppressAutoHyphens/>
              <w:spacing w:line="276" w:lineRule="auto"/>
              <w:rPr>
                <w:rFonts w:ascii="Times New Roman" w:hAnsi="Times New Roman" w:cs="Times New Roman"/>
                <w:i/>
                <w:sz w:val="24"/>
                <w:szCs w:val="24"/>
              </w:rPr>
            </w:pPr>
            <w:r>
              <w:rPr>
                <w:rFonts w:ascii="Times New Roman" w:eastAsia="Times New Roman" w:hAnsi="Times New Roman" w:cs="Times New Roman"/>
                <w:color w:val="000000"/>
                <w:sz w:val="24"/>
                <w:szCs w:val="24"/>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 «Хорошо»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616" w:type="pct"/>
            <w:tcBorders>
              <w:top w:val="single" w:sz="4" w:space="0" w:color="auto"/>
              <w:left w:val="single" w:sz="4" w:space="0" w:color="auto"/>
              <w:bottom w:val="single" w:sz="4" w:space="0" w:color="auto"/>
              <w:right w:val="single" w:sz="4" w:space="0" w:color="auto"/>
            </w:tcBorders>
            <w:hideMark/>
          </w:tcPr>
          <w:p w14:paraId="6AE45CF6" w14:textId="77777777" w:rsidR="005830B6" w:rsidRDefault="005830B6" w:rsidP="005830B6">
            <w:pPr>
              <w:pStyle w:val="TableParagraph"/>
              <w:ind w:left="104" w:right="328"/>
              <w:rPr>
                <w:color w:val="000000" w:themeColor="text1"/>
                <w:sz w:val="24"/>
                <w:szCs w:val="24"/>
              </w:rPr>
            </w:pPr>
            <w:r>
              <w:rPr>
                <w:color w:val="000000" w:themeColor="text1"/>
                <w:sz w:val="24"/>
                <w:szCs w:val="24"/>
              </w:rPr>
              <w:t>Текущий контроль:</w:t>
            </w:r>
            <w:r>
              <w:rPr>
                <w:color w:val="000000" w:themeColor="text1"/>
                <w:spacing w:val="1"/>
                <w:sz w:val="24"/>
                <w:szCs w:val="24"/>
              </w:rPr>
              <w:t xml:space="preserve"> </w:t>
            </w:r>
            <w:r>
              <w:rPr>
                <w:color w:val="000000" w:themeColor="text1"/>
                <w:sz w:val="24"/>
                <w:szCs w:val="24"/>
              </w:rPr>
              <w:t>индивидуальный и фронтальный</w:t>
            </w:r>
            <w:r>
              <w:rPr>
                <w:color w:val="000000" w:themeColor="text1"/>
                <w:spacing w:val="1"/>
                <w:sz w:val="24"/>
                <w:szCs w:val="24"/>
              </w:rPr>
              <w:t xml:space="preserve"> </w:t>
            </w:r>
            <w:r>
              <w:rPr>
                <w:color w:val="000000" w:themeColor="text1"/>
                <w:sz w:val="24"/>
                <w:szCs w:val="24"/>
              </w:rPr>
              <w:t>опрос</w:t>
            </w:r>
            <w:r>
              <w:rPr>
                <w:color w:val="000000" w:themeColor="text1"/>
                <w:spacing w:val="-4"/>
                <w:sz w:val="24"/>
                <w:szCs w:val="24"/>
              </w:rPr>
              <w:t xml:space="preserve"> </w:t>
            </w:r>
            <w:r>
              <w:rPr>
                <w:color w:val="000000" w:themeColor="text1"/>
                <w:sz w:val="24"/>
                <w:szCs w:val="24"/>
              </w:rPr>
              <w:t>в</w:t>
            </w:r>
            <w:r>
              <w:rPr>
                <w:color w:val="000000" w:themeColor="text1"/>
                <w:spacing w:val="-3"/>
                <w:sz w:val="24"/>
                <w:szCs w:val="24"/>
              </w:rPr>
              <w:t xml:space="preserve"> </w:t>
            </w:r>
            <w:r>
              <w:rPr>
                <w:color w:val="000000" w:themeColor="text1"/>
                <w:sz w:val="24"/>
                <w:szCs w:val="24"/>
              </w:rPr>
              <w:t>ходе</w:t>
            </w:r>
            <w:r>
              <w:rPr>
                <w:color w:val="000000" w:themeColor="text1"/>
                <w:spacing w:val="-4"/>
                <w:sz w:val="24"/>
                <w:szCs w:val="24"/>
              </w:rPr>
              <w:t xml:space="preserve"> </w:t>
            </w:r>
            <w:r>
              <w:rPr>
                <w:color w:val="000000" w:themeColor="text1"/>
                <w:sz w:val="24"/>
                <w:szCs w:val="24"/>
              </w:rPr>
              <w:t>аудиторных</w:t>
            </w:r>
            <w:r>
              <w:rPr>
                <w:color w:val="000000" w:themeColor="text1"/>
                <w:spacing w:val="-1"/>
                <w:sz w:val="24"/>
                <w:szCs w:val="24"/>
              </w:rPr>
              <w:t xml:space="preserve"> </w:t>
            </w:r>
            <w:r>
              <w:rPr>
                <w:color w:val="000000" w:themeColor="text1"/>
                <w:sz w:val="24"/>
                <w:szCs w:val="24"/>
              </w:rPr>
              <w:t>занятий,</w:t>
            </w:r>
            <w:r>
              <w:rPr>
                <w:color w:val="000000" w:themeColor="text1"/>
                <w:spacing w:val="-57"/>
                <w:sz w:val="24"/>
                <w:szCs w:val="24"/>
              </w:rPr>
              <w:t xml:space="preserve"> </w:t>
            </w:r>
            <w:r>
              <w:rPr>
                <w:color w:val="000000" w:themeColor="text1"/>
                <w:sz w:val="24"/>
                <w:szCs w:val="24"/>
              </w:rPr>
              <w:t>контроль выполнения</w:t>
            </w:r>
            <w:r>
              <w:rPr>
                <w:color w:val="000000" w:themeColor="text1"/>
                <w:spacing w:val="1"/>
                <w:sz w:val="24"/>
                <w:szCs w:val="24"/>
              </w:rPr>
              <w:t xml:space="preserve"> </w:t>
            </w:r>
            <w:r>
              <w:rPr>
                <w:color w:val="000000" w:themeColor="text1"/>
                <w:sz w:val="24"/>
                <w:szCs w:val="24"/>
              </w:rPr>
              <w:t>индивидуальных заданий и</w:t>
            </w:r>
            <w:r>
              <w:rPr>
                <w:color w:val="000000" w:themeColor="text1"/>
                <w:spacing w:val="1"/>
                <w:sz w:val="24"/>
                <w:szCs w:val="24"/>
              </w:rPr>
              <w:t xml:space="preserve"> </w:t>
            </w:r>
            <w:r>
              <w:rPr>
                <w:color w:val="000000" w:themeColor="text1"/>
                <w:sz w:val="24"/>
                <w:szCs w:val="24"/>
              </w:rPr>
              <w:t>практических</w:t>
            </w:r>
            <w:r>
              <w:rPr>
                <w:color w:val="000000" w:themeColor="text1"/>
                <w:spacing w:val="1"/>
                <w:sz w:val="24"/>
                <w:szCs w:val="24"/>
              </w:rPr>
              <w:t xml:space="preserve"> </w:t>
            </w:r>
            <w:r>
              <w:rPr>
                <w:color w:val="000000" w:themeColor="text1"/>
                <w:sz w:val="24"/>
                <w:szCs w:val="24"/>
              </w:rPr>
              <w:t>работ.</w:t>
            </w:r>
          </w:p>
          <w:p w14:paraId="24BB65DC" w14:textId="45A436E1" w:rsidR="00240B1A" w:rsidRPr="005830B6" w:rsidRDefault="005830B6" w:rsidP="005830B6">
            <w:pPr>
              <w:pStyle w:val="TableParagraph"/>
              <w:spacing w:before="1"/>
              <w:ind w:left="104" w:right="914"/>
              <w:rPr>
                <w:color w:val="000000" w:themeColor="text1"/>
                <w:sz w:val="24"/>
                <w:szCs w:val="24"/>
              </w:rPr>
            </w:pPr>
            <w:r>
              <w:rPr>
                <w:color w:val="000000" w:themeColor="text1"/>
                <w:sz w:val="24"/>
                <w:szCs w:val="24"/>
              </w:rPr>
              <w:t>Промежуточная аттестация:</w:t>
            </w:r>
            <w:r>
              <w:rPr>
                <w:color w:val="000000" w:themeColor="text1"/>
                <w:spacing w:val="-57"/>
                <w:sz w:val="24"/>
                <w:szCs w:val="24"/>
              </w:rPr>
              <w:t xml:space="preserve"> </w:t>
            </w:r>
            <w:r>
              <w:rPr>
                <w:color w:val="000000" w:themeColor="text1"/>
                <w:sz w:val="24"/>
                <w:szCs w:val="24"/>
              </w:rPr>
              <w:t>Дифференцированный</w:t>
            </w:r>
            <w:r>
              <w:rPr>
                <w:color w:val="000000" w:themeColor="text1"/>
                <w:spacing w:val="-9"/>
                <w:sz w:val="24"/>
                <w:szCs w:val="24"/>
              </w:rPr>
              <w:t xml:space="preserve"> </w:t>
            </w:r>
            <w:r>
              <w:rPr>
                <w:color w:val="000000" w:themeColor="text1"/>
                <w:sz w:val="24"/>
                <w:szCs w:val="24"/>
              </w:rPr>
              <w:t>зачет</w:t>
            </w:r>
          </w:p>
        </w:tc>
      </w:tr>
    </w:tbl>
    <w:p w14:paraId="5229944A" w14:textId="77777777" w:rsidR="00240B1A" w:rsidRDefault="00240B1A" w:rsidP="00240B1A">
      <w:pPr>
        <w:rPr>
          <w:rFonts w:ascii="Times New Roman" w:hAnsi="Times New Roman" w:cs="Times New Roman"/>
          <w:b/>
          <w:bCs/>
          <w:sz w:val="18"/>
          <w:szCs w:val="18"/>
        </w:rPr>
      </w:pPr>
    </w:p>
    <w:p w14:paraId="202AB852" w14:textId="77777777" w:rsidR="00240B1A" w:rsidRDefault="00240B1A" w:rsidP="00240B1A">
      <w:pPr>
        <w:rPr>
          <w:rFonts w:ascii="Times New Roman" w:hAnsi="Times New Roman" w:cs="Times New Roman"/>
          <w:b/>
          <w:bCs/>
          <w:sz w:val="18"/>
          <w:szCs w:val="18"/>
        </w:rPr>
      </w:pPr>
    </w:p>
    <w:p w14:paraId="068EBC68" w14:textId="77777777" w:rsidR="00CA371F" w:rsidRDefault="00240B1A" w:rsidP="00CA371F">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CA371F">
        <w:rPr>
          <w:rFonts w:ascii="Times New Roman" w:hAnsi="Times New Roman" w:cs="Times New Roman"/>
          <w:b/>
          <w:bCs/>
          <w:sz w:val="24"/>
          <w:szCs w:val="24"/>
        </w:rPr>
        <w:lastRenderedPageBreak/>
        <w:t>Приложение 2.3</w:t>
      </w:r>
    </w:p>
    <w:p w14:paraId="2CDEA3B8" w14:textId="77777777" w:rsidR="00CA371F" w:rsidRDefault="00CA371F" w:rsidP="00CA371F">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6BBBAEE7" w14:textId="77777777" w:rsidR="0042488B" w:rsidRDefault="0042488B" w:rsidP="0042488B">
      <w:pPr>
        <w:keepNext/>
        <w:jc w:val="right"/>
        <w:outlineLvl w:val="0"/>
        <w:rPr>
          <w:rFonts w:ascii="Times New Roman" w:eastAsia="Times New Roman" w:hAnsi="Times New Roman" w:cs="Times New Roman"/>
          <w:b/>
          <w:bCs/>
          <w:color w:val="000000" w:themeColor="text1"/>
          <w:kern w:val="32"/>
          <w:sz w:val="24"/>
          <w:szCs w:val="24"/>
          <w:lang w:eastAsia="x-none"/>
        </w:rPr>
      </w:pPr>
      <w:r>
        <w:rPr>
          <w:rFonts w:ascii="Times New Roman" w:eastAsia="Times New Roman" w:hAnsi="Times New Roman" w:cs="Times New Roman"/>
          <w:b/>
          <w:bCs/>
          <w:color w:val="000000" w:themeColor="text1"/>
          <w:kern w:val="32"/>
          <w:sz w:val="24"/>
          <w:szCs w:val="24"/>
          <w:lang w:eastAsia="x-none"/>
        </w:rPr>
        <w:t>29.02.10 Конструирование, моделирование  и технология</w:t>
      </w:r>
    </w:p>
    <w:p w14:paraId="1A31CDD4" w14:textId="77777777" w:rsidR="0042488B" w:rsidRDefault="0042488B" w:rsidP="0042488B">
      <w:pPr>
        <w:jc w:val="right"/>
        <w:rPr>
          <w:rFonts w:ascii="Times New Roman" w:hAnsi="Times New Roman" w:cs="Times New Roman"/>
          <w:b/>
          <w:bCs/>
          <w:color w:val="0070C0"/>
          <w:sz w:val="24"/>
          <w:szCs w:val="24"/>
        </w:rPr>
      </w:pPr>
      <w:r>
        <w:rPr>
          <w:rFonts w:ascii="Times New Roman" w:eastAsia="Times New Roman" w:hAnsi="Times New Roman" w:cs="Times New Roman"/>
          <w:b/>
          <w:bCs/>
          <w:color w:val="000000" w:themeColor="text1"/>
          <w:kern w:val="32"/>
          <w:sz w:val="24"/>
          <w:szCs w:val="24"/>
          <w:lang w:eastAsia="x-none"/>
        </w:rPr>
        <w:t xml:space="preserve"> изготовления изделий легкой промышленности (по видам)</w:t>
      </w:r>
    </w:p>
    <w:p w14:paraId="2E1D4C98" w14:textId="5B4B1D9B" w:rsidR="00CA371F" w:rsidRDefault="00CA371F" w:rsidP="00CA371F">
      <w:pPr>
        <w:jc w:val="right"/>
        <w:rPr>
          <w:rFonts w:ascii="Times New Roman" w:hAnsi="Times New Roman" w:cs="Times New Roman"/>
          <w:b/>
          <w:bCs/>
          <w:color w:val="0070C0"/>
          <w:sz w:val="24"/>
          <w:szCs w:val="24"/>
        </w:rPr>
      </w:pPr>
    </w:p>
    <w:p w14:paraId="35102D2D" w14:textId="77777777" w:rsidR="00CA371F" w:rsidRDefault="00CA371F" w:rsidP="00CA371F">
      <w:pPr>
        <w:jc w:val="right"/>
        <w:rPr>
          <w:rFonts w:ascii="Times New Roman" w:hAnsi="Times New Roman" w:cs="Times New Roman"/>
          <w:b/>
          <w:bCs/>
          <w:color w:val="0070C0"/>
          <w:sz w:val="24"/>
          <w:szCs w:val="24"/>
        </w:rPr>
      </w:pPr>
    </w:p>
    <w:p w14:paraId="48A1D58A" w14:textId="77777777" w:rsidR="00CA371F" w:rsidRDefault="00CA371F" w:rsidP="00CA371F">
      <w:pPr>
        <w:jc w:val="right"/>
        <w:rPr>
          <w:rFonts w:ascii="Times New Roman" w:hAnsi="Times New Roman" w:cs="Times New Roman"/>
          <w:b/>
          <w:bCs/>
          <w:color w:val="0070C0"/>
          <w:sz w:val="24"/>
          <w:szCs w:val="24"/>
        </w:rPr>
      </w:pPr>
    </w:p>
    <w:p w14:paraId="0389DFD6" w14:textId="77777777" w:rsidR="00CA371F" w:rsidRDefault="00CA371F" w:rsidP="00CA371F">
      <w:pPr>
        <w:jc w:val="right"/>
        <w:rPr>
          <w:rFonts w:ascii="Times New Roman" w:hAnsi="Times New Roman" w:cs="Times New Roman"/>
          <w:b/>
          <w:bCs/>
          <w:color w:val="0070C0"/>
          <w:sz w:val="24"/>
          <w:szCs w:val="24"/>
        </w:rPr>
      </w:pPr>
    </w:p>
    <w:p w14:paraId="5B5CB9E8" w14:textId="77777777" w:rsidR="00CA371F" w:rsidRDefault="00CA371F" w:rsidP="00CA371F">
      <w:pPr>
        <w:jc w:val="right"/>
        <w:rPr>
          <w:rFonts w:ascii="Times New Roman" w:hAnsi="Times New Roman" w:cs="Times New Roman"/>
          <w:b/>
          <w:bCs/>
          <w:color w:val="0070C0"/>
          <w:sz w:val="24"/>
          <w:szCs w:val="24"/>
        </w:rPr>
      </w:pPr>
    </w:p>
    <w:p w14:paraId="0F54D6B8" w14:textId="77777777" w:rsidR="00CA371F" w:rsidRDefault="00CA371F" w:rsidP="00CA371F">
      <w:pPr>
        <w:jc w:val="right"/>
        <w:rPr>
          <w:rFonts w:ascii="Times New Roman" w:hAnsi="Times New Roman" w:cs="Times New Roman"/>
          <w:b/>
          <w:bCs/>
          <w:color w:val="0070C0"/>
          <w:sz w:val="24"/>
          <w:szCs w:val="24"/>
        </w:rPr>
      </w:pPr>
    </w:p>
    <w:p w14:paraId="44BE17BA" w14:textId="77777777" w:rsidR="00CA371F" w:rsidRDefault="00CA371F" w:rsidP="00CA371F">
      <w:pPr>
        <w:jc w:val="right"/>
        <w:rPr>
          <w:rFonts w:ascii="Times New Roman" w:hAnsi="Times New Roman" w:cs="Times New Roman"/>
          <w:b/>
          <w:bCs/>
          <w:color w:val="0070C0"/>
          <w:sz w:val="24"/>
          <w:szCs w:val="24"/>
        </w:rPr>
      </w:pPr>
    </w:p>
    <w:p w14:paraId="4BA10DF7" w14:textId="77777777" w:rsidR="00CA371F" w:rsidRDefault="00CA371F" w:rsidP="00CA371F">
      <w:pPr>
        <w:jc w:val="right"/>
        <w:rPr>
          <w:rFonts w:ascii="Times New Roman" w:hAnsi="Times New Roman" w:cs="Times New Roman"/>
          <w:b/>
          <w:bCs/>
          <w:color w:val="0070C0"/>
          <w:sz w:val="24"/>
          <w:szCs w:val="24"/>
        </w:rPr>
      </w:pPr>
    </w:p>
    <w:p w14:paraId="7CA19CEF" w14:textId="77777777" w:rsidR="00CA371F" w:rsidRDefault="00CA371F" w:rsidP="00CA371F">
      <w:pPr>
        <w:jc w:val="right"/>
        <w:rPr>
          <w:rFonts w:ascii="Times New Roman" w:hAnsi="Times New Roman" w:cs="Times New Roman"/>
          <w:b/>
          <w:bCs/>
          <w:color w:val="0070C0"/>
          <w:sz w:val="24"/>
          <w:szCs w:val="24"/>
        </w:rPr>
      </w:pPr>
    </w:p>
    <w:p w14:paraId="5F0E85B7" w14:textId="77777777" w:rsidR="00CA371F" w:rsidRDefault="00CA371F" w:rsidP="00CA371F">
      <w:pPr>
        <w:jc w:val="right"/>
        <w:rPr>
          <w:rFonts w:ascii="Times New Roman" w:hAnsi="Times New Roman" w:cs="Times New Roman"/>
          <w:b/>
          <w:bCs/>
          <w:color w:val="0070C0"/>
          <w:sz w:val="24"/>
          <w:szCs w:val="24"/>
        </w:rPr>
      </w:pPr>
    </w:p>
    <w:p w14:paraId="4B2CB84A" w14:textId="77777777" w:rsidR="00CA371F" w:rsidRDefault="00CA371F" w:rsidP="00CA371F">
      <w:pPr>
        <w:jc w:val="right"/>
        <w:rPr>
          <w:rFonts w:ascii="Times New Roman" w:hAnsi="Times New Roman" w:cs="Times New Roman"/>
          <w:b/>
          <w:bCs/>
          <w:color w:val="0070C0"/>
          <w:sz w:val="24"/>
          <w:szCs w:val="24"/>
        </w:rPr>
      </w:pPr>
    </w:p>
    <w:p w14:paraId="0DA6BD90" w14:textId="77777777" w:rsidR="00CA371F" w:rsidRPr="00502F97" w:rsidRDefault="00CA371F" w:rsidP="00CA371F">
      <w:pPr>
        <w:jc w:val="right"/>
        <w:rPr>
          <w:rFonts w:ascii="Times New Roman" w:hAnsi="Times New Roman" w:cs="Times New Roman"/>
          <w:b/>
          <w:bCs/>
          <w:color w:val="0070C0"/>
          <w:sz w:val="24"/>
          <w:szCs w:val="24"/>
        </w:rPr>
      </w:pPr>
    </w:p>
    <w:p w14:paraId="50C2E626" w14:textId="77777777" w:rsidR="00CA371F" w:rsidRPr="008F578C" w:rsidRDefault="00CA371F" w:rsidP="00CA371F">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004196B" w14:textId="49F9D0FE" w:rsidR="00CA371F" w:rsidRDefault="00CA371F" w:rsidP="00CA371F">
      <w:pPr>
        <w:pStyle w:val="1"/>
      </w:pPr>
      <w:r w:rsidRPr="006E7FF4">
        <w:t>«</w:t>
      </w:r>
      <w:r>
        <w:t>СГ.0</w:t>
      </w:r>
      <w:r w:rsidR="0001482E">
        <w:t>4</w:t>
      </w:r>
      <w:r w:rsidRPr="006E7FF4">
        <w:t xml:space="preserve"> </w:t>
      </w:r>
      <w:r w:rsidR="0001482E">
        <w:rPr>
          <w:color w:val="000000" w:themeColor="text1"/>
        </w:rPr>
        <w:t>ФИЗИЧЕСКАЯ КУЛЬТУРА</w:t>
      </w:r>
      <w:r w:rsidRPr="006E7FF4">
        <w:t>»</w:t>
      </w:r>
    </w:p>
    <w:p w14:paraId="18500101" w14:textId="77777777" w:rsidR="00CA371F" w:rsidRPr="00BD6A9B" w:rsidRDefault="00CA371F" w:rsidP="00CA371F">
      <w:pPr>
        <w:spacing w:line="360" w:lineRule="auto"/>
        <w:jc w:val="center"/>
        <w:rPr>
          <w:rFonts w:ascii="Times New Roman" w:hAnsi="Times New Roman" w:cs="Times New Roman"/>
          <w:b/>
          <w:bCs/>
          <w:sz w:val="24"/>
          <w:szCs w:val="24"/>
        </w:rPr>
      </w:pPr>
    </w:p>
    <w:p w14:paraId="504342C0" w14:textId="77777777" w:rsidR="00CA371F" w:rsidRPr="00BD6A9B" w:rsidRDefault="00CA371F" w:rsidP="00CA371F">
      <w:pPr>
        <w:spacing w:line="360" w:lineRule="auto"/>
        <w:jc w:val="center"/>
        <w:rPr>
          <w:rFonts w:ascii="Times New Roman" w:hAnsi="Times New Roman" w:cs="Times New Roman"/>
          <w:b/>
          <w:bCs/>
          <w:sz w:val="24"/>
          <w:szCs w:val="24"/>
        </w:rPr>
      </w:pPr>
    </w:p>
    <w:p w14:paraId="3F64B337" w14:textId="77777777" w:rsidR="00CA371F" w:rsidRPr="00BD6A9B" w:rsidRDefault="00CA371F" w:rsidP="00CA371F">
      <w:pPr>
        <w:spacing w:line="360" w:lineRule="auto"/>
        <w:jc w:val="center"/>
        <w:rPr>
          <w:rFonts w:ascii="Times New Roman" w:hAnsi="Times New Roman" w:cs="Times New Roman"/>
          <w:b/>
          <w:bCs/>
          <w:sz w:val="24"/>
          <w:szCs w:val="24"/>
        </w:rPr>
      </w:pPr>
    </w:p>
    <w:p w14:paraId="153C1B4D" w14:textId="77777777" w:rsidR="00CA371F" w:rsidRPr="00BD6A9B" w:rsidRDefault="00CA371F" w:rsidP="00CA371F">
      <w:pPr>
        <w:spacing w:line="360" w:lineRule="auto"/>
        <w:jc w:val="center"/>
        <w:rPr>
          <w:rFonts w:ascii="Times New Roman" w:hAnsi="Times New Roman" w:cs="Times New Roman"/>
          <w:b/>
          <w:bCs/>
          <w:sz w:val="24"/>
          <w:szCs w:val="24"/>
        </w:rPr>
      </w:pPr>
    </w:p>
    <w:p w14:paraId="3DF0160A" w14:textId="77777777" w:rsidR="00CA371F" w:rsidRPr="00BD6A9B" w:rsidRDefault="00CA371F" w:rsidP="00CA371F">
      <w:pPr>
        <w:spacing w:line="360" w:lineRule="auto"/>
        <w:jc w:val="center"/>
        <w:rPr>
          <w:rFonts w:ascii="Times New Roman" w:hAnsi="Times New Roman" w:cs="Times New Roman"/>
          <w:b/>
          <w:bCs/>
          <w:sz w:val="24"/>
          <w:szCs w:val="24"/>
        </w:rPr>
      </w:pPr>
    </w:p>
    <w:p w14:paraId="3E8A58E5" w14:textId="77777777" w:rsidR="00CA371F" w:rsidRPr="00BD6A9B" w:rsidRDefault="00CA371F" w:rsidP="00CA371F">
      <w:pPr>
        <w:spacing w:line="360" w:lineRule="auto"/>
        <w:jc w:val="center"/>
        <w:rPr>
          <w:rFonts w:ascii="Times New Roman" w:hAnsi="Times New Roman" w:cs="Times New Roman"/>
          <w:b/>
          <w:bCs/>
          <w:sz w:val="24"/>
          <w:szCs w:val="24"/>
        </w:rPr>
      </w:pPr>
    </w:p>
    <w:p w14:paraId="5C812C2C" w14:textId="77777777" w:rsidR="00CA371F" w:rsidRPr="00BD6A9B" w:rsidRDefault="00CA371F" w:rsidP="00CA371F">
      <w:pPr>
        <w:spacing w:line="360" w:lineRule="auto"/>
        <w:jc w:val="center"/>
        <w:rPr>
          <w:rFonts w:ascii="Times New Roman" w:hAnsi="Times New Roman" w:cs="Times New Roman"/>
          <w:b/>
          <w:bCs/>
          <w:sz w:val="24"/>
          <w:szCs w:val="24"/>
        </w:rPr>
      </w:pPr>
    </w:p>
    <w:p w14:paraId="62886BCC" w14:textId="77777777" w:rsidR="00CA371F" w:rsidRPr="00BD6A9B" w:rsidRDefault="00CA371F" w:rsidP="00CA371F">
      <w:pPr>
        <w:spacing w:line="360" w:lineRule="auto"/>
        <w:jc w:val="center"/>
        <w:rPr>
          <w:rFonts w:ascii="Times New Roman" w:hAnsi="Times New Roman" w:cs="Times New Roman"/>
          <w:b/>
          <w:bCs/>
          <w:sz w:val="24"/>
          <w:szCs w:val="24"/>
        </w:rPr>
      </w:pPr>
    </w:p>
    <w:p w14:paraId="269C6CD1" w14:textId="77777777" w:rsidR="00CA371F" w:rsidRPr="00BD6A9B" w:rsidRDefault="00CA371F" w:rsidP="00CA371F">
      <w:pPr>
        <w:spacing w:line="360" w:lineRule="auto"/>
        <w:jc w:val="center"/>
        <w:rPr>
          <w:rFonts w:ascii="Times New Roman" w:hAnsi="Times New Roman" w:cs="Times New Roman"/>
          <w:b/>
          <w:bCs/>
          <w:sz w:val="24"/>
          <w:szCs w:val="24"/>
        </w:rPr>
      </w:pPr>
    </w:p>
    <w:p w14:paraId="5A07637E" w14:textId="77777777" w:rsidR="00CA371F" w:rsidRPr="00BD6A9B" w:rsidRDefault="00CA371F" w:rsidP="00CA371F">
      <w:pPr>
        <w:spacing w:line="360" w:lineRule="auto"/>
        <w:jc w:val="center"/>
        <w:rPr>
          <w:rFonts w:ascii="Times New Roman" w:hAnsi="Times New Roman" w:cs="Times New Roman"/>
          <w:b/>
          <w:bCs/>
          <w:sz w:val="24"/>
          <w:szCs w:val="24"/>
        </w:rPr>
      </w:pPr>
    </w:p>
    <w:p w14:paraId="6880C33F" w14:textId="77777777" w:rsidR="00CA371F" w:rsidRPr="00BD6A9B" w:rsidRDefault="00CA371F" w:rsidP="00CA371F">
      <w:pPr>
        <w:spacing w:line="360" w:lineRule="auto"/>
        <w:jc w:val="center"/>
        <w:rPr>
          <w:rFonts w:ascii="Times New Roman" w:hAnsi="Times New Roman" w:cs="Times New Roman"/>
          <w:b/>
          <w:bCs/>
          <w:sz w:val="24"/>
          <w:szCs w:val="24"/>
        </w:rPr>
      </w:pPr>
    </w:p>
    <w:p w14:paraId="2ECF25FF" w14:textId="77777777" w:rsidR="00CA371F" w:rsidRPr="00BD6A9B" w:rsidRDefault="00CA371F" w:rsidP="00CA371F">
      <w:pPr>
        <w:spacing w:line="360" w:lineRule="auto"/>
        <w:jc w:val="center"/>
        <w:rPr>
          <w:rFonts w:ascii="Times New Roman" w:hAnsi="Times New Roman" w:cs="Times New Roman"/>
          <w:b/>
          <w:bCs/>
          <w:sz w:val="24"/>
          <w:szCs w:val="24"/>
        </w:rPr>
      </w:pPr>
    </w:p>
    <w:p w14:paraId="5BF186DF" w14:textId="77777777" w:rsidR="00CA371F" w:rsidRPr="00BD6A9B" w:rsidRDefault="00CA371F" w:rsidP="00CA371F">
      <w:pPr>
        <w:spacing w:line="360" w:lineRule="auto"/>
        <w:jc w:val="center"/>
        <w:rPr>
          <w:rFonts w:ascii="Times New Roman" w:hAnsi="Times New Roman" w:cs="Times New Roman"/>
          <w:b/>
          <w:bCs/>
          <w:sz w:val="24"/>
          <w:szCs w:val="24"/>
        </w:rPr>
      </w:pPr>
    </w:p>
    <w:p w14:paraId="5BCFEDAE" w14:textId="77777777" w:rsidR="00CA371F" w:rsidRDefault="00CA371F" w:rsidP="00CA371F">
      <w:pPr>
        <w:spacing w:line="360" w:lineRule="auto"/>
        <w:jc w:val="center"/>
        <w:rPr>
          <w:rFonts w:ascii="Times New Roman" w:hAnsi="Times New Roman" w:cs="Times New Roman"/>
          <w:b/>
          <w:bCs/>
          <w:sz w:val="24"/>
          <w:szCs w:val="24"/>
        </w:rPr>
      </w:pPr>
    </w:p>
    <w:p w14:paraId="52DE0FCA" w14:textId="77777777" w:rsidR="00CA371F" w:rsidRDefault="00CA371F" w:rsidP="00CA371F">
      <w:pPr>
        <w:spacing w:line="360" w:lineRule="auto"/>
        <w:jc w:val="center"/>
        <w:rPr>
          <w:rFonts w:ascii="Times New Roman" w:hAnsi="Times New Roman" w:cs="Times New Roman"/>
          <w:b/>
          <w:bCs/>
          <w:sz w:val="24"/>
          <w:szCs w:val="24"/>
        </w:rPr>
      </w:pPr>
    </w:p>
    <w:p w14:paraId="1513ABDF" w14:textId="77777777" w:rsidR="00CA371F" w:rsidRDefault="00CA371F" w:rsidP="00CA371F">
      <w:pPr>
        <w:spacing w:line="360" w:lineRule="auto"/>
        <w:jc w:val="center"/>
        <w:rPr>
          <w:rFonts w:ascii="Times New Roman" w:hAnsi="Times New Roman" w:cs="Times New Roman"/>
          <w:b/>
          <w:bCs/>
          <w:sz w:val="24"/>
          <w:szCs w:val="24"/>
        </w:rPr>
      </w:pPr>
    </w:p>
    <w:p w14:paraId="2EB53C37" w14:textId="77777777" w:rsidR="00CA371F" w:rsidRDefault="00CA371F" w:rsidP="00CA371F">
      <w:pPr>
        <w:spacing w:line="360" w:lineRule="auto"/>
        <w:jc w:val="center"/>
        <w:rPr>
          <w:rFonts w:ascii="Times New Roman" w:hAnsi="Times New Roman" w:cs="Times New Roman"/>
          <w:b/>
          <w:bCs/>
          <w:sz w:val="24"/>
          <w:szCs w:val="24"/>
        </w:rPr>
      </w:pPr>
    </w:p>
    <w:p w14:paraId="79D3D847" w14:textId="77777777" w:rsidR="00CA371F" w:rsidRDefault="00CA371F" w:rsidP="00CA371F">
      <w:pPr>
        <w:spacing w:line="360" w:lineRule="auto"/>
        <w:jc w:val="center"/>
        <w:rPr>
          <w:rFonts w:ascii="Times New Roman" w:hAnsi="Times New Roman" w:cs="Times New Roman"/>
          <w:b/>
          <w:bCs/>
          <w:sz w:val="24"/>
          <w:szCs w:val="24"/>
        </w:rPr>
      </w:pPr>
    </w:p>
    <w:p w14:paraId="4F1D14E0" w14:textId="77777777" w:rsidR="00CA371F" w:rsidRDefault="00CA371F" w:rsidP="00CA371F">
      <w:pPr>
        <w:spacing w:line="360" w:lineRule="auto"/>
        <w:jc w:val="center"/>
        <w:rPr>
          <w:rFonts w:ascii="Times New Roman" w:hAnsi="Times New Roman" w:cs="Times New Roman"/>
          <w:b/>
          <w:bCs/>
          <w:sz w:val="24"/>
          <w:szCs w:val="24"/>
        </w:rPr>
      </w:pPr>
    </w:p>
    <w:p w14:paraId="29B6C399" w14:textId="77777777" w:rsidR="00CA371F" w:rsidRPr="00BD6A9B" w:rsidRDefault="00CA371F" w:rsidP="00CA371F">
      <w:pPr>
        <w:spacing w:line="360" w:lineRule="auto"/>
        <w:jc w:val="center"/>
        <w:rPr>
          <w:rFonts w:ascii="Times New Roman" w:hAnsi="Times New Roman" w:cs="Times New Roman"/>
          <w:b/>
          <w:bCs/>
          <w:sz w:val="24"/>
          <w:szCs w:val="24"/>
        </w:rPr>
      </w:pPr>
    </w:p>
    <w:p w14:paraId="637A7F79" w14:textId="77777777" w:rsidR="00CA371F" w:rsidRDefault="00CA371F" w:rsidP="00CA371F">
      <w:pPr>
        <w:jc w:val="center"/>
        <w:rPr>
          <w:rFonts w:ascii="Times New Roman" w:hAnsi="Times New Roman" w:cs="Times New Roman"/>
          <w:b/>
          <w:bCs/>
          <w:sz w:val="24"/>
          <w:szCs w:val="24"/>
        </w:rPr>
      </w:pPr>
      <w:r w:rsidRPr="00BD6A9B">
        <w:rPr>
          <w:rFonts w:ascii="Times New Roman" w:hAnsi="Times New Roman" w:cs="Times New Roman"/>
          <w:b/>
          <w:bCs/>
          <w:sz w:val="24"/>
          <w:szCs w:val="24"/>
        </w:rPr>
        <w:t>202</w:t>
      </w:r>
      <w:r>
        <w:rPr>
          <w:rFonts w:ascii="Times New Roman" w:hAnsi="Times New Roman" w:cs="Times New Roman"/>
          <w:b/>
          <w:bCs/>
          <w:sz w:val="24"/>
          <w:szCs w:val="24"/>
        </w:rPr>
        <w:t>4</w:t>
      </w:r>
      <w:r w:rsidRPr="00BD6A9B">
        <w:rPr>
          <w:rFonts w:ascii="Times New Roman" w:hAnsi="Times New Roman" w:cs="Times New Roman"/>
          <w:b/>
          <w:bCs/>
          <w:sz w:val="24"/>
          <w:szCs w:val="24"/>
        </w:rPr>
        <w:t xml:space="preserve"> г.</w:t>
      </w:r>
    </w:p>
    <w:p w14:paraId="6D793C51" w14:textId="77777777" w:rsidR="00CA371F" w:rsidRPr="00DF068E" w:rsidRDefault="00CA371F" w:rsidP="00CA371F">
      <w:pPr>
        <w:pStyle w:val="1f"/>
        <w:rPr>
          <w:rFonts w:ascii="Times New Roman" w:hAnsi="Times New Roman"/>
          <w:lang w:val="ru-RU"/>
        </w:rPr>
      </w:pPr>
      <w:r>
        <w:rPr>
          <w:rFonts w:ascii="Times New Roman" w:hAnsi="Times New Roman"/>
          <w:lang w:val="ru-RU"/>
        </w:rPr>
        <w:lastRenderedPageBreak/>
        <w:t>СОДЕРЖАНИЕ</w:t>
      </w:r>
      <w:r w:rsidRPr="00DF068E">
        <w:rPr>
          <w:rFonts w:ascii="Times New Roman" w:hAnsi="Times New Roman"/>
          <w:lang w:val="ru-RU"/>
        </w:rPr>
        <w:t xml:space="preserve"> ПРОГРАММЫ</w:t>
      </w:r>
    </w:p>
    <w:p w14:paraId="5F0BD6D3" w14:textId="77777777" w:rsidR="00CA371F" w:rsidRPr="00C34FE7" w:rsidRDefault="00CA371F" w:rsidP="00CA371F">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sidRPr="00C34FE7">
          <w:rPr>
            <w:webHidden/>
          </w:rPr>
          <w:t>3</w:t>
        </w:r>
        <w:r w:rsidRPr="00C34FE7">
          <w:rPr>
            <w:webHidden/>
          </w:rPr>
          <w:fldChar w:fldCharType="end"/>
        </w:r>
      </w:hyperlink>
    </w:p>
    <w:p w14:paraId="643D4FF7" w14:textId="77777777" w:rsidR="00CA371F" w:rsidRPr="00C34FE7" w:rsidRDefault="00A97EEB" w:rsidP="00CA371F">
      <w:pPr>
        <w:pStyle w:val="14"/>
        <w:rPr>
          <w:rFonts w:asciiTheme="minorHAnsi" w:eastAsiaTheme="minorEastAsia" w:hAnsiTheme="minorHAnsi" w:cstheme="minorBidi"/>
          <w:b w:val="0"/>
          <w:bCs w:val="0"/>
          <w:lang w:eastAsia="ru-RU"/>
        </w:rPr>
      </w:pPr>
      <w:hyperlink w:anchor="_Toc156825288" w:history="1">
        <w:r w:rsidR="00CA371F" w:rsidRPr="00C34FE7">
          <w:rPr>
            <w:rStyle w:val="af0"/>
          </w:rPr>
          <w:t>1. Общая характеристика</w:t>
        </w:r>
        <w:r w:rsidR="00CA371F" w:rsidRPr="00C34FE7">
          <w:rPr>
            <w:webHidden/>
          </w:rPr>
          <w:tab/>
        </w:r>
        <w:r w:rsidR="00CA371F" w:rsidRPr="00C34FE7">
          <w:rPr>
            <w:webHidden/>
          </w:rPr>
          <w:fldChar w:fldCharType="begin"/>
        </w:r>
        <w:r w:rsidR="00CA371F" w:rsidRPr="00C34FE7">
          <w:rPr>
            <w:webHidden/>
          </w:rPr>
          <w:instrText xml:space="preserve"> PAGEREF _Toc156825288 \h </w:instrText>
        </w:r>
        <w:r w:rsidR="00CA371F" w:rsidRPr="00C34FE7">
          <w:rPr>
            <w:webHidden/>
          </w:rPr>
        </w:r>
        <w:r w:rsidR="00CA371F" w:rsidRPr="00C34FE7">
          <w:rPr>
            <w:webHidden/>
          </w:rPr>
          <w:fldChar w:fldCharType="separate"/>
        </w:r>
        <w:r w:rsidR="00CA371F" w:rsidRPr="00C34FE7">
          <w:rPr>
            <w:webHidden/>
          </w:rPr>
          <w:t>4</w:t>
        </w:r>
        <w:r w:rsidR="00CA371F" w:rsidRPr="00C34FE7">
          <w:rPr>
            <w:webHidden/>
          </w:rPr>
          <w:fldChar w:fldCharType="end"/>
        </w:r>
      </w:hyperlink>
    </w:p>
    <w:p w14:paraId="1F31A57A"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89" w:history="1">
        <w:r w:rsidR="00CA371F" w:rsidRPr="00C34FE7">
          <w:rPr>
            <w:rStyle w:val="af0"/>
            <w:i w:val="0"/>
            <w:iCs w:val="0"/>
          </w:rPr>
          <w:t>1.1. Цель и место дисциплины в структуре образовательной программы</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_Toc156825289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4</w:t>
        </w:r>
        <w:r w:rsidR="00CA371F" w:rsidRPr="00C34FE7">
          <w:rPr>
            <w:i w:val="0"/>
            <w:iCs w:val="0"/>
            <w:webHidden/>
          </w:rPr>
          <w:fldChar w:fldCharType="end"/>
        </w:r>
      </w:hyperlink>
    </w:p>
    <w:p w14:paraId="4EA5FEA1"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0" w:history="1">
        <w:r w:rsidR="00CA371F" w:rsidRPr="00C34FE7">
          <w:rPr>
            <w:rStyle w:val="af0"/>
            <w:i w:val="0"/>
            <w:iCs w:val="0"/>
          </w:rPr>
          <w:t>1.2. Планируемые результаты освоения дисциплины</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_Toc156825290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4</w:t>
        </w:r>
        <w:r w:rsidR="00CA371F" w:rsidRPr="00C34FE7">
          <w:rPr>
            <w:i w:val="0"/>
            <w:iCs w:val="0"/>
            <w:webHidden/>
          </w:rPr>
          <w:fldChar w:fldCharType="end"/>
        </w:r>
      </w:hyperlink>
    </w:p>
    <w:p w14:paraId="51264100" w14:textId="77777777" w:rsidR="00CA371F" w:rsidRPr="00C34FE7" w:rsidRDefault="00A97EEB" w:rsidP="00CA371F">
      <w:pPr>
        <w:pStyle w:val="14"/>
        <w:rPr>
          <w:rFonts w:asciiTheme="minorHAnsi" w:eastAsiaTheme="minorEastAsia" w:hAnsiTheme="minorHAnsi" w:cstheme="minorBidi"/>
          <w:b w:val="0"/>
          <w:bCs w:val="0"/>
          <w:lang w:eastAsia="ru-RU"/>
        </w:rPr>
      </w:pPr>
      <w:hyperlink w:anchor="_Toc156825291" w:history="1">
        <w:r w:rsidR="00CA371F" w:rsidRPr="00C34FE7">
          <w:rPr>
            <w:rStyle w:val="af0"/>
          </w:rPr>
          <w:t>2. Структура и содержание ДИСЦИПЛИНЫ</w:t>
        </w:r>
        <w:r w:rsidR="00CA371F" w:rsidRPr="00C34FE7">
          <w:rPr>
            <w:webHidden/>
          </w:rPr>
          <w:tab/>
        </w:r>
        <w:r w:rsidR="00CA371F" w:rsidRPr="00C34FE7">
          <w:rPr>
            <w:webHidden/>
          </w:rPr>
          <w:fldChar w:fldCharType="begin"/>
        </w:r>
        <w:r w:rsidR="00CA371F" w:rsidRPr="00C34FE7">
          <w:rPr>
            <w:webHidden/>
          </w:rPr>
          <w:instrText xml:space="preserve"> PAGEREF _Toc156825291 \h </w:instrText>
        </w:r>
        <w:r w:rsidR="00CA371F" w:rsidRPr="00C34FE7">
          <w:rPr>
            <w:webHidden/>
          </w:rPr>
        </w:r>
        <w:r w:rsidR="00CA371F" w:rsidRPr="00C34FE7">
          <w:rPr>
            <w:webHidden/>
          </w:rPr>
          <w:fldChar w:fldCharType="separate"/>
        </w:r>
        <w:r w:rsidR="00CA371F" w:rsidRPr="00C34FE7">
          <w:rPr>
            <w:webHidden/>
          </w:rPr>
          <w:t>4</w:t>
        </w:r>
        <w:r w:rsidR="00CA371F" w:rsidRPr="00C34FE7">
          <w:rPr>
            <w:webHidden/>
          </w:rPr>
          <w:fldChar w:fldCharType="end"/>
        </w:r>
      </w:hyperlink>
    </w:p>
    <w:p w14:paraId="43988706"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2" w:history="1">
        <w:r w:rsidR="00CA371F" w:rsidRPr="00C34FE7">
          <w:rPr>
            <w:rStyle w:val="af0"/>
            <w:i w:val="0"/>
            <w:iCs w:val="0"/>
          </w:rPr>
          <w:t>2.1. Трудоемкость освоения дисциплины</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_Toc156825292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4</w:t>
        </w:r>
        <w:r w:rsidR="00CA371F" w:rsidRPr="00C34FE7">
          <w:rPr>
            <w:i w:val="0"/>
            <w:iCs w:val="0"/>
            <w:webHidden/>
          </w:rPr>
          <w:fldChar w:fldCharType="end"/>
        </w:r>
      </w:hyperlink>
    </w:p>
    <w:p w14:paraId="4D80CBD8"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3" w:history="1">
        <w:r w:rsidR="00CA371F" w:rsidRPr="00C34FE7">
          <w:rPr>
            <w:rStyle w:val="af0"/>
            <w:i w:val="0"/>
            <w:iCs w:val="0"/>
          </w:rPr>
          <w:t>2.2. Содержание дисциплины</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_Toc156825293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5</w:t>
        </w:r>
        <w:r w:rsidR="00CA371F" w:rsidRPr="00C34FE7">
          <w:rPr>
            <w:i w:val="0"/>
            <w:iCs w:val="0"/>
            <w:webHidden/>
          </w:rPr>
          <w:fldChar w:fldCharType="end"/>
        </w:r>
      </w:hyperlink>
    </w:p>
    <w:p w14:paraId="6118EF10"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5" w:history="1">
        <w:r w:rsidR="00CA371F" w:rsidRPr="00C34FE7">
          <w:rPr>
            <w:rStyle w:val="af0"/>
            <w:i w:val="0"/>
            <w:iCs w:val="0"/>
          </w:rPr>
          <w:t>2.3. Курсовой проект (работа)</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_Toc156825295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6</w:t>
        </w:r>
        <w:r w:rsidR="00CA371F" w:rsidRPr="00C34FE7">
          <w:rPr>
            <w:i w:val="0"/>
            <w:iCs w:val="0"/>
            <w:webHidden/>
          </w:rPr>
          <w:fldChar w:fldCharType="end"/>
        </w:r>
      </w:hyperlink>
    </w:p>
    <w:p w14:paraId="1498319A" w14:textId="77777777" w:rsidR="00CA371F" w:rsidRPr="00C34FE7" w:rsidRDefault="00A97EEB" w:rsidP="00CA371F">
      <w:pPr>
        <w:pStyle w:val="14"/>
        <w:rPr>
          <w:rFonts w:asciiTheme="minorHAnsi" w:eastAsiaTheme="minorEastAsia" w:hAnsiTheme="minorHAnsi" w:cstheme="minorBidi"/>
          <w:b w:val="0"/>
          <w:bCs w:val="0"/>
          <w:lang w:eastAsia="ru-RU"/>
        </w:rPr>
      </w:pPr>
      <w:hyperlink w:anchor="_Toc156825296" w:history="1">
        <w:r w:rsidR="00CA371F" w:rsidRPr="00C34FE7">
          <w:rPr>
            <w:rStyle w:val="af0"/>
          </w:rPr>
          <w:t>3. Условия реализации ДИСЦИПЛИНЫ</w:t>
        </w:r>
        <w:r w:rsidR="00CA371F" w:rsidRPr="00C34FE7">
          <w:rPr>
            <w:webHidden/>
          </w:rPr>
          <w:tab/>
        </w:r>
        <w:r w:rsidR="00CA371F" w:rsidRPr="00C34FE7">
          <w:rPr>
            <w:webHidden/>
          </w:rPr>
          <w:fldChar w:fldCharType="begin"/>
        </w:r>
        <w:r w:rsidR="00CA371F" w:rsidRPr="00C34FE7">
          <w:rPr>
            <w:webHidden/>
          </w:rPr>
          <w:instrText xml:space="preserve"> PAGEREF _Toc156825296 \h </w:instrText>
        </w:r>
        <w:r w:rsidR="00CA371F" w:rsidRPr="00C34FE7">
          <w:rPr>
            <w:webHidden/>
          </w:rPr>
        </w:r>
        <w:r w:rsidR="00CA371F" w:rsidRPr="00C34FE7">
          <w:rPr>
            <w:webHidden/>
          </w:rPr>
          <w:fldChar w:fldCharType="separate"/>
        </w:r>
        <w:r w:rsidR="00CA371F" w:rsidRPr="00C34FE7">
          <w:rPr>
            <w:webHidden/>
          </w:rPr>
          <w:t>7</w:t>
        </w:r>
        <w:r w:rsidR="00CA371F" w:rsidRPr="00C34FE7">
          <w:rPr>
            <w:webHidden/>
          </w:rPr>
          <w:fldChar w:fldCharType="end"/>
        </w:r>
      </w:hyperlink>
    </w:p>
    <w:p w14:paraId="2DB38CEE"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7" w:history="1">
        <w:r w:rsidR="00CA371F" w:rsidRPr="00C34FE7">
          <w:rPr>
            <w:rStyle w:val="af0"/>
            <w:i w:val="0"/>
            <w:iCs w:val="0"/>
          </w:rPr>
          <w:t>3.1. Материально-техническое обеспечение</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_Toc156825297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7</w:t>
        </w:r>
        <w:r w:rsidR="00CA371F" w:rsidRPr="00C34FE7">
          <w:rPr>
            <w:i w:val="0"/>
            <w:iCs w:val="0"/>
            <w:webHidden/>
          </w:rPr>
          <w:fldChar w:fldCharType="end"/>
        </w:r>
      </w:hyperlink>
    </w:p>
    <w:p w14:paraId="5C3251D6"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8" w:history="1">
        <w:r w:rsidR="00CA371F" w:rsidRPr="00C34FE7">
          <w:rPr>
            <w:rStyle w:val="af0"/>
            <w:i w:val="0"/>
            <w:iCs w:val="0"/>
          </w:rPr>
          <w:t>3.2. Учебно-методическое обеспечение</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_Toc156825298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7</w:t>
        </w:r>
        <w:r w:rsidR="00CA371F" w:rsidRPr="00C34FE7">
          <w:rPr>
            <w:i w:val="0"/>
            <w:iCs w:val="0"/>
            <w:webHidden/>
          </w:rPr>
          <w:fldChar w:fldCharType="end"/>
        </w:r>
      </w:hyperlink>
    </w:p>
    <w:p w14:paraId="117A749C" w14:textId="77777777" w:rsidR="00CA371F" w:rsidRPr="00C34FE7" w:rsidRDefault="00A97EEB" w:rsidP="00CA371F">
      <w:pPr>
        <w:pStyle w:val="14"/>
        <w:rPr>
          <w:rFonts w:asciiTheme="minorHAnsi" w:eastAsiaTheme="minorEastAsia" w:hAnsiTheme="minorHAnsi" w:cstheme="minorBidi"/>
          <w:b w:val="0"/>
          <w:bCs w:val="0"/>
          <w:lang w:eastAsia="ru-RU"/>
        </w:rPr>
      </w:pPr>
      <w:hyperlink w:anchor="_Toc156825299" w:history="1">
        <w:r w:rsidR="00CA371F" w:rsidRPr="00C34FE7">
          <w:rPr>
            <w:rStyle w:val="af0"/>
          </w:rPr>
          <w:t>4. Контроль и оценка результатов  освоения ДИСЦИПЛИНЫ</w:t>
        </w:r>
        <w:r w:rsidR="00CA371F" w:rsidRPr="00C34FE7">
          <w:rPr>
            <w:webHidden/>
          </w:rPr>
          <w:tab/>
        </w:r>
        <w:r w:rsidR="00CA371F" w:rsidRPr="00C34FE7">
          <w:rPr>
            <w:webHidden/>
          </w:rPr>
          <w:fldChar w:fldCharType="begin"/>
        </w:r>
        <w:r w:rsidR="00CA371F" w:rsidRPr="00C34FE7">
          <w:rPr>
            <w:webHidden/>
          </w:rPr>
          <w:instrText xml:space="preserve"> PAGEREF _Toc156825299 \h </w:instrText>
        </w:r>
        <w:r w:rsidR="00CA371F" w:rsidRPr="00C34FE7">
          <w:rPr>
            <w:webHidden/>
          </w:rPr>
        </w:r>
        <w:r w:rsidR="00CA371F" w:rsidRPr="00C34FE7">
          <w:rPr>
            <w:webHidden/>
          </w:rPr>
          <w:fldChar w:fldCharType="separate"/>
        </w:r>
        <w:r w:rsidR="00CA371F" w:rsidRPr="00C34FE7">
          <w:rPr>
            <w:webHidden/>
          </w:rPr>
          <w:t>7</w:t>
        </w:r>
        <w:r w:rsidR="00CA371F" w:rsidRPr="00C34FE7">
          <w:rPr>
            <w:webHidden/>
          </w:rPr>
          <w:fldChar w:fldCharType="end"/>
        </w:r>
      </w:hyperlink>
    </w:p>
    <w:p w14:paraId="21D82D6F" w14:textId="77777777" w:rsidR="00CA371F" w:rsidRDefault="00CA371F" w:rsidP="00CA371F">
      <w:pPr>
        <w:jc w:val="center"/>
        <w:rPr>
          <w:rFonts w:ascii="Times New Roman" w:hAnsi="Times New Roman"/>
          <w:b/>
          <w:bCs/>
        </w:rPr>
      </w:pPr>
      <w:r w:rsidRPr="00C34FE7">
        <w:rPr>
          <w:rFonts w:ascii="Times New Roman" w:hAnsi="Times New Roman"/>
          <w:b/>
          <w:bCs/>
        </w:rPr>
        <w:fldChar w:fldCharType="end"/>
      </w:r>
    </w:p>
    <w:p w14:paraId="7D53CDF7" w14:textId="77777777" w:rsidR="00CA371F" w:rsidRDefault="00CA371F" w:rsidP="00CA371F">
      <w:pPr>
        <w:rPr>
          <w:rFonts w:ascii="Times New Roman" w:hAnsi="Times New Roman"/>
          <w:b/>
          <w:bCs/>
        </w:rPr>
      </w:pPr>
      <w:r>
        <w:rPr>
          <w:rFonts w:ascii="Times New Roman" w:hAnsi="Times New Roman"/>
          <w:b/>
          <w:bCs/>
        </w:rPr>
        <w:br w:type="page"/>
      </w:r>
    </w:p>
    <w:p w14:paraId="13118A59" w14:textId="77777777" w:rsidR="00CA371F" w:rsidRDefault="00CA371F" w:rsidP="00CA371F">
      <w:pPr>
        <w:jc w:val="center"/>
        <w:rPr>
          <w:rFonts w:ascii="Times New Roman" w:hAnsi="Times New Roman" w:cs="Times New Roman"/>
          <w:b/>
          <w:bCs/>
          <w:sz w:val="24"/>
          <w:szCs w:val="24"/>
        </w:rPr>
      </w:pPr>
    </w:p>
    <w:p w14:paraId="22F53780" w14:textId="77777777" w:rsidR="00CA371F" w:rsidRDefault="00CA371F" w:rsidP="00CA371F">
      <w:pPr>
        <w:pStyle w:val="1d"/>
        <w:ind w:left="720"/>
        <w:jc w:val="center"/>
        <w:rPr>
          <w:b/>
          <w:lang w:val="ru-RU"/>
        </w:rPr>
      </w:pPr>
    </w:p>
    <w:p w14:paraId="345EE1B2" w14:textId="77777777" w:rsidR="00CA371F" w:rsidRPr="00900FFA" w:rsidRDefault="00CA371F" w:rsidP="00CA371F">
      <w:pPr>
        <w:pStyle w:val="1f"/>
        <w:numPr>
          <w:ilvl w:val="0"/>
          <w:numId w:val="29"/>
        </w:numPr>
        <w:rPr>
          <w:rStyle w:val="afb"/>
          <w:i w:val="0"/>
          <w:iCs/>
        </w:rPr>
      </w:pPr>
      <w:r w:rsidRPr="00A07404">
        <w:rPr>
          <w:rStyle w:val="afb"/>
          <w:i w:val="0"/>
          <w:iCs/>
        </w:rPr>
        <w:t xml:space="preserve">Общая характеристика </w:t>
      </w:r>
      <w:r w:rsidRPr="00900FFA">
        <w:rPr>
          <w:rStyle w:val="afb"/>
          <w:i w:val="0"/>
          <w:iCs/>
        </w:rPr>
        <w:t>РАБОЧЕЙ ПРОГРАММЫ УЧЕБНОЙ ДИСЦИПЛИНЫ</w:t>
      </w:r>
    </w:p>
    <w:p w14:paraId="37054C58" w14:textId="42D6484C" w:rsidR="00CA371F" w:rsidRPr="00900FFA" w:rsidRDefault="00CA371F" w:rsidP="00CA371F">
      <w:pPr>
        <w:pStyle w:val="1d"/>
        <w:ind w:left="720"/>
        <w:jc w:val="center"/>
        <w:rPr>
          <w:rFonts w:eastAsia="Segoe UI"/>
          <w:lang w:val="ru-RU"/>
        </w:rPr>
      </w:pPr>
      <w:r w:rsidRPr="00900FFA">
        <w:rPr>
          <w:rFonts w:eastAsia="Segoe UI"/>
          <w:lang w:val="ru-RU"/>
        </w:rPr>
        <w:t>«__</w:t>
      </w:r>
      <w:r w:rsidR="009A1A12" w:rsidRPr="009A1A12">
        <w:rPr>
          <w:rFonts w:eastAsia="Segoe UI"/>
          <w:b/>
          <w:bCs/>
          <w:u w:val="single"/>
          <w:lang w:val="ru-RU" w:eastAsia="ru-RU"/>
        </w:rPr>
        <w:t>СГ.04 ФИЗИЧЕСКАЯ КУЛЬТУРА</w:t>
      </w:r>
      <w:r w:rsidR="009A1A12" w:rsidRPr="00900FFA">
        <w:rPr>
          <w:rFonts w:eastAsia="Segoe UI"/>
          <w:lang w:val="ru-RU"/>
        </w:rPr>
        <w:t xml:space="preserve"> </w:t>
      </w:r>
      <w:r w:rsidRPr="00900FFA">
        <w:rPr>
          <w:rFonts w:eastAsia="Segoe UI"/>
          <w:lang w:val="ru-RU"/>
        </w:rPr>
        <w:t>__»</w:t>
      </w:r>
    </w:p>
    <w:p w14:paraId="614EAE46" w14:textId="77777777" w:rsidR="00CA371F" w:rsidRPr="00021F3A" w:rsidRDefault="00CA371F" w:rsidP="00CA371F">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22809942" w14:textId="77777777" w:rsidR="00CA371F" w:rsidRPr="00EA6E1D" w:rsidRDefault="00CA371F" w:rsidP="00CA371F">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A844D0C" w14:textId="429D1E61" w:rsidR="00CA371F" w:rsidRPr="00900FFA" w:rsidRDefault="00CA371F" w:rsidP="00CA371F">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sidR="00977F03" w:rsidRPr="00977F03">
        <w:rPr>
          <w:rFonts w:ascii="Times New Roman" w:eastAsia="Segoe UI" w:hAnsi="Times New Roman" w:cs="Times New Roman"/>
          <w:b/>
          <w:bCs/>
          <w:sz w:val="24"/>
          <w:szCs w:val="24"/>
          <w:lang w:eastAsia="ru-RU"/>
        </w:rPr>
        <w:t>СГ.04 ФИЗИЧЕСКАЯ КУЛЬТУРА</w:t>
      </w:r>
      <w:r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sidR="00977F03">
        <w:rPr>
          <w:rFonts w:ascii="Times New Roman" w:eastAsia="Times New Roman" w:hAnsi="Times New Roman" w:cs="Times New Roman"/>
          <w:sz w:val="24"/>
          <w:szCs w:val="24"/>
          <w:lang w:eastAsia="ru-RU"/>
        </w:rPr>
        <w:t>я</w:t>
      </w:r>
      <w:r w:rsidR="00977F03" w:rsidRPr="00977F03">
        <w:rPr>
          <w:rFonts w:ascii="Times New Roman" w:eastAsia="Times New Roman" w:hAnsi="Times New Roman" w:cs="Times New Roman"/>
          <w:sz w:val="24"/>
          <w:szCs w:val="24"/>
          <w:lang w:eastAsia="ru-RU"/>
        </w:rPr>
        <w:t>вляется формирование физической культуры будущего профессионала, востребованного на современном рынке труда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14:paraId="48B207ED" w14:textId="0CF1CB2B" w:rsidR="00956D84" w:rsidRDefault="00CA371F" w:rsidP="00EF05A2">
      <w:pPr>
        <w:keepNext/>
        <w:spacing w:line="276" w:lineRule="auto"/>
        <w:jc w:val="both"/>
        <w:outlineLvl w:val="0"/>
        <w:rPr>
          <w:szCs w:val="24"/>
        </w:rPr>
      </w:pPr>
      <w:r>
        <w:rPr>
          <w:rFonts w:ascii="Times New Roman" w:hAnsi="Times New Roman" w:cs="Times New Roman"/>
          <w:sz w:val="24"/>
          <w:szCs w:val="24"/>
        </w:rPr>
        <w:t>Дисциплина «</w:t>
      </w:r>
      <w:r w:rsidR="00EF05A2">
        <w:rPr>
          <w:rFonts w:ascii="Times New Roman" w:eastAsia="Segoe UI" w:hAnsi="Times New Roman" w:cs="Times New Roman"/>
          <w:b/>
          <w:bCs/>
          <w:sz w:val="24"/>
          <w:szCs w:val="24"/>
          <w:lang w:eastAsia="ru-RU"/>
        </w:rPr>
        <w:t>СГ.04 ФИЗИЧЕСКАЯ КУЛЬТУРА</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431786">
        <w:rPr>
          <w:rFonts w:ascii="Times New Roman" w:hAnsi="Times New Roman" w:cs="Times New Roman"/>
          <w:sz w:val="24"/>
          <w:szCs w:val="24"/>
        </w:rPr>
        <w:t>обязательную часть</w:t>
      </w:r>
      <w:r w:rsidR="00431786">
        <w:rPr>
          <w:rFonts w:ascii="Times New Roman" w:hAnsi="Times New Roman" w:cs="Times New Roman"/>
          <w:i/>
          <w:color w:val="0070C0"/>
          <w:sz w:val="24"/>
          <w:szCs w:val="24"/>
        </w:rPr>
        <w:t xml:space="preserve"> </w:t>
      </w:r>
      <w:r w:rsidR="00431786" w:rsidRPr="00431786">
        <w:rPr>
          <w:rFonts w:ascii="Times New Roman" w:hAnsi="Times New Roman" w:cs="Times New Roman"/>
          <w:sz w:val="24"/>
          <w:szCs w:val="24"/>
        </w:rPr>
        <w:t xml:space="preserve">социально </w:t>
      </w:r>
      <w:r w:rsidR="00431786" w:rsidRPr="00EF05A2">
        <w:rPr>
          <w:rFonts w:ascii="Times New Roman" w:eastAsia="Times New Roman" w:hAnsi="Times New Roman" w:cs="Times New Roman"/>
          <w:sz w:val="24"/>
          <w:szCs w:val="24"/>
          <w:lang w:eastAsia="ru-RU"/>
        </w:rPr>
        <w:t xml:space="preserve">гуманитарного </w:t>
      </w:r>
      <w:r w:rsidRPr="00EF05A2">
        <w:rPr>
          <w:rFonts w:ascii="Times New Roman" w:eastAsia="Times New Roman" w:hAnsi="Times New Roman" w:cs="Times New Roman"/>
          <w:sz w:val="24"/>
          <w:szCs w:val="24"/>
          <w:lang w:eastAsia="ru-RU"/>
        </w:rPr>
        <w:t>цикла образовательной программы</w:t>
      </w:r>
      <w:r w:rsidR="00956D84" w:rsidRPr="00EF05A2">
        <w:rPr>
          <w:rFonts w:ascii="Times New Roman" w:eastAsia="Times New Roman" w:hAnsi="Times New Roman" w:cs="Times New Roman"/>
          <w:sz w:val="24"/>
          <w:szCs w:val="24"/>
          <w:lang w:eastAsia="ru-RU"/>
        </w:rPr>
        <w:t xml:space="preserve"> </w:t>
      </w:r>
      <w:r w:rsidR="00956D84">
        <w:rPr>
          <w:rFonts w:ascii="Times New Roman" w:eastAsia="Times New Roman" w:hAnsi="Times New Roman" w:cs="Times New Roman"/>
          <w:sz w:val="24"/>
          <w:szCs w:val="24"/>
          <w:lang w:eastAsia="ru-RU"/>
        </w:rPr>
        <w:t>основной профессиональной образовательной программы в соответ</w:t>
      </w:r>
      <w:bookmarkStart w:id="48" w:name="_GoBack"/>
      <w:bookmarkEnd w:id="48"/>
      <w:r w:rsidR="00956D84">
        <w:rPr>
          <w:rFonts w:ascii="Times New Roman" w:eastAsia="Times New Roman" w:hAnsi="Times New Roman" w:cs="Times New Roman"/>
          <w:sz w:val="24"/>
          <w:szCs w:val="24"/>
          <w:lang w:eastAsia="ru-RU"/>
        </w:rPr>
        <w:t>ствии с ФГОС по специальности 29.02.10 Конструирование, моделирование  и технология  изготовления изделий легкой промышленности</w:t>
      </w:r>
      <w:r w:rsidR="002B6B75">
        <w:rPr>
          <w:rFonts w:ascii="Times New Roman" w:eastAsia="Times New Roman" w:hAnsi="Times New Roman" w:cs="Times New Roman"/>
          <w:sz w:val="24"/>
          <w:szCs w:val="24"/>
          <w:lang w:eastAsia="ru-RU"/>
        </w:rPr>
        <w:t xml:space="preserve"> (по видам)</w:t>
      </w:r>
      <w:r w:rsidR="00956D84">
        <w:rPr>
          <w:rFonts w:ascii="Times New Roman" w:eastAsia="Times New Roman" w:hAnsi="Times New Roman" w:cs="Times New Roman"/>
          <w:sz w:val="24"/>
          <w:szCs w:val="24"/>
          <w:lang w:eastAsia="ru-RU"/>
        </w:rPr>
        <w:t>.</w:t>
      </w:r>
      <w:r w:rsidR="00956D84">
        <w:rPr>
          <w:szCs w:val="24"/>
        </w:rPr>
        <w:t xml:space="preserve"> </w:t>
      </w:r>
    </w:p>
    <w:p w14:paraId="008C978F" w14:textId="2330E242" w:rsidR="00CA371F" w:rsidRPr="00431786" w:rsidRDefault="00CA371F" w:rsidP="00EF05A2">
      <w:pPr>
        <w:suppressAutoHyphens/>
        <w:spacing w:line="276" w:lineRule="auto"/>
        <w:ind w:firstLine="709"/>
        <w:jc w:val="both"/>
        <w:rPr>
          <w:rFonts w:ascii="Times New Roman" w:hAnsi="Times New Roman" w:cs="Times New Roman"/>
          <w:sz w:val="24"/>
          <w:szCs w:val="24"/>
        </w:rPr>
      </w:pPr>
    </w:p>
    <w:p w14:paraId="2C9F0664" w14:textId="77777777" w:rsidR="00CA371F" w:rsidRPr="00EA6E1D" w:rsidRDefault="00CA371F" w:rsidP="00CA371F">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6BC50211" w14:textId="77777777" w:rsidR="00CA371F" w:rsidRDefault="00CA371F" w:rsidP="00CA371F">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FED4669" w14:textId="77777777" w:rsidR="00CA371F" w:rsidRDefault="00CA371F" w:rsidP="00CA371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Pr>
          <w:rFonts w:ascii="Times New Roman" w:hAnsi="Times New Roman" w:cs="Times New Roman"/>
          <w:bCs/>
          <w:sz w:val="24"/>
          <w:szCs w:val="24"/>
          <w:vertAlign w:val="superscript"/>
        </w:rPr>
        <w:footnoteReference w:id="7"/>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CA371F" w:rsidRPr="00900FFA" w14:paraId="37F1109E" w14:textId="77777777" w:rsidTr="00127098">
        <w:tc>
          <w:tcPr>
            <w:tcW w:w="1246" w:type="dxa"/>
            <w:tcBorders>
              <w:top w:val="single" w:sz="4" w:space="0" w:color="auto"/>
              <w:left w:val="single" w:sz="4" w:space="0" w:color="auto"/>
              <w:right w:val="single" w:sz="4" w:space="0" w:color="auto"/>
            </w:tcBorders>
          </w:tcPr>
          <w:p w14:paraId="129A10FE" w14:textId="0472B7B1" w:rsidR="00CA371F" w:rsidRPr="00117AE7" w:rsidRDefault="00117AE7" w:rsidP="00127098">
            <w:pPr>
              <w:rPr>
                <w:rStyle w:val="afb"/>
                <w:b/>
                <w:i w:val="0"/>
                <w:sz w:val="24"/>
                <w:szCs w:val="24"/>
              </w:rPr>
            </w:pPr>
            <w:r>
              <w:rPr>
                <w:rStyle w:val="afb"/>
                <w:b/>
                <w:i w:val="0"/>
                <w:sz w:val="24"/>
                <w:szCs w:val="24"/>
              </w:rPr>
              <w:t xml:space="preserve">Код </w:t>
            </w:r>
            <w:proofErr w:type="gramStart"/>
            <w:r>
              <w:rPr>
                <w:rStyle w:val="afb"/>
                <w:b/>
                <w:i w:val="0"/>
                <w:sz w:val="24"/>
                <w:szCs w:val="24"/>
              </w:rPr>
              <w:t>ОК</w:t>
            </w:r>
            <w:proofErr w:type="gramEnd"/>
          </w:p>
        </w:tc>
        <w:tc>
          <w:tcPr>
            <w:tcW w:w="2794" w:type="dxa"/>
            <w:tcBorders>
              <w:top w:val="single" w:sz="4" w:space="0" w:color="auto"/>
              <w:left w:val="single" w:sz="4" w:space="0" w:color="auto"/>
              <w:right w:val="single" w:sz="4" w:space="0" w:color="auto"/>
            </w:tcBorders>
          </w:tcPr>
          <w:p w14:paraId="3B8AA06A" w14:textId="77777777" w:rsidR="00CA371F" w:rsidRPr="00900FFA" w:rsidRDefault="00CA371F" w:rsidP="00127098">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038C891" w14:textId="77777777" w:rsidR="00CA371F" w:rsidRPr="00900FFA" w:rsidRDefault="00CA371F" w:rsidP="00127098">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2D733626" w14:textId="77777777" w:rsidR="00CA371F" w:rsidRPr="00173722" w:rsidRDefault="00CA371F" w:rsidP="00127098">
            <w:pPr>
              <w:jc w:val="center"/>
              <w:rPr>
                <w:rFonts w:ascii="Times New Roman" w:hAnsi="Times New Roman" w:cs="Times New Roman"/>
                <w:b/>
                <w:sz w:val="24"/>
                <w:szCs w:val="24"/>
              </w:rPr>
            </w:pPr>
            <w:r w:rsidRPr="00173722">
              <w:rPr>
                <w:rFonts w:ascii="Times New Roman" w:hAnsi="Times New Roman" w:cs="Times New Roman"/>
                <w:b/>
                <w:sz w:val="24"/>
                <w:szCs w:val="24"/>
              </w:rPr>
              <w:t xml:space="preserve">Владеть навыками </w:t>
            </w:r>
          </w:p>
        </w:tc>
      </w:tr>
      <w:tr w:rsidR="00CA371F" w:rsidRPr="00900FFA" w14:paraId="7FEF6401" w14:textId="77777777" w:rsidTr="00127098">
        <w:tc>
          <w:tcPr>
            <w:tcW w:w="1246" w:type="dxa"/>
            <w:tcBorders>
              <w:top w:val="single" w:sz="4" w:space="0" w:color="auto"/>
              <w:left w:val="single" w:sz="4" w:space="0" w:color="auto"/>
              <w:right w:val="single" w:sz="4" w:space="0" w:color="auto"/>
            </w:tcBorders>
          </w:tcPr>
          <w:p w14:paraId="36175BCF" w14:textId="4F92460B" w:rsidR="00CA371F" w:rsidRPr="00900FFA" w:rsidRDefault="00CA371F" w:rsidP="00117AE7">
            <w:pPr>
              <w:rPr>
                <w:rFonts w:ascii="Times New Roman" w:hAnsi="Times New Roman" w:cs="Times New Roman"/>
                <w:bCs/>
                <w:sz w:val="24"/>
                <w:szCs w:val="24"/>
              </w:rPr>
            </w:pPr>
            <w:r w:rsidRPr="00900FFA">
              <w:rPr>
                <w:rFonts w:ascii="Times New Roman" w:hAnsi="Times New Roman" w:cs="Times New Roman"/>
                <w:bCs/>
                <w:sz w:val="24"/>
                <w:szCs w:val="24"/>
              </w:rPr>
              <w:t>ОК.0</w:t>
            </w:r>
            <w:r w:rsidR="00117AE7">
              <w:rPr>
                <w:rFonts w:ascii="Times New Roman" w:hAnsi="Times New Roman" w:cs="Times New Roman"/>
                <w:bCs/>
                <w:sz w:val="24"/>
                <w:szCs w:val="24"/>
              </w:rPr>
              <w:t>2</w:t>
            </w:r>
          </w:p>
        </w:tc>
        <w:tc>
          <w:tcPr>
            <w:tcW w:w="2794" w:type="dxa"/>
            <w:tcBorders>
              <w:top w:val="single" w:sz="4" w:space="0" w:color="auto"/>
              <w:left w:val="single" w:sz="4" w:space="0" w:color="auto"/>
              <w:right w:val="single" w:sz="4" w:space="0" w:color="auto"/>
            </w:tcBorders>
            <w:hideMark/>
          </w:tcPr>
          <w:p w14:paraId="7DAC44B0" w14:textId="77777777" w:rsidR="00A93AA8" w:rsidRDefault="00A93AA8" w:rsidP="00A93AA8">
            <w:pPr>
              <w:rPr>
                <w:rFonts w:ascii="Times New Roman" w:hAnsi="Times New Roman"/>
                <w:b/>
              </w:rPr>
            </w:pPr>
            <w:r>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54D416E9" w14:textId="77777777" w:rsidR="00A93AA8" w:rsidRDefault="00A93AA8" w:rsidP="00A93AA8">
            <w:pPr>
              <w:rPr>
                <w:rFonts w:ascii="Times New Roman" w:hAnsi="Times New Roman"/>
                <w:b/>
              </w:rPr>
            </w:pPr>
            <w:r>
              <w:rPr>
                <w:rFonts w:ascii="Times New Roman" w:hAnsi="Times New Roman"/>
              </w:rPr>
              <w:t xml:space="preserve">выделять наиболее </w:t>
            </w:r>
            <w:proofErr w:type="gramStart"/>
            <w:r>
              <w:rPr>
                <w:rFonts w:ascii="Times New Roman" w:hAnsi="Times New Roman"/>
              </w:rPr>
              <w:t>значимое</w:t>
            </w:r>
            <w:proofErr w:type="gramEnd"/>
            <w:r>
              <w:rPr>
                <w:rFonts w:ascii="Times New Roman" w:hAnsi="Times New Roman"/>
              </w:rPr>
              <w:t xml:space="preserve"> в перечне информации, структурировать получаемую информацию, оформлять результаты поиска</w:t>
            </w:r>
          </w:p>
          <w:p w14:paraId="677FD5F6" w14:textId="77777777" w:rsidR="00A93AA8" w:rsidRDefault="00A93AA8" w:rsidP="00A93AA8">
            <w:pPr>
              <w:rPr>
                <w:rFonts w:ascii="Times New Roman" w:hAnsi="Times New Roman"/>
              </w:rPr>
            </w:pPr>
            <w:r>
              <w:rPr>
                <w:rFonts w:ascii="Times New Roman" w:hAnsi="Times New Roman"/>
              </w:rPr>
              <w:t>оценивать практическую значимость результатов поиска</w:t>
            </w:r>
          </w:p>
          <w:p w14:paraId="2E403F18" w14:textId="77777777" w:rsidR="00A93AA8" w:rsidRDefault="00A93AA8" w:rsidP="00A93AA8">
            <w:pPr>
              <w:rPr>
                <w:rFonts w:ascii="Times New Roman" w:hAnsi="Times New Roman"/>
              </w:rPr>
            </w:pPr>
            <w:r>
              <w:rPr>
                <w:rFonts w:ascii="Times New Roman" w:hAnsi="Times New Roman"/>
              </w:rPr>
              <w:t>применять средства информационных технологий для решения профессиональных задач</w:t>
            </w:r>
          </w:p>
          <w:p w14:paraId="71C157CE" w14:textId="77777777" w:rsidR="00A93AA8" w:rsidRDefault="00A93AA8" w:rsidP="00A93AA8">
            <w:pPr>
              <w:rPr>
                <w:rFonts w:ascii="Times New Roman" w:hAnsi="Times New Roman"/>
                <w:b/>
              </w:rPr>
            </w:pPr>
            <w:r>
              <w:rPr>
                <w:rFonts w:ascii="Times New Roman" w:hAnsi="Times New Roman"/>
              </w:rPr>
              <w:t xml:space="preserve">использовать современное программное обеспечение в профессиональной </w:t>
            </w:r>
            <w:r>
              <w:rPr>
                <w:rFonts w:ascii="Times New Roman" w:hAnsi="Times New Roman"/>
              </w:rPr>
              <w:lastRenderedPageBreak/>
              <w:t>деятельности</w:t>
            </w:r>
          </w:p>
          <w:p w14:paraId="3929E8F2" w14:textId="21525CBE" w:rsidR="00CA371F" w:rsidRPr="00900FFA" w:rsidRDefault="00A93AA8" w:rsidP="00A93AA8">
            <w:pPr>
              <w:rPr>
                <w:rFonts w:ascii="Times New Roman" w:hAnsi="Times New Roman" w:cs="Times New Roman"/>
                <w:bCs/>
                <w:sz w:val="24"/>
                <w:szCs w:val="24"/>
              </w:rPr>
            </w:pPr>
            <w:r>
              <w:rPr>
                <w:rFonts w:ascii="Times New Roman" w:hAnsi="Times New Roman"/>
              </w:rPr>
              <w:t>использовать различные цифровые средства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26C5D24" w14:textId="77777777" w:rsidR="00A93AA8" w:rsidRDefault="00A93AA8" w:rsidP="00A93AA8">
            <w:pPr>
              <w:contextualSpacing/>
              <w:rPr>
                <w:rFonts w:ascii="Times New Roman" w:hAnsi="Times New Roman"/>
                <w:b/>
              </w:rPr>
            </w:pPr>
            <w:r>
              <w:rPr>
                <w:rFonts w:ascii="Times New Roman" w:hAnsi="Times New Roman"/>
              </w:rPr>
              <w:lastRenderedPageBreak/>
              <w:t>номенклатура информационных источников, применяемых в профессиональной деятельности</w:t>
            </w:r>
          </w:p>
          <w:p w14:paraId="623DF1A9" w14:textId="77777777" w:rsidR="00A93AA8" w:rsidRDefault="00A93AA8" w:rsidP="00A93AA8">
            <w:pPr>
              <w:contextualSpacing/>
              <w:rPr>
                <w:rFonts w:ascii="Times New Roman" w:hAnsi="Times New Roman"/>
                <w:b/>
              </w:rPr>
            </w:pPr>
            <w:r>
              <w:rPr>
                <w:rFonts w:ascii="Times New Roman" w:hAnsi="Times New Roman"/>
              </w:rPr>
              <w:t>приемы структурирования информации</w:t>
            </w:r>
          </w:p>
          <w:p w14:paraId="7D6CDA73" w14:textId="77777777" w:rsidR="00A93AA8" w:rsidRDefault="00A93AA8" w:rsidP="00A93AA8">
            <w:pPr>
              <w:contextualSpacing/>
              <w:rPr>
                <w:rFonts w:ascii="Times New Roman" w:hAnsi="Times New Roman"/>
              </w:rPr>
            </w:pPr>
            <w:r>
              <w:rPr>
                <w:rFonts w:ascii="Times New Roman" w:hAnsi="Times New Roman"/>
              </w:rPr>
              <w:t>формат оформления результатов поиска информации</w:t>
            </w:r>
          </w:p>
          <w:p w14:paraId="540569DC" w14:textId="77777777" w:rsidR="00A93AA8" w:rsidRDefault="00A93AA8" w:rsidP="00A93AA8">
            <w:pPr>
              <w:contextualSpacing/>
              <w:rPr>
                <w:rFonts w:ascii="Times New Roman" w:hAnsi="Times New Roman"/>
                <w:b/>
              </w:rPr>
            </w:pPr>
            <w:r>
              <w:rPr>
                <w:rFonts w:ascii="Times New Roman" w:hAnsi="Times New Roman"/>
              </w:rPr>
              <w:t xml:space="preserve">современные средства и устройства информатизации, порядок их применения и </w:t>
            </w:r>
          </w:p>
          <w:p w14:paraId="17DA501A" w14:textId="6EBAEEF7" w:rsidR="00CA371F" w:rsidRPr="00900FFA" w:rsidRDefault="00A93AA8" w:rsidP="00A93AA8">
            <w:pPr>
              <w:rPr>
                <w:rFonts w:ascii="Times New Roman" w:hAnsi="Times New Roman" w:cs="Times New Roman"/>
                <w:bCs/>
                <w:i/>
                <w:sz w:val="24"/>
                <w:szCs w:val="24"/>
              </w:rPr>
            </w:pPr>
            <w:r>
              <w:rPr>
                <w:rFonts w:ascii="Times New Roman" w:hAnsi="Times New Roman"/>
              </w:rPr>
              <w:t>программное обеспечение в профессиональной деятельности, в том числе цифровые средства</w:t>
            </w:r>
          </w:p>
        </w:tc>
        <w:tc>
          <w:tcPr>
            <w:tcW w:w="2794" w:type="dxa"/>
            <w:tcBorders>
              <w:top w:val="single" w:sz="4" w:space="0" w:color="auto"/>
              <w:left w:val="single" w:sz="4" w:space="0" w:color="auto"/>
              <w:bottom w:val="single" w:sz="4" w:space="0" w:color="auto"/>
              <w:right w:val="single" w:sz="4" w:space="0" w:color="auto"/>
            </w:tcBorders>
          </w:tcPr>
          <w:p w14:paraId="2D3FB429" w14:textId="77777777" w:rsidR="00CA371F" w:rsidRPr="00900FFA" w:rsidRDefault="00CA371F" w:rsidP="00127098">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CA371F" w:rsidRPr="00900FFA" w14:paraId="445B2EAA" w14:textId="77777777" w:rsidTr="00127098">
        <w:tc>
          <w:tcPr>
            <w:tcW w:w="1246" w:type="dxa"/>
            <w:tcBorders>
              <w:left w:val="single" w:sz="4" w:space="0" w:color="auto"/>
              <w:bottom w:val="single" w:sz="4" w:space="0" w:color="auto"/>
              <w:right w:val="single" w:sz="4" w:space="0" w:color="auto"/>
            </w:tcBorders>
          </w:tcPr>
          <w:p w14:paraId="1DDC75C6" w14:textId="4B33357D" w:rsidR="00CA371F" w:rsidRPr="00900FFA" w:rsidRDefault="00CA371F" w:rsidP="00117AE7">
            <w:pPr>
              <w:rPr>
                <w:rFonts w:ascii="Times New Roman" w:hAnsi="Times New Roman" w:cs="Times New Roman"/>
                <w:bCs/>
                <w:sz w:val="24"/>
                <w:szCs w:val="24"/>
              </w:rPr>
            </w:pPr>
            <w:r w:rsidRPr="00900FFA">
              <w:rPr>
                <w:rFonts w:ascii="Times New Roman" w:hAnsi="Times New Roman" w:cs="Times New Roman"/>
                <w:bCs/>
                <w:sz w:val="24"/>
                <w:szCs w:val="24"/>
              </w:rPr>
              <w:lastRenderedPageBreak/>
              <w:t>ОК.0</w:t>
            </w:r>
            <w:r w:rsidR="00117AE7">
              <w:rPr>
                <w:rFonts w:ascii="Times New Roman" w:hAnsi="Times New Roman" w:cs="Times New Roman"/>
                <w:bCs/>
                <w:sz w:val="24"/>
                <w:szCs w:val="24"/>
              </w:rPr>
              <w:t>3</w:t>
            </w:r>
          </w:p>
        </w:tc>
        <w:tc>
          <w:tcPr>
            <w:tcW w:w="2794" w:type="dxa"/>
            <w:tcBorders>
              <w:left w:val="single" w:sz="4" w:space="0" w:color="auto"/>
              <w:bottom w:val="single" w:sz="4" w:space="0" w:color="auto"/>
              <w:right w:val="single" w:sz="4" w:space="0" w:color="auto"/>
            </w:tcBorders>
          </w:tcPr>
          <w:p w14:paraId="16B4049D" w14:textId="77777777" w:rsidR="003564CE" w:rsidRDefault="003564CE" w:rsidP="003564CE">
            <w:pPr>
              <w:rPr>
                <w:rFonts w:ascii="Times New Roman" w:hAnsi="Times New Roman"/>
                <w:b/>
              </w:rPr>
            </w:pPr>
            <w:r>
              <w:rPr>
                <w:rFonts w:ascii="Times New Roman" w:hAnsi="Times New Roman"/>
              </w:rPr>
              <w:t>определять актуальность нормативно-правовой документации в профессиональной деятельности</w:t>
            </w:r>
          </w:p>
          <w:p w14:paraId="1321ADD7" w14:textId="77777777" w:rsidR="003564CE" w:rsidRDefault="003564CE" w:rsidP="003564CE">
            <w:pPr>
              <w:rPr>
                <w:rFonts w:ascii="Times New Roman" w:hAnsi="Times New Roman"/>
                <w:b/>
              </w:rPr>
            </w:pPr>
            <w:r>
              <w:rPr>
                <w:rFonts w:ascii="Times New Roman" w:hAnsi="Times New Roman"/>
              </w:rPr>
              <w:t>применять современную научную профессиональную терминологию</w:t>
            </w:r>
          </w:p>
          <w:p w14:paraId="0E16CA6E" w14:textId="77777777" w:rsidR="003564CE" w:rsidRDefault="003564CE" w:rsidP="003564CE">
            <w:pPr>
              <w:rPr>
                <w:rFonts w:ascii="Times New Roman" w:hAnsi="Times New Roman"/>
                <w:b/>
              </w:rPr>
            </w:pPr>
            <w:r>
              <w:rPr>
                <w:rFonts w:ascii="Times New Roman" w:hAnsi="Times New Roman"/>
              </w:rPr>
              <w:t>определять и выстраивать траектории профессионального развития и самообразования</w:t>
            </w:r>
          </w:p>
          <w:p w14:paraId="1B608FB7" w14:textId="77777777" w:rsidR="003564CE" w:rsidRDefault="003564CE" w:rsidP="003564CE">
            <w:pPr>
              <w:rPr>
                <w:rFonts w:ascii="Times New Roman" w:hAnsi="Times New Roman"/>
              </w:rPr>
            </w:pPr>
            <w:r>
              <w:rPr>
                <w:rFonts w:ascii="Times New Roman" w:hAnsi="Times New Roman"/>
              </w:rPr>
              <w:t>выявлять достоинства и недостатки коммерческой идеи</w:t>
            </w:r>
          </w:p>
          <w:p w14:paraId="62762A55" w14:textId="77777777" w:rsidR="003564CE" w:rsidRDefault="003564CE" w:rsidP="003564CE">
            <w:pPr>
              <w:rPr>
                <w:rFonts w:ascii="Times New Roman" w:hAnsi="Times New Roman"/>
              </w:rPr>
            </w:pPr>
            <w:r>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6A42EA53" w14:textId="77777777" w:rsidR="003564CE" w:rsidRDefault="003564CE" w:rsidP="003564CE">
            <w:pPr>
              <w:rPr>
                <w:rFonts w:ascii="Times New Roman" w:hAnsi="Times New Roman"/>
              </w:rPr>
            </w:pPr>
            <w:r>
              <w:rPr>
                <w:rFonts w:ascii="Times New Roman" w:hAnsi="Times New Roman"/>
              </w:rPr>
              <w:t>презентовать идеи открытия собственного дела в профессиональной деятельности</w:t>
            </w:r>
          </w:p>
          <w:p w14:paraId="24245E20" w14:textId="77777777" w:rsidR="003564CE" w:rsidRDefault="003564CE" w:rsidP="003564CE">
            <w:pPr>
              <w:rPr>
                <w:rFonts w:ascii="Times New Roman" w:hAnsi="Times New Roman"/>
              </w:rPr>
            </w:pPr>
            <w:r>
              <w:rPr>
                <w:rFonts w:ascii="Times New Roman" w:hAnsi="Times New Roman"/>
              </w:rPr>
              <w:t>определять источники достоверной правовой информации</w:t>
            </w:r>
          </w:p>
          <w:p w14:paraId="223BC1A7" w14:textId="77777777" w:rsidR="003564CE" w:rsidRDefault="003564CE" w:rsidP="003564CE">
            <w:pPr>
              <w:rPr>
                <w:rFonts w:ascii="Times New Roman" w:hAnsi="Times New Roman"/>
              </w:rPr>
            </w:pPr>
            <w:r>
              <w:rPr>
                <w:rFonts w:ascii="Times New Roman" w:hAnsi="Times New Roman"/>
              </w:rPr>
              <w:t>составлять различные правовые документы</w:t>
            </w:r>
          </w:p>
          <w:p w14:paraId="6980D6D7" w14:textId="77777777" w:rsidR="003564CE" w:rsidRDefault="003564CE" w:rsidP="003564CE">
            <w:pPr>
              <w:rPr>
                <w:rFonts w:ascii="Times New Roman" w:hAnsi="Times New Roman"/>
              </w:rPr>
            </w:pPr>
            <w:r>
              <w:rPr>
                <w:rFonts w:ascii="Times New Roman" w:hAnsi="Times New Roman"/>
              </w:rPr>
              <w:t>находить интересные проектные идеи, грамотно их формулировать и документировать</w:t>
            </w:r>
          </w:p>
          <w:p w14:paraId="2D9EE6B3" w14:textId="0EBEF8A2" w:rsidR="00CA371F" w:rsidRPr="00900FFA" w:rsidRDefault="003564CE" w:rsidP="003564CE">
            <w:pPr>
              <w:rPr>
                <w:rFonts w:ascii="Times New Roman" w:hAnsi="Times New Roman" w:cs="Times New Roman"/>
                <w:bCs/>
                <w:sz w:val="24"/>
                <w:szCs w:val="24"/>
              </w:rPr>
            </w:pPr>
            <w:r>
              <w:rPr>
                <w:rFonts w:ascii="Times New Roman" w:hAnsi="Times New Roman"/>
              </w:rPr>
              <w:t>оценивать жизнеспособность проектной идеи, составлять план проекта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02520A0" w14:textId="77777777" w:rsidR="00FA17DD" w:rsidRDefault="00FA17DD" w:rsidP="00FA17DD">
            <w:pPr>
              <w:contextualSpacing/>
              <w:rPr>
                <w:rFonts w:ascii="Times New Roman" w:hAnsi="Times New Roman"/>
              </w:rPr>
            </w:pPr>
            <w:r>
              <w:rPr>
                <w:rFonts w:ascii="Times New Roman" w:hAnsi="Times New Roman"/>
              </w:rPr>
              <w:t>содержание актуальной нормативно-правовой документации</w:t>
            </w:r>
          </w:p>
          <w:p w14:paraId="1B616AAD" w14:textId="77777777" w:rsidR="00FA17DD" w:rsidRDefault="00FA17DD" w:rsidP="00FA17DD">
            <w:pPr>
              <w:contextualSpacing/>
              <w:rPr>
                <w:rFonts w:ascii="Times New Roman" w:hAnsi="Times New Roman"/>
                <w:b/>
              </w:rPr>
            </w:pPr>
            <w:r>
              <w:rPr>
                <w:rFonts w:ascii="Times New Roman" w:hAnsi="Times New Roman"/>
              </w:rPr>
              <w:t>современная научная и профессиональная терминология</w:t>
            </w:r>
          </w:p>
          <w:p w14:paraId="03462C71" w14:textId="77777777" w:rsidR="00FA17DD" w:rsidRDefault="00FA17DD" w:rsidP="00FA17DD">
            <w:pPr>
              <w:contextualSpacing/>
              <w:rPr>
                <w:rFonts w:ascii="Times New Roman" w:hAnsi="Times New Roman"/>
                <w:b/>
              </w:rPr>
            </w:pPr>
            <w:r>
              <w:rPr>
                <w:rFonts w:ascii="Times New Roman" w:hAnsi="Times New Roman"/>
              </w:rPr>
              <w:t>возможные траектории профессионального развития и самообразования</w:t>
            </w:r>
          </w:p>
          <w:p w14:paraId="3623AA5E" w14:textId="77777777" w:rsidR="00FA17DD" w:rsidRDefault="00FA17DD" w:rsidP="00FA17DD">
            <w:pPr>
              <w:contextualSpacing/>
              <w:rPr>
                <w:rFonts w:ascii="Times New Roman" w:hAnsi="Times New Roman"/>
                <w:b/>
              </w:rPr>
            </w:pPr>
            <w:r>
              <w:rPr>
                <w:rFonts w:ascii="Times New Roman" w:hAnsi="Times New Roman"/>
              </w:rPr>
              <w:t>основы предпринимательской деятельности, правовой и финансовой грамотности</w:t>
            </w:r>
          </w:p>
          <w:p w14:paraId="114B9E49" w14:textId="77777777" w:rsidR="00FA17DD" w:rsidRDefault="00FA17DD" w:rsidP="00FA17DD">
            <w:pPr>
              <w:contextualSpacing/>
              <w:rPr>
                <w:rFonts w:ascii="Times New Roman" w:hAnsi="Times New Roman"/>
              </w:rPr>
            </w:pPr>
            <w:r>
              <w:rPr>
                <w:rFonts w:ascii="Times New Roman" w:hAnsi="Times New Roman"/>
              </w:rPr>
              <w:t>правила разработки презентации</w:t>
            </w:r>
          </w:p>
          <w:p w14:paraId="44053C97" w14:textId="1D04219A" w:rsidR="00CA371F" w:rsidRPr="00900FFA" w:rsidRDefault="00FA17DD" w:rsidP="00FA17DD">
            <w:pPr>
              <w:rPr>
                <w:rFonts w:ascii="Times New Roman" w:hAnsi="Times New Roman" w:cs="Times New Roman"/>
                <w:bCs/>
                <w:i/>
                <w:sz w:val="24"/>
                <w:szCs w:val="24"/>
              </w:rPr>
            </w:pPr>
            <w:r>
              <w:rPr>
                <w:rFonts w:ascii="Times New Roman" w:hAnsi="Times New Roman"/>
              </w:rPr>
              <w:t>основные этапы разработки и реализации проекта</w:t>
            </w:r>
          </w:p>
        </w:tc>
        <w:tc>
          <w:tcPr>
            <w:tcW w:w="2794" w:type="dxa"/>
            <w:tcBorders>
              <w:top w:val="single" w:sz="4" w:space="0" w:color="auto"/>
              <w:left w:val="single" w:sz="4" w:space="0" w:color="auto"/>
              <w:bottom w:val="single" w:sz="4" w:space="0" w:color="auto"/>
              <w:right w:val="single" w:sz="4" w:space="0" w:color="auto"/>
            </w:tcBorders>
          </w:tcPr>
          <w:p w14:paraId="17F24559" w14:textId="77777777" w:rsidR="00CA371F" w:rsidRPr="00900FFA" w:rsidRDefault="00CA371F" w:rsidP="00127098">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DD2CE5" w:rsidRPr="00900FFA" w14:paraId="2380C081" w14:textId="77777777" w:rsidTr="00C45AC6">
        <w:tc>
          <w:tcPr>
            <w:tcW w:w="1246" w:type="dxa"/>
            <w:tcBorders>
              <w:top w:val="single" w:sz="4" w:space="0" w:color="auto"/>
              <w:left w:val="single" w:sz="4" w:space="0" w:color="auto"/>
              <w:bottom w:val="single" w:sz="4" w:space="0" w:color="auto"/>
              <w:right w:val="single" w:sz="4" w:space="0" w:color="auto"/>
            </w:tcBorders>
          </w:tcPr>
          <w:p w14:paraId="791A0699" w14:textId="151ECFE5" w:rsidR="00DD2CE5" w:rsidRPr="00900FFA" w:rsidRDefault="00DD2CE5" w:rsidP="00127098">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6</w:t>
            </w:r>
          </w:p>
        </w:tc>
        <w:tc>
          <w:tcPr>
            <w:tcW w:w="2794" w:type="dxa"/>
            <w:tcBorders>
              <w:top w:val="single" w:sz="4" w:space="0" w:color="auto"/>
              <w:left w:val="single" w:sz="4" w:space="0" w:color="auto"/>
              <w:bottom w:val="single" w:sz="4" w:space="0" w:color="auto"/>
              <w:right w:val="single" w:sz="4" w:space="0" w:color="auto"/>
            </w:tcBorders>
            <w:hideMark/>
          </w:tcPr>
          <w:p w14:paraId="61F456E3" w14:textId="77777777" w:rsidR="00DD2CE5" w:rsidRDefault="00DD2CE5">
            <w:pPr>
              <w:rPr>
                <w:rFonts w:ascii="Times New Roman" w:hAnsi="Times New Roman"/>
                <w:b/>
              </w:rPr>
            </w:pPr>
            <w:r>
              <w:rPr>
                <w:rFonts w:ascii="Times New Roman" w:hAnsi="Times New Roman"/>
              </w:rPr>
              <w:t>проявлять гражданско-патриотическую позицию</w:t>
            </w:r>
          </w:p>
          <w:p w14:paraId="75B627D7" w14:textId="77777777" w:rsidR="00DD2CE5" w:rsidRDefault="00DD2CE5">
            <w:pPr>
              <w:rPr>
                <w:rFonts w:ascii="Times New Roman" w:hAnsi="Times New Roman"/>
              </w:rPr>
            </w:pPr>
            <w:r>
              <w:rPr>
                <w:rFonts w:ascii="Times New Roman" w:hAnsi="Times New Roman"/>
              </w:rPr>
              <w:t>демонстрировать осознанное поведение</w:t>
            </w:r>
          </w:p>
          <w:p w14:paraId="68235A17" w14:textId="77777777" w:rsidR="00DD2CE5" w:rsidRDefault="00DD2CE5">
            <w:pPr>
              <w:rPr>
                <w:rFonts w:ascii="Times New Roman" w:hAnsi="Times New Roman"/>
              </w:rPr>
            </w:pPr>
            <w:r>
              <w:rPr>
                <w:rFonts w:ascii="Times New Roman" w:hAnsi="Times New Roman"/>
              </w:rPr>
              <w:t xml:space="preserve">описывать значимость своей специальности29.02.10 Конструирование, моделирование и </w:t>
            </w:r>
            <w:r>
              <w:rPr>
                <w:rFonts w:ascii="Times New Roman" w:hAnsi="Times New Roman"/>
              </w:rPr>
              <w:lastRenderedPageBreak/>
              <w:t>технология изделий легкой промышленности (по видам)</w:t>
            </w:r>
          </w:p>
          <w:p w14:paraId="767C096D" w14:textId="2F440F48" w:rsidR="00DD2CE5" w:rsidRPr="00900FFA" w:rsidRDefault="00DD2CE5" w:rsidP="00127098">
            <w:pPr>
              <w:rPr>
                <w:rFonts w:ascii="Times New Roman" w:hAnsi="Times New Roman" w:cs="Times New Roman"/>
                <w:bCs/>
                <w:sz w:val="24"/>
                <w:szCs w:val="24"/>
              </w:rPr>
            </w:pPr>
            <w:r>
              <w:rPr>
                <w:rFonts w:ascii="Times New Roman" w:hAnsi="Times New Roman"/>
              </w:rPr>
              <w:t>применять стандарты антикоррупционного поведения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CE65B33" w14:textId="77777777" w:rsidR="00DD2CE5" w:rsidRDefault="00DD2CE5">
            <w:pPr>
              <w:rPr>
                <w:rFonts w:ascii="Times New Roman" w:hAnsi="Times New Roman"/>
                <w:b/>
              </w:rPr>
            </w:pPr>
            <w:r>
              <w:rPr>
                <w:rFonts w:ascii="Times New Roman" w:hAnsi="Times New Roman"/>
              </w:rPr>
              <w:lastRenderedPageBreak/>
              <w:t>сущность гражданско-патриотической позиции</w:t>
            </w:r>
          </w:p>
          <w:p w14:paraId="2C45B0CF" w14:textId="77777777" w:rsidR="00DD2CE5" w:rsidRDefault="00DD2CE5">
            <w:pPr>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p w14:paraId="089CC3A7" w14:textId="77777777" w:rsidR="00DD2CE5" w:rsidRDefault="00DD2CE5">
            <w:pPr>
              <w:rPr>
                <w:rFonts w:ascii="Times New Roman" w:hAnsi="Times New Roman"/>
              </w:rPr>
            </w:pPr>
            <w:r>
              <w:rPr>
                <w:rFonts w:ascii="Times New Roman" w:hAnsi="Times New Roman"/>
              </w:rPr>
              <w:lastRenderedPageBreak/>
              <w:t>значимость профессиональной деятельности по  специальности29.02.10 Конструирование, моделирование и технология изделий легкой промышленности (по видам)</w:t>
            </w:r>
          </w:p>
          <w:p w14:paraId="0F827F88" w14:textId="010A97F7" w:rsidR="00DD2CE5" w:rsidRPr="00900FFA" w:rsidRDefault="00DD2CE5" w:rsidP="00127098">
            <w:pPr>
              <w:rPr>
                <w:rFonts w:ascii="Times New Roman" w:hAnsi="Times New Roman" w:cs="Times New Roman"/>
                <w:bCs/>
                <w:i/>
                <w:sz w:val="24"/>
                <w:szCs w:val="24"/>
              </w:rPr>
            </w:pPr>
            <w:r>
              <w:rPr>
                <w:rFonts w:ascii="Times New Roman" w:hAnsi="Times New Roman"/>
              </w:rPr>
              <w:t>стандарты антикоррупционного поведения и последствия его нарушения</w:t>
            </w:r>
          </w:p>
        </w:tc>
        <w:tc>
          <w:tcPr>
            <w:tcW w:w="2794" w:type="dxa"/>
            <w:tcBorders>
              <w:top w:val="single" w:sz="4" w:space="0" w:color="auto"/>
              <w:left w:val="single" w:sz="4" w:space="0" w:color="auto"/>
              <w:bottom w:val="single" w:sz="4" w:space="0" w:color="auto"/>
              <w:right w:val="single" w:sz="4" w:space="0" w:color="auto"/>
            </w:tcBorders>
            <w:hideMark/>
          </w:tcPr>
          <w:p w14:paraId="1C632B4C" w14:textId="54FB360D" w:rsidR="00DD2CE5" w:rsidRPr="00900FFA" w:rsidRDefault="00DD2CE5" w:rsidP="00CB7894">
            <w:pPr>
              <w:jc w:val="center"/>
              <w:rPr>
                <w:rFonts w:ascii="Times New Roman" w:hAnsi="Times New Roman" w:cs="Times New Roman"/>
                <w:bCs/>
                <w:sz w:val="24"/>
                <w:szCs w:val="24"/>
              </w:rPr>
            </w:pPr>
            <w:r>
              <w:rPr>
                <w:rFonts w:ascii="Times New Roman" w:hAnsi="Times New Roman" w:cs="Times New Roman"/>
                <w:bCs/>
                <w:i/>
                <w:sz w:val="24"/>
                <w:szCs w:val="24"/>
              </w:rPr>
              <w:lastRenderedPageBreak/>
              <w:t>-</w:t>
            </w:r>
          </w:p>
        </w:tc>
      </w:tr>
      <w:tr w:rsidR="00C45AC6" w:rsidRPr="00900FFA" w14:paraId="0C4F925F" w14:textId="77777777" w:rsidTr="00127098">
        <w:tc>
          <w:tcPr>
            <w:tcW w:w="1246" w:type="dxa"/>
            <w:tcBorders>
              <w:top w:val="single" w:sz="4" w:space="0" w:color="auto"/>
              <w:left w:val="single" w:sz="4" w:space="0" w:color="auto"/>
              <w:right w:val="single" w:sz="4" w:space="0" w:color="auto"/>
            </w:tcBorders>
          </w:tcPr>
          <w:p w14:paraId="48CF2E74" w14:textId="63AF0A78" w:rsidR="00C45AC6" w:rsidRPr="00900FFA" w:rsidRDefault="00C45AC6" w:rsidP="00C45AC6">
            <w:pPr>
              <w:rPr>
                <w:rFonts w:ascii="Times New Roman" w:hAnsi="Times New Roman" w:cs="Times New Roman"/>
                <w:bCs/>
                <w:sz w:val="24"/>
                <w:szCs w:val="24"/>
              </w:rPr>
            </w:pPr>
            <w:r>
              <w:rPr>
                <w:rFonts w:ascii="Times New Roman" w:hAnsi="Times New Roman" w:cs="Times New Roman"/>
                <w:bCs/>
                <w:sz w:val="24"/>
                <w:szCs w:val="24"/>
              </w:rPr>
              <w:lastRenderedPageBreak/>
              <w:t>ОК.08</w:t>
            </w:r>
          </w:p>
        </w:tc>
        <w:tc>
          <w:tcPr>
            <w:tcW w:w="2794" w:type="dxa"/>
            <w:tcBorders>
              <w:top w:val="single" w:sz="4" w:space="0" w:color="auto"/>
              <w:left w:val="single" w:sz="4" w:space="0" w:color="auto"/>
              <w:right w:val="single" w:sz="4" w:space="0" w:color="auto"/>
            </w:tcBorders>
          </w:tcPr>
          <w:p w14:paraId="443C1A3B" w14:textId="77777777" w:rsidR="00C45AC6" w:rsidRDefault="00C45AC6" w:rsidP="00C45AC6">
            <w:pPr>
              <w:contextualSpacing/>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p w14:paraId="50C720A6" w14:textId="77777777" w:rsidR="00C45AC6" w:rsidRDefault="00C45AC6" w:rsidP="00C45AC6">
            <w:pPr>
              <w:contextualSpacing/>
              <w:rPr>
                <w:rFonts w:ascii="Times New Roman" w:hAnsi="Times New Roman"/>
                <w:b/>
              </w:rPr>
            </w:pPr>
            <w:r>
              <w:rPr>
                <w:rFonts w:ascii="Times New Roman" w:hAnsi="Times New Roman"/>
              </w:rPr>
              <w:t>применять рациональные приемы двигательных функций в профессиональной деятельности</w:t>
            </w:r>
          </w:p>
          <w:p w14:paraId="4F35F3C7" w14:textId="023C6AA2" w:rsidR="00C45AC6" w:rsidRDefault="00C45AC6" w:rsidP="00C45AC6">
            <w:pPr>
              <w:rPr>
                <w:rFonts w:ascii="Times New Roman" w:hAnsi="Times New Roman"/>
              </w:rPr>
            </w:pPr>
            <w:r>
              <w:rPr>
                <w:rFonts w:ascii="Times New Roman" w:hAnsi="Times New Roman"/>
              </w:rPr>
              <w:t>пользоваться средствами профилактики перенапряжения, характерными для данной  специальности29.02.10 Конструирование, моделирование и технология изделий легкой промышленности (по видам)</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60AF56B" w14:textId="77777777" w:rsidR="00C45AC6" w:rsidRDefault="00C45AC6" w:rsidP="00C45AC6">
            <w:pPr>
              <w:contextualSpacing/>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p w14:paraId="7D75FAA2" w14:textId="77777777" w:rsidR="00C45AC6" w:rsidRDefault="00C45AC6" w:rsidP="00C45AC6">
            <w:pPr>
              <w:contextualSpacing/>
              <w:rPr>
                <w:rFonts w:ascii="Times New Roman" w:hAnsi="Times New Roman"/>
              </w:rPr>
            </w:pPr>
            <w:r>
              <w:rPr>
                <w:rFonts w:ascii="Times New Roman" w:hAnsi="Times New Roman"/>
              </w:rPr>
              <w:t>основы здорового образа жизни</w:t>
            </w:r>
          </w:p>
          <w:p w14:paraId="321D2737" w14:textId="77777777" w:rsidR="00C45AC6" w:rsidRDefault="00C45AC6" w:rsidP="00C45AC6">
            <w:pPr>
              <w:contextualSpacing/>
              <w:rPr>
                <w:rFonts w:ascii="Times New Roman" w:hAnsi="Times New Roman"/>
              </w:rPr>
            </w:pPr>
            <w:r>
              <w:rPr>
                <w:rFonts w:ascii="Times New Roman" w:hAnsi="Times New Roman"/>
              </w:rPr>
              <w:t>условия профессиональной деятельности и зоны риска физического здоровья для  специальности29.02.10 Конструирование, моделирование и технология изделий легкой промышленности (по видам)</w:t>
            </w:r>
          </w:p>
          <w:p w14:paraId="63D5F8C0" w14:textId="23764751" w:rsidR="00C45AC6" w:rsidRDefault="00C45AC6" w:rsidP="00C45AC6">
            <w:pPr>
              <w:rPr>
                <w:rFonts w:ascii="Times New Roman" w:hAnsi="Times New Roman"/>
              </w:rPr>
            </w:pPr>
            <w:r>
              <w:rPr>
                <w:rFonts w:ascii="Times New Roman" w:hAnsi="Times New Roman"/>
              </w:rPr>
              <w:t>средства профилактики перенапряжения</w:t>
            </w:r>
          </w:p>
        </w:tc>
        <w:tc>
          <w:tcPr>
            <w:tcW w:w="2794" w:type="dxa"/>
            <w:tcBorders>
              <w:top w:val="single" w:sz="4" w:space="0" w:color="auto"/>
              <w:left w:val="single" w:sz="4" w:space="0" w:color="auto"/>
              <w:bottom w:val="single" w:sz="4" w:space="0" w:color="auto"/>
              <w:right w:val="single" w:sz="4" w:space="0" w:color="auto"/>
            </w:tcBorders>
          </w:tcPr>
          <w:p w14:paraId="22B4C753" w14:textId="7BD75FD2" w:rsidR="00C45AC6" w:rsidRDefault="00A52336" w:rsidP="00C45AC6">
            <w:pPr>
              <w:jc w:val="center"/>
              <w:rPr>
                <w:rFonts w:ascii="Times New Roman" w:hAnsi="Times New Roman" w:cs="Times New Roman"/>
                <w:bCs/>
                <w:i/>
                <w:sz w:val="24"/>
                <w:szCs w:val="24"/>
              </w:rPr>
            </w:pPr>
            <w:r>
              <w:rPr>
                <w:rFonts w:ascii="Times New Roman" w:hAnsi="Times New Roman" w:cs="Times New Roman"/>
                <w:bCs/>
                <w:i/>
                <w:sz w:val="24"/>
                <w:szCs w:val="24"/>
              </w:rPr>
              <w:t>-</w:t>
            </w:r>
          </w:p>
        </w:tc>
      </w:tr>
    </w:tbl>
    <w:p w14:paraId="2D0EC59B" w14:textId="77777777" w:rsidR="00CA371F" w:rsidRDefault="00CA371F" w:rsidP="00CA371F">
      <w:pPr>
        <w:spacing w:after="120"/>
        <w:ind w:firstLine="709"/>
        <w:rPr>
          <w:rFonts w:ascii="Times New Roman" w:hAnsi="Times New Roman" w:cs="Times New Roman"/>
          <w:bCs/>
          <w:sz w:val="24"/>
          <w:szCs w:val="24"/>
        </w:rPr>
      </w:pPr>
    </w:p>
    <w:p w14:paraId="3177AFE2" w14:textId="77777777" w:rsidR="00CA371F" w:rsidRPr="00711ECC" w:rsidRDefault="00CA371F" w:rsidP="00CA371F">
      <w:pPr>
        <w:ind w:firstLine="709"/>
        <w:rPr>
          <w:rFonts w:ascii="Times New Roman" w:eastAsia="Times New Roman" w:hAnsi="Times New Roman" w:cs="Times New Roman"/>
          <w:sz w:val="12"/>
          <w:szCs w:val="12"/>
          <w:lang w:eastAsia="ru-RU"/>
        </w:rPr>
      </w:pPr>
    </w:p>
    <w:p w14:paraId="57A33775" w14:textId="77777777" w:rsidR="00CA371F" w:rsidRPr="00B115E3" w:rsidRDefault="00CA371F" w:rsidP="00CA371F">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2B9372D9" w14:textId="77777777" w:rsidR="00CA371F" w:rsidRPr="00E11160" w:rsidRDefault="00CA371F" w:rsidP="00CA371F">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CA371F" w:rsidRPr="00257255" w14:paraId="03835E73" w14:textId="77777777" w:rsidTr="00D35BAB">
        <w:trPr>
          <w:trHeight w:val="23"/>
        </w:trPr>
        <w:tc>
          <w:tcPr>
            <w:tcW w:w="3259" w:type="pct"/>
            <w:vAlign w:val="center"/>
          </w:tcPr>
          <w:p w14:paraId="52A9C586" w14:textId="77777777" w:rsidR="00CA371F" w:rsidRPr="00257255" w:rsidRDefault="00CA371F" w:rsidP="00127098">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60B8596" w14:textId="77777777" w:rsidR="00CA371F" w:rsidRPr="00257255" w:rsidRDefault="00CA371F" w:rsidP="0012709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310B884" w14:textId="77777777" w:rsidR="00CA371F" w:rsidRPr="00257255" w:rsidRDefault="00CA371F" w:rsidP="00127098">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CA371F" w:rsidRPr="00257255" w14:paraId="183858BF" w14:textId="77777777" w:rsidTr="00D35BAB">
        <w:trPr>
          <w:trHeight w:val="23"/>
        </w:trPr>
        <w:tc>
          <w:tcPr>
            <w:tcW w:w="3259" w:type="pct"/>
            <w:vAlign w:val="center"/>
          </w:tcPr>
          <w:p w14:paraId="61CB019F" w14:textId="77777777" w:rsidR="00CA371F" w:rsidRPr="00257255" w:rsidRDefault="00CA371F" w:rsidP="0012709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Style w:val="af3"/>
                <w:rFonts w:ascii="Times New Roman" w:hAnsi="Times New Roman"/>
                <w:bCs/>
                <w:sz w:val="24"/>
                <w:szCs w:val="24"/>
              </w:rPr>
              <w:footnoteReference w:id="8"/>
            </w:r>
          </w:p>
        </w:tc>
        <w:tc>
          <w:tcPr>
            <w:tcW w:w="579" w:type="pct"/>
            <w:vAlign w:val="center"/>
          </w:tcPr>
          <w:p w14:paraId="440A122B" w14:textId="03EEDB8A" w:rsidR="00CA371F" w:rsidRPr="00257255" w:rsidRDefault="00D35BAB" w:rsidP="00127098">
            <w:pPr>
              <w:jc w:val="center"/>
              <w:rPr>
                <w:rFonts w:ascii="Times New Roman" w:hAnsi="Times New Roman" w:cs="Times New Roman"/>
                <w:bCs/>
                <w:sz w:val="24"/>
                <w:szCs w:val="24"/>
              </w:rPr>
            </w:pPr>
            <w:r>
              <w:rPr>
                <w:rFonts w:ascii="Times New Roman" w:hAnsi="Times New Roman" w:cs="Times New Roman"/>
                <w:bCs/>
                <w:sz w:val="24"/>
                <w:szCs w:val="24"/>
              </w:rPr>
              <w:t>92</w:t>
            </w:r>
          </w:p>
        </w:tc>
        <w:tc>
          <w:tcPr>
            <w:tcW w:w="1162" w:type="pct"/>
            <w:vAlign w:val="center"/>
          </w:tcPr>
          <w:p w14:paraId="5167DA8E" w14:textId="691F13AB" w:rsidR="00CA371F" w:rsidRPr="00257255" w:rsidRDefault="00D35BAB" w:rsidP="00127098">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CA371F" w:rsidRPr="00257255" w14:paraId="2583EF9F" w14:textId="77777777" w:rsidTr="00D35BAB">
        <w:trPr>
          <w:trHeight w:val="23"/>
        </w:trPr>
        <w:tc>
          <w:tcPr>
            <w:tcW w:w="3259" w:type="pct"/>
            <w:vAlign w:val="center"/>
          </w:tcPr>
          <w:p w14:paraId="1C37CB46" w14:textId="77777777" w:rsidR="00CA371F" w:rsidRPr="00257255" w:rsidRDefault="00CA371F" w:rsidP="0012709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37E08DC" w14:textId="77777777" w:rsidR="00CA371F" w:rsidRPr="00257255" w:rsidRDefault="00CA371F" w:rsidP="0012709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35269DE3" w14:textId="398EFC9F" w:rsidR="00CA371F" w:rsidRPr="00257255" w:rsidRDefault="00D35BAB" w:rsidP="00127098">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CA371F" w:rsidRPr="00257255" w14:paraId="1391E957" w14:textId="77777777" w:rsidTr="00D35BAB">
        <w:trPr>
          <w:trHeight w:val="23"/>
        </w:trPr>
        <w:tc>
          <w:tcPr>
            <w:tcW w:w="3259" w:type="pct"/>
            <w:vAlign w:val="center"/>
          </w:tcPr>
          <w:p w14:paraId="518C7EA7" w14:textId="61522D27" w:rsidR="00CA371F" w:rsidRPr="00257255" w:rsidRDefault="00CA371F" w:rsidP="00782906">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sidR="00782906">
              <w:rPr>
                <w:rFonts w:ascii="Times New Roman" w:hAnsi="Times New Roman" w:cs="Times New Roman"/>
                <w:bCs/>
                <w:i/>
                <w:iCs/>
                <w:sz w:val="24"/>
                <w:szCs w:val="24"/>
              </w:rPr>
              <w:t>(</w:t>
            </w:r>
            <w:r w:rsidRPr="00EC09F6">
              <w:rPr>
                <w:rFonts w:ascii="Times New Roman" w:hAnsi="Times New Roman" w:cs="Times New Roman"/>
                <w:bCs/>
                <w:i/>
                <w:iCs/>
                <w:sz w:val="20"/>
                <w:szCs w:val="20"/>
              </w:rPr>
              <w:t>диф</w:t>
            </w:r>
            <w:r w:rsidR="00782906">
              <w:rPr>
                <w:rFonts w:ascii="Times New Roman" w:hAnsi="Times New Roman" w:cs="Times New Roman"/>
                <w:bCs/>
                <w:i/>
                <w:iCs/>
                <w:sz w:val="20"/>
                <w:szCs w:val="20"/>
              </w:rPr>
              <w:t xml:space="preserve">ференцированный </w:t>
            </w:r>
            <w:r w:rsidRPr="00EC09F6">
              <w:rPr>
                <w:rFonts w:ascii="Times New Roman" w:hAnsi="Times New Roman" w:cs="Times New Roman"/>
                <w:bCs/>
                <w:i/>
                <w:iCs/>
                <w:sz w:val="20"/>
                <w:szCs w:val="20"/>
              </w:rPr>
              <w:t>зачет)</w:t>
            </w:r>
          </w:p>
        </w:tc>
        <w:tc>
          <w:tcPr>
            <w:tcW w:w="579" w:type="pct"/>
            <w:vAlign w:val="center"/>
          </w:tcPr>
          <w:p w14:paraId="15E3A8FC" w14:textId="625325A6" w:rsidR="00CA371F" w:rsidRPr="00257255" w:rsidRDefault="00D35BAB" w:rsidP="0012709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59D676A1" w14:textId="3D7E25AC" w:rsidR="00CA371F" w:rsidRPr="00257255" w:rsidRDefault="00D35BAB" w:rsidP="00127098">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CA371F" w:rsidRPr="00257255" w14:paraId="3D8EB00A" w14:textId="77777777" w:rsidTr="00D35BAB">
        <w:trPr>
          <w:trHeight w:val="23"/>
        </w:trPr>
        <w:tc>
          <w:tcPr>
            <w:tcW w:w="3259" w:type="pct"/>
            <w:vAlign w:val="center"/>
          </w:tcPr>
          <w:p w14:paraId="5FB162D4" w14:textId="77777777" w:rsidR="00CA371F" w:rsidRPr="00257255" w:rsidRDefault="00CA371F" w:rsidP="0012709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3295002" w14:textId="48A96468" w:rsidR="00CA371F" w:rsidRPr="00257255" w:rsidRDefault="00D35BAB" w:rsidP="00D35BAB">
            <w:pPr>
              <w:jc w:val="center"/>
              <w:rPr>
                <w:rFonts w:ascii="Times New Roman" w:hAnsi="Times New Roman" w:cs="Times New Roman"/>
                <w:b/>
                <w:sz w:val="24"/>
                <w:szCs w:val="24"/>
              </w:rPr>
            </w:pPr>
            <w:r>
              <w:rPr>
                <w:rFonts w:ascii="Times New Roman" w:hAnsi="Times New Roman" w:cs="Times New Roman"/>
                <w:b/>
                <w:sz w:val="24"/>
                <w:szCs w:val="24"/>
              </w:rPr>
              <w:t>94</w:t>
            </w:r>
          </w:p>
        </w:tc>
        <w:tc>
          <w:tcPr>
            <w:tcW w:w="1162" w:type="pct"/>
            <w:vAlign w:val="center"/>
          </w:tcPr>
          <w:p w14:paraId="52EF3345" w14:textId="2B77FD05" w:rsidR="00CA371F" w:rsidRPr="00257255" w:rsidRDefault="00D35BAB" w:rsidP="00127098">
            <w:pPr>
              <w:jc w:val="center"/>
              <w:rPr>
                <w:rFonts w:ascii="Times New Roman" w:hAnsi="Times New Roman" w:cs="Times New Roman"/>
                <w:b/>
                <w:sz w:val="24"/>
                <w:szCs w:val="24"/>
              </w:rPr>
            </w:pPr>
            <w:r>
              <w:rPr>
                <w:rFonts w:ascii="Times New Roman" w:hAnsi="Times New Roman" w:cs="Times New Roman"/>
                <w:b/>
                <w:sz w:val="24"/>
                <w:szCs w:val="24"/>
              </w:rPr>
              <w:t>0</w:t>
            </w:r>
          </w:p>
        </w:tc>
      </w:tr>
    </w:tbl>
    <w:p w14:paraId="26043E89" w14:textId="77777777" w:rsidR="00CA371F" w:rsidRDefault="00CA371F" w:rsidP="00CA371F">
      <w:pPr>
        <w:rPr>
          <w:rFonts w:ascii="Times New Roman" w:eastAsia="Segoe UI" w:hAnsi="Times New Roman" w:cs="Times New Roman"/>
          <w:b/>
          <w:bCs/>
          <w:sz w:val="24"/>
          <w:szCs w:val="24"/>
          <w:lang w:eastAsia="ru-RU"/>
        </w:rPr>
      </w:pPr>
      <w:r>
        <w:rPr>
          <w:rFonts w:ascii="Times New Roman" w:hAnsi="Times New Roman"/>
        </w:rPr>
        <w:br w:type="page"/>
      </w:r>
    </w:p>
    <w:p w14:paraId="0BDFCB84" w14:textId="77777777" w:rsidR="00CA371F" w:rsidRPr="00CA371F" w:rsidRDefault="00CA371F" w:rsidP="00CA371F">
      <w:pPr>
        <w:pStyle w:val="afc"/>
        <w:rPr>
          <w:lang w:eastAsia="nl-NL"/>
        </w:rPr>
        <w:sectPr w:rsidR="00CA371F" w:rsidRPr="00CA371F" w:rsidSect="001604E7">
          <w:footerReference w:type="default" r:id="rId32"/>
          <w:pgSz w:w="11906" w:h="16838"/>
          <w:pgMar w:top="1134" w:right="567" w:bottom="1134" w:left="1701" w:header="709" w:footer="709" w:gutter="0"/>
          <w:cols w:space="708"/>
          <w:docGrid w:linePitch="360"/>
        </w:sectPr>
      </w:pPr>
    </w:p>
    <w:p w14:paraId="238F2DD8" w14:textId="77777777" w:rsidR="00CA371F" w:rsidRDefault="00CA371F" w:rsidP="003F6993">
      <w:pPr>
        <w:pStyle w:val="1d"/>
        <w:ind w:left="720"/>
        <w:rPr>
          <w:rFonts w:eastAsia="Segoe UI"/>
          <w:lang w:val="ru-RU"/>
        </w:rPr>
      </w:pPr>
      <w:r w:rsidRPr="00E82932">
        <w:rPr>
          <w:b/>
          <w:lang w:val="ru-RU"/>
        </w:rPr>
        <w:lastRenderedPageBreak/>
        <w:t>2.2.</w:t>
      </w:r>
      <w:r w:rsidRPr="00E82932">
        <w:rPr>
          <w:b/>
        </w:rPr>
        <w:t> </w:t>
      </w:r>
      <w:r w:rsidRPr="00E82932">
        <w:rPr>
          <w:b/>
          <w:lang w:val="ru-RU"/>
        </w:rPr>
        <w:t>Содержание дисциплины</w:t>
      </w:r>
      <w:r w:rsidRPr="00106B02">
        <w:rPr>
          <w:lang w:val="ru-RU"/>
        </w:rPr>
        <w:t xml:space="preserve"> </w:t>
      </w:r>
    </w:p>
    <w:p w14:paraId="46DE755C" w14:textId="77777777" w:rsidR="00CA371F" w:rsidRPr="00106B02" w:rsidRDefault="00CA371F" w:rsidP="00CA371F">
      <w:pPr>
        <w:pStyle w:val="afc"/>
        <w:rPr>
          <w:lang w:eastAsia="nl-NL"/>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3"/>
        <w:gridCol w:w="4331"/>
        <w:gridCol w:w="2189"/>
        <w:gridCol w:w="2814"/>
      </w:tblGrid>
      <w:tr w:rsidR="0079683C" w14:paraId="41D1030A" w14:textId="77777777" w:rsidTr="001724B4">
        <w:trPr>
          <w:trHeight w:val="903"/>
        </w:trPr>
        <w:tc>
          <w:tcPr>
            <w:tcW w:w="5403" w:type="dxa"/>
            <w:tcBorders>
              <w:top w:val="single" w:sz="4" w:space="0" w:color="auto"/>
              <w:left w:val="single" w:sz="4" w:space="0" w:color="auto"/>
              <w:bottom w:val="single" w:sz="4" w:space="0" w:color="auto"/>
              <w:right w:val="single" w:sz="4" w:space="0" w:color="auto"/>
            </w:tcBorders>
            <w:vAlign w:val="center"/>
            <w:hideMark/>
          </w:tcPr>
          <w:p w14:paraId="5F49259C" w14:textId="77777777" w:rsidR="00CA371F" w:rsidRDefault="00CA371F" w:rsidP="00127098">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4331" w:type="dxa"/>
            <w:tcBorders>
              <w:top w:val="single" w:sz="4" w:space="0" w:color="auto"/>
              <w:left w:val="single" w:sz="4" w:space="0" w:color="auto"/>
              <w:bottom w:val="single" w:sz="4" w:space="0" w:color="auto"/>
              <w:right w:val="single" w:sz="4" w:space="0" w:color="auto"/>
            </w:tcBorders>
            <w:vAlign w:val="center"/>
            <w:hideMark/>
          </w:tcPr>
          <w:p w14:paraId="1434ADB0" w14:textId="77777777" w:rsidR="00CA371F" w:rsidRDefault="00CA371F" w:rsidP="00127098">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189" w:type="dxa"/>
            <w:tcBorders>
              <w:top w:val="single" w:sz="4" w:space="0" w:color="auto"/>
              <w:left w:val="single" w:sz="4" w:space="0" w:color="auto"/>
              <w:bottom w:val="single" w:sz="4" w:space="0" w:color="auto"/>
              <w:right w:val="single" w:sz="4" w:space="0" w:color="auto"/>
            </w:tcBorders>
            <w:hideMark/>
          </w:tcPr>
          <w:p w14:paraId="43F7EE83" w14:textId="77777777" w:rsidR="00CA371F" w:rsidRDefault="00CA371F" w:rsidP="00127098">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814" w:type="dxa"/>
            <w:tcBorders>
              <w:top w:val="single" w:sz="4" w:space="0" w:color="auto"/>
              <w:left w:val="single" w:sz="4" w:space="0" w:color="auto"/>
              <w:bottom w:val="single" w:sz="4" w:space="0" w:color="auto"/>
              <w:right w:val="single" w:sz="4" w:space="0" w:color="auto"/>
            </w:tcBorders>
            <w:hideMark/>
          </w:tcPr>
          <w:p w14:paraId="1985EC90" w14:textId="77777777" w:rsidR="00CA371F" w:rsidRDefault="00CA371F" w:rsidP="00127098">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79683C" w14:paraId="007642ED" w14:textId="77777777" w:rsidTr="001724B4">
        <w:tc>
          <w:tcPr>
            <w:tcW w:w="9734" w:type="dxa"/>
            <w:gridSpan w:val="2"/>
            <w:tcBorders>
              <w:top w:val="single" w:sz="4" w:space="0" w:color="auto"/>
              <w:left w:val="single" w:sz="4" w:space="0" w:color="auto"/>
              <w:bottom w:val="single" w:sz="4" w:space="0" w:color="auto"/>
              <w:right w:val="single" w:sz="4" w:space="0" w:color="auto"/>
            </w:tcBorders>
            <w:hideMark/>
          </w:tcPr>
          <w:p w14:paraId="0A6E6F5A" w14:textId="4AD7AD97" w:rsidR="00CA371F" w:rsidRDefault="00966222" w:rsidP="00966222">
            <w:pPr>
              <w:rPr>
                <w:rFonts w:ascii="Times New Roman" w:eastAsia="Times New Roman" w:hAnsi="Times New Roman" w:cs="Times New Roman"/>
                <w:i/>
                <w:lang w:eastAsia="ru-RU"/>
              </w:rPr>
            </w:pPr>
            <w:r w:rsidRPr="00966222">
              <w:rPr>
                <w:rFonts w:ascii="Times New Roman" w:eastAsia="Times New Roman" w:hAnsi="Times New Roman" w:cs="Times New Roman"/>
                <w:b/>
                <w:bCs/>
                <w:lang w:eastAsia="ru-RU"/>
              </w:rPr>
              <w:t>Раздел 1.</w:t>
            </w:r>
            <w:r>
              <w:rPr>
                <w:rFonts w:ascii="Times New Roman" w:eastAsia="Times New Roman" w:hAnsi="Times New Roman" w:cs="Times New Roman"/>
                <w:b/>
                <w:bCs/>
                <w:lang w:eastAsia="ru-RU"/>
              </w:rPr>
              <w:t xml:space="preserve"> </w:t>
            </w:r>
            <w:r w:rsidRPr="00966222">
              <w:rPr>
                <w:rFonts w:ascii="Times New Roman" w:eastAsia="Times New Roman" w:hAnsi="Times New Roman" w:cs="Times New Roman"/>
                <w:b/>
                <w:bCs/>
                <w:lang w:eastAsia="ru-RU"/>
              </w:rPr>
              <w:t>Формирование навыков</w:t>
            </w:r>
            <w:r>
              <w:rPr>
                <w:rFonts w:ascii="Times New Roman" w:eastAsia="Times New Roman" w:hAnsi="Times New Roman" w:cs="Times New Roman"/>
                <w:b/>
                <w:bCs/>
                <w:lang w:eastAsia="ru-RU"/>
              </w:rPr>
              <w:t xml:space="preserve"> </w:t>
            </w:r>
            <w:r w:rsidRPr="00966222">
              <w:rPr>
                <w:rFonts w:ascii="Times New Roman" w:eastAsia="Times New Roman" w:hAnsi="Times New Roman" w:cs="Times New Roman"/>
                <w:b/>
                <w:bCs/>
                <w:lang w:eastAsia="ru-RU"/>
              </w:rPr>
              <w:t>здорового образа жизни</w:t>
            </w:r>
            <w:r>
              <w:rPr>
                <w:rFonts w:ascii="Times New Roman" w:eastAsia="Times New Roman" w:hAnsi="Times New Roman" w:cs="Times New Roman"/>
                <w:b/>
                <w:bCs/>
                <w:lang w:eastAsia="ru-RU"/>
              </w:rPr>
              <w:t xml:space="preserve"> </w:t>
            </w:r>
            <w:r w:rsidRPr="00966222">
              <w:rPr>
                <w:rFonts w:ascii="Times New Roman" w:eastAsia="Times New Roman" w:hAnsi="Times New Roman" w:cs="Times New Roman"/>
                <w:b/>
                <w:bCs/>
                <w:lang w:eastAsia="ru-RU"/>
              </w:rPr>
              <w:t>средствами физической</w:t>
            </w:r>
            <w:r>
              <w:rPr>
                <w:rFonts w:ascii="Times New Roman" w:eastAsia="Times New Roman" w:hAnsi="Times New Roman" w:cs="Times New Roman"/>
                <w:b/>
                <w:bCs/>
                <w:lang w:eastAsia="ru-RU"/>
              </w:rPr>
              <w:t xml:space="preserve"> </w:t>
            </w:r>
            <w:r w:rsidRPr="00966222">
              <w:rPr>
                <w:rFonts w:ascii="Times New Roman" w:eastAsia="Times New Roman" w:hAnsi="Times New Roman" w:cs="Times New Roman"/>
                <w:b/>
                <w:bCs/>
                <w:lang w:eastAsia="ru-RU"/>
              </w:rPr>
              <w:t>культуры</w:t>
            </w:r>
          </w:p>
        </w:tc>
        <w:tc>
          <w:tcPr>
            <w:tcW w:w="2189" w:type="dxa"/>
            <w:tcBorders>
              <w:top w:val="single" w:sz="4" w:space="0" w:color="auto"/>
              <w:left w:val="single" w:sz="4" w:space="0" w:color="auto"/>
              <w:bottom w:val="single" w:sz="4" w:space="0" w:color="auto"/>
              <w:right w:val="single" w:sz="4" w:space="0" w:color="auto"/>
            </w:tcBorders>
          </w:tcPr>
          <w:p w14:paraId="49B28592" w14:textId="77777777" w:rsidR="00CA371F" w:rsidRDefault="00CA371F" w:rsidP="00127098">
            <w:pPr>
              <w:rPr>
                <w:rFonts w:ascii="Times New Roman" w:eastAsia="Times New Roman" w:hAnsi="Times New Roman" w:cs="Times New Roman"/>
                <w:b/>
                <w:bCs/>
                <w:lang w:eastAsia="ru-RU"/>
              </w:rPr>
            </w:pPr>
          </w:p>
        </w:tc>
        <w:tc>
          <w:tcPr>
            <w:tcW w:w="2814" w:type="dxa"/>
            <w:tcBorders>
              <w:top w:val="single" w:sz="4" w:space="0" w:color="auto"/>
              <w:left w:val="single" w:sz="4" w:space="0" w:color="auto"/>
              <w:bottom w:val="single" w:sz="4" w:space="0" w:color="auto"/>
              <w:right w:val="single" w:sz="4" w:space="0" w:color="auto"/>
            </w:tcBorders>
          </w:tcPr>
          <w:p w14:paraId="60BAFC84" w14:textId="77777777" w:rsidR="00CA371F" w:rsidRDefault="00CA371F" w:rsidP="00127098">
            <w:pPr>
              <w:rPr>
                <w:rFonts w:ascii="Times New Roman" w:eastAsia="Times New Roman" w:hAnsi="Times New Roman" w:cs="Times New Roman"/>
                <w:b/>
                <w:bCs/>
                <w:lang w:eastAsia="ru-RU"/>
              </w:rPr>
            </w:pPr>
          </w:p>
        </w:tc>
      </w:tr>
      <w:tr w:rsidR="0079683C" w14:paraId="681A6AD3" w14:textId="77777777" w:rsidTr="001724B4">
        <w:tc>
          <w:tcPr>
            <w:tcW w:w="5403" w:type="dxa"/>
            <w:vMerge w:val="restart"/>
            <w:tcBorders>
              <w:top w:val="single" w:sz="4" w:space="0" w:color="auto"/>
              <w:left w:val="single" w:sz="4" w:space="0" w:color="auto"/>
              <w:bottom w:val="single" w:sz="4" w:space="0" w:color="auto"/>
              <w:right w:val="single" w:sz="4" w:space="0" w:color="auto"/>
            </w:tcBorders>
            <w:hideMark/>
          </w:tcPr>
          <w:p w14:paraId="53F231F2" w14:textId="1B05526C" w:rsidR="00CA371F" w:rsidRDefault="003F2D91" w:rsidP="006875FB">
            <w:pPr>
              <w:rPr>
                <w:rFonts w:ascii="Times New Roman" w:eastAsia="Times New Roman" w:hAnsi="Times New Roman" w:cs="Times New Roman"/>
                <w:b/>
                <w:bCs/>
                <w:lang w:eastAsia="ru-RU"/>
              </w:rPr>
            </w:pPr>
            <w:r w:rsidRPr="003F2D91">
              <w:rPr>
                <w:rFonts w:ascii="Times New Roman" w:eastAsia="Times New Roman" w:hAnsi="Times New Roman" w:cs="Times New Roman"/>
                <w:b/>
                <w:bCs/>
                <w:lang w:eastAsia="ru-RU"/>
              </w:rPr>
              <w:t>Тема 1.1. Социальн</w:t>
            </w:r>
            <w:proofErr w:type="gramStart"/>
            <w:r w:rsidRPr="003F2D91">
              <w:rPr>
                <w:rFonts w:ascii="Times New Roman" w:eastAsia="Times New Roman" w:hAnsi="Times New Roman" w:cs="Times New Roman"/>
                <w:b/>
                <w:bCs/>
                <w:lang w:eastAsia="ru-RU"/>
              </w:rPr>
              <w:t>о-</w:t>
            </w:r>
            <w:proofErr w:type="gramEnd"/>
            <w:r w:rsidR="006875FB">
              <w:rPr>
                <w:rFonts w:ascii="Times New Roman" w:eastAsia="Times New Roman" w:hAnsi="Times New Roman" w:cs="Times New Roman"/>
                <w:b/>
                <w:bCs/>
                <w:lang w:eastAsia="ru-RU"/>
              </w:rPr>
              <w:t xml:space="preserve"> </w:t>
            </w:r>
            <w:r w:rsidRPr="003F2D91">
              <w:rPr>
                <w:rFonts w:ascii="Times New Roman" w:eastAsia="Times New Roman" w:hAnsi="Times New Roman" w:cs="Times New Roman"/>
                <w:b/>
                <w:bCs/>
                <w:lang w:eastAsia="ru-RU"/>
              </w:rPr>
              <w:t>биологические основы</w:t>
            </w:r>
            <w:r w:rsidR="006875FB">
              <w:rPr>
                <w:rFonts w:ascii="Times New Roman" w:eastAsia="Times New Roman" w:hAnsi="Times New Roman" w:cs="Times New Roman"/>
                <w:b/>
                <w:bCs/>
                <w:lang w:eastAsia="ru-RU"/>
              </w:rPr>
              <w:t xml:space="preserve"> </w:t>
            </w:r>
            <w:r w:rsidRPr="003F2D91">
              <w:rPr>
                <w:rFonts w:ascii="Times New Roman" w:eastAsia="Times New Roman" w:hAnsi="Times New Roman" w:cs="Times New Roman"/>
                <w:b/>
                <w:bCs/>
                <w:lang w:eastAsia="ru-RU"/>
              </w:rPr>
              <w:t>физической культуры и</w:t>
            </w:r>
            <w:r w:rsidR="006875FB">
              <w:rPr>
                <w:rFonts w:ascii="Times New Roman" w:eastAsia="Times New Roman" w:hAnsi="Times New Roman" w:cs="Times New Roman"/>
                <w:b/>
                <w:bCs/>
                <w:lang w:eastAsia="ru-RU"/>
              </w:rPr>
              <w:t xml:space="preserve"> </w:t>
            </w:r>
            <w:r w:rsidRPr="003F2D91">
              <w:rPr>
                <w:rFonts w:ascii="Times New Roman" w:eastAsia="Times New Roman" w:hAnsi="Times New Roman" w:cs="Times New Roman"/>
                <w:b/>
                <w:bCs/>
                <w:lang w:eastAsia="ru-RU"/>
              </w:rPr>
              <w:t>здоровый образ жизни</w:t>
            </w:r>
          </w:p>
        </w:tc>
        <w:tc>
          <w:tcPr>
            <w:tcW w:w="4331" w:type="dxa"/>
            <w:tcBorders>
              <w:top w:val="single" w:sz="4" w:space="0" w:color="auto"/>
              <w:left w:val="single" w:sz="4" w:space="0" w:color="auto"/>
              <w:bottom w:val="single" w:sz="4" w:space="0" w:color="auto"/>
              <w:right w:val="single" w:sz="4" w:space="0" w:color="auto"/>
            </w:tcBorders>
            <w:hideMark/>
          </w:tcPr>
          <w:p w14:paraId="0D73056F" w14:textId="77777777" w:rsidR="00CA371F" w:rsidRDefault="00CA371F" w:rsidP="00127098">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189" w:type="dxa"/>
            <w:tcBorders>
              <w:top w:val="single" w:sz="4" w:space="0" w:color="auto"/>
              <w:left w:val="single" w:sz="4" w:space="0" w:color="auto"/>
              <w:bottom w:val="single" w:sz="4" w:space="0" w:color="auto"/>
              <w:right w:val="single" w:sz="4" w:space="0" w:color="auto"/>
            </w:tcBorders>
          </w:tcPr>
          <w:p w14:paraId="10A41D36" w14:textId="17264C3D" w:rsidR="00CA371F" w:rsidRDefault="003F2D91"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814" w:type="dxa"/>
            <w:vMerge w:val="restart"/>
            <w:tcBorders>
              <w:top w:val="single" w:sz="4" w:space="0" w:color="auto"/>
              <w:left w:val="single" w:sz="4" w:space="0" w:color="auto"/>
              <w:bottom w:val="single" w:sz="4" w:space="0" w:color="auto"/>
              <w:right w:val="single" w:sz="4" w:space="0" w:color="auto"/>
            </w:tcBorders>
          </w:tcPr>
          <w:p w14:paraId="030168B4" w14:textId="4A4312F6" w:rsidR="00CA371F" w:rsidRPr="00531FE5" w:rsidRDefault="00CA371F" w:rsidP="002B4497">
            <w:pPr>
              <w:rPr>
                <w:rFonts w:ascii="Times New Roman" w:eastAsia="Times New Roman" w:hAnsi="Times New Roman" w:cs="Times New Roman"/>
                <w:bCs/>
                <w:lang w:eastAsia="ru-RU"/>
              </w:rPr>
            </w:pPr>
            <w:r w:rsidRPr="00531FE5">
              <w:rPr>
                <w:rFonts w:ascii="Times New Roman" w:eastAsia="Times New Roman" w:hAnsi="Times New Roman" w:cs="Times New Roman"/>
                <w:bCs/>
                <w:lang w:eastAsia="ru-RU"/>
              </w:rPr>
              <w:t>ОК.0</w:t>
            </w:r>
            <w:r w:rsidR="002B4497">
              <w:rPr>
                <w:rFonts w:ascii="Times New Roman" w:eastAsia="Times New Roman" w:hAnsi="Times New Roman" w:cs="Times New Roman"/>
                <w:bCs/>
                <w:lang w:eastAsia="ru-RU"/>
              </w:rPr>
              <w:t>2</w:t>
            </w:r>
            <w:r w:rsidRPr="00531FE5">
              <w:rPr>
                <w:rFonts w:ascii="Times New Roman" w:eastAsia="Times New Roman" w:hAnsi="Times New Roman" w:cs="Times New Roman"/>
                <w:bCs/>
                <w:lang w:eastAsia="ru-RU"/>
              </w:rPr>
              <w:t>, ОК.0</w:t>
            </w:r>
            <w:r w:rsidR="002B4497">
              <w:rPr>
                <w:rFonts w:ascii="Times New Roman" w:eastAsia="Times New Roman" w:hAnsi="Times New Roman" w:cs="Times New Roman"/>
                <w:bCs/>
                <w:lang w:eastAsia="ru-RU"/>
              </w:rPr>
              <w:t>3</w:t>
            </w:r>
            <w:r w:rsidRPr="00531FE5">
              <w:rPr>
                <w:rFonts w:ascii="Times New Roman" w:eastAsia="Times New Roman" w:hAnsi="Times New Roman" w:cs="Times New Roman"/>
                <w:bCs/>
                <w:lang w:eastAsia="ru-RU"/>
              </w:rPr>
              <w:t>,</w:t>
            </w:r>
            <w:r w:rsidR="002B4497">
              <w:rPr>
                <w:rFonts w:ascii="Times New Roman" w:eastAsia="Times New Roman" w:hAnsi="Times New Roman" w:cs="Times New Roman"/>
                <w:bCs/>
                <w:lang w:eastAsia="ru-RU"/>
              </w:rPr>
              <w:t>ОК.06,</w:t>
            </w:r>
            <w:r w:rsidRPr="00531FE5">
              <w:rPr>
                <w:rFonts w:ascii="Times New Roman" w:eastAsia="Times New Roman" w:hAnsi="Times New Roman" w:cs="Times New Roman"/>
                <w:bCs/>
                <w:lang w:eastAsia="ru-RU"/>
              </w:rPr>
              <w:t xml:space="preserve"> ОК</w:t>
            </w:r>
            <w:r w:rsidR="002B4497">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08</w:t>
            </w:r>
          </w:p>
        </w:tc>
      </w:tr>
      <w:tr w:rsidR="00C30444" w14:paraId="078E5751" w14:textId="77777777" w:rsidTr="001724B4">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10BA7" w14:textId="77777777" w:rsidR="00CA371F" w:rsidRDefault="00CA371F"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hideMark/>
          </w:tcPr>
          <w:p w14:paraId="1A8D838A" w14:textId="4593933F" w:rsidR="003F2D91" w:rsidRPr="003F2D91" w:rsidRDefault="003F2D91" w:rsidP="003F2D91">
            <w:pPr>
              <w:suppressAutoHyphens/>
              <w:jc w:val="both"/>
              <w:rPr>
                <w:rFonts w:ascii="Times New Roman" w:eastAsia="Times New Roman" w:hAnsi="Times New Roman" w:cs="Times New Roman"/>
                <w:lang w:eastAsia="ru-RU"/>
              </w:rPr>
            </w:pPr>
            <w:r w:rsidRPr="003F2D91">
              <w:rPr>
                <w:rFonts w:ascii="Times New Roman" w:eastAsia="Times New Roman" w:hAnsi="Times New Roman" w:cs="Times New Roman"/>
                <w:lang w:eastAsia="ru-RU"/>
              </w:rPr>
              <w:t>Мышечная работоспособность при динамической и статической нагрузках. Основы знаний о</w:t>
            </w:r>
            <w:r w:rsidR="006875FB">
              <w:rPr>
                <w:rFonts w:ascii="Times New Roman" w:eastAsia="Times New Roman" w:hAnsi="Times New Roman" w:cs="Times New Roman"/>
                <w:lang w:eastAsia="ru-RU"/>
              </w:rPr>
              <w:t xml:space="preserve"> </w:t>
            </w:r>
            <w:r w:rsidRPr="003F2D91">
              <w:rPr>
                <w:rFonts w:ascii="Times New Roman" w:eastAsia="Times New Roman" w:hAnsi="Times New Roman" w:cs="Times New Roman"/>
                <w:lang w:eastAsia="ru-RU"/>
              </w:rPr>
              <w:t>физиологических механизмах энергообеспечения мышечной деятельности человека. Нагрузка и</w:t>
            </w:r>
            <w:r w:rsidR="006875FB">
              <w:rPr>
                <w:rFonts w:ascii="Times New Roman" w:eastAsia="Times New Roman" w:hAnsi="Times New Roman" w:cs="Times New Roman"/>
                <w:lang w:eastAsia="ru-RU"/>
              </w:rPr>
              <w:t xml:space="preserve"> </w:t>
            </w:r>
            <w:r w:rsidRPr="003F2D91">
              <w:rPr>
                <w:rFonts w:ascii="Times New Roman" w:eastAsia="Times New Roman" w:hAnsi="Times New Roman" w:cs="Times New Roman"/>
                <w:lang w:eastAsia="ru-RU"/>
              </w:rPr>
              <w:t>отдых как важнейшие элементы воздействия на организм человека физическими упражнениями.</w:t>
            </w:r>
          </w:p>
          <w:p w14:paraId="7D93C6C7" w14:textId="03DC5026" w:rsidR="003F2D91" w:rsidRPr="003F2D91" w:rsidRDefault="003F2D91" w:rsidP="003F2D91">
            <w:pPr>
              <w:suppressAutoHyphens/>
              <w:jc w:val="both"/>
              <w:rPr>
                <w:rFonts w:ascii="Times New Roman" w:eastAsia="Times New Roman" w:hAnsi="Times New Roman" w:cs="Times New Roman"/>
                <w:lang w:eastAsia="ru-RU"/>
              </w:rPr>
            </w:pPr>
            <w:r w:rsidRPr="003F2D91">
              <w:rPr>
                <w:rFonts w:ascii="Times New Roman" w:eastAsia="Times New Roman" w:hAnsi="Times New Roman" w:cs="Times New Roman"/>
                <w:lang w:eastAsia="ru-RU"/>
              </w:rPr>
              <w:t>Утомление и восстановление в процессе занятий умственной деятельностью и физическими</w:t>
            </w:r>
            <w:r w:rsidR="006875FB">
              <w:rPr>
                <w:rFonts w:ascii="Times New Roman" w:eastAsia="Times New Roman" w:hAnsi="Times New Roman" w:cs="Times New Roman"/>
                <w:lang w:eastAsia="ru-RU"/>
              </w:rPr>
              <w:t xml:space="preserve"> </w:t>
            </w:r>
            <w:r w:rsidRPr="003F2D91">
              <w:rPr>
                <w:rFonts w:ascii="Times New Roman" w:eastAsia="Times New Roman" w:hAnsi="Times New Roman" w:cs="Times New Roman"/>
                <w:lang w:eastAsia="ru-RU"/>
              </w:rPr>
              <w:t>упражнениями. Двигательная активность как биологическая потребность организма.</w:t>
            </w:r>
          </w:p>
          <w:p w14:paraId="3DE11E69" w14:textId="0C6A2A57" w:rsidR="003F2D91" w:rsidRPr="003F2D91" w:rsidRDefault="003F2D91" w:rsidP="003F2D91">
            <w:pPr>
              <w:suppressAutoHyphens/>
              <w:jc w:val="both"/>
              <w:rPr>
                <w:rFonts w:ascii="Times New Roman" w:eastAsia="Times New Roman" w:hAnsi="Times New Roman" w:cs="Times New Roman"/>
                <w:lang w:eastAsia="ru-RU"/>
              </w:rPr>
            </w:pPr>
            <w:r w:rsidRPr="003F2D91">
              <w:rPr>
                <w:rFonts w:ascii="Times New Roman" w:eastAsia="Times New Roman" w:hAnsi="Times New Roman" w:cs="Times New Roman"/>
                <w:lang w:eastAsia="ru-RU"/>
              </w:rPr>
              <w:t>Здоровье: физическое, психическое, нравственное и его составляющие. Зависимость здоровья и</w:t>
            </w:r>
            <w:r w:rsidR="006875FB">
              <w:rPr>
                <w:rFonts w:ascii="Times New Roman" w:eastAsia="Times New Roman" w:hAnsi="Times New Roman" w:cs="Times New Roman"/>
                <w:lang w:eastAsia="ru-RU"/>
              </w:rPr>
              <w:t xml:space="preserve"> </w:t>
            </w:r>
            <w:r w:rsidRPr="003F2D91">
              <w:rPr>
                <w:rFonts w:ascii="Times New Roman" w:eastAsia="Times New Roman" w:hAnsi="Times New Roman" w:cs="Times New Roman"/>
                <w:lang w:eastAsia="ru-RU"/>
              </w:rPr>
              <w:t>образа жизни человека от климатических, географических, экологических и социальных факторов.</w:t>
            </w:r>
          </w:p>
          <w:p w14:paraId="5A158CB2" w14:textId="39AF9301" w:rsidR="003F2D91" w:rsidRPr="003F2D91" w:rsidRDefault="003F2D91" w:rsidP="003F2D91">
            <w:pPr>
              <w:suppressAutoHyphens/>
              <w:jc w:val="both"/>
              <w:rPr>
                <w:rFonts w:ascii="Times New Roman" w:eastAsia="Times New Roman" w:hAnsi="Times New Roman" w:cs="Times New Roman"/>
                <w:lang w:eastAsia="ru-RU"/>
              </w:rPr>
            </w:pPr>
            <w:r w:rsidRPr="003F2D91">
              <w:rPr>
                <w:rFonts w:ascii="Times New Roman" w:eastAsia="Times New Roman" w:hAnsi="Times New Roman" w:cs="Times New Roman"/>
                <w:lang w:eastAsia="ru-RU"/>
              </w:rPr>
              <w:t>Применение средств физической культуры для обеспечения умственной и физической</w:t>
            </w:r>
            <w:r w:rsidR="006875FB">
              <w:rPr>
                <w:rFonts w:ascii="Times New Roman" w:eastAsia="Times New Roman" w:hAnsi="Times New Roman" w:cs="Times New Roman"/>
                <w:lang w:eastAsia="ru-RU"/>
              </w:rPr>
              <w:t xml:space="preserve"> </w:t>
            </w:r>
            <w:r w:rsidRPr="003F2D91">
              <w:rPr>
                <w:rFonts w:ascii="Times New Roman" w:eastAsia="Times New Roman" w:hAnsi="Times New Roman" w:cs="Times New Roman"/>
                <w:lang w:eastAsia="ru-RU"/>
              </w:rPr>
              <w:t>работоспособности. Влияние биологических ритмов на работоспособность.</w:t>
            </w:r>
          </w:p>
          <w:p w14:paraId="712A8671" w14:textId="7157C847" w:rsidR="003F2D91" w:rsidRPr="003F2D91" w:rsidRDefault="003F2D91" w:rsidP="003F2D91">
            <w:pPr>
              <w:suppressAutoHyphens/>
              <w:jc w:val="both"/>
              <w:rPr>
                <w:rFonts w:ascii="Times New Roman" w:eastAsia="Times New Roman" w:hAnsi="Times New Roman" w:cs="Times New Roman"/>
                <w:lang w:eastAsia="ru-RU"/>
              </w:rPr>
            </w:pPr>
            <w:r w:rsidRPr="003F2D91">
              <w:rPr>
                <w:rFonts w:ascii="Times New Roman" w:eastAsia="Times New Roman" w:hAnsi="Times New Roman" w:cs="Times New Roman"/>
                <w:lang w:eastAsia="ru-RU"/>
              </w:rPr>
              <w:lastRenderedPageBreak/>
              <w:t>Здоровый образ жизни и его основные элементы: сознательный отказ от вредных привычек,</w:t>
            </w:r>
            <w:r w:rsidR="006875FB">
              <w:rPr>
                <w:rFonts w:ascii="Times New Roman" w:eastAsia="Times New Roman" w:hAnsi="Times New Roman" w:cs="Times New Roman"/>
                <w:lang w:eastAsia="ru-RU"/>
              </w:rPr>
              <w:t xml:space="preserve"> </w:t>
            </w:r>
            <w:r w:rsidRPr="003F2D91">
              <w:rPr>
                <w:rFonts w:ascii="Times New Roman" w:eastAsia="Times New Roman" w:hAnsi="Times New Roman" w:cs="Times New Roman"/>
                <w:lang w:eastAsia="ru-RU"/>
              </w:rPr>
              <w:t>соблюдение личной гигиены, сбалансированное питание, оптимальный режим труда и отдыха,</w:t>
            </w:r>
          </w:p>
          <w:p w14:paraId="69A8DED5" w14:textId="0774801C" w:rsidR="00CA371F" w:rsidRDefault="003F2D91" w:rsidP="003F2D91">
            <w:pPr>
              <w:suppressAutoHyphens/>
              <w:jc w:val="both"/>
              <w:rPr>
                <w:rFonts w:ascii="Times New Roman" w:eastAsia="Times New Roman" w:hAnsi="Times New Roman" w:cs="Times New Roman"/>
                <w:lang w:eastAsia="ru-RU"/>
              </w:rPr>
            </w:pPr>
            <w:r w:rsidRPr="003F2D91">
              <w:rPr>
                <w:rFonts w:ascii="Times New Roman" w:eastAsia="Times New Roman" w:hAnsi="Times New Roman" w:cs="Times New Roman"/>
                <w:lang w:eastAsia="ru-RU"/>
              </w:rPr>
              <w:t>двигательная активность. Особенности физически тренированного организма.</w:t>
            </w:r>
          </w:p>
        </w:tc>
        <w:tc>
          <w:tcPr>
            <w:tcW w:w="2189" w:type="dxa"/>
            <w:tcBorders>
              <w:top w:val="single" w:sz="4" w:space="0" w:color="auto"/>
              <w:left w:val="single" w:sz="4" w:space="0" w:color="auto"/>
              <w:bottom w:val="single" w:sz="4" w:space="0" w:color="auto"/>
              <w:right w:val="single" w:sz="4" w:space="0" w:color="auto"/>
            </w:tcBorders>
          </w:tcPr>
          <w:p w14:paraId="0E797111" w14:textId="77777777" w:rsidR="00CA371F" w:rsidRDefault="00CA371F" w:rsidP="00127098">
            <w:pPr>
              <w:suppressAutoHyphens/>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34AED" w14:textId="77777777" w:rsidR="00CA371F" w:rsidRDefault="00CA371F" w:rsidP="00127098">
            <w:pPr>
              <w:rPr>
                <w:rFonts w:ascii="Times New Roman" w:eastAsia="Times New Roman" w:hAnsi="Times New Roman" w:cs="Times New Roman"/>
                <w:b/>
                <w:bCs/>
                <w:lang w:eastAsia="ru-RU"/>
              </w:rPr>
            </w:pPr>
          </w:p>
        </w:tc>
      </w:tr>
      <w:tr w:rsidR="00C30444" w14:paraId="63095AE4" w14:textId="77777777" w:rsidTr="001724B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88382" w14:textId="77777777" w:rsidR="00CA371F" w:rsidRDefault="00CA371F"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hideMark/>
          </w:tcPr>
          <w:p w14:paraId="1399FE34" w14:textId="77777777" w:rsidR="00CA371F" w:rsidRDefault="00CA371F" w:rsidP="00127098">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189" w:type="dxa"/>
            <w:tcBorders>
              <w:top w:val="single" w:sz="4" w:space="0" w:color="auto"/>
              <w:left w:val="single" w:sz="4" w:space="0" w:color="auto"/>
              <w:bottom w:val="single" w:sz="4" w:space="0" w:color="auto"/>
              <w:right w:val="single" w:sz="4" w:space="0" w:color="auto"/>
            </w:tcBorders>
          </w:tcPr>
          <w:p w14:paraId="15B9BAA1" w14:textId="3EA4C41B" w:rsidR="00CA371F" w:rsidRDefault="006D0566" w:rsidP="00127098">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96CA3" w14:textId="77777777" w:rsidR="00CA371F" w:rsidRDefault="00CA371F" w:rsidP="00127098">
            <w:pPr>
              <w:rPr>
                <w:rFonts w:ascii="Times New Roman" w:eastAsia="Times New Roman" w:hAnsi="Times New Roman" w:cs="Times New Roman"/>
                <w:b/>
                <w:bCs/>
                <w:lang w:eastAsia="ru-RU"/>
              </w:rPr>
            </w:pPr>
          </w:p>
        </w:tc>
      </w:tr>
      <w:tr w:rsidR="005729EE" w14:paraId="0316E502" w14:textId="77777777" w:rsidTr="001724B4">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0C713" w14:textId="77777777" w:rsidR="003F2D91" w:rsidRDefault="003F2D91"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right w:val="single" w:sz="4" w:space="0" w:color="auto"/>
            </w:tcBorders>
          </w:tcPr>
          <w:p w14:paraId="1BD2D8CD" w14:textId="77777777" w:rsidR="003F2D91" w:rsidRPr="003F2D91" w:rsidRDefault="003F2D91" w:rsidP="003F2D91">
            <w:pPr>
              <w:suppressAutoHyphens/>
              <w:jc w:val="both"/>
              <w:rPr>
                <w:rFonts w:ascii="Times New Roman" w:eastAsia="Times New Roman" w:hAnsi="Times New Roman" w:cs="Times New Roman"/>
                <w:iCs/>
                <w:lang w:eastAsia="ru-RU"/>
              </w:rPr>
            </w:pPr>
            <w:r w:rsidRPr="003F2D91">
              <w:rPr>
                <w:rFonts w:ascii="Times New Roman" w:eastAsia="Times New Roman" w:hAnsi="Times New Roman" w:cs="Times New Roman"/>
                <w:iCs/>
                <w:lang w:eastAsia="ru-RU"/>
              </w:rPr>
              <w:t>1. Диагностика уровня физической подготовленности.</w:t>
            </w:r>
          </w:p>
          <w:p w14:paraId="02D3E54D" w14:textId="77777777" w:rsidR="003F2D91" w:rsidRPr="003F2D91" w:rsidRDefault="003F2D91" w:rsidP="003F2D91">
            <w:pPr>
              <w:suppressAutoHyphens/>
              <w:jc w:val="both"/>
              <w:rPr>
                <w:rFonts w:ascii="Times New Roman" w:eastAsia="Times New Roman" w:hAnsi="Times New Roman" w:cs="Times New Roman"/>
                <w:iCs/>
                <w:lang w:eastAsia="ru-RU"/>
              </w:rPr>
            </w:pPr>
            <w:r w:rsidRPr="003F2D91">
              <w:rPr>
                <w:rFonts w:ascii="Times New Roman" w:eastAsia="Times New Roman" w:hAnsi="Times New Roman" w:cs="Times New Roman"/>
                <w:iCs/>
                <w:lang w:eastAsia="ru-RU"/>
              </w:rPr>
              <w:t xml:space="preserve">2. Разучивание и выполнение комплекса упражнений для укрепления основных групп мышц, </w:t>
            </w:r>
            <w:proofErr w:type="gramStart"/>
            <w:r w:rsidRPr="003F2D91">
              <w:rPr>
                <w:rFonts w:ascii="Times New Roman" w:eastAsia="Times New Roman" w:hAnsi="Times New Roman" w:cs="Times New Roman"/>
                <w:iCs/>
                <w:lang w:eastAsia="ru-RU"/>
              </w:rPr>
              <w:t>для</w:t>
            </w:r>
            <w:proofErr w:type="gramEnd"/>
          </w:p>
          <w:p w14:paraId="161070A0" w14:textId="77777777" w:rsidR="003F2D91" w:rsidRPr="003F2D91" w:rsidRDefault="003F2D91" w:rsidP="003F2D91">
            <w:pPr>
              <w:suppressAutoHyphens/>
              <w:jc w:val="both"/>
              <w:rPr>
                <w:rFonts w:ascii="Times New Roman" w:eastAsia="Times New Roman" w:hAnsi="Times New Roman" w:cs="Times New Roman"/>
                <w:iCs/>
                <w:lang w:eastAsia="ru-RU"/>
              </w:rPr>
            </w:pPr>
            <w:r w:rsidRPr="003F2D91">
              <w:rPr>
                <w:rFonts w:ascii="Times New Roman" w:eastAsia="Times New Roman" w:hAnsi="Times New Roman" w:cs="Times New Roman"/>
                <w:iCs/>
                <w:lang w:eastAsia="ru-RU"/>
              </w:rPr>
              <w:t>профилактики нарушений осанки и плоскостопия.</w:t>
            </w:r>
          </w:p>
          <w:p w14:paraId="0FBD5FB4" w14:textId="77777777" w:rsidR="003F2D91" w:rsidRPr="003F2D91" w:rsidRDefault="003F2D91" w:rsidP="003F2D91">
            <w:pPr>
              <w:suppressAutoHyphens/>
              <w:jc w:val="both"/>
              <w:rPr>
                <w:rFonts w:ascii="Times New Roman" w:eastAsia="Times New Roman" w:hAnsi="Times New Roman" w:cs="Times New Roman"/>
                <w:iCs/>
                <w:lang w:eastAsia="ru-RU"/>
              </w:rPr>
            </w:pPr>
            <w:r w:rsidRPr="003F2D91">
              <w:rPr>
                <w:rFonts w:ascii="Times New Roman" w:eastAsia="Times New Roman" w:hAnsi="Times New Roman" w:cs="Times New Roman"/>
                <w:iCs/>
                <w:lang w:eastAsia="ru-RU"/>
              </w:rPr>
              <w:t xml:space="preserve">3. </w:t>
            </w:r>
            <w:proofErr w:type="gramStart"/>
            <w:r w:rsidRPr="003F2D91">
              <w:rPr>
                <w:rFonts w:ascii="Times New Roman" w:eastAsia="Times New Roman" w:hAnsi="Times New Roman" w:cs="Times New Roman"/>
                <w:iCs/>
                <w:lang w:eastAsia="ru-RU"/>
              </w:rPr>
              <w:t>Разучивание и выполнение комплекса упражнений с применением отягощений (предельного,</w:t>
            </w:r>
            <w:proofErr w:type="gramEnd"/>
          </w:p>
          <w:p w14:paraId="6F0D41FF" w14:textId="77777777" w:rsidR="003F2D91" w:rsidRPr="003F2D91" w:rsidRDefault="003F2D91" w:rsidP="003F2D91">
            <w:pPr>
              <w:suppressAutoHyphens/>
              <w:jc w:val="both"/>
              <w:rPr>
                <w:rFonts w:ascii="Times New Roman" w:eastAsia="Times New Roman" w:hAnsi="Times New Roman" w:cs="Times New Roman"/>
                <w:iCs/>
                <w:lang w:eastAsia="ru-RU"/>
              </w:rPr>
            </w:pPr>
            <w:r w:rsidRPr="003F2D91">
              <w:rPr>
                <w:rFonts w:ascii="Times New Roman" w:eastAsia="Times New Roman" w:hAnsi="Times New Roman" w:cs="Times New Roman"/>
                <w:iCs/>
                <w:lang w:eastAsia="ru-RU"/>
              </w:rPr>
              <w:t>непредельного веса, динамического характера).</w:t>
            </w:r>
          </w:p>
          <w:p w14:paraId="6AA9CA05" w14:textId="77777777" w:rsidR="003F2D91" w:rsidRPr="003F2D91" w:rsidRDefault="003F2D91" w:rsidP="003F2D91">
            <w:pPr>
              <w:suppressAutoHyphens/>
              <w:jc w:val="both"/>
              <w:rPr>
                <w:rFonts w:ascii="Times New Roman" w:eastAsia="Times New Roman" w:hAnsi="Times New Roman" w:cs="Times New Roman"/>
                <w:iCs/>
                <w:lang w:eastAsia="ru-RU"/>
              </w:rPr>
            </w:pPr>
            <w:r w:rsidRPr="003F2D91">
              <w:rPr>
                <w:rFonts w:ascii="Times New Roman" w:eastAsia="Times New Roman" w:hAnsi="Times New Roman" w:cs="Times New Roman"/>
                <w:iCs/>
                <w:lang w:eastAsia="ru-RU"/>
              </w:rPr>
              <w:t>4. Разучивание и выполнение комплекса гимнастических упражнений для улучшения</w:t>
            </w:r>
          </w:p>
          <w:p w14:paraId="0EB821B9" w14:textId="77777777" w:rsidR="003F2D91" w:rsidRPr="003F2D91" w:rsidRDefault="003F2D91" w:rsidP="003F2D91">
            <w:pPr>
              <w:suppressAutoHyphens/>
              <w:jc w:val="both"/>
              <w:rPr>
                <w:rFonts w:ascii="Times New Roman" w:eastAsia="Times New Roman" w:hAnsi="Times New Roman" w:cs="Times New Roman"/>
                <w:iCs/>
                <w:lang w:eastAsia="ru-RU"/>
              </w:rPr>
            </w:pPr>
            <w:r w:rsidRPr="003F2D91">
              <w:rPr>
                <w:rFonts w:ascii="Times New Roman" w:eastAsia="Times New Roman" w:hAnsi="Times New Roman" w:cs="Times New Roman"/>
                <w:iCs/>
                <w:lang w:eastAsia="ru-RU"/>
              </w:rPr>
              <w:t>работоспособности и снятия общего утомления и упражнений с применением методики</w:t>
            </w:r>
          </w:p>
          <w:p w14:paraId="48121378" w14:textId="48F26C01" w:rsidR="003F2D91" w:rsidRDefault="003F2D91" w:rsidP="003F2D91">
            <w:pPr>
              <w:suppressAutoHyphens/>
              <w:jc w:val="both"/>
              <w:rPr>
                <w:rFonts w:ascii="Times New Roman" w:eastAsia="Times New Roman" w:hAnsi="Times New Roman" w:cs="Times New Roman"/>
                <w:iCs/>
                <w:lang w:eastAsia="ru-RU"/>
              </w:rPr>
            </w:pPr>
            <w:r w:rsidRPr="003F2D91">
              <w:rPr>
                <w:rFonts w:ascii="Times New Roman" w:eastAsia="Times New Roman" w:hAnsi="Times New Roman" w:cs="Times New Roman"/>
                <w:iCs/>
                <w:lang w:eastAsia="ru-RU"/>
              </w:rPr>
              <w:t>дыхательной гимнастики.</w:t>
            </w:r>
          </w:p>
        </w:tc>
        <w:tc>
          <w:tcPr>
            <w:tcW w:w="2189" w:type="dxa"/>
            <w:tcBorders>
              <w:top w:val="single" w:sz="4" w:space="0" w:color="auto"/>
              <w:left w:val="single" w:sz="4" w:space="0" w:color="auto"/>
              <w:right w:val="single" w:sz="4" w:space="0" w:color="auto"/>
            </w:tcBorders>
          </w:tcPr>
          <w:p w14:paraId="7881CE43" w14:textId="77777777" w:rsidR="003F2D91" w:rsidRDefault="003F2D91" w:rsidP="00127098">
            <w:pPr>
              <w:suppressAutoHyphens/>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2E138" w14:textId="77777777" w:rsidR="003F2D91" w:rsidRDefault="003F2D91" w:rsidP="00127098">
            <w:pPr>
              <w:rPr>
                <w:rFonts w:ascii="Times New Roman" w:eastAsia="Times New Roman" w:hAnsi="Times New Roman" w:cs="Times New Roman"/>
                <w:b/>
                <w:bCs/>
                <w:lang w:eastAsia="ru-RU"/>
              </w:rPr>
            </w:pPr>
          </w:p>
        </w:tc>
      </w:tr>
      <w:tr w:rsidR="00C30444" w14:paraId="4B33EFD1" w14:textId="77777777" w:rsidTr="001724B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8C05E" w14:textId="77777777" w:rsidR="00CA371F" w:rsidRDefault="00CA371F"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hideMark/>
          </w:tcPr>
          <w:p w14:paraId="79989E4D" w14:textId="77777777" w:rsidR="00CA371F" w:rsidRDefault="00CA371F"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6EFDED1A" w14:textId="77777777" w:rsidR="00CA371F" w:rsidRDefault="00CA371F" w:rsidP="00127098">
            <w:pPr>
              <w:rPr>
                <w:rFonts w:ascii="Times New Roman" w:eastAsia="Times New Roman" w:hAnsi="Times New Roman" w:cs="Times New Roman"/>
                <w:i/>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189" w:type="dxa"/>
            <w:tcBorders>
              <w:top w:val="single" w:sz="4" w:space="0" w:color="auto"/>
              <w:left w:val="single" w:sz="4" w:space="0" w:color="auto"/>
              <w:bottom w:val="single" w:sz="4" w:space="0" w:color="auto"/>
              <w:right w:val="single" w:sz="4" w:space="0" w:color="auto"/>
            </w:tcBorders>
          </w:tcPr>
          <w:p w14:paraId="1E7DE579" w14:textId="77777777" w:rsidR="00CA371F" w:rsidRDefault="00CA371F" w:rsidP="00127098">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92381" w14:textId="77777777" w:rsidR="00CA371F" w:rsidRDefault="00CA371F" w:rsidP="00127098">
            <w:pPr>
              <w:rPr>
                <w:rFonts w:ascii="Times New Roman" w:eastAsia="Times New Roman" w:hAnsi="Times New Roman" w:cs="Times New Roman"/>
                <w:b/>
                <w:bCs/>
                <w:lang w:eastAsia="ru-RU"/>
              </w:rPr>
            </w:pPr>
          </w:p>
        </w:tc>
      </w:tr>
      <w:tr w:rsidR="0079683C" w14:paraId="1B5D1504" w14:textId="77777777" w:rsidTr="001724B4">
        <w:trPr>
          <w:trHeight w:val="361"/>
        </w:trPr>
        <w:tc>
          <w:tcPr>
            <w:tcW w:w="5403" w:type="dxa"/>
            <w:vMerge w:val="restart"/>
            <w:tcBorders>
              <w:top w:val="single" w:sz="4" w:space="0" w:color="auto"/>
              <w:left w:val="single" w:sz="4" w:space="0" w:color="auto"/>
              <w:bottom w:val="single" w:sz="4" w:space="0" w:color="auto"/>
              <w:right w:val="single" w:sz="4" w:space="0" w:color="auto"/>
            </w:tcBorders>
            <w:hideMark/>
          </w:tcPr>
          <w:p w14:paraId="22840A9B" w14:textId="69CFFDD0" w:rsidR="00CA371F" w:rsidRDefault="00111157" w:rsidP="00111157">
            <w:pPr>
              <w:rPr>
                <w:rFonts w:ascii="Times New Roman" w:eastAsia="Times New Roman" w:hAnsi="Times New Roman" w:cs="Times New Roman"/>
                <w:b/>
                <w:bCs/>
                <w:lang w:eastAsia="ru-RU"/>
              </w:rPr>
            </w:pPr>
            <w:r w:rsidRPr="00111157">
              <w:rPr>
                <w:rFonts w:ascii="Times New Roman" w:eastAsia="Times New Roman" w:hAnsi="Times New Roman" w:cs="Times New Roman"/>
                <w:b/>
                <w:bCs/>
                <w:lang w:eastAsia="ru-RU"/>
              </w:rPr>
              <w:t>Тема 1.2. Эффективные и</w:t>
            </w:r>
            <w:r>
              <w:rPr>
                <w:rFonts w:ascii="Times New Roman" w:eastAsia="Times New Roman" w:hAnsi="Times New Roman" w:cs="Times New Roman"/>
                <w:b/>
                <w:bCs/>
                <w:lang w:eastAsia="ru-RU"/>
              </w:rPr>
              <w:t xml:space="preserve"> </w:t>
            </w:r>
            <w:r w:rsidRPr="00111157">
              <w:rPr>
                <w:rFonts w:ascii="Times New Roman" w:eastAsia="Times New Roman" w:hAnsi="Times New Roman" w:cs="Times New Roman"/>
                <w:b/>
                <w:bCs/>
                <w:lang w:eastAsia="ru-RU"/>
              </w:rPr>
              <w:t>экономичные способы</w:t>
            </w:r>
            <w:r>
              <w:rPr>
                <w:rFonts w:ascii="Times New Roman" w:eastAsia="Times New Roman" w:hAnsi="Times New Roman" w:cs="Times New Roman"/>
                <w:b/>
                <w:bCs/>
                <w:lang w:eastAsia="ru-RU"/>
              </w:rPr>
              <w:t xml:space="preserve"> </w:t>
            </w:r>
            <w:r w:rsidRPr="00111157">
              <w:rPr>
                <w:rFonts w:ascii="Times New Roman" w:eastAsia="Times New Roman" w:hAnsi="Times New Roman" w:cs="Times New Roman"/>
                <w:b/>
                <w:bCs/>
                <w:lang w:eastAsia="ru-RU"/>
              </w:rPr>
              <w:t>овладения жизненно важными</w:t>
            </w:r>
            <w:r w:rsidR="0049791D">
              <w:rPr>
                <w:rFonts w:ascii="Times New Roman" w:eastAsia="Times New Roman" w:hAnsi="Times New Roman" w:cs="Times New Roman"/>
                <w:b/>
                <w:bCs/>
                <w:lang w:eastAsia="ru-RU"/>
              </w:rPr>
              <w:t xml:space="preserve"> </w:t>
            </w:r>
            <w:r w:rsidR="0049791D" w:rsidRPr="0049791D">
              <w:rPr>
                <w:rFonts w:ascii="Times New Roman" w:eastAsia="Times New Roman" w:hAnsi="Times New Roman" w:cs="Times New Roman"/>
                <w:b/>
                <w:bCs/>
                <w:lang w:eastAsia="ru-RU"/>
              </w:rPr>
              <w:t>умениями и навыками</w:t>
            </w:r>
          </w:p>
        </w:tc>
        <w:tc>
          <w:tcPr>
            <w:tcW w:w="4331" w:type="dxa"/>
            <w:tcBorders>
              <w:top w:val="single" w:sz="4" w:space="0" w:color="auto"/>
              <w:left w:val="single" w:sz="4" w:space="0" w:color="auto"/>
              <w:bottom w:val="single" w:sz="4" w:space="0" w:color="auto"/>
              <w:right w:val="single" w:sz="4" w:space="0" w:color="auto"/>
            </w:tcBorders>
            <w:vAlign w:val="bottom"/>
            <w:hideMark/>
          </w:tcPr>
          <w:p w14:paraId="3E97A271" w14:textId="77777777" w:rsidR="00CA371F" w:rsidRDefault="00CA371F"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189" w:type="dxa"/>
            <w:tcBorders>
              <w:top w:val="single" w:sz="4" w:space="0" w:color="auto"/>
              <w:left w:val="single" w:sz="4" w:space="0" w:color="auto"/>
              <w:bottom w:val="single" w:sz="4" w:space="0" w:color="auto"/>
              <w:right w:val="single" w:sz="4" w:space="0" w:color="auto"/>
            </w:tcBorders>
          </w:tcPr>
          <w:p w14:paraId="5A3FA37D" w14:textId="51EDDB49" w:rsidR="00CA371F" w:rsidRDefault="00111157"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w:t>
            </w:r>
          </w:p>
        </w:tc>
        <w:tc>
          <w:tcPr>
            <w:tcW w:w="2814" w:type="dxa"/>
            <w:vMerge w:val="restart"/>
            <w:tcBorders>
              <w:top w:val="single" w:sz="4" w:space="0" w:color="auto"/>
              <w:left w:val="single" w:sz="4" w:space="0" w:color="auto"/>
              <w:bottom w:val="single" w:sz="4" w:space="0" w:color="auto"/>
              <w:right w:val="single" w:sz="4" w:space="0" w:color="auto"/>
            </w:tcBorders>
          </w:tcPr>
          <w:p w14:paraId="566FD577" w14:textId="32B79C31" w:rsidR="00CA371F" w:rsidRDefault="009A269C" w:rsidP="00127098">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w:t>
            </w:r>
            <w:r>
              <w:rPr>
                <w:rFonts w:ascii="Times New Roman" w:eastAsia="Times New Roman" w:hAnsi="Times New Roman" w:cs="Times New Roman"/>
                <w:bCs/>
                <w:lang w:eastAsia="ru-RU"/>
              </w:rPr>
              <w:t>2</w:t>
            </w:r>
            <w:r w:rsidRPr="00531FE5">
              <w:rPr>
                <w:rFonts w:ascii="Times New Roman" w:eastAsia="Times New Roman" w:hAnsi="Times New Roman" w:cs="Times New Roman"/>
                <w:bCs/>
                <w:lang w:eastAsia="ru-RU"/>
              </w:rPr>
              <w:t>, ОК.0</w:t>
            </w:r>
            <w:r>
              <w:rPr>
                <w:rFonts w:ascii="Times New Roman" w:eastAsia="Times New Roman" w:hAnsi="Times New Roman" w:cs="Times New Roman"/>
                <w:bCs/>
                <w:lang w:eastAsia="ru-RU"/>
              </w:rPr>
              <w:t>3</w:t>
            </w:r>
            <w:r w:rsidRPr="00531FE5">
              <w:rPr>
                <w:rFonts w:ascii="Times New Roman" w:eastAsia="Times New Roman" w:hAnsi="Times New Roman" w:cs="Times New Roman"/>
                <w:bCs/>
                <w:lang w:eastAsia="ru-RU"/>
              </w:rPr>
              <w:t>,</w:t>
            </w:r>
            <w:r>
              <w:rPr>
                <w:rFonts w:ascii="Times New Roman" w:eastAsia="Times New Roman" w:hAnsi="Times New Roman" w:cs="Times New Roman"/>
                <w:bCs/>
                <w:lang w:eastAsia="ru-RU"/>
              </w:rPr>
              <w:t>ОК.06,</w:t>
            </w:r>
            <w:r w:rsidRPr="00531FE5">
              <w:rPr>
                <w:rFonts w:ascii="Times New Roman" w:eastAsia="Times New Roman" w:hAnsi="Times New Roman" w:cs="Times New Roman"/>
                <w:bCs/>
                <w:lang w:eastAsia="ru-RU"/>
              </w:rPr>
              <w:t xml:space="preserve"> ОК</w:t>
            </w:r>
            <w:r>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08</w:t>
            </w:r>
          </w:p>
        </w:tc>
      </w:tr>
      <w:tr w:rsidR="00C30444" w14:paraId="32EA4D7F" w14:textId="77777777" w:rsidTr="001724B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C0BAD" w14:textId="77777777" w:rsidR="00CA371F" w:rsidRDefault="00CA371F"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hideMark/>
          </w:tcPr>
          <w:p w14:paraId="0EC0799A" w14:textId="77777777" w:rsidR="0049791D" w:rsidRPr="0049791D" w:rsidRDefault="0049791D" w:rsidP="0049791D">
            <w:pPr>
              <w:rPr>
                <w:rFonts w:ascii="Times New Roman" w:eastAsia="Times New Roman" w:hAnsi="Times New Roman" w:cs="Times New Roman"/>
                <w:lang w:eastAsia="ru-RU"/>
              </w:rPr>
            </w:pPr>
            <w:r w:rsidRPr="0049791D">
              <w:rPr>
                <w:rFonts w:ascii="Times New Roman" w:eastAsia="Times New Roman" w:hAnsi="Times New Roman" w:cs="Times New Roman"/>
                <w:lang w:eastAsia="ru-RU"/>
              </w:rPr>
              <w:t>Значение процесса освоения движений в жизнедеятельности людей.</w:t>
            </w:r>
          </w:p>
          <w:p w14:paraId="67F708D2" w14:textId="47876D49" w:rsidR="0049791D" w:rsidRPr="0049791D" w:rsidRDefault="0049791D" w:rsidP="0049791D">
            <w:pPr>
              <w:rPr>
                <w:rFonts w:ascii="Times New Roman" w:eastAsia="Times New Roman" w:hAnsi="Times New Roman" w:cs="Times New Roman"/>
                <w:lang w:eastAsia="ru-RU"/>
              </w:rPr>
            </w:pPr>
            <w:r w:rsidRPr="0049791D">
              <w:rPr>
                <w:rFonts w:ascii="Times New Roman" w:eastAsia="Times New Roman" w:hAnsi="Times New Roman" w:cs="Times New Roman"/>
                <w:lang w:eastAsia="ru-RU"/>
              </w:rPr>
              <w:t xml:space="preserve">Дидактические принципы, необходимые </w:t>
            </w:r>
            <w:r w:rsidRPr="0049791D">
              <w:rPr>
                <w:rFonts w:ascii="Times New Roman" w:eastAsia="Times New Roman" w:hAnsi="Times New Roman" w:cs="Times New Roman"/>
                <w:lang w:eastAsia="ru-RU"/>
              </w:rPr>
              <w:lastRenderedPageBreak/>
              <w:t>при освоении и совершенствовании новых двигательных</w:t>
            </w:r>
            <w:r w:rsidR="00D3019E">
              <w:rPr>
                <w:rFonts w:ascii="Times New Roman" w:eastAsia="Times New Roman" w:hAnsi="Times New Roman" w:cs="Times New Roman"/>
                <w:lang w:eastAsia="ru-RU"/>
              </w:rPr>
              <w:t xml:space="preserve"> </w:t>
            </w:r>
            <w:r w:rsidRPr="0049791D">
              <w:rPr>
                <w:rFonts w:ascii="Times New Roman" w:eastAsia="Times New Roman" w:hAnsi="Times New Roman" w:cs="Times New Roman"/>
                <w:lang w:eastAsia="ru-RU"/>
              </w:rPr>
              <w:t>действий (навыков): научности, всесторонности, сознательности и активности, повторности и</w:t>
            </w:r>
            <w:r w:rsidR="00D3019E">
              <w:rPr>
                <w:rFonts w:ascii="Times New Roman" w:eastAsia="Times New Roman" w:hAnsi="Times New Roman" w:cs="Times New Roman"/>
                <w:lang w:eastAsia="ru-RU"/>
              </w:rPr>
              <w:t xml:space="preserve"> </w:t>
            </w:r>
            <w:r w:rsidRPr="0049791D">
              <w:rPr>
                <w:rFonts w:ascii="Times New Roman" w:eastAsia="Times New Roman" w:hAnsi="Times New Roman" w:cs="Times New Roman"/>
                <w:lang w:eastAsia="ru-RU"/>
              </w:rPr>
              <w:t>систематичности, постепенности, доступности, наглядности и др.</w:t>
            </w:r>
          </w:p>
          <w:p w14:paraId="0C3CC73C" w14:textId="6FDF50BE" w:rsidR="0049791D" w:rsidRPr="0049791D" w:rsidRDefault="0049791D" w:rsidP="0049791D">
            <w:pPr>
              <w:rPr>
                <w:rFonts w:ascii="Times New Roman" w:eastAsia="Times New Roman" w:hAnsi="Times New Roman" w:cs="Times New Roman"/>
                <w:lang w:eastAsia="ru-RU"/>
              </w:rPr>
            </w:pPr>
            <w:r w:rsidRPr="0049791D">
              <w:rPr>
                <w:rFonts w:ascii="Times New Roman" w:eastAsia="Times New Roman" w:hAnsi="Times New Roman" w:cs="Times New Roman"/>
                <w:lang w:eastAsia="ru-RU"/>
              </w:rPr>
              <w:t>Жизненно важные умения и навыки – естественные формы проявления двигательной активности</w:t>
            </w:r>
            <w:r w:rsidR="00D3019E">
              <w:rPr>
                <w:rFonts w:ascii="Times New Roman" w:eastAsia="Times New Roman" w:hAnsi="Times New Roman" w:cs="Times New Roman"/>
                <w:lang w:eastAsia="ru-RU"/>
              </w:rPr>
              <w:t xml:space="preserve"> </w:t>
            </w:r>
            <w:r w:rsidRPr="0049791D">
              <w:rPr>
                <w:rFonts w:ascii="Times New Roman" w:eastAsia="Times New Roman" w:hAnsi="Times New Roman" w:cs="Times New Roman"/>
                <w:lang w:eastAsia="ru-RU"/>
              </w:rPr>
              <w:t>(ходьба, бег и др.), обеспечивающие активную деятельность человека в природной среде.</w:t>
            </w:r>
          </w:p>
          <w:p w14:paraId="20519F0A" w14:textId="0254CC58" w:rsidR="0049791D" w:rsidRPr="0049791D" w:rsidRDefault="0049791D" w:rsidP="0049791D">
            <w:pPr>
              <w:rPr>
                <w:rFonts w:ascii="Times New Roman" w:eastAsia="Times New Roman" w:hAnsi="Times New Roman" w:cs="Times New Roman"/>
                <w:lang w:eastAsia="ru-RU"/>
              </w:rPr>
            </w:pPr>
            <w:r w:rsidRPr="0049791D">
              <w:rPr>
                <w:rFonts w:ascii="Times New Roman" w:eastAsia="Times New Roman" w:hAnsi="Times New Roman" w:cs="Times New Roman"/>
                <w:lang w:eastAsia="ru-RU"/>
              </w:rPr>
              <w:t>Методики эффективных и экономичных способов овладения жизненно важными умениями и</w:t>
            </w:r>
            <w:r w:rsidR="00D3019E">
              <w:rPr>
                <w:rFonts w:ascii="Times New Roman" w:eastAsia="Times New Roman" w:hAnsi="Times New Roman" w:cs="Times New Roman"/>
                <w:lang w:eastAsia="ru-RU"/>
              </w:rPr>
              <w:t xml:space="preserve"> </w:t>
            </w:r>
            <w:r w:rsidRPr="0049791D">
              <w:rPr>
                <w:rFonts w:ascii="Times New Roman" w:eastAsia="Times New Roman" w:hAnsi="Times New Roman" w:cs="Times New Roman"/>
                <w:lang w:eastAsia="ru-RU"/>
              </w:rPr>
              <w:t>навыками.</w:t>
            </w:r>
          </w:p>
          <w:p w14:paraId="764F101B" w14:textId="77777777" w:rsidR="0049791D" w:rsidRPr="0049791D" w:rsidRDefault="0049791D" w:rsidP="0049791D">
            <w:pPr>
              <w:rPr>
                <w:rFonts w:ascii="Times New Roman" w:eastAsia="Times New Roman" w:hAnsi="Times New Roman" w:cs="Times New Roman"/>
                <w:lang w:eastAsia="ru-RU"/>
              </w:rPr>
            </w:pPr>
            <w:r w:rsidRPr="0049791D">
              <w:rPr>
                <w:rFonts w:ascii="Times New Roman" w:eastAsia="Times New Roman" w:hAnsi="Times New Roman" w:cs="Times New Roman"/>
                <w:lang w:eastAsia="ru-RU"/>
              </w:rPr>
              <w:t>Ознакомление с различными программами бега.</w:t>
            </w:r>
          </w:p>
          <w:p w14:paraId="4C58C1CA" w14:textId="70A3905A" w:rsidR="00CA371F" w:rsidRDefault="0049791D" w:rsidP="00D3019E">
            <w:pPr>
              <w:rPr>
                <w:rFonts w:ascii="Times New Roman" w:eastAsia="Times New Roman" w:hAnsi="Times New Roman" w:cs="Times New Roman"/>
                <w:lang w:eastAsia="ru-RU"/>
              </w:rPr>
            </w:pPr>
            <w:r w:rsidRPr="0049791D">
              <w:rPr>
                <w:rFonts w:ascii="Times New Roman" w:eastAsia="Times New Roman" w:hAnsi="Times New Roman" w:cs="Times New Roman"/>
                <w:lang w:eastAsia="ru-RU"/>
              </w:rPr>
              <w:t>Самоконтроль при занятиях ходьбой, бегом и другими способами овладения жизненно важными</w:t>
            </w:r>
            <w:r w:rsidR="00D3019E">
              <w:rPr>
                <w:rFonts w:ascii="Times New Roman" w:eastAsia="Times New Roman" w:hAnsi="Times New Roman" w:cs="Times New Roman"/>
                <w:lang w:eastAsia="ru-RU"/>
              </w:rPr>
              <w:t xml:space="preserve"> </w:t>
            </w:r>
            <w:r w:rsidRPr="0049791D">
              <w:rPr>
                <w:rFonts w:ascii="Times New Roman" w:eastAsia="Times New Roman" w:hAnsi="Times New Roman" w:cs="Times New Roman"/>
                <w:lang w:eastAsia="ru-RU"/>
              </w:rPr>
              <w:t>умениями и навыками</w:t>
            </w:r>
            <w:proofErr w:type="gramStart"/>
            <w:r w:rsidRPr="0049791D">
              <w:rPr>
                <w:rFonts w:ascii="Times New Roman" w:eastAsia="Times New Roman" w:hAnsi="Times New Roman" w:cs="Times New Roman"/>
                <w:lang w:eastAsia="ru-RU"/>
              </w:rPr>
              <w:t>.</w:t>
            </w:r>
            <w:r w:rsidR="00CA371F">
              <w:rPr>
                <w:rFonts w:ascii="Times New Roman" w:eastAsia="Times New Roman" w:hAnsi="Times New Roman" w:cs="Times New Roman"/>
                <w:lang w:eastAsia="ru-RU"/>
              </w:rPr>
              <w:t xml:space="preserve">. </w:t>
            </w:r>
            <w:proofErr w:type="gramEnd"/>
          </w:p>
        </w:tc>
        <w:tc>
          <w:tcPr>
            <w:tcW w:w="2189" w:type="dxa"/>
            <w:tcBorders>
              <w:top w:val="single" w:sz="4" w:space="0" w:color="auto"/>
              <w:left w:val="single" w:sz="4" w:space="0" w:color="auto"/>
              <w:bottom w:val="single" w:sz="4" w:space="0" w:color="auto"/>
              <w:right w:val="single" w:sz="4" w:space="0" w:color="auto"/>
            </w:tcBorders>
          </w:tcPr>
          <w:p w14:paraId="040F4957" w14:textId="77777777" w:rsidR="00CA371F" w:rsidRDefault="00CA371F" w:rsidP="00127098">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D31BF" w14:textId="77777777" w:rsidR="00CA371F" w:rsidRDefault="00CA371F" w:rsidP="00127098">
            <w:pPr>
              <w:rPr>
                <w:rFonts w:ascii="Times New Roman" w:eastAsia="Times New Roman" w:hAnsi="Times New Roman" w:cs="Times New Roman"/>
                <w:b/>
                <w:bCs/>
                <w:lang w:eastAsia="ru-RU"/>
              </w:rPr>
            </w:pPr>
          </w:p>
        </w:tc>
      </w:tr>
      <w:tr w:rsidR="00C30444" w14:paraId="6FFCEA9F" w14:textId="77777777" w:rsidTr="001724B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BC432" w14:textId="77777777" w:rsidR="00CA371F" w:rsidRDefault="00CA371F"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hideMark/>
          </w:tcPr>
          <w:p w14:paraId="1592A1CF" w14:textId="77777777" w:rsidR="00CA371F" w:rsidRDefault="00CA371F"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189" w:type="dxa"/>
            <w:tcBorders>
              <w:top w:val="single" w:sz="4" w:space="0" w:color="auto"/>
              <w:left w:val="single" w:sz="4" w:space="0" w:color="auto"/>
              <w:bottom w:val="single" w:sz="4" w:space="0" w:color="auto"/>
              <w:right w:val="single" w:sz="4" w:space="0" w:color="auto"/>
            </w:tcBorders>
          </w:tcPr>
          <w:p w14:paraId="35564E67" w14:textId="77777777" w:rsidR="00CA371F" w:rsidRDefault="00CA371F" w:rsidP="00127098">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A94D7" w14:textId="77777777" w:rsidR="00CA371F" w:rsidRDefault="00CA371F" w:rsidP="00127098">
            <w:pPr>
              <w:rPr>
                <w:rFonts w:ascii="Times New Roman" w:eastAsia="Times New Roman" w:hAnsi="Times New Roman" w:cs="Times New Roman"/>
                <w:b/>
                <w:bCs/>
                <w:lang w:eastAsia="ru-RU"/>
              </w:rPr>
            </w:pPr>
          </w:p>
        </w:tc>
      </w:tr>
      <w:tr w:rsidR="005729EE" w14:paraId="28E080A1" w14:textId="77777777" w:rsidTr="001724B4">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2E4" w14:textId="77777777" w:rsidR="00C302BF" w:rsidRDefault="00C302BF"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right w:val="single" w:sz="4" w:space="0" w:color="auto"/>
            </w:tcBorders>
            <w:vAlign w:val="bottom"/>
          </w:tcPr>
          <w:p w14:paraId="2C3DD3DD" w14:textId="77777777" w:rsidR="007158AB" w:rsidRPr="007158AB" w:rsidRDefault="007158AB" w:rsidP="007158AB">
            <w:pPr>
              <w:rPr>
                <w:rFonts w:ascii="Times New Roman" w:eastAsia="Times New Roman" w:hAnsi="Times New Roman" w:cs="Times New Roman"/>
                <w:lang w:eastAsia="ru-RU"/>
              </w:rPr>
            </w:pPr>
            <w:r w:rsidRPr="007158AB">
              <w:rPr>
                <w:rFonts w:ascii="Times New Roman" w:eastAsia="Times New Roman" w:hAnsi="Times New Roman" w:cs="Times New Roman"/>
                <w:lang w:eastAsia="ru-RU"/>
              </w:rPr>
              <w:t>1. Совершенствование техники прыжка в длину с места.</w:t>
            </w:r>
          </w:p>
          <w:p w14:paraId="5AF59947" w14:textId="77777777" w:rsidR="007158AB" w:rsidRPr="007158AB" w:rsidRDefault="007158AB" w:rsidP="007158AB">
            <w:pPr>
              <w:rPr>
                <w:rFonts w:ascii="Times New Roman" w:eastAsia="Times New Roman" w:hAnsi="Times New Roman" w:cs="Times New Roman"/>
                <w:lang w:eastAsia="ru-RU"/>
              </w:rPr>
            </w:pPr>
            <w:r w:rsidRPr="007158AB">
              <w:rPr>
                <w:rFonts w:ascii="Times New Roman" w:eastAsia="Times New Roman" w:hAnsi="Times New Roman" w:cs="Times New Roman"/>
                <w:lang w:eastAsia="ru-RU"/>
              </w:rPr>
              <w:t>2.Обучение технике спортивной ходьбы.</w:t>
            </w:r>
          </w:p>
          <w:p w14:paraId="1B062A63" w14:textId="77777777" w:rsidR="007158AB" w:rsidRPr="007158AB" w:rsidRDefault="007158AB" w:rsidP="007158AB">
            <w:pPr>
              <w:rPr>
                <w:rFonts w:ascii="Times New Roman" w:eastAsia="Times New Roman" w:hAnsi="Times New Roman" w:cs="Times New Roman"/>
                <w:lang w:eastAsia="ru-RU"/>
              </w:rPr>
            </w:pPr>
            <w:r w:rsidRPr="007158AB">
              <w:rPr>
                <w:rFonts w:ascii="Times New Roman" w:eastAsia="Times New Roman" w:hAnsi="Times New Roman" w:cs="Times New Roman"/>
                <w:lang w:eastAsia="ru-RU"/>
              </w:rPr>
              <w:t xml:space="preserve">3. Совершенствование техники выполнения специальных беговых упражнений: </w:t>
            </w:r>
            <w:proofErr w:type="gramStart"/>
            <w:r w:rsidRPr="007158AB">
              <w:rPr>
                <w:rFonts w:ascii="Times New Roman" w:eastAsia="Times New Roman" w:hAnsi="Times New Roman" w:cs="Times New Roman"/>
                <w:lang w:eastAsia="ru-RU"/>
              </w:rPr>
              <w:t>обычный</w:t>
            </w:r>
            <w:proofErr w:type="gramEnd"/>
            <w:r w:rsidRPr="007158AB">
              <w:rPr>
                <w:rFonts w:ascii="Times New Roman" w:eastAsia="Times New Roman" w:hAnsi="Times New Roman" w:cs="Times New Roman"/>
                <w:lang w:eastAsia="ru-RU"/>
              </w:rPr>
              <w:t>,</w:t>
            </w:r>
          </w:p>
          <w:p w14:paraId="5694D987" w14:textId="77777777" w:rsidR="007158AB" w:rsidRPr="007158AB" w:rsidRDefault="007158AB" w:rsidP="007158AB">
            <w:pPr>
              <w:rPr>
                <w:rFonts w:ascii="Times New Roman" w:eastAsia="Times New Roman" w:hAnsi="Times New Roman" w:cs="Times New Roman"/>
                <w:lang w:eastAsia="ru-RU"/>
              </w:rPr>
            </w:pPr>
            <w:r w:rsidRPr="007158AB">
              <w:rPr>
                <w:rFonts w:ascii="Times New Roman" w:eastAsia="Times New Roman" w:hAnsi="Times New Roman" w:cs="Times New Roman"/>
                <w:lang w:eastAsia="ru-RU"/>
              </w:rPr>
              <w:t xml:space="preserve">семенящий, с высоким подниманием бедра, с захлестыванием голени назад, бег </w:t>
            </w:r>
            <w:proofErr w:type="spellStart"/>
            <w:r w:rsidRPr="007158AB">
              <w:rPr>
                <w:rFonts w:ascii="Times New Roman" w:eastAsia="Times New Roman" w:hAnsi="Times New Roman" w:cs="Times New Roman"/>
                <w:lang w:eastAsia="ru-RU"/>
              </w:rPr>
              <w:t>скрестным</w:t>
            </w:r>
            <w:proofErr w:type="spellEnd"/>
            <w:r w:rsidRPr="007158AB">
              <w:rPr>
                <w:rFonts w:ascii="Times New Roman" w:eastAsia="Times New Roman" w:hAnsi="Times New Roman" w:cs="Times New Roman"/>
                <w:lang w:eastAsia="ru-RU"/>
              </w:rPr>
              <w:t xml:space="preserve"> шагом</w:t>
            </w:r>
          </w:p>
          <w:p w14:paraId="2769E769" w14:textId="77777777" w:rsidR="007158AB" w:rsidRPr="007158AB" w:rsidRDefault="007158AB" w:rsidP="007158AB">
            <w:pPr>
              <w:rPr>
                <w:rFonts w:ascii="Times New Roman" w:eastAsia="Times New Roman" w:hAnsi="Times New Roman" w:cs="Times New Roman"/>
                <w:lang w:eastAsia="ru-RU"/>
              </w:rPr>
            </w:pPr>
            <w:r w:rsidRPr="007158AB">
              <w:rPr>
                <w:rFonts w:ascii="Times New Roman" w:eastAsia="Times New Roman" w:hAnsi="Times New Roman" w:cs="Times New Roman"/>
                <w:lang w:eastAsia="ru-RU"/>
              </w:rPr>
              <w:t xml:space="preserve">вперед и в сторону, с подниманием прямых ног вперед, с поворотами и остановками, бег </w:t>
            </w:r>
            <w:proofErr w:type="gramStart"/>
            <w:r w:rsidRPr="007158AB">
              <w:rPr>
                <w:rFonts w:ascii="Times New Roman" w:eastAsia="Times New Roman" w:hAnsi="Times New Roman" w:cs="Times New Roman"/>
                <w:lang w:eastAsia="ru-RU"/>
              </w:rPr>
              <w:t>с</w:t>
            </w:r>
            <w:proofErr w:type="gramEnd"/>
          </w:p>
          <w:p w14:paraId="24DF790B" w14:textId="77777777" w:rsidR="007158AB" w:rsidRPr="007158AB" w:rsidRDefault="007158AB" w:rsidP="007158AB">
            <w:pPr>
              <w:rPr>
                <w:rFonts w:ascii="Times New Roman" w:eastAsia="Times New Roman" w:hAnsi="Times New Roman" w:cs="Times New Roman"/>
                <w:lang w:eastAsia="ru-RU"/>
              </w:rPr>
            </w:pPr>
            <w:r w:rsidRPr="007158AB">
              <w:rPr>
                <w:rFonts w:ascii="Times New Roman" w:eastAsia="Times New Roman" w:hAnsi="Times New Roman" w:cs="Times New Roman"/>
                <w:lang w:eastAsia="ru-RU"/>
              </w:rPr>
              <w:t>прыжками через препятствия.</w:t>
            </w:r>
          </w:p>
          <w:p w14:paraId="2C3362EE" w14:textId="77777777" w:rsidR="007158AB" w:rsidRPr="007158AB" w:rsidRDefault="007158AB" w:rsidP="007158AB">
            <w:pPr>
              <w:rPr>
                <w:rFonts w:ascii="Times New Roman" w:eastAsia="Times New Roman" w:hAnsi="Times New Roman" w:cs="Times New Roman"/>
                <w:lang w:eastAsia="ru-RU"/>
              </w:rPr>
            </w:pPr>
            <w:r w:rsidRPr="007158AB">
              <w:rPr>
                <w:rFonts w:ascii="Times New Roman" w:eastAsia="Times New Roman" w:hAnsi="Times New Roman" w:cs="Times New Roman"/>
                <w:lang w:eastAsia="ru-RU"/>
              </w:rPr>
              <w:t xml:space="preserve">4.Совершенствование техники бега на короткие дистанции (100м). Сдача </w:t>
            </w:r>
            <w:r w:rsidRPr="007158AB">
              <w:rPr>
                <w:rFonts w:ascii="Times New Roman" w:eastAsia="Times New Roman" w:hAnsi="Times New Roman" w:cs="Times New Roman"/>
                <w:lang w:eastAsia="ru-RU"/>
              </w:rPr>
              <w:lastRenderedPageBreak/>
              <w:t>контрольных нормативов.</w:t>
            </w:r>
          </w:p>
          <w:p w14:paraId="4A670653" w14:textId="77777777" w:rsidR="007158AB" w:rsidRPr="007158AB" w:rsidRDefault="007158AB" w:rsidP="007158AB">
            <w:pPr>
              <w:rPr>
                <w:rFonts w:ascii="Times New Roman" w:eastAsia="Times New Roman" w:hAnsi="Times New Roman" w:cs="Times New Roman"/>
                <w:lang w:eastAsia="ru-RU"/>
              </w:rPr>
            </w:pPr>
            <w:r w:rsidRPr="007158AB">
              <w:rPr>
                <w:rFonts w:ascii="Times New Roman" w:eastAsia="Times New Roman" w:hAnsi="Times New Roman" w:cs="Times New Roman"/>
                <w:lang w:eastAsia="ru-RU"/>
              </w:rPr>
              <w:t>5. Совершенствование техники челночного бега 10 х 10 м.</w:t>
            </w:r>
          </w:p>
          <w:p w14:paraId="6D6A6B07" w14:textId="77777777" w:rsidR="007158AB" w:rsidRPr="007158AB" w:rsidRDefault="007158AB" w:rsidP="007158AB">
            <w:pPr>
              <w:rPr>
                <w:rFonts w:ascii="Times New Roman" w:eastAsia="Times New Roman" w:hAnsi="Times New Roman" w:cs="Times New Roman"/>
                <w:lang w:eastAsia="ru-RU"/>
              </w:rPr>
            </w:pPr>
            <w:r w:rsidRPr="007158AB">
              <w:rPr>
                <w:rFonts w:ascii="Times New Roman" w:eastAsia="Times New Roman" w:hAnsi="Times New Roman" w:cs="Times New Roman"/>
                <w:lang w:eastAsia="ru-RU"/>
              </w:rPr>
              <w:t>6. Совершенствование техники бега на средние дистанции для девушек – 1000 м, для юношей –</w:t>
            </w:r>
          </w:p>
          <w:p w14:paraId="2698D352" w14:textId="77777777" w:rsidR="007158AB" w:rsidRPr="007158AB" w:rsidRDefault="007158AB" w:rsidP="007158AB">
            <w:pPr>
              <w:rPr>
                <w:rFonts w:ascii="Times New Roman" w:eastAsia="Times New Roman" w:hAnsi="Times New Roman" w:cs="Times New Roman"/>
                <w:lang w:eastAsia="ru-RU"/>
              </w:rPr>
            </w:pPr>
            <w:r w:rsidRPr="007158AB">
              <w:rPr>
                <w:rFonts w:ascii="Times New Roman" w:eastAsia="Times New Roman" w:hAnsi="Times New Roman" w:cs="Times New Roman"/>
                <w:lang w:eastAsia="ru-RU"/>
              </w:rPr>
              <w:t>2000 м. Сдача контрольных нормативов.</w:t>
            </w:r>
          </w:p>
          <w:p w14:paraId="4FEFBA4B" w14:textId="77777777" w:rsidR="007158AB" w:rsidRPr="007158AB" w:rsidRDefault="007158AB" w:rsidP="007158AB">
            <w:pPr>
              <w:rPr>
                <w:rFonts w:ascii="Times New Roman" w:eastAsia="Times New Roman" w:hAnsi="Times New Roman" w:cs="Times New Roman"/>
                <w:lang w:eastAsia="ru-RU"/>
              </w:rPr>
            </w:pPr>
            <w:r w:rsidRPr="007158AB">
              <w:rPr>
                <w:rFonts w:ascii="Times New Roman" w:eastAsia="Times New Roman" w:hAnsi="Times New Roman" w:cs="Times New Roman"/>
                <w:lang w:eastAsia="ru-RU"/>
              </w:rPr>
              <w:t>7.Совершенствование техники эстафетного бега.</w:t>
            </w:r>
          </w:p>
          <w:p w14:paraId="3ACAB05B" w14:textId="77777777" w:rsidR="007158AB" w:rsidRPr="007158AB" w:rsidRDefault="007158AB" w:rsidP="007158AB">
            <w:pPr>
              <w:rPr>
                <w:rFonts w:ascii="Times New Roman" w:eastAsia="Times New Roman" w:hAnsi="Times New Roman" w:cs="Times New Roman"/>
                <w:lang w:eastAsia="ru-RU"/>
              </w:rPr>
            </w:pPr>
            <w:r w:rsidRPr="007158AB">
              <w:rPr>
                <w:rFonts w:ascii="Times New Roman" w:eastAsia="Times New Roman" w:hAnsi="Times New Roman" w:cs="Times New Roman"/>
                <w:lang w:eastAsia="ru-RU"/>
              </w:rPr>
              <w:t>8.Кросс: особенности, техника. Отработка техники группового старта и бега для девушек – 1 км,</w:t>
            </w:r>
          </w:p>
          <w:p w14:paraId="2AC45BDB" w14:textId="0CDC561F" w:rsidR="00C302BF" w:rsidRDefault="007158AB" w:rsidP="007158AB">
            <w:pPr>
              <w:rPr>
                <w:rFonts w:ascii="Times New Roman" w:eastAsia="Times New Roman" w:hAnsi="Times New Roman" w:cs="Times New Roman"/>
                <w:lang w:eastAsia="ru-RU"/>
              </w:rPr>
            </w:pPr>
            <w:r w:rsidRPr="007158AB">
              <w:rPr>
                <w:rFonts w:ascii="Times New Roman" w:eastAsia="Times New Roman" w:hAnsi="Times New Roman" w:cs="Times New Roman"/>
                <w:lang w:eastAsia="ru-RU"/>
              </w:rPr>
              <w:t>для юношей –3 км</w:t>
            </w:r>
          </w:p>
        </w:tc>
        <w:tc>
          <w:tcPr>
            <w:tcW w:w="2189" w:type="dxa"/>
            <w:tcBorders>
              <w:top w:val="single" w:sz="4" w:space="0" w:color="auto"/>
              <w:left w:val="single" w:sz="4" w:space="0" w:color="auto"/>
              <w:right w:val="single" w:sz="4" w:space="0" w:color="auto"/>
            </w:tcBorders>
          </w:tcPr>
          <w:p w14:paraId="4A04B108" w14:textId="2C6C8B7B" w:rsidR="00C302BF" w:rsidRDefault="00C302BF"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85CE5" w14:textId="77777777" w:rsidR="00C302BF" w:rsidRDefault="00C302BF" w:rsidP="00127098">
            <w:pPr>
              <w:rPr>
                <w:rFonts w:ascii="Times New Roman" w:eastAsia="Times New Roman" w:hAnsi="Times New Roman" w:cs="Times New Roman"/>
                <w:b/>
                <w:bCs/>
                <w:lang w:eastAsia="ru-RU"/>
              </w:rPr>
            </w:pPr>
          </w:p>
        </w:tc>
      </w:tr>
      <w:tr w:rsidR="00C30444" w14:paraId="467D05A5" w14:textId="77777777" w:rsidTr="001724B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3D9D8" w14:textId="77777777" w:rsidR="00CA371F" w:rsidRDefault="00CA371F"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hideMark/>
          </w:tcPr>
          <w:p w14:paraId="23A9110E" w14:textId="77777777" w:rsidR="00CA371F" w:rsidRDefault="00CA371F"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28001AE8" w14:textId="77777777" w:rsidR="00CA371F" w:rsidRDefault="00CA371F" w:rsidP="00127098">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189" w:type="dxa"/>
            <w:tcBorders>
              <w:top w:val="single" w:sz="4" w:space="0" w:color="auto"/>
              <w:left w:val="single" w:sz="4" w:space="0" w:color="auto"/>
              <w:bottom w:val="single" w:sz="4" w:space="0" w:color="auto"/>
              <w:right w:val="single" w:sz="4" w:space="0" w:color="auto"/>
            </w:tcBorders>
          </w:tcPr>
          <w:p w14:paraId="27150170" w14:textId="77777777" w:rsidR="00CA371F" w:rsidRDefault="00CA371F" w:rsidP="00127098">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4E047" w14:textId="77777777" w:rsidR="00CA371F" w:rsidRDefault="00CA371F" w:rsidP="00127098">
            <w:pPr>
              <w:rPr>
                <w:rFonts w:ascii="Times New Roman" w:eastAsia="Times New Roman" w:hAnsi="Times New Roman" w:cs="Times New Roman"/>
                <w:b/>
                <w:bCs/>
                <w:lang w:eastAsia="ru-RU"/>
              </w:rPr>
            </w:pPr>
          </w:p>
        </w:tc>
      </w:tr>
      <w:tr w:rsidR="00C30444" w14:paraId="0D62909E" w14:textId="77777777" w:rsidTr="001724B4">
        <w:trPr>
          <w:trHeight w:val="361"/>
        </w:trPr>
        <w:tc>
          <w:tcPr>
            <w:tcW w:w="0" w:type="auto"/>
            <w:vMerge w:val="restart"/>
            <w:tcBorders>
              <w:top w:val="single" w:sz="4" w:space="0" w:color="auto"/>
              <w:left w:val="single" w:sz="4" w:space="0" w:color="auto"/>
              <w:right w:val="single" w:sz="4" w:space="0" w:color="auto"/>
            </w:tcBorders>
            <w:vAlign w:val="center"/>
          </w:tcPr>
          <w:p w14:paraId="33BD42F3" w14:textId="56F20DA1" w:rsidR="00110226" w:rsidRPr="00110226" w:rsidRDefault="00110226" w:rsidP="00110226">
            <w:pPr>
              <w:rPr>
                <w:rFonts w:ascii="Times New Roman" w:eastAsia="Times New Roman" w:hAnsi="Times New Roman" w:cs="Times New Roman"/>
                <w:b/>
                <w:bCs/>
                <w:lang w:eastAsia="ru-RU"/>
              </w:rPr>
            </w:pPr>
            <w:r w:rsidRPr="00110226">
              <w:rPr>
                <w:rFonts w:ascii="Times New Roman" w:eastAsia="Times New Roman" w:hAnsi="Times New Roman" w:cs="Times New Roman"/>
                <w:b/>
                <w:bCs/>
                <w:lang w:eastAsia="ru-RU"/>
              </w:rPr>
              <w:t>Тема 1.3. Развитие и</w:t>
            </w:r>
            <w:r w:rsidR="00220020">
              <w:rPr>
                <w:rFonts w:ascii="Times New Roman" w:eastAsia="Times New Roman" w:hAnsi="Times New Roman" w:cs="Times New Roman"/>
                <w:b/>
                <w:bCs/>
                <w:lang w:eastAsia="ru-RU"/>
              </w:rPr>
              <w:t xml:space="preserve"> </w:t>
            </w:r>
            <w:r w:rsidRPr="00110226">
              <w:rPr>
                <w:rFonts w:ascii="Times New Roman" w:eastAsia="Times New Roman" w:hAnsi="Times New Roman" w:cs="Times New Roman"/>
                <w:b/>
                <w:bCs/>
                <w:lang w:eastAsia="ru-RU"/>
              </w:rPr>
              <w:t xml:space="preserve">совершенствование </w:t>
            </w:r>
            <w:proofErr w:type="gramStart"/>
            <w:r w:rsidRPr="00110226">
              <w:rPr>
                <w:rFonts w:ascii="Times New Roman" w:eastAsia="Times New Roman" w:hAnsi="Times New Roman" w:cs="Times New Roman"/>
                <w:b/>
                <w:bCs/>
                <w:lang w:eastAsia="ru-RU"/>
              </w:rPr>
              <w:t>основных</w:t>
            </w:r>
            <w:proofErr w:type="gramEnd"/>
          </w:p>
          <w:p w14:paraId="7EBE2598" w14:textId="77777777" w:rsidR="00110226" w:rsidRPr="00110226" w:rsidRDefault="00110226" w:rsidP="00110226">
            <w:pPr>
              <w:rPr>
                <w:rFonts w:ascii="Times New Roman" w:eastAsia="Times New Roman" w:hAnsi="Times New Roman" w:cs="Times New Roman"/>
                <w:b/>
                <w:bCs/>
                <w:lang w:eastAsia="ru-RU"/>
              </w:rPr>
            </w:pPr>
            <w:r w:rsidRPr="00110226">
              <w:rPr>
                <w:rFonts w:ascii="Times New Roman" w:eastAsia="Times New Roman" w:hAnsi="Times New Roman" w:cs="Times New Roman"/>
                <w:b/>
                <w:bCs/>
                <w:lang w:eastAsia="ru-RU"/>
              </w:rPr>
              <w:t>жизненно важных физических</w:t>
            </w:r>
          </w:p>
          <w:p w14:paraId="5FB528E9" w14:textId="77777777" w:rsidR="00110226" w:rsidRPr="00110226" w:rsidRDefault="00110226" w:rsidP="00110226">
            <w:pPr>
              <w:rPr>
                <w:rFonts w:ascii="Times New Roman" w:eastAsia="Times New Roman" w:hAnsi="Times New Roman" w:cs="Times New Roman"/>
                <w:b/>
                <w:bCs/>
                <w:lang w:eastAsia="ru-RU"/>
              </w:rPr>
            </w:pPr>
            <w:r w:rsidRPr="00110226">
              <w:rPr>
                <w:rFonts w:ascii="Times New Roman" w:eastAsia="Times New Roman" w:hAnsi="Times New Roman" w:cs="Times New Roman"/>
                <w:b/>
                <w:bCs/>
                <w:lang w:eastAsia="ru-RU"/>
              </w:rPr>
              <w:t>качеств с помощью спортивных</w:t>
            </w:r>
          </w:p>
          <w:p w14:paraId="59C131A9" w14:textId="43EF53AD" w:rsidR="00AF4BCD" w:rsidRDefault="00110226" w:rsidP="00110226">
            <w:pPr>
              <w:rPr>
                <w:rFonts w:ascii="Times New Roman" w:eastAsia="Times New Roman" w:hAnsi="Times New Roman" w:cs="Times New Roman"/>
                <w:b/>
                <w:bCs/>
                <w:lang w:eastAsia="ru-RU"/>
              </w:rPr>
            </w:pPr>
            <w:r w:rsidRPr="00110226">
              <w:rPr>
                <w:rFonts w:ascii="Times New Roman" w:eastAsia="Times New Roman" w:hAnsi="Times New Roman" w:cs="Times New Roman"/>
                <w:b/>
                <w:bCs/>
                <w:lang w:eastAsia="ru-RU"/>
              </w:rPr>
              <w:t>игр (баскетбол, волейбол)</w:t>
            </w:r>
          </w:p>
        </w:tc>
        <w:tc>
          <w:tcPr>
            <w:tcW w:w="4331" w:type="dxa"/>
            <w:tcBorders>
              <w:top w:val="single" w:sz="4" w:space="0" w:color="auto"/>
              <w:left w:val="single" w:sz="4" w:space="0" w:color="auto"/>
              <w:bottom w:val="single" w:sz="4" w:space="0" w:color="auto"/>
              <w:right w:val="single" w:sz="4" w:space="0" w:color="auto"/>
            </w:tcBorders>
          </w:tcPr>
          <w:p w14:paraId="639B00D3" w14:textId="676772F0" w:rsidR="00AF4BCD" w:rsidRDefault="00AF4BCD"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189" w:type="dxa"/>
            <w:tcBorders>
              <w:top w:val="single" w:sz="4" w:space="0" w:color="auto"/>
              <w:left w:val="single" w:sz="4" w:space="0" w:color="auto"/>
              <w:bottom w:val="single" w:sz="4" w:space="0" w:color="auto"/>
              <w:right w:val="single" w:sz="4" w:space="0" w:color="auto"/>
            </w:tcBorders>
          </w:tcPr>
          <w:p w14:paraId="4C7B9616" w14:textId="0B79F480" w:rsidR="00AF4BCD" w:rsidRDefault="00110226"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0" w:type="auto"/>
            <w:vMerge w:val="restart"/>
            <w:tcBorders>
              <w:top w:val="single" w:sz="4" w:space="0" w:color="auto"/>
              <w:left w:val="single" w:sz="4" w:space="0" w:color="auto"/>
              <w:right w:val="single" w:sz="4" w:space="0" w:color="auto"/>
            </w:tcBorders>
          </w:tcPr>
          <w:p w14:paraId="3C39B85D" w14:textId="48EFD519" w:rsidR="00AF4BCD" w:rsidRDefault="009A269C" w:rsidP="009A269C">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w:t>
            </w:r>
            <w:r>
              <w:rPr>
                <w:rFonts w:ascii="Times New Roman" w:eastAsia="Times New Roman" w:hAnsi="Times New Roman" w:cs="Times New Roman"/>
                <w:bCs/>
                <w:lang w:eastAsia="ru-RU"/>
              </w:rPr>
              <w:t>2</w:t>
            </w:r>
            <w:r w:rsidRPr="00531FE5">
              <w:rPr>
                <w:rFonts w:ascii="Times New Roman" w:eastAsia="Times New Roman" w:hAnsi="Times New Roman" w:cs="Times New Roman"/>
                <w:bCs/>
                <w:lang w:eastAsia="ru-RU"/>
              </w:rPr>
              <w:t>, ОК.0</w:t>
            </w:r>
            <w:r>
              <w:rPr>
                <w:rFonts w:ascii="Times New Roman" w:eastAsia="Times New Roman" w:hAnsi="Times New Roman" w:cs="Times New Roman"/>
                <w:bCs/>
                <w:lang w:eastAsia="ru-RU"/>
              </w:rPr>
              <w:t>3</w:t>
            </w:r>
            <w:r w:rsidRPr="00531FE5">
              <w:rPr>
                <w:rFonts w:ascii="Times New Roman" w:eastAsia="Times New Roman" w:hAnsi="Times New Roman" w:cs="Times New Roman"/>
                <w:bCs/>
                <w:lang w:eastAsia="ru-RU"/>
              </w:rPr>
              <w:t>,</w:t>
            </w:r>
            <w:r>
              <w:rPr>
                <w:rFonts w:ascii="Times New Roman" w:eastAsia="Times New Roman" w:hAnsi="Times New Roman" w:cs="Times New Roman"/>
                <w:bCs/>
                <w:lang w:eastAsia="ru-RU"/>
              </w:rPr>
              <w:t>ОК.06,</w:t>
            </w:r>
            <w:r w:rsidRPr="00531FE5">
              <w:rPr>
                <w:rFonts w:ascii="Times New Roman" w:eastAsia="Times New Roman" w:hAnsi="Times New Roman" w:cs="Times New Roman"/>
                <w:bCs/>
                <w:lang w:eastAsia="ru-RU"/>
              </w:rPr>
              <w:t xml:space="preserve"> ОК</w:t>
            </w:r>
            <w:r>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08</w:t>
            </w:r>
          </w:p>
        </w:tc>
      </w:tr>
      <w:tr w:rsidR="00C30444" w14:paraId="21C7A389" w14:textId="77777777" w:rsidTr="001724B4">
        <w:trPr>
          <w:trHeight w:val="361"/>
        </w:trPr>
        <w:tc>
          <w:tcPr>
            <w:tcW w:w="0" w:type="auto"/>
            <w:vMerge/>
            <w:tcBorders>
              <w:left w:val="single" w:sz="4" w:space="0" w:color="auto"/>
              <w:right w:val="single" w:sz="4" w:space="0" w:color="auto"/>
            </w:tcBorders>
            <w:vAlign w:val="center"/>
          </w:tcPr>
          <w:p w14:paraId="786FC25D" w14:textId="77777777" w:rsidR="00AF4BCD" w:rsidRDefault="00AF4BCD"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tcPr>
          <w:p w14:paraId="1605A2FE" w14:textId="6C4B0922"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Развитие и совершенствование физических качеств с помощью спортивных игр. Техника и тактика</w:t>
            </w:r>
            <w:r w:rsidR="00A00922">
              <w:rPr>
                <w:rFonts w:ascii="Times New Roman" w:eastAsia="Times New Roman" w:hAnsi="Times New Roman" w:cs="Times New Roman"/>
                <w:lang w:eastAsia="ru-RU"/>
              </w:rPr>
              <w:t xml:space="preserve"> </w:t>
            </w:r>
            <w:r w:rsidRPr="00110226">
              <w:rPr>
                <w:rFonts w:ascii="Times New Roman" w:eastAsia="Times New Roman" w:hAnsi="Times New Roman" w:cs="Times New Roman"/>
                <w:lang w:eastAsia="ru-RU"/>
              </w:rPr>
              <w:t>игр: развитие ловкости, гибкости, быстроты реакции, скоростной выносливости, координации</w:t>
            </w:r>
            <w:r w:rsidR="00A00922">
              <w:rPr>
                <w:rFonts w:ascii="Times New Roman" w:eastAsia="Times New Roman" w:hAnsi="Times New Roman" w:cs="Times New Roman"/>
                <w:lang w:eastAsia="ru-RU"/>
              </w:rPr>
              <w:t xml:space="preserve"> </w:t>
            </w:r>
            <w:r w:rsidRPr="00110226">
              <w:rPr>
                <w:rFonts w:ascii="Times New Roman" w:eastAsia="Times New Roman" w:hAnsi="Times New Roman" w:cs="Times New Roman"/>
                <w:lang w:eastAsia="ru-RU"/>
              </w:rPr>
              <w:t>движений. Основные методы тренировки: непрерывный, интервальный, круговой, контрольный.</w:t>
            </w:r>
          </w:p>
          <w:p w14:paraId="714AB9D8" w14:textId="77777777"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Методика проведения соревнований и подготовки к ним.</w:t>
            </w:r>
          </w:p>
          <w:p w14:paraId="5F993DB6" w14:textId="6B3FAB9A"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Развитие физических качеств как единый процесс. Взаимосвязь и взаимозависимость между</w:t>
            </w:r>
            <w:r w:rsidR="00A00922">
              <w:rPr>
                <w:rFonts w:ascii="Times New Roman" w:eastAsia="Times New Roman" w:hAnsi="Times New Roman" w:cs="Times New Roman"/>
                <w:lang w:eastAsia="ru-RU"/>
              </w:rPr>
              <w:t xml:space="preserve"> </w:t>
            </w:r>
            <w:r w:rsidRPr="00110226">
              <w:rPr>
                <w:rFonts w:ascii="Times New Roman" w:eastAsia="Times New Roman" w:hAnsi="Times New Roman" w:cs="Times New Roman"/>
                <w:lang w:eastAsia="ru-RU"/>
              </w:rPr>
              <w:t>физическими качествами при их комплексном развитии. Возможная степень развития каждого из</w:t>
            </w:r>
            <w:r w:rsidR="00A00922">
              <w:rPr>
                <w:rFonts w:ascii="Times New Roman" w:eastAsia="Times New Roman" w:hAnsi="Times New Roman" w:cs="Times New Roman"/>
                <w:lang w:eastAsia="ru-RU"/>
              </w:rPr>
              <w:t xml:space="preserve"> </w:t>
            </w:r>
            <w:r w:rsidRPr="00110226">
              <w:rPr>
                <w:rFonts w:ascii="Times New Roman" w:eastAsia="Times New Roman" w:hAnsi="Times New Roman" w:cs="Times New Roman"/>
                <w:lang w:eastAsia="ru-RU"/>
              </w:rPr>
              <w:t>них. Развитие и совершенствование физических качеств, необходимых как для активной</w:t>
            </w:r>
            <w:r w:rsidR="00A00922">
              <w:rPr>
                <w:rFonts w:ascii="Times New Roman" w:eastAsia="Times New Roman" w:hAnsi="Times New Roman" w:cs="Times New Roman"/>
                <w:lang w:eastAsia="ru-RU"/>
              </w:rPr>
              <w:t xml:space="preserve"> </w:t>
            </w:r>
            <w:r w:rsidRPr="00110226">
              <w:rPr>
                <w:rFonts w:ascii="Times New Roman" w:eastAsia="Times New Roman" w:hAnsi="Times New Roman" w:cs="Times New Roman"/>
                <w:lang w:eastAsia="ru-RU"/>
              </w:rPr>
              <w:t xml:space="preserve">двигательной деятельности, так и для </w:t>
            </w:r>
            <w:r w:rsidRPr="00110226">
              <w:rPr>
                <w:rFonts w:ascii="Times New Roman" w:eastAsia="Times New Roman" w:hAnsi="Times New Roman" w:cs="Times New Roman"/>
                <w:lang w:eastAsia="ru-RU"/>
              </w:rPr>
              <w:lastRenderedPageBreak/>
              <w:t>прохождения воинской службы.</w:t>
            </w:r>
          </w:p>
          <w:p w14:paraId="0819EF3B" w14:textId="3735E745"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Силовые способности и методика их совершенствования. Виды силовых способностей и их</w:t>
            </w:r>
            <w:r w:rsidR="00A00922">
              <w:rPr>
                <w:rFonts w:ascii="Times New Roman" w:eastAsia="Times New Roman" w:hAnsi="Times New Roman" w:cs="Times New Roman"/>
                <w:lang w:eastAsia="ru-RU"/>
              </w:rPr>
              <w:t xml:space="preserve"> </w:t>
            </w:r>
            <w:r w:rsidRPr="00110226">
              <w:rPr>
                <w:rFonts w:ascii="Times New Roman" w:eastAsia="Times New Roman" w:hAnsi="Times New Roman" w:cs="Times New Roman"/>
                <w:lang w:eastAsia="ru-RU"/>
              </w:rPr>
              <w:t>развитие. Средства, методы, методики воспитания силовых способностей. Способы оценки</w:t>
            </w:r>
            <w:r w:rsidR="00A00922">
              <w:rPr>
                <w:rFonts w:ascii="Times New Roman" w:eastAsia="Times New Roman" w:hAnsi="Times New Roman" w:cs="Times New Roman"/>
                <w:lang w:eastAsia="ru-RU"/>
              </w:rPr>
              <w:t xml:space="preserve"> </w:t>
            </w:r>
            <w:r w:rsidRPr="00110226">
              <w:rPr>
                <w:rFonts w:ascii="Times New Roman" w:eastAsia="Times New Roman" w:hAnsi="Times New Roman" w:cs="Times New Roman"/>
                <w:lang w:eastAsia="ru-RU"/>
              </w:rPr>
              <w:t>силовых способностей.</w:t>
            </w:r>
          </w:p>
          <w:p w14:paraId="65FB5883" w14:textId="77777777"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Скоростные способности и методика их совершенствования. Виды скоростных способностей.</w:t>
            </w:r>
          </w:p>
          <w:p w14:paraId="05D0EE0E" w14:textId="6142CB2A"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Факторы, определяющие уровень развития и проявления скоростных способностей. Влияние</w:t>
            </w:r>
            <w:r w:rsidR="00A00922">
              <w:rPr>
                <w:rFonts w:ascii="Times New Roman" w:eastAsia="Times New Roman" w:hAnsi="Times New Roman" w:cs="Times New Roman"/>
                <w:lang w:eastAsia="ru-RU"/>
              </w:rPr>
              <w:t xml:space="preserve"> </w:t>
            </w:r>
            <w:r w:rsidRPr="00110226">
              <w:rPr>
                <w:rFonts w:ascii="Times New Roman" w:eastAsia="Times New Roman" w:hAnsi="Times New Roman" w:cs="Times New Roman"/>
                <w:lang w:eastAsia="ru-RU"/>
              </w:rPr>
              <w:t>силовой подготовки на развитие скоростных способностей. Средства, методы, методики</w:t>
            </w:r>
            <w:r w:rsidR="00A00922">
              <w:rPr>
                <w:rFonts w:ascii="Times New Roman" w:eastAsia="Times New Roman" w:hAnsi="Times New Roman" w:cs="Times New Roman"/>
                <w:lang w:eastAsia="ru-RU"/>
              </w:rPr>
              <w:t xml:space="preserve"> </w:t>
            </w:r>
            <w:r w:rsidRPr="00110226">
              <w:rPr>
                <w:rFonts w:ascii="Times New Roman" w:eastAsia="Times New Roman" w:hAnsi="Times New Roman" w:cs="Times New Roman"/>
                <w:lang w:eastAsia="ru-RU"/>
              </w:rPr>
              <w:t xml:space="preserve">воспитания скоростных способностей. </w:t>
            </w:r>
            <w:proofErr w:type="gramStart"/>
            <w:r w:rsidRPr="00110226">
              <w:rPr>
                <w:rFonts w:ascii="Times New Roman" w:eastAsia="Times New Roman" w:hAnsi="Times New Roman" w:cs="Times New Roman"/>
                <w:lang w:eastAsia="ru-RU"/>
              </w:rPr>
              <w:t>Контроль за</w:t>
            </w:r>
            <w:proofErr w:type="gramEnd"/>
            <w:r w:rsidRPr="00110226">
              <w:rPr>
                <w:rFonts w:ascii="Times New Roman" w:eastAsia="Times New Roman" w:hAnsi="Times New Roman" w:cs="Times New Roman"/>
                <w:lang w:eastAsia="ru-RU"/>
              </w:rPr>
              <w:t xml:space="preserve"> развитием скоростных способностей.</w:t>
            </w:r>
            <w:r>
              <w:t xml:space="preserve"> </w:t>
            </w:r>
            <w:r w:rsidRPr="00110226">
              <w:rPr>
                <w:rFonts w:ascii="Times New Roman" w:eastAsia="Times New Roman" w:hAnsi="Times New Roman" w:cs="Times New Roman"/>
                <w:lang w:eastAsia="ru-RU"/>
              </w:rPr>
              <w:t>Выносливость и методика её развития. Виды выносливости и их характеристика. Особенности</w:t>
            </w:r>
            <w:r w:rsidR="00A00922">
              <w:rPr>
                <w:rFonts w:ascii="Times New Roman" w:eastAsia="Times New Roman" w:hAnsi="Times New Roman" w:cs="Times New Roman"/>
                <w:lang w:eastAsia="ru-RU"/>
              </w:rPr>
              <w:t xml:space="preserve"> </w:t>
            </w:r>
            <w:r w:rsidRPr="00110226">
              <w:rPr>
                <w:rFonts w:ascii="Times New Roman" w:eastAsia="Times New Roman" w:hAnsi="Times New Roman" w:cs="Times New Roman"/>
                <w:lang w:eastAsia="ru-RU"/>
              </w:rPr>
              <w:t>проявления выносливости в двигательной деятельности. Выносливость общая и специальная.</w:t>
            </w:r>
          </w:p>
          <w:p w14:paraId="02B11554" w14:textId="6BFB776E"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Средства и методы развития выносливости. Контрольные упражнения для определения</w:t>
            </w:r>
            <w:r w:rsidR="00A00922">
              <w:rPr>
                <w:rFonts w:ascii="Times New Roman" w:eastAsia="Times New Roman" w:hAnsi="Times New Roman" w:cs="Times New Roman"/>
                <w:lang w:eastAsia="ru-RU"/>
              </w:rPr>
              <w:t xml:space="preserve"> </w:t>
            </w:r>
            <w:r w:rsidRPr="00110226">
              <w:rPr>
                <w:rFonts w:ascii="Times New Roman" w:eastAsia="Times New Roman" w:hAnsi="Times New Roman" w:cs="Times New Roman"/>
                <w:lang w:eastAsia="ru-RU"/>
              </w:rPr>
              <w:t>показателей, характеризующих выносливость.</w:t>
            </w:r>
          </w:p>
          <w:p w14:paraId="5540DD61" w14:textId="69EC6783"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Гибкость и методика её совершенствования. Виды гибкости. Влияние внешних условий на</w:t>
            </w:r>
            <w:r w:rsidR="00A00922">
              <w:rPr>
                <w:rFonts w:ascii="Times New Roman" w:eastAsia="Times New Roman" w:hAnsi="Times New Roman" w:cs="Times New Roman"/>
                <w:lang w:eastAsia="ru-RU"/>
              </w:rPr>
              <w:t xml:space="preserve"> </w:t>
            </w:r>
            <w:r w:rsidRPr="00110226">
              <w:rPr>
                <w:rFonts w:ascii="Times New Roman" w:eastAsia="Times New Roman" w:hAnsi="Times New Roman" w:cs="Times New Roman"/>
                <w:lang w:eastAsia="ru-RU"/>
              </w:rPr>
              <w:t>развитие гибкости. Средства, методы и методики развития гибкости. Контрольные упражнения для</w:t>
            </w:r>
            <w:r w:rsidR="00A00922">
              <w:rPr>
                <w:rFonts w:ascii="Times New Roman" w:eastAsia="Times New Roman" w:hAnsi="Times New Roman" w:cs="Times New Roman"/>
                <w:lang w:eastAsia="ru-RU"/>
              </w:rPr>
              <w:t xml:space="preserve"> </w:t>
            </w:r>
            <w:r w:rsidRPr="00110226">
              <w:rPr>
                <w:rFonts w:ascii="Times New Roman" w:eastAsia="Times New Roman" w:hAnsi="Times New Roman" w:cs="Times New Roman"/>
                <w:lang w:eastAsia="ru-RU"/>
              </w:rPr>
              <w:t>определения показателей, характеризующих гибкость.</w:t>
            </w:r>
          </w:p>
          <w:p w14:paraId="3AF0AB42" w14:textId="550D2D89"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Координационные способности и пути их совершенствования. Ловкость как комплексное</w:t>
            </w:r>
            <w:r w:rsidR="00A00922">
              <w:rPr>
                <w:rFonts w:ascii="Times New Roman" w:eastAsia="Times New Roman" w:hAnsi="Times New Roman" w:cs="Times New Roman"/>
                <w:lang w:eastAsia="ru-RU"/>
              </w:rPr>
              <w:t xml:space="preserve"> </w:t>
            </w:r>
            <w:r w:rsidRPr="00110226">
              <w:rPr>
                <w:rFonts w:ascii="Times New Roman" w:eastAsia="Times New Roman" w:hAnsi="Times New Roman" w:cs="Times New Roman"/>
                <w:lang w:eastAsia="ru-RU"/>
              </w:rPr>
              <w:t xml:space="preserve">проявление </w:t>
            </w:r>
            <w:r w:rsidRPr="00110226">
              <w:rPr>
                <w:rFonts w:ascii="Times New Roman" w:eastAsia="Times New Roman" w:hAnsi="Times New Roman" w:cs="Times New Roman"/>
                <w:lang w:eastAsia="ru-RU"/>
              </w:rPr>
              <w:lastRenderedPageBreak/>
              <w:t>координационных способностей. Координационные способности и их классификация.</w:t>
            </w:r>
          </w:p>
          <w:p w14:paraId="72806DCE" w14:textId="00D6D1DB" w:rsidR="00AF4BCD" w:rsidRDefault="00110226" w:rsidP="00A00922">
            <w:pPr>
              <w:rPr>
                <w:rFonts w:ascii="Times New Roman" w:eastAsia="Times New Roman" w:hAnsi="Times New Roman" w:cs="Times New Roman"/>
                <w:b/>
                <w:bCs/>
                <w:lang w:eastAsia="ru-RU"/>
              </w:rPr>
            </w:pPr>
            <w:r w:rsidRPr="00110226">
              <w:rPr>
                <w:rFonts w:ascii="Times New Roman" w:eastAsia="Times New Roman" w:hAnsi="Times New Roman" w:cs="Times New Roman"/>
                <w:lang w:eastAsia="ru-RU"/>
              </w:rPr>
              <w:t>Средства, методы и методики развития координационных способностей. Контрольные упражнения</w:t>
            </w:r>
            <w:r w:rsidR="00A00922">
              <w:rPr>
                <w:rFonts w:ascii="Times New Roman" w:eastAsia="Times New Roman" w:hAnsi="Times New Roman" w:cs="Times New Roman"/>
                <w:lang w:eastAsia="ru-RU"/>
              </w:rPr>
              <w:t xml:space="preserve"> </w:t>
            </w:r>
            <w:r w:rsidRPr="00110226">
              <w:rPr>
                <w:rFonts w:ascii="Times New Roman" w:eastAsia="Times New Roman" w:hAnsi="Times New Roman" w:cs="Times New Roman"/>
                <w:lang w:eastAsia="ru-RU"/>
              </w:rPr>
              <w:t>для определения показателей, характеризующих координационные способности.</w:t>
            </w:r>
          </w:p>
        </w:tc>
        <w:tc>
          <w:tcPr>
            <w:tcW w:w="2189" w:type="dxa"/>
            <w:vMerge w:val="restart"/>
            <w:tcBorders>
              <w:top w:val="single" w:sz="4" w:space="0" w:color="auto"/>
              <w:left w:val="single" w:sz="4" w:space="0" w:color="auto"/>
              <w:right w:val="single" w:sz="4" w:space="0" w:color="auto"/>
            </w:tcBorders>
          </w:tcPr>
          <w:p w14:paraId="44017A23" w14:textId="7385A3D9" w:rsidR="00AF4BCD" w:rsidRPr="006178E3" w:rsidRDefault="006178E3" w:rsidP="00127098">
            <w:pPr>
              <w:rPr>
                <w:rFonts w:ascii="Times New Roman" w:eastAsia="Times New Roman" w:hAnsi="Times New Roman" w:cs="Times New Roman"/>
                <w:bCs/>
                <w:lang w:eastAsia="ru-RU"/>
              </w:rPr>
            </w:pPr>
            <w:r w:rsidRPr="006178E3">
              <w:rPr>
                <w:rFonts w:ascii="Times New Roman" w:eastAsia="Times New Roman" w:hAnsi="Times New Roman" w:cs="Times New Roman"/>
                <w:bCs/>
                <w:lang w:eastAsia="ru-RU"/>
              </w:rPr>
              <w:lastRenderedPageBreak/>
              <w:t>10</w:t>
            </w:r>
          </w:p>
        </w:tc>
        <w:tc>
          <w:tcPr>
            <w:tcW w:w="0" w:type="auto"/>
            <w:vMerge/>
            <w:tcBorders>
              <w:left w:val="single" w:sz="4" w:space="0" w:color="auto"/>
              <w:right w:val="single" w:sz="4" w:space="0" w:color="auto"/>
            </w:tcBorders>
            <w:vAlign w:val="center"/>
          </w:tcPr>
          <w:p w14:paraId="07B765C3" w14:textId="77777777" w:rsidR="00AF4BCD" w:rsidRDefault="00AF4BCD" w:rsidP="00127098">
            <w:pPr>
              <w:rPr>
                <w:rFonts w:ascii="Times New Roman" w:eastAsia="Times New Roman" w:hAnsi="Times New Roman" w:cs="Times New Roman"/>
                <w:b/>
                <w:bCs/>
                <w:lang w:eastAsia="ru-RU"/>
              </w:rPr>
            </w:pPr>
          </w:p>
        </w:tc>
      </w:tr>
      <w:tr w:rsidR="00C30444" w14:paraId="73BF9C54" w14:textId="77777777" w:rsidTr="001724B4">
        <w:trPr>
          <w:trHeight w:val="361"/>
        </w:trPr>
        <w:tc>
          <w:tcPr>
            <w:tcW w:w="0" w:type="auto"/>
            <w:vMerge/>
            <w:tcBorders>
              <w:left w:val="single" w:sz="4" w:space="0" w:color="auto"/>
              <w:right w:val="single" w:sz="4" w:space="0" w:color="auto"/>
            </w:tcBorders>
            <w:vAlign w:val="center"/>
          </w:tcPr>
          <w:p w14:paraId="35583E9A" w14:textId="77777777" w:rsidR="00AF4BCD" w:rsidRDefault="00AF4BCD"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tcPr>
          <w:p w14:paraId="15665E48" w14:textId="5D373368" w:rsidR="00AF4BCD" w:rsidRDefault="00AF4BCD"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189" w:type="dxa"/>
            <w:vMerge/>
            <w:tcBorders>
              <w:left w:val="single" w:sz="4" w:space="0" w:color="auto"/>
              <w:right w:val="single" w:sz="4" w:space="0" w:color="auto"/>
            </w:tcBorders>
          </w:tcPr>
          <w:p w14:paraId="133BBCD0" w14:textId="77777777" w:rsidR="00AF4BCD" w:rsidRDefault="00AF4BCD" w:rsidP="00127098">
            <w:pPr>
              <w:rPr>
                <w:rFonts w:ascii="Times New Roman" w:eastAsia="Times New Roman" w:hAnsi="Times New Roman" w:cs="Times New Roman"/>
                <w:b/>
                <w:bCs/>
                <w:lang w:eastAsia="ru-RU"/>
              </w:rPr>
            </w:pPr>
          </w:p>
        </w:tc>
        <w:tc>
          <w:tcPr>
            <w:tcW w:w="0" w:type="auto"/>
            <w:vMerge/>
            <w:tcBorders>
              <w:left w:val="single" w:sz="4" w:space="0" w:color="auto"/>
              <w:right w:val="single" w:sz="4" w:space="0" w:color="auto"/>
            </w:tcBorders>
            <w:vAlign w:val="center"/>
          </w:tcPr>
          <w:p w14:paraId="75C72411" w14:textId="77777777" w:rsidR="00AF4BCD" w:rsidRDefault="00AF4BCD" w:rsidP="00127098">
            <w:pPr>
              <w:rPr>
                <w:rFonts w:ascii="Times New Roman" w:eastAsia="Times New Roman" w:hAnsi="Times New Roman" w:cs="Times New Roman"/>
                <w:b/>
                <w:bCs/>
                <w:lang w:eastAsia="ru-RU"/>
              </w:rPr>
            </w:pPr>
          </w:p>
        </w:tc>
      </w:tr>
      <w:tr w:rsidR="00C30444" w14:paraId="12E3AD17" w14:textId="77777777" w:rsidTr="001724B4">
        <w:trPr>
          <w:trHeight w:val="732"/>
        </w:trPr>
        <w:tc>
          <w:tcPr>
            <w:tcW w:w="0" w:type="auto"/>
            <w:vMerge/>
            <w:tcBorders>
              <w:left w:val="single" w:sz="4" w:space="0" w:color="auto"/>
              <w:right w:val="single" w:sz="4" w:space="0" w:color="auto"/>
            </w:tcBorders>
            <w:vAlign w:val="center"/>
          </w:tcPr>
          <w:p w14:paraId="26D3B56E" w14:textId="77777777" w:rsidR="00110226" w:rsidRDefault="00110226"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right w:val="single" w:sz="4" w:space="0" w:color="auto"/>
            </w:tcBorders>
          </w:tcPr>
          <w:p w14:paraId="6B0422A9" w14:textId="77777777" w:rsidR="00110226" w:rsidRPr="00B74E60" w:rsidRDefault="00110226" w:rsidP="00110226">
            <w:pPr>
              <w:rPr>
                <w:rFonts w:ascii="Times New Roman" w:eastAsia="Times New Roman" w:hAnsi="Times New Roman" w:cs="Times New Roman"/>
                <w:b/>
                <w:lang w:eastAsia="ru-RU"/>
              </w:rPr>
            </w:pPr>
            <w:r w:rsidRPr="00B74E60">
              <w:rPr>
                <w:rFonts w:ascii="Times New Roman" w:eastAsia="Times New Roman" w:hAnsi="Times New Roman" w:cs="Times New Roman"/>
                <w:b/>
                <w:lang w:eastAsia="ru-RU"/>
              </w:rPr>
              <w:t>Волейбол.</w:t>
            </w:r>
          </w:p>
          <w:p w14:paraId="18B28D3B" w14:textId="77777777"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1. Техника безопасности на занятиях по волейболу. Стойки и перемещения, передача мяча над собой</w:t>
            </w:r>
          </w:p>
          <w:p w14:paraId="14E0D033" w14:textId="77777777"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и в движении, передачи мяча двумя руками сверху. Учебная игра.</w:t>
            </w:r>
          </w:p>
          <w:p w14:paraId="0F9FFE1C" w14:textId="77777777"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2. Подачи мяча: верхняя и нижняя прямая и боковая подача. Учебная игра.</w:t>
            </w:r>
          </w:p>
          <w:p w14:paraId="07E439E3" w14:textId="77777777"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3. Прием мяча снизу двумя руками, прием мяча одной рукой с последующим нападением и</w:t>
            </w:r>
          </w:p>
          <w:p w14:paraId="598D7867" w14:textId="77777777"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перекатом в сторону, на бедро и спину. Учебная игра.</w:t>
            </w:r>
          </w:p>
          <w:p w14:paraId="2350F770" w14:textId="77777777"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4. Прямой и боковой нападающий удар. Учебная игра.</w:t>
            </w:r>
          </w:p>
          <w:p w14:paraId="22E413A8" w14:textId="74314C5D" w:rsidR="00110226" w:rsidRPr="00110226" w:rsidRDefault="00110226" w:rsidP="00110226">
            <w:pPr>
              <w:rPr>
                <w:rFonts w:ascii="Times New Roman" w:eastAsia="Times New Roman" w:hAnsi="Times New Roman" w:cs="Times New Roman"/>
                <w:lang w:eastAsia="ru-RU"/>
              </w:rPr>
            </w:pPr>
            <w:r w:rsidRPr="00110226">
              <w:rPr>
                <w:rFonts w:ascii="Times New Roman" w:eastAsia="Times New Roman" w:hAnsi="Times New Roman" w:cs="Times New Roman"/>
                <w:lang w:eastAsia="ru-RU"/>
              </w:rPr>
              <w:t>5. Нападающий удар с переводом, обманный нападающий удар. Учебная игра.</w:t>
            </w:r>
          </w:p>
        </w:tc>
        <w:tc>
          <w:tcPr>
            <w:tcW w:w="2189" w:type="dxa"/>
            <w:vMerge/>
            <w:tcBorders>
              <w:left w:val="single" w:sz="4" w:space="0" w:color="auto"/>
              <w:right w:val="single" w:sz="4" w:space="0" w:color="auto"/>
            </w:tcBorders>
          </w:tcPr>
          <w:p w14:paraId="22D2CD94" w14:textId="77777777" w:rsidR="00110226" w:rsidRDefault="00110226" w:rsidP="00127098">
            <w:pPr>
              <w:rPr>
                <w:rFonts w:ascii="Times New Roman" w:eastAsia="Times New Roman" w:hAnsi="Times New Roman" w:cs="Times New Roman"/>
                <w:b/>
                <w:bCs/>
                <w:lang w:eastAsia="ru-RU"/>
              </w:rPr>
            </w:pPr>
          </w:p>
        </w:tc>
        <w:tc>
          <w:tcPr>
            <w:tcW w:w="0" w:type="auto"/>
            <w:vMerge/>
            <w:tcBorders>
              <w:left w:val="single" w:sz="4" w:space="0" w:color="auto"/>
              <w:right w:val="single" w:sz="4" w:space="0" w:color="auto"/>
            </w:tcBorders>
            <w:vAlign w:val="center"/>
          </w:tcPr>
          <w:p w14:paraId="0C256D6D" w14:textId="77777777" w:rsidR="00110226" w:rsidRDefault="00110226" w:rsidP="00127098">
            <w:pPr>
              <w:rPr>
                <w:rFonts w:ascii="Times New Roman" w:eastAsia="Times New Roman" w:hAnsi="Times New Roman" w:cs="Times New Roman"/>
                <w:b/>
                <w:bCs/>
                <w:lang w:eastAsia="ru-RU"/>
              </w:rPr>
            </w:pPr>
          </w:p>
        </w:tc>
      </w:tr>
      <w:tr w:rsidR="00C30444" w14:paraId="6FC65044" w14:textId="77777777" w:rsidTr="001724B4">
        <w:trPr>
          <w:trHeight w:val="361"/>
        </w:trPr>
        <w:tc>
          <w:tcPr>
            <w:tcW w:w="0" w:type="auto"/>
            <w:vMerge/>
            <w:tcBorders>
              <w:left w:val="single" w:sz="4" w:space="0" w:color="auto"/>
              <w:bottom w:val="single" w:sz="4" w:space="0" w:color="auto"/>
              <w:right w:val="single" w:sz="4" w:space="0" w:color="auto"/>
            </w:tcBorders>
            <w:vAlign w:val="center"/>
          </w:tcPr>
          <w:p w14:paraId="5B80E962" w14:textId="77777777" w:rsidR="00AF4BCD" w:rsidRDefault="00AF4BCD"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04FD5E5C" w14:textId="77777777" w:rsidR="00AF4BCD" w:rsidRDefault="00AF4BCD"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7B863016" w14:textId="071991AB" w:rsidR="00AF4BCD" w:rsidRDefault="00AF4BCD" w:rsidP="00127098">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189" w:type="dxa"/>
            <w:vMerge/>
            <w:tcBorders>
              <w:left w:val="single" w:sz="4" w:space="0" w:color="auto"/>
              <w:bottom w:val="single" w:sz="4" w:space="0" w:color="auto"/>
              <w:right w:val="single" w:sz="4" w:space="0" w:color="auto"/>
            </w:tcBorders>
          </w:tcPr>
          <w:p w14:paraId="65EFB3E0" w14:textId="77777777" w:rsidR="00AF4BCD" w:rsidRDefault="00AF4BCD" w:rsidP="00127098">
            <w:pPr>
              <w:rPr>
                <w:rFonts w:ascii="Times New Roman" w:eastAsia="Times New Roman" w:hAnsi="Times New Roman" w:cs="Times New Roman"/>
                <w:b/>
                <w:bCs/>
                <w:lang w:eastAsia="ru-RU"/>
              </w:rPr>
            </w:pPr>
          </w:p>
        </w:tc>
        <w:tc>
          <w:tcPr>
            <w:tcW w:w="0" w:type="auto"/>
            <w:vMerge/>
            <w:tcBorders>
              <w:left w:val="single" w:sz="4" w:space="0" w:color="auto"/>
              <w:bottom w:val="single" w:sz="4" w:space="0" w:color="auto"/>
              <w:right w:val="single" w:sz="4" w:space="0" w:color="auto"/>
            </w:tcBorders>
            <w:vAlign w:val="center"/>
          </w:tcPr>
          <w:p w14:paraId="37D48A31" w14:textId="77777777" w:rsidR="00AF4BCD" w:rsidRDefault="00AF4BCD" w:rsidP="00127098">
            <w:pPr>
              <w:rPr>
                <w:rFonts w:ascii="Times New Roman" w:eastAsia="Times New Roman" w:hAnsi="Times New Roman" w:cs="Times New Roman"/>
                <w:b/>
                <w:bCs/>
                <w:lang w:eastAsia="ru-RU"/>
              </w:rPr>
            </w:pPr>
          </w:p>
        </w:tc>
      </w:tr>
      <w:tr w:rsidR="00D911B1" w14:paraId="757EFD33" w14:textId="77777777" w:rsidTr="00127098">
        <w:tc>
          <w:tcPr>
            <w:tcW w:w="14737" w:type="dxa"/>
            <w:gridSpan w:val="4"/>
            <w:tcBorders>
              <w:top w:val="single" w:sz="4" w:space="0" w:color="auto"/>
              <w:left w:val="single" w:sz="4" w:space="0" w:color="auto"/>
              <w:bottom w:val="single" w:sz="4" w:space="0" w:color="auto"/>
              <w:right w:val="single" w:sz="4" w:space="0" w:color="auto"/>
            </w:tcBorders>
            <w:hideMark/>
          </w:tcPr>
          <w:p w14:paraId="57BFD5EE" w14:textId="5E48381B" w:rsidR="00D911B1" w:rsidRDefault="00D911B1" w:rsidP="00D911B1">
            <w:pPr>
              <w:rPr>
                <w:rFonts w:ascii="Times New Roman" w:eastAsia="Times New Roman" w:hAnsi="Times New Roman" w:cs="Times New Roman"/>
                <w:b/>
                <w:bCs/>
                <w:lang w:eastAsia="ru-RU"/>
              </w:rPr>
            </w:pPr>
            <w:r w:rsidRPr="00D911B1">
              <w:rPr>
                <w:rFonts w:ascii="Times New Roman" w:eastAsia="Times New Roman" w:hAnsi="Times New Roman" w:cs="Times New Roman"/>
                <w:b/>
                <w:bCs/>
                <w:lang w:eastAsia="ru-RU"/>
              </w:rPr>
              <w:t>Раздел. 2. Физкультурн</w:t>
            </w:r>
            <w:proofErr w:type="gramStart"/>
            <w:r w:rsidRPr="00D911B1">
              <w:rPr>
                <w:rFonts w:ascii="Times New Roman" w:eastAsia="Times New Roman" w:hAnsi="Times New Roman" w:cs="Times New Roman"/>
                <w:b/>
                <w:bCs/>
                <w:lang w:eastAsia="ru-RU"/>
              </w:rPr>
              <w:t>о-</w:t>
            </w:r>
            <w:proofErr w:type="gramEnd"/>
            <w:r>
              <w:rPr>
                <w:rFonts w:ascii="Times New Roman" w:eastAsia="Times New Roman" w:hAnsi="Times New Roman" w:cs="Times New Roman"/>
                <w:b/>
                <w:bCs/>
                <w:lang w:eastAsia="ru-RU"/>
              </w:rPr>
              <w:t xml:space="preserve"> </w:t>
            </w:r>
            <w:r w:rsidRPr="00D911B1">
              <w:rPr>
                <w:rFonts w:ascii="Times New Roman" w:eastAsia="Times New Roman" w:hAnsi="Times New Roman" w:cs="Times New Roman"/>
                <w:b/>
                <w:bCs/>
                <w:lang w:eastAsia="ru-RU"/>
              </w:rPr>
              <w:t>спортивная деятельность -</w:t>
            </w:r>
            <w:r>
              <w:rPr>
                <w:rFonts w:ascii="Times New Roman" w:eastAsia="Times New Roman" w:hAnsi="Times New Roman" w:cs="Times New Roman"/>
                <w:b/>
                <w:bCs/>
                <w:lang w:eastAsia="ru-RU"/>
              </w:rPr>
              <w:t xml:space="preserve"> </w:t>
            </w:r>
            <w:r w:rsidRPr="00D911B1">
              <w:rPr>
                <w:rFonts w:ascii="Times New Roman" w:eastAsia="Times New Roman" w:hAnsi="Times New Roman" w:cs="Times New Roman"/>
                <w:b/>
                <w:bCs/>
                <w:lang w:eastAsia="ru-RU"/>
              </w:rPr>
              <w:t>средство укрепления здоровья,</w:t>
            </w:r>
            <w:r>
              <w:rPr>
                <w:rFonts w:ascii="Times New Roman" w:eastAsia="Times New Roman" w:hAnsi="Times New Roman" w:cs="Times New Roman"/>
                <w:b/>
                <w:bCs/>
                <w:lang w:eastAsia="ru-RU"/>
              </w:rPr>
              <w:t xml:space="preserve"> </w:t>
            </w:r>
            <w:r w:rsidRPr="00D911B1">
              <w:rPr>
                <w:rFonts w:ascii="Times New Roman" w:eastAsia="Times New Roman" w:hAnsi="Times New Roman" w:cs="Times New Roman"/>
                <w:b/>
                <w:bCs/>
                <w:lang w:eastAsia="ru-RU"/>
              </w:rPr>
              <w:t>достижения жизненных и</w:t>
            </w:r>
            <w:r>
              <w:rPr>
                <w:rFonts w:ascii="Times New Roman" w:eastAsia="Times New Roman" w:hAnsi="Times New Roman" w:cs="Times New Roman"/>
                <w:b/>
                <w:bCs/>
                <w:lang w:eastAsia="ru-RU"/>
              </w:rPr>
              <w:t xml:space="preserve"> </w:t>
            </w:r>
            <w:r w:rsidRPr="00D911B1">
              <w:rPr>
                <w:rFonts w:ascii="Times New Roman" w:eastAsia="Times New Roman" w:hAnsi="Times New Roman" w:cs="Times New Roman"/>
                <w:b/>
                <w:bCs/>
                <w:lang w:eastAsia="ru-RU"/>
              </w:rPr>
              <w:t>профессиональных целей</w:t>
            </w:r>
          </w:p>
        </w:tc>
      </w:tr>
      <w:tr w:rsidR="0079683C" w14:paraId="764A78B8" w14:textId="77777777" w:rsidTr="001724B4">
        <w:tc>
          <w:tcPr>
            <w:tcW w:w="5403" w:type="dxa"/>
            <w:vMerge w:val="restart"/>
            <w:tcBorders>
              <w:top w:val="single" w:sz="4" w:space="0" w:color="auto"/>
              <w:left w:val="single" w:sz="4" w:space="0" w:color="auto"/>
              <w:bottom w:val="single" w:sz="4" w:space="0" w:color="auto"/>
              <w:right w:val="single" w:sz="4" w:space="0" w:color="auto"/>
            </w:tcBorders>
            <w:hideMark/>
          </w:tcPr>
          <w:p w14:paraId="36B2F46D" w14:textId="77777777" w:rsidR="00213D9A" w:rsidRPr="00213D9A" w:rsidRDefault="00213D9A" w:rsidP="00213D9A">
            <w:pPr>
              <w:rPr>
                <w:rFonts w:ascii="Times New Roman" w:eastAsia="Times New Roman" w:hAnsi="Times New Roman" w:cs="Times New Roman"/>
                <w:b/>
                <w:bCs/>
                <w:lang w:eastAsia="ru-RU"/>
              </w:rPr>
            </w:pPr>
            <w:r w:rsidRPr="00213D9A">
              <w:rPr>
                <w:rFonts w:ascii="Times New Roman" w:eastAsia="Times New Roman" w:hAnsi="Times New Roman" w:cs="Times New Roman"/>
                <w:b/>
                <w:bCs/>
                <w:lang w:eastAsia="ru-RU"/>
              </w:rPr>
              <w:t xml:space="preserve">Тема 2.1. Влияние </w:t>
            </w:r>
            <w:proofErr w:type="gramStart"/>
            <w:r w:rsidRPr="00213D9A">
              <w:rPr>
                <w:rFonts w:ascii="Times New Roman" w:eastAsia="Times New Roman" w:hAnsi="Times New Roman" w:cs="Times New Roman"/>
                <w:b/>
                <w:bCs/>
                <w:lang w:eastAsia="ru-RU"/>
              </w:rPr>
              <w:t>физической</w:t>
            </w:r>
            <w:proofErr w:type="gramEnd"/>
          </w:p>
          <w:p w14:paraId="0A57D35E" w14:textId="77777777" w:rsidR="00213D9A" w:rsidRPr="00213D9A" w:rsidRDefault="00213D9A" w:rsidP="00213D9A">
            <w:pPr>
              <w:rPr>
                <w:rFonts w:ascii="Times New Roman" w:eastAsia="Times New Roman" w:hAnsi="Times New Roman" w:cs="Times New Roman"/>
                <w:b/>
                <w:bCs/>
                <w:lang w:eastAsia="ru-RU"/>
              </w:rPr>
            </w:pPr>
            <w:r w:rsidRPr="00213D9A">
              <w:rPr>
                <w:rFonts w:ascii="Times New Roman" w:eastAsia="Times New Roman" w:hAnsi="Times New Roman" w:cs="Times New Roman"/>
                <w:b/>
                <w:bCs/>
                <w:lang w:eastAsia="ru-RU"/>
              </w:rPr>
              <w:t>культуры и здорового образа</w:t>
            </w:r>
          </w:p>
          <w:p w14:paraId="6654617D" w14:textId="77777777" w:rsidR="00213D9A" w:rsidRPr="00213D9A" w:rsidRDefault="00213D9A" w:rsidP="00213D9A">
            <w:pPr>
              <w:rPr>
                <w:rFonts w:ascii="Times New Roman" w:eastAsia="Times New Roman" w:hAnsi="Times New Roman" w:cs="Times New Roman"/>
                <w:b/>
                <w:bCs/>
                <w:lang w:eastAsia="ru-RU"/>
              </w:rPr>
            </w:pPr>
            <w:r w:rsidRPr="00213D9A">
              <w:rPr>
                <w:rFonts w:ascii="Times New Roman" w:eastAsia="Times New Roman" w:hAnsi="Times New Roman" w:cs="Times New Roman"/>
                <w:b/>
                <w:bCs/>
                <w:lang w:eastAsia="ru-RU"/>
              </w:rPr>
              <w:t>жизни на обеспечение здоровья</w:t>
            </w:r>
          </w:p>
          <w:p w14:paraId="23C48364" w14:textId="0ED1FBF3" w:rsidR="00CA371F" w:rsidRDefault="00213D9A" w:rsidP="00213D9A">
            <w:pPr>
              <w:rPr>
                <w:rFonts w:ascii="Times New Roman" w:eastAsia="Times New Roman" w:hAnsi="Times New Roman" w:cs="Times New Roman"/>
                <w:b/>
                <w:bCs/>
                <w:lang w:eastAsia="ru-RU"/>
              </w:rPr>
            </w:pPr>
            <w:r w:rsidRPr="00213D9A">
              <w:rPr>
                <w:rFonts w:ascii="Times New Roman" w:eastAsia="Times New Roman" w:hAnsi="Times New Roman" w:cs="Times New Roman"/>
                <w:b/>
                <w:bCs/>
                <w:lang w:eastAsia="ru-RU"/>
              </w:rPr>
              <w:lastRenderedPageBreak/>
              <w:t>и работоспособности</w:t>
            </w:r>
          </w:p>
        </w:tc>
        <w:tc>
          <w:tcPr>
            <w:tcW w:w="4331" w:type="dxa"/>
            <w:tcBorders>
              <w:top w:val="single" w:sz="4" w:space="0" w:color="auto"/>
              <w:left w:val="single" w:sz="4" w:space="0" w:color="auto"/>
              <w:bottom w:val="single" w:sz="4" w:space="0" w:color="auto"/>
              <w:right w:val="single" w:sz="4" w:space="0" w:color="auto"/>
            </w:tcBorders>
            <w:hideMark/>
          </w:tcPr>
          <w:p w14:paraId="44F16287" w14:textId="77777777" w:rsidR="00CA371F" w:rsidRDefault="00CA371F" w:rsidP="00127098">
            <w:pPr>
              <w:rPr>
                <w:rFonts w:ascii="Times New Roman" w:eastAsia="Times New Roman" w:hAnsi="Times New Roman" w:cs="Times New Roman"/>
                <w:b/>
                <w:lang w:eastAsia="ru-RU"/>
              </w:rPr>
            </w:pPr>
            <w:r>
              <w:rPr>
                <w:rFonts w:ascii="Times New Roman" w:eastAsia="Times New Roman" w:hAnsi="Times New Roman" w:cs="Times New Roman"/>
                <w:b/>
                <w:bCs/>
                <w:lang w:eastAsia="ru-RU"/>
              </w:rPr>
              <w:lastRenderedPageBreak/>
              <w:t xml:space="preserve">Содержание </w:t>
            </w:r>
          </w:p>
        </w:tc>
        <w:tc>
          <w:tcPr>
            <w:tcW w:w="2189" w:type="dxa"/>
            <w:tcBorders>
              <w:top w:val="single" w:sz="4" w:space="0" w:color="auto"/>
              <w:left w:val="single" w:sz="4" w:space="0" w:color="auto"/>
              <w:bottom w:val="single" w:sz="4" w:space="0" w:color="auto"/>
              <w:right w:val="single" w:sz="4" w:space="0" w:color="auto"/>
            </w:tcBorders>
          </w:tcPr>
          <w:p w14:paraId="7B5DAEA7" w14:textId="24B358F5" w:rsidR="00CA371F" w:rsidRDefault="00850FF7"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2814" w:type="dxa"/>
            <w:vMerge w:val="restart"/>
            <w:tcBorders>
              <w:top w:val="single" w:sz="4" w:space="0" w:color="auto"/>
              <w:left w:val="single" w:sz="4" w:space="0" w:color="auto"/>
              <w:bottom w:val="single" w:sz="4" w:space="0" w:color="auto"/>
              <w:right w:val="single" w:sz="4" w:space="0" w:color="auto"/>
            </w:tcBorders>
          </w:tcPr>
          <w:p w14:paraId="54024629" w14:textId="264F405B" w:rsidR="00CA371F" w:rsidRDefault="00E8033C" w:rsidP="00127098">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w:t>
            </w:r>
            <w:r>
              <w:rPr>
                <w:rFonts w:ascii="Times New Roman" w:eastAsia="Times New Roman" w:hAnsi="Times New Roman" w:cs="Times New Roman"/>
                <w:bCs/>
                <w:lang w:eastAsia="ru-RU"/>
              </w:rPr>
              <w:t>2</w:t>
            </w:r>
            <w:r w:rsidRPr="00531FE5">
              <w:rPr>
                <w:rFonts w:ascii="Times New Roman" w:eastAsia="Times New Roman" w:hAnsi="Times New Roman" w:cs="Times New Roman"/>
                <w:bCs/>
                <w:lang w:eastAsia="ru-RU"/>
              </w:rPr>
              <w:t>, ОК.0</w:t>
            </w:r>
            <w:r>
              <w:rPr>
                <w:rFonts w:ascii="Times New Roman" w:eastAsia="Times New Roman" w:hAnsi="Times New Roman" w:cs="Times New Roman"/>
                <w:bCs/>
                <w:lang w:eastAsia="ru-RU"/>
              </w:rPr>
              <w:t>3</w:t>
            </w:r>
            <w:r w:rsidRPr="00531FE5">
              <w:rPr>
                <w:rFonts w:ascii="Times New Roman" w:eastAsia="Times New Roman" w:hAnsi="Times New Roman" w:cs="Times New Roman"/>
                <w:bCs/>
                <w:lang w:eastAsia="ru-RU"/>
              </w:rPr>
              <w:t>,</w:t>
            </w:r>
            <w:r>
              <w:rPr>
                <w:rFonts w:ascii="Times New Roman" w:eastAsia="Times New Roman" w:hAnsi="Times New Roman" w:cs="Times New Roman"/>
                <w:bCs/>
                <w:lang w:eastAsia="ru-RU"/>
              </w:rPr>
              <w:t>ОК.06,</w:t>
            </w:r>
            <w:r w:rsidRPr="00531FE5">
              <w:rPr>
                <w:rFonts w:ascii="Times New Roman" w:eastAsia="Times New Roman" w:hAnsi="Times New Roman" w:cs="Times New Roman"/>
                <w:bCs/>
                <w:lang w:eastAsia="ru-RU"/>
              </w:rPr>
              <w:t xml:space="preserve"> ОК</w:t>
            </w:r>
            <w:r>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08</w:t>
            </w:r>
          </w:p>
        </w:tc>
      </w:tr>
      <w:tr w:rsidR="00C30444" w14:paraId="7267207C" w14:textId="77777777" w:rsidTr="001724B4">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62547" w14:textId="77777777" w:rsidR="00CA371F" w:rsidRDefault="00CA371F"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hideMark/>
          </w:tcPr>
          <w:p w14:paraId="3A52DFF9" w14:textId="5A902551" w:rsidR="00850FF7" w:rsidRPr="00850FF7" w:rsidRDefault="00850FF7" w:rsidP="00850FF7">
            <w:pPr>
              <w:suppressAutoHyphens/>
              <w:jc w:val="both"/>
              <w:rPr>
                <w:rFonts w:ascii="Times New Roman" w:eastAsia="Times New Roman" w:hAnsi="Times New Roman" w:cs="Times New Roman"/>
                <w:lang w:eastAsia="ru-RU"/>
              </w:rPr>
            </w:pPr>
            <w:r w:rsidRPr="00850FF7">
              <w:rPr>
                <w:rFonts w:ascii="Times New Roman" w:eastAsia="Times New Roman" w:hAnsi="Times New Roman" w:cs="Times New Roman"/>
                <w:lang w:eastAsia="ru-RU"/>
              </w:rPr>
              <w:t xml:space="preserve">Общая культура как условие формирования здорового образа жизни. </w:t>
            </w:r>
            <w:r w:rsidRPr="00850FF7">
              <w:rPr>
                <w:rFonts w:ascii="Times New Roman" w:eastAsia="Times New Roman" w:hAnsi="Times New Roman" w:cs="Times New Roman"/>
                <w:lang w:eastAsia="ru-RU"/>
              </w:rPr>
              <w:lastRenderedPageBreak/>
              <w:t>Культура здоровья как</w:t>
            </w:r>
            <w:r w:rsidR="006D3B68">
              <w:rPr>
                <w:rFonts w:ascii="Times New Roman" w:eastAsia="Times New Roman" w:hAnsi="Times New Roman" w:cs="Times New Roman"/>
                <w:lang w:eastAsia="ru-RU"/>
              </w:rPr>
              <w:t xml:space="preserve"> </w:t>
            </w:r>
            <w:r w:rsidRPr="00850FF7">
              <w:rPr>
                <w:rFonts w:ascii="Times New Roman" w:eastAsia="Times New Roman" w:hAnsi="Times New Roman" w:cs="Times New Roman"/>
                <w:lang w:eastAsia="ru-RU"/>
              </w:rPr>
              <w:t>индивидуализация здорового образа жизни. Двигательная активность и формирование здорового</w:t>
            </w:r>
            <w:r w:rsidR="006D3B68">
              <w:rPr>
                <w:rFonts w:ascii="Times New Roman" w:eastAsia="Times New Roman" w:hAnsi="Times New Roman" w:cs="Times New Roman"/>
                <w:lang w:eastAsia="ru-RU"/>
              </w:rPr>
              <w:t xml:space="preserve"> </w:t>
            </w:r>
            <w:r w:rsidRPr="00850FF7">
              <w:rPr>
                <w:rFonts w:ascii="Times New Roman" w:eastAsia="Times New Roman" w:hAnsi="Times New Roman" w:cs="Times New Roman"/>
                <w:lang w:eastAsia="ru-RU"/>
              </w:rPr>
              <w:t>образа жизни. Здоровье человека как ценность. Мотивация самосохранения,</w:t>
            </w:r>
            <w:r w:rsidR="006D3B68">
              <w:rPr>
                <w:rFonts w:ascii="Times New Roman" w:eastAsia="Times New Roman" w:hAnsi="Times New Roman" w:cs="Times New Roman"/>
                <w:lang w:eastAsia="ru-RU"/>
              </w:rPr>
              <w:t xml:space="preserve"> </w:t>
            </w:r>
            <w:r w:rsidRPr="00850FF7">
              <w:rPr>
                <w:rFonts w:ascii="Times New Roman" w:eastAsia="Times New Roman" w:hAnsi="Times New Roman" w:cs="Times New Roman"/>
                <w:lang w:eastAsia="ru-RU"/>
              </w:rPr>
              <w:t>самосовершенствования, мобильности, профессиональной успешности и укрепления здоровья.</w:t>
            </w:r>
          </w:p>
          <w:p w14:paraId="45EEB490" w14:textId="4EAC2508" w:rsidR="00850FF7" w:rsidRPr="00850FF7" w:rsidRDefault="00850FF7" w:rsidP="00850FF7">
            <w:pPr>
              <w:suppressAutoHyphens/>
              <w:jc w:val="both"/>
              <w:rPr>
                <w:rFonts w:ascii="Times New Roman" w:eastAsia="Times New Roman" w:hAnsi="Times New Roman" w:cs="Times New Roman"/>
                <w:lang w:eastAsia="ru-RU"/>
              </w:rPr>
            </w:pPr>
            <w:r w:rsidRPr="00850FF7">
              <w:rPr>
                <w:rFonts w:ascii="Times New Roman" w:eastAsia="Times New Roman" w:hAnsi="Times New Roman" w:cs="Times New Roman"/>
                <w:lang w:eastAsia="ru-RU"/>
              </w:rPr>
              <w:t>Гигиенические средства оздоровления и управления работоспособностью: закаливание, личная</w:t>
            </w:r>
            <w:r w:rsidR="006D3B68">
              <w:rPr>
                <w:rFonts w:ascii="Times New Roman" w:eastAsia="Times New Roman" w:hAnsi="Times New Roman" w:cs="Times New Roman"/>
                <w:lang w:eastAsia="ru-RU"/>
              </w:rPr>
              <w:t xml:space="preserve"> </w:t>
            </w:r>
            <w:r w:rsidRPr="00850FF7">
              <w:rPr>
                <w:rFonts w:ascii="Times New Roman" w:eastAsia="Times New Roman" w:hAnsi="Times New Roman" w:cs="Times New Roman"/>
                <w:lang w:eastAsia="ru-RU"/>
              </w:rPr>
              <w:t>гигиена, гидропроцедуры, бани, массаж.</w:t>
            </w:r>
          </w:p>
          <w:p w14:paraId="60D0E723" w14:textId="44B8A49E" w:rsidR="00CA371F" w:rsidRDefault="00850FF7" w:rsidP="006D3B68">
            <w:pPr>
              <w:suppressAutoHyphens/>
              <w:jc w:val="both"/>
              <w:rPr>
                <w:rFonts w:ascii="Times New Roman" w:eastAsia="Times New Roman" w:hAnsi="Times New Roman" w:cs="Times New Roman"/>
                <w:lang w:eastAsia="ru-RU"/>
              </w:rPr>
            </w:pPr>
            <w:r w:rsidRPr="00850FF7">
              <w:rPr>
                <w:rFonts w:ascii="Times New Roman" w:eastAsia="Times New Roman" w:hAnsi="Times New Roman" w:cs="Times New Roman"/>
                <w:lang w:eastAsia="ru-RU"/>
              </w:rPr>
              <w:t>Несовместимость занятий физической культурой и спортом с вредными привычками. Влияние</w:t>
            </w:r>
            <w:r w:rsidR="006D3B68">
              <w:rPr>
                <w:rFonts w:ascii="Times New Roman" w:eastAsia="Times New Roman" w:hAnsi="Times New Roman" w:cs="Times New Roman"/>
                <w:lang w:eastAsia="ru-RU"/>
              </w:rPr>
              <w:t xml:space="preserve"> </w:t>
            </w:r>
            <w:r w:rsidRPr="00850FF7">
              <w:rPr>
                <w:rFonts w:ascii="Times New Roman" w:eastAsia="Times New Roman" w:hAnsi="Times New Roman" w:cs="Times New Roman"/>
                <w:lang w:eastAsia="ru-RU"/>
              </w:rPr>
              <w:t>вредных привычек на профессиональную пригодность, на физическое развитие, работоспособность</w:t>
            </w:r>
            <w:r w:rsidR="006D3B68">
              <w:rPr>
                <w:rFonts w:ascii="Times New Roman" w:eastAsia="Times New Roman" w:hAnsi="Times New Roman" w:cs="Times New Roman"/>
                <w:lang w:eastAsia="ru-RU"/>
              </w:rPr>
              <w:t xml:space="preserve"> </w:t>
            </w:r>
            <w:r w:rsidRPr="00850FF7">
              <w:rPr>
                <w:rFonts w:ascii="Times New Roman" w:eastAsia="Times New Roman" w:hAnsi="Times New Roman" w:cs="Times New Roman"/>
                <w:lang w:eastAsia="ru-RU"/>
              </w:rPr>
              <w:t>человека, возникновение заболеваний органов дыхания, кровообращения, эндокринной системы и</w:t>
            </w:r>
            <w:r w:rsidR="006D3B68">
              <w:rPr>
                <w:rFonts w:ascii="Times New Roman" w:eastAsia="Times New Roman" w:hAnsi="Times New Roman" w:cs="Times New Roman"/>
                <w:lang w:eastAsia="ru-RU"/>
              </w:rPr>
              <w:t xml:space="preserve"> </w:t>
            </w:r>
            <w:r w:rsidRPr="00850FF7">
              <w:rPr>
                <w:rFonts w:ascii="Times New Roman" w:eastAsia="Times New Roman" w:hAnsi="Times New Roman" w:cs="Times New Roman"/>
                <w:lang w:eastAsia="ru-RU"/>
              </w:rPr>
              <w:t>новообразований. Занятия легкой атлетикой как один из способов сохранения здоровья и</w:t>
            </w:r>
            <w:r w:rsidR="006D3B68">
              <w:rPr>
                <w:rFonts w:ascii="Times New Roman" w:eastAsia="Times New Roman" w:hAnsi="Times New Roman" w:cs="Times New Roman"/>
                <w:lang w:eastAsia="ru-RU"/>
              </w:rPr>
              <w:t xml:space="preserve"> </w:t>
            </w:r>
            <w:r w:rsidRPr="00850FF7">
              <w:rPr>
                <w:rFonts w:ascii="Times New Roman" w:eastAsia="Times New Roman" w:hAnsi="Times New Roman" w:cs="Times New Roman"/>
                <w:lang w:eastAsia="ru-RU"/>
              </w:rPr>
              <w:t>повышения работоспособности.</w:t>
            </w:r>
          </w:p>
        </w:tc>
        <w:tc>
          <w:tcPr>
            <w:tcW w:w="2189" w:type="dxa"/>
            <w:tcBorders>
              <w:top w:val="single" w:sz="4" w:space="0" w:color="auto"/>
              <w:left w:val="single" w:sz="4" w:space="0" w:color="auto"/>
              <w:bottom w:val="single" w:sz="4" w:space="0" w:color="auto"/>
              <w:right w:val="single" w:sz="4" w:space="0" w:color="auto"/>
            </w:tcBorders>
          </w:tcPr>
          <w:p w14:paraId="49401B75" w14:textId="77777777" w:rsidR="00CA371F" w:rsidRDefault="00CA371F" w:rsidP="00127098">
            <w:pPr>
              <w:suppressAutoHyphens/>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A2701" w14:textId="77777777" w:rsidR="00CA371F" w:rsidRDefault="00CA371F" w:rsidP="00127098">
            <w:pPr>
              <w:rPr>
                <w:rFonts w:ascii="Times New Roman" w:eastAsia="Times New Roman" w:hAnsi="Times New Roman" w:cs="Times New Roman"/>
                <w:b/>
                <w:bCs/>
                <w:lang w:eastAsia="ru-RU"/>
              </w:rPr>
            </w:pPr>
          </w:p>
        </w:tc>
      </w:tr>
      <w:tr w:rsidR="00C30444" w14:paraId="1C675E7E" w14:textId="77777777" w:rsidTr="001724B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62E0E" w14:textId="77777777" w:rsidR="00CA371F" w:rsidRDefault="00CA371F"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hideMark/>
          </w:tcPr>
          <w:p w14:paraId="7A31B669" w14:textId="77777777" w:rsidR="00CA371F" w:rsidRDefault="00CA371F" w:rsidP="00127098">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189" w:type="dxa"/>
            <w:tcBorders>
              <w:top w:val="single" w:sz="4" w:space="0" w:color="auto"/>
              <w:left w:val="single" w:sz="4" w:space="0" w:color="auto"/>
              <w:bottom w:val="single" w:sz="4" w:space="0" w:color="auto"/>
              <w:right w:val="single" w:sz="4" w:space="0" w:color="auto"/>
            </w:tcBorders>
          </w:tcPr>
          <w:p w14:paraId="602FC690" w14:textId="0F688493" w:rsidR="00CA371F" w:rsidRPr="00850FF7" w:rsidRDefault="00850FF7" w:rsidP="00127098">
            <w:pPr>
              <w:suppressAutoHyphens/>
              <w:jc w:val="both"/>
              <w:rPr>
                <w:rFonts w:ascii="Times New Roman" w:eastAsia="Times New Roman" w:hAnsi="Times New Roman" w:cs="Times New Roman"/>
                <w:bCs/>
                <w:lang w:eastAsia="ru-RU"/>
              </w:rPr>
            </w:pPr>
            <w:r w:rsidRPr="00850FF7">
              <w:rPr>
                <w:rFonts w:ascii="Times New Roman" w:eastAsia="Times New Roman" w:hAnsi="Times New Roman" w:cs="Times New Roman"/>
                <w:bCs/>
                <w:lang w:eastAsia="ru-RU"/>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17C39" w14:textId="77777777" w:rsidR="00CA371F" w:rsidRDefault="00CA371F" w:rsidP="00127098">
            <w:pPr>
              <w:rPr>
                <w:rFonts w:ascii="Times New Roman" w:eastAsia="Times New Roman" w:hAnsi="Times New Roman" w:cs="Times New Roman"/>
                <w:b/>
                <w:bCs/>
                <w:lang w:eastAsia="ru-RU"/>
              </w:rPr>
            </w:pPr>
          </w:p>
        </w:tc>
      </w:tr>
      <w:tr w:rsidR="00570140" w14:paraId="02A8FA51" w14:textId="77777777" w:rsidTr="001724B4">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0BBB3" w14:textId="77777777" w:rsidR="00850FF7" w:rsidRDefault="00850FF7"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right w:val="single" w:sz="4" w:space="0" w:color="auto"/>
            </w:tcBorders>
          </w:tcPr>
          <w:p w14:paraId="72F3BD55" w14:textId="77777777" w:rsidR="00850FF7" w:rsidRPr="00850FF7" w:rsidRDefault="00850FF7" w:rsidP="00850FF7">
            <w:pPr>
              <w:suppressAutoHyphens/>
              <w:rPr>
                <w:rFonts w:ascii="Times New Roman" w:eastAsia="Times New Roman" w:hAnsi="Times New Roman" w:cs="Times New Roman"/>
                <w:iCs/>
                <w:lang w:eastAsia="ru-RU"/>
              </w:rPr>
            </w:pPr>
            <w:r w:rsidRPr="00850FF7">
              <w:rPr>
                <w:rFonts w:ascii="Times New Roman" w:eastAsia="Times New Roman" w:hAnsi="Times New Roman" w:cs="Times New Roman"/>
                <w:iCs/>
                <w:lang w:eastAsia="ru-RU"/>
              </w:rPr>
              <w:t>1. Диагностика уровня физической подготовки.</w:t>
            </w:r>
          </w:p>
          <w:p w14:paraId="41EDD7BB" w14:textId="1A0A34F1" w:rsidR="00850FF7" w:rsidRPr="00850FF7" w:rsidRDefault="00850FF7" w:rsidP="00232FD0">
            <w:pPr>
              <w:suppressAutoHyphens/>
              <w:rPr>
                <w:rFonts w:ascii="Times New Roman" w:eastAsia="Times New Roman" w:hAnsi="Times New Roman" w:cs="Times New Roman"/>
                <w:iCs/>
                <w:lang w:eastAsia="ru-RU"/>
              </w:rPr>
            </w:pPr>
            <w:r w:rsidRPr="00850FF7">
              <w:rPr>
                <w:rFonts w:ascii="Times New Roman" w:eastAsia="Times New Roman" w:hAnsi="Times New Roman" w:cs="Times New Roman"/>
                <w:iCs/>
                <w:lang w:eastAsia="ru-RU"/>
              </w:rPr>
              <w:t xml:space="preserve">2.Оздоровительные ходьба и бег с целью повышения </w:t>
            </w:r>
            <w:r w:rsidR="00232FD0">
              <w:rPr>
                <w:rFonts w:ascii="Times New Roman" w:eastAsia="Times New Roman" w:hAnsi="Times New Roman" w:cs="Times New Roman"/>
                <w:iCs/>
                <w:lang w:eastAsia="ru-RU"/>
              </w:rPr>
              <w:t>аэробной способности организма.</w:t>
            </w:r>
          </w:p>
          <w:p w14:paraId="5C7A0590" w14:textId="77777777" w:rsidR="00850FF7" w:rsidRPr="00850FF7" w:rsidRDefault="00850FF7" w:rsidP="00850FF7">
            <w:pPr>
              <w:suppressAutoHyphens/>
              <w:rPr>
                <w:rFonts w:ascii="Times New Roman" w:eastAsia="Times New Roman" w:hAnsi="Times New Roman" w:cs="Times New Roman"/>
                <w:iCs/>
                <w:lang w:eastAsia="ru-RU"/>
              </w:rPr>
            </w:pPr>
            <w:r w:rsidRPr="00850FF7">
              <w:rPr>
                <w:rFonts w:ascii="Times New Roman" w:eastAsia="Times New Roman" w:hAnsi="Times New Roman" w:cs="Times New Roman"/>
                <w:iCs/>
                <w:lang w:eastAsia="ru-RU"/>
              </w:rPr>
              <w:t xml:space="preserve">3. Совершенствование техники бега на короткие дистанции (100м, 200м). Сдача </w:t>
            </w:r>
            <w:proofErr w:type="gramStart"/>
            <w:r w:rsidRPr="00850FF7">
              <w:rPr>
                <w:rFonts w:ascii="Times New Roman" w:eastAsia="Times New Roman" w:hAnsi="Times New Roman" w:cs="Times New Roman"/>
                <w:iCs/>
                <w:lang w:eastAsia="ru-RU"/>
              </w:rPr>
              <w:t>контрольных</w:t>
            </w:r>
            <w:proofErr w:type="gramEnd"/>
          </w:p>
          <w:p w14:paraId="50343CFA" w14:textId="77777777" w:rsidR="00850FF7" w:rsidRPr="00850FF7" w:rsidRDefault="00850FF7" w:rsidP="00850FF7">
            <w:pPr>
              <w:suppressAutoHyphens/>
              <w:rPr>
                <w:rFonts w:ascii="Times New Roman" w:eastAsia="Times New Roman" w:hAnsi="Times New Roman" w:cs="Times New Roman"/>
                <w:iCs/>
                <w:lang w:eastAsia="ru-RU"/>
              </w:rPr>
            </w:pPr>
            <w:r w:rsidRPr="00850FF7">
              <w:rPr>
                <w:rFonts w:ascii="Times New Roman" w:eastAsia="Times New Roman" w:hAnsi="Times New Roman" w:cs="Times New Roman"/>
                <w:iCs/>
                <w:lang w:eastAsia="ru-RU"/>
              </w:rPr>
              <w:t>нормативов.</w:t>
            </w:r>
          </w:p>
          <w:p w14:paraId="4498EEAA" w14:textId="03EBCE09" w:rsidR="00850FF7" w:rsidRPr="00850FF7" w:rsidRDefault="00850FF7" w:rsidP="00850FF7">
            <w:pPr>
              <w:suppressAutoHyphens/>
              <w:rPr>
                <w:rFonts w:ascii="Times New Roman" w:eastAsia="Times New Roman" w:hAnsi="Times New Roman" w:cs="Times New Roman"/>
                <w:iCs/>
                <w:lang w:eastAsia="ru-RU"/>
              </w:rPr>
            </w:pPr>
            <w:r w:rsidRPr="00850FF7">
              <w:rPr>
                <w:rFonts w:ascii="Times New Roman" w:eastAsia="Times New Roman" w:hAnsi="Times New Roman" w:cs="Times New Roman"/>
                <w:iCs/>
                <w:lang w:eastAsia="ru-RU"/>
              </w:rPr>
              <w:t xml:space="preserve">4. Совершенствование техники бега на средние дистанции (юноши -3000м, </w:t>
            </w:r>
            <w:r w:rsidRPr="00850FF7">
              <w:rPr>
                <w:rFonts w:ascii="Times New Roman" w:eastAsia="Times New Roman" w:hAnsi="Times New Roman" w:cs="Times New Roman"/>
                <w:iCs/>
                <w:lang w:eastAsia="ru-RU"/>
              </w:rPr>
              <w:lastRenderedPageBreak/>
              <w:t>девушки -2000м). Сдача</w:t>
            </w:r>
            <w:r w:rsidR="003D78D6">
              <w:rPr>
                <w:rFonts w:ascii="Times New Roman" w:eastAsia="Times New Roman" w:hAnsi="Times New Roman" w:cs="Times New Roman"/>
                <w:iCs/>
                <w:lang w:eastAsia="ru-RU"/>
              </w:rPr>
              <w:t xml:space="preserve"> </w:t>
            </w:r>
            <w:r w:rsidRPr="00850FF7">
              <w:rPr>
                <w:rFonts w:ascii="Times New Roman" w:eastAsia="Times New Roman" w:hAnsi="Times New Roman" w:cs="Times New Roman"/>
                <w:iCs/>
                <w:lang w:eastAsia="ru-RU"/>
              </w:rPr>
              <w:t>контрольных нормативов.</w:t>
            </w:r>
          </w:p>
          <w:p w14:paraId="3A08D97B" w14:textId="77777777" w:rsidR="00850FF7" w:rsidRPr="00850FF7" w:rsidRDefault="00850FF7" w:rsidP="00850FF7">
            <w:pPr>
              <w:suppressAutoHyphens/>
              <w:rPr>
                <w:rFonts w:ascii="Times New Roman" w:eastAsia="Times New Roman" w:hAnsi="Times New Roman" w:cs="Times New Roman"/>
                <w:iCs/>
                <w:lang w:eastAsia="ru-RU"/>
              </w:rPr>
            </w:pPr>
            <w:r w:rsidRPr="00850FF7">
              <w:rPr>
                <w:rFonts w:ascii="Times New Roman" w:eastAsia="Times New Roman" w:hAnsi="Times New Roman" w:cs="Times New Roman"/>
                <w:iCs/>
                <w:lang w:eastAsia="ru-RU"/>
              </w:rPr>
              <w:t>5. Марш-бросок (юноши-3км, девушки – 2км).</w:t>
            </w:r>
          </w:p>
          <w:p w14:paraId="654D9725" w14:textId="008C28D7" w:rsidR="00850FF7" w:rsidRDefault="00850FF7" w:rsidP="00850FF7">
            <w:pPr>
              <w:suppressAutoHyphens/>
              <w:rPr>
                <w:rFonts w:ascii="Times New Roman" w:eastAsia="Times New Roman" w:hAnsi="Times New Roman" w:cs="Times New Roman"/>
                <w:iCs/>
                <w:lang w:eastAsia="ru-RU"/>
              </w:rPr>
            </w:pPr>
            <w:r w:rsidRPr="00850FF7">
              <w:rPr>
                <w:rFonts w:ascii="Times New Roman" w:eastAsia="Times New Roman" w:hAnsi="Times New Roman" w:cs="Times New Roman"/>
                <w:iCs/>
                <w:lang w:eastAsia="ru-RU"/>
              </w:rPr>
              <w:t>6. Совершенствование техники прыжка в высоту с разбега. Сдача контрольных нормативов.</w:t>
            </w:r>
          </w:p>
        </w:tc>
        <w:tc>
          <w:tcPr>
            <w:tcW w:w="2189" w:type="dxa"/>
            <w:tcBorders>
              <w:top w:val="single" w:sz="4" w:space="0" w:color="auto"/>
              <w:left w:val="single" w:sz="4" w:space="0" w:color="auto"/>
              <w:right w:val="single" w:sz="4" w:space="0" w:color="auto"/>
            </w:tcBorders>
          </w:tcPr>
          <w:p w14:paraId="6CAC4D77" w14:textId="77777777" w:rsidR="00850FF7" w:rsidRDefault="00850FF7" w:rsidP="00127098">
            <w:pPr>
              <w:suppressAutoHyphens/>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4C512" w14:textId="77777777" w:rsidR="00850FF7" w:rsidRDefault="00850FF7" w:rsidP="00127098">
            <w:pPr>
              <w:rPr>
                <w:rFonts w:ascii="Times New Roman" w:eastAsia="Times New Roman" w:hAnsi="Times New Roman" w:cs="Times New Roman"/>
                <w:b/>
                <w:bCs/>
                <w:lang w:eastAsia="ru-RU"/>
              </w:rPr>
            </w:pPr>
          </w:p>
        </w:tc>
      </w:tr>
      <w:tr w:rsidR="00C30444" w14:paraId="22A3FBFF" w14:textId="77777777" w:rsidTr="001724B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60692" w14:textId="77777777" w:rsidR="00CA371F" w:rsidRDefault="00CA371F"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hideMark/>
          </w:tcPr>
          <w:p w14:paraId="38E6FBD7" w14:textId="77777777" w:rsidR="00CA371F" w:rsidRDefault="00CA371F"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105827B2" w14:textId="77777777" w:rsidR="00CA371F" w:rsidRDefault="00CA371F" w:rsidP="00127098">
            <w:pPr>
              <w:rPr>
                <w:rFonts w:ascii="Times New Roman" w:eastAsia="Times New Roman" w:hAnsi="Times New Roman" w:cs="Times New Roman"/>
                <w:i/>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189" w:type="dxa"/>
            <w:tcBorders>
              <w:top w:val="single" w:sz="4" w:space="0" w:color="auto"/>
              <w:left w:val="single" w:sz="4" w:space="0" w:color="auto"/>
              <w:bottom w:val="single" w:sz="4" w:space="0" w:color="auto"/>
              <w:right w:val="single" w:sz="4" w:space="0" w:color="auto"/>
            </w:tcBorders>
          </w:tcPr>
          <w:p w14:paraId="20F7A12C" w14:textId="77777777" w:rsidR="00CA371F" w:rsidRDefault="00CA371F" w:rsidP="00127098">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ECFBA" w14:textId="77777777" w:rsidR="00CA371F" w:rsidRDefault="00CA371F" w:rsidP="00127098">
            <w:pPr>
              <w:rPr>
                <w:rFonts w:ascii="Times New Roman" w:eastAsia="Times New Roman" w:hAnsi="Times New Roman" w:cs="Times New Roman"/>
                <w:b/>
                <w:bCs/>
                <w:lang w:eastAsia="ru-RU"/>
              </w:rPr>
            </w:pPr>
          </w:p>
        </w:tc>
      </w:tr>
      <w:tr w:rsidR="004C5EC8" w14:paraId="58CB6BED" w14:textId="77777777" w:rsidTr="001724B4">
        <w:trPr>
          <w:trHeight w:val="361"/>
        </w:trPr>
        <w:tc>
          <w:tcPr>
            <w:tcW w:w="0" w:type="auto"/>
            <w:vMerge w:val="restart"/>
            <w:tcBorders>
              <w:top w:val="single" w:sz="4" w:space="0" w:color="auto"/>
              <w:left w:val="single" w:sz="4" w:space="0" w:color="auto"/>
              <w:right w:val="single" w:sz="4" w:space="0" w:color="auto"/>
            </w:tcBorders>
            <w:vAlign w:val="center"/>
          </w:tcPr>
          <w:p w14:paraId="6EBDC3FC" w14:textId="7DA906BD" w:rsidR="000C1EF0" w:rsidRPr="000C1EF0" w:rsidRDefault="000C1EF0" w:rsidP="000C1EF0">
            <w:pPr>
              <w:rPr>
                <w:rFonts w:ascii="Times New Roman" w:eastAsia="Times New Roman" w:hAnsi="Times New Roman" w:cs="Times New Roman"/>
                <w:b/>
                <w:bCs/>
                <w:lang w:eastAsia="ru-RU"/>
              </w:rPr>
            </w:pPr>
            <w:r w:rsidRPr="000C1EF0">
              <w:rPr>
                <w:rFonts w:ascii="Times New Roman" w:eastAsia="Times New Roman" w:hAnsi="Times New Roman" w:cs="Times New Roman"/>
                <w:b/>
                <w:bCs/>
                <w:lang w:eastAsia="ru-RU"/>
              </w:rPr>
              <w:t>Тема 2.2. Совершенствование</w:t>
            </w:r>
            <w:r>
              <w:rPr>
                <w:rFonts w:ascii="Times New Roman" w:eastAsia="Times New Roman" w:hAnsi="Times New Roman" w:cs="Times New Roman"/>
                <w:b/>
                <w:bCs/>
                <w:lang w:eastAsia="ru-RU"/>
              </w:rPr>
              <w:t xml:space="preserve"> </w:t>
            </w:r>
            <w:r w:rsidRPr="000C1EF0">
              <w:rPr>
                <w:rFonts w:ascii="Times New Roman" w:eastAsia="Times New Roman" w:hAnsi="Times New Roman" w:cs="Times New Roman"/>
                <w:b/>
                <w:bCs/>
                <w:lang w:eastAsia="ru-RU"/>
              </w:rPr>
              <w:t xml:space="preserve">общей и </w:t>
            </w:r>
            <w:proofErr w:type="gramStart"/>
            <w:r w:rsidRPr="000C1EF0">
              <w:rPr>
                <w:rFonts w:ascii="Times New Roman" w:eastAsia="Times New Roman" w:hAnsi="Times New Roman" w:cs="Times New Roman"/>
                <w:b/>
                <w:bCs/>
                <w:lang w:eastAsia="ru-RU"/>
              </w:rPr>
              <w:t>специальной</w:t>
            </w:r>
            <w:proofErr w:type="gramEnd"/>
          </w:p>
          <w:p w14:paraId="01147DAE" w14:textId="77777777" w:rsidR="000C1EF0" w:rsidRPr="000C1EF0" w:rsidRDefault="000C1EF0" w:rsidP="000C1EF0">
            <w:pPr>
              <w:rPr>
                <w:rFonts w:ascii="Times New Roman" w:eastAsia="Times New Roman" w:hAnsi="Times New Roman" w:cs="Times New Roman"/>
                <w:b/>
                <w:bCs/>
                <w:lang w:eastAsia="ru-RU"/>
              </w:rPr>
            </w:pPr>
            <w:r w:rsidRPr="000C1EF0">
              <w:rPr>
                <w:rFonts w:ascii="Times New Roman" w:eastAsia="Times New Roman" w:hAnsi="Times New Roman" w:cs="Times New Roman"/>
                <w:b/>
                <w:bCs/>
                <w:lang w:eastAsia="ru-RU"/>
              </w:rPr>
              <w:t>профессионально –</w:t>
            </w:r>
          </w:p>
          <w:p w14:paraId="0A263BAE" w14:textId="77777777" w:rsidR="000C1EF0" w:rsidRPr="000C1EF0" w:rsidRDefault="000C1EF0" w:rsidP="000C1EF0">
            <w:pPr>
              <w:rPr>
                <w:rFonts w:ascii="Times New Roman" w:eastAsia="Times New Roman" w:hAnsi="Times New Roman" w:cs="Times New Roman"/>
                <w:b/>
                <w:bCs/>
                <w:lang w:eastAsia="ru-RU"/>
              </w:rPr>
            </w:pPr>
            <w:r w:rsidRPr="000C1EF0">
              <w:rPr>
                <w:rFonts w:ascii="Times New Roman" w:eastAsia="Times New Roman" w:hAnsi="Times New Roman" w:cs="Times New Roman"/>
                <w:b/>
                <w:bCs/>
                <w:lang w:eastAsia="ru-RU"/>
              </w:rPr>
              <w:t>прикладной физической</w:t>
            </w:r>
          </w:p>
          <w:p w14:paraId="1052E6FF" w14:textId="77CC2FEA" w:rsidR="004C5EC8" w:rsidRDefault="000C1EF0" w:rsidP="000C1EF0">
            <w:pPr>
              <w:rPr>
                <w:rFonts w:ascii="Times New Roman" w:eastAsia="Times New Roman" w:hAnsi="Times New Roman" w:cs="Times New Roman"/>
                <w:b/>
                <w:bCs/>
                <w:lang w:eastAsia="ru-RU"/>
              </w:rPr>
            </w:pPr>
            <w:r w:rsidRPr="000C1EF0">
              <w:rPr>
                <w:rFonts w:ascii="Times New Roman" w:eastAsia="Times New Roman" w:hAnsi="Times New Roman" w:cs="Times New Roman"/>
                <w:b/>
                <w:bCs/>
                <w:lang w:eastAsia="ru-RU"/>
              </w:rPr>
              <w:t>подготовки</w:t>
            </w:r>
          </w:p>
        </w:tc>
        <w:tc>
          <w:tcPr>
            <w:tcW w:w="4331" w:type="dxa"/>
            <w:tcBorders>
              <w:top w:val="single" w:sz="4" w:space="0" w:color="auto"/>
              <w:left w:val="single" w:sz="4" w:space="0" w:color="auto"/>
              <w:bottom w:val="single" w:sz="4" w:space="0" w:color="auto"/>
              <w:right w:val="single" w:sz="4" w:space="0" w:color="auto"/>
            </w:tcBorders>
            <w:vAlign w:val="bottom"/>
          </w:tcPr>
          <w:p w14:paraId="57746C33" w14:textId="6533E334" w:rsidR="004C5EC8" w:rsidRDefault="004C5EC8"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189" w:type="dxa"/>
            <w:tcBorders>
              <w:top w:val="single" w:sz="4" w:space="0" w:color="auto"/>
              <w:left w:val="single" w:sz="4" w:space="0" w:color="auto"/>
              <w:bottom w:val="single" w:sz="4" w:space="0" w:color="auto"/>
              <w:right w:val="single" w:sz="4" w:space="0" w:color="auto"/>
            </w:tcBorders>
          </w:tcPr>
          <w:p w14:paraId="2867B6C6" w14:textId="5E62BAB4" w:rsidR="004C5EC8" w:rsidRDefault="006C6F9E"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0" w:type="auto"/>
            <w:vMerge w:val="restart"/>
            <w:tcBorders>
              <w:top w:val="single" w:sz="4" w:space="0" w:color="auto"/>
              <w:left w:val="single" w:sz="4" w:space="0" w:color="auto"/>
              <w:right w:val="single" w:sz="4" w:space="0" w:color="auto"/>
            </w:tcBorders>
          </w:tcPr>
          <w:p w14:paraId="2DDB8008" w14:textId="16B10577" w:rsidR="004C5EC8" w:rsidRDefault="004C5EC8" w:rsidP="00127098">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w:t>
            </w:r>
            <w:r>
              <w:rPr>
                <w:rFonts w:ascii="Times New Roman" w:eastAsia="Times New Roman" w:hAnsi="Times New Roman" w:cs="Times New Roman"/>
                <w:bCs/>
                <w:lang w:eastAsia="ru-RU"/>
              </w:rPr>
              <w:t>2</w:t>
            </w:r>
            <w:r w:rsidRPr="00531FE5">
              <w:rPr>
                <w:rFonts w:ascii="Times New Roman" w:eastAsia="Times New Roman" w:hAnsi="Times New Roman" w:cs="Times New Roman"/>
                <w:bCs/>
                <w:lang w:eastAsia="ru-RU"/>
              </w:rPr>
              <w:t>, ОК.0</w:t>
            </w:r>
            <w:r>
              <w:rPr>
                <w:rFonts w:ascii="Times New Roman" w:eastAsia="Times New Roman" w:hAnsi="Times New Roman" w:cs="Times New Roman"/>
                <w:bCs/>
                <w:lang w:eastAsia="ru-RU"/>
              </w:rPr>
              <w:t>3</w:t>
            </w:r>
            <w:r w:rsidRPr="00531FE5">
              <w:rPr>
                <w:rFonts w:ascii="Times New Roman" w:eastAsia="Times New Roman" w:hAnsi="Times New Roman" w:cs="Times New Roman"/>
                <w:bCs/>
                <w:lang w:eastAsia="ru-RU"/>
              </w:rPr>
              <w:t>,</w:t>
            </w:r>
            <w:r>
              <w:rPr>
                <w:rFonts w:ascii="Times New Roman" w:eastAsia="Times New Roman" w:hAnsi="Times New Roman" w:cs="Times New Roman"/>
                <w:bCs/>
                <w:lang w:eastAsia="ru-RU"/>
              </w:rPr>
              <w:t>ОК.06,</w:t>
            </w:r>
            <w:r w:rsidRPr="00531FE5">
              <w:rPr>
                <w:rFonts w:ascii="Times New Roman" w:eastAsia="Times New Roman" w:hAnsi="Times New Roman" w:cs="Times New Roman"/>
                <w:bCs/>
                <w:lang w:eastAsia="ru-RU"/>
              </w:rPr>
              <w:t xml:space="preserve"> ОК</w:t>
            </w:r>
            <w:r>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08</w:t>
            </w:r>
          </w:p>
        </w:tc>
      </w:tr>
      <w:tr w:rsidR="004C5EC8" w14:paraId="2D7E5D87" w14:textId="77777777" w:rsidTr="001724B4">
        <w:trPr>
          <w:trHeight w:val="361"/>
        </w:trPr>
        <w:tc>
          <w:tcPr>
            <w:tcW w:w="0" w:type="auto"/>
            <w:vMerge/>
            <w:tcBorders>
              <w:left w:val="single" w:sz="4" w:space="0" w:color="auto"/>
              <w:right w:val="single" w:sz="4" w:space="0" w:color="auto"/>
            </w:tcBorders>
            <w:vAlign w:val="center"/>
          </w:tcPr>
          <w:p w14:paraId="57050CCF" w14:textId="77777777" w:rsidR="004C5EC8" w:rsidRDefault="004C5EC8"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7E931BB2" w14:textId="59954D4F" w:rsidR="000C1EF0" w:rsidRPr="000C1EF0" w:rsidRDefault="000C1EF0" w:rsidP="000C1EF0">
            <w:pPr>
              <w:rPr>
                <w:rFonts w:ascii="Times New Roman" w:eastAsia="Times New Roman" w:hAnsi="Times New Roman" w:cs="Times New Roman"/>
                <w:lang w:eastAsia="ru-RU"/>
              </w:rPr>
            </w:pPr>
            <w:r w:rsidRPr="000C1EF0">
              <w:rPr>
                <w:rFonts w:ascii="Times New Roman" w:eastAsia="Times New Roman" w:hAnsi="Times New Roman" w:cs="Times New Roman"/>
                <w:lang w:eastAsia="ru-RU"/>
              </w:rPr>
              <w:t>Методические основы производственной физической культуры. Выбор форм, методов и сре</w:t>
            </w:r>
            <w:proofErr w:type="gramStart"/>
            <w:r w:rsidRPr="000C1EF0">
              <w:rPr>
                <w:rFonts w:ascii="Times New Roman" w:eastAsia="Times New Roman" w:hAnsi="Times New Roman" w:cs="Times New Roman"/>
                <w:lang w:eastAsia="ru-RU"/>
              </w:rPr>
              <w:t>дств</w:t>
            </w:r>
            <w:r w:rsidR="00570140">
              <w:rPr>
                <w:rFonts w:ascii="Times New Roman" w:eastAsia="Times New Roman" w:hAnsi="Times New Roman" w:cs="Times New Roman"/>
                <w:lang w:eastAsia="ru-RU"/>
              </w:rPr>
              <w:t xml:space="preserve"> </w:t>
            </w:r>
            <w:r w:rsidRPr="000C1EF0">
              <w:rPr>
                <w:rFonts w:ascii="Times New Roman" w:eastAsia="Times New Roman" w:hAnsi="Times New Roman" w:cs="Times New Roman"/>
                <w:lang w:eastAsia="ru-RU"/>
              </w:rPr>
              <w:t>пр</w:t>
            </w:r>
            <w:proofErr w:type="gramEnd"/>
            <w:r w:rsidRPr="000C1EF0">
              <w:rPr>
                <w:rFonts w:ascii="Times New Roman" w:eastAsia="Times New Roman" w:hAnsi="Times New Roman" w:cs="Times New Roman"/>
                <w:lang w:eastAsia="ru-RU"/>
              </w:rPr>
              <w:t>оизводственной физической культуры в зависимости от условий труда и быта работника.</w:t>
            </w:r>
          </w:p>
          <w:p w14:paraId="6C9A6AA1" w14:textId="77777777" w:rsidR="000C1EF0" w:rsidRPr="000C1EF0" w:rsidRDefault="000C1EF0" w:rsidP="000C1EF0">
            <w:pPr>
              <w:rPr>
                <w:rFonts w:ascii="Times New Roman" w:eastAsia="Times New Roman" w:hAnsi="Times New Roman" w:cs="Times New Roman"/>
                <w:lang w:eastAsia="ru-RU"/>
              </w:rPr>
            </w:pPr>
            <w:r w:rsidRPr="000C1EF0">
              <w:rPr>
                <w:rFonts w:ascii="Times New Roman" w:eastAsia="Times New Roman" w:hAnsi="Times New Roman" w:cs="Times New Roman"/>
                <w:lang w:eastAsia="ru-RU"/>
              </w:rPr>
              <w:t>Производственная гимнастика. Физическая культура и спо</w:t>
            </w:r>
            <w:proofErr w:type="gramStart"/>
            <w:r w:rsidRPr="000C1EF0">
              <w:rPr>
                <w:rFonts w:ascii="Times New Roman" w:eastAsia="Times New Roman" w:hAnsi="Times New Roman" w:cs="Times New Roman"/>
                <w:lang w:eastAsia="ru-RU"/>
              </w:rPr>
              <w:t>рт в св</w:t>
            </w:r>
            <w:proofErr w:type="gramEnd"/>
            <w:r w:rsidRPr="000C1EF0">
              <w:rPr>
                <w:rFonts w:ascii="Times New Roman" w:eastAsia="Times New Roman" w:hAnsi="Times New Roman" w:cs="Times New Roman"/>
                <w:lang w:eastAsia="ru-RU"/>
              </w:rPr>
              <w:t>ободное время специалиста.</w:t>
            </w:r>
          </w:p>
          <w:p w14:paraId="77C9333E" w14:textId="7AF9A323" w:rsidR="004C5EC8" w:rsidRDefault="000C1EF0" w:rsidP="000C1EF0">
            <w:pPr>
              <w:rPr>
                <w:rFonts w:ascii="Times New Roman" w:eastAsia="Times New Roman" w:hAnsi="Times New Roman" w:cs="Times New Roman"/>
                <w:b/>
                <w:bCs/>
                <w:lang w:eastAsia="ru-RU"/>
              </w:rPr>
            </w:pPr>
            <w:r w:rsidRPr="000C1EF0">
              <w:rPr>
                <w:rFonts w:ascii="Times New Roman" w:eastAsia="Times New Roman" w:hAnsi="Times New Roman" w:cs="Times New Roman"/>
                <w:lang w:eastAsia="ru-RU"/>
              </w:rPr>
              <w:t>Повышение общей и профессиональной работоспособности средствами физической культуры.</w:t>
            </w:r>
          </w:p>
        </w:tc>
        <w:tc>
          <w:tcPr>
            <w:tcW w:w="2189" w:type="dxa"/>
            <w:tcBorders>
              <w:top w:val="single" w:sz="4" w:space="0" w:color="auto"/>
              <w:left w:val="single" w:sz="4" w:space="0" w:color="auto"/>
              <w:bottom w:val="single" w:sz="4" w:space="0" w:color="auto"/>
              <w:right w:val="single" w:sz="4" w:space="0" w:color="auto"/>
            </w:tcBorders>
          </w:tcPr>
          <w:p w14:paraId="7CBFCDC0" w14:textId="77777777" w:rsidR="004C5EC8" w:rsidRDefault="004C5EC8" w:rsidP="00127098">
            <w:pPr>
              <w:rPr>
                <w:rFonts w:ascii="Times New Roman" w:eastAsia="Times New Roman" w:hAnsi="Times New Roman" w:cs="Times New Roman"/>
                <w:b/>
                <w:bCs/>
                <w:lang w:eastAsia="ru-RU"/>
              </w:rPr>
            </w:pPr>
          </w:p>
        </w:tc>
        <w:tc>
          <w:tcPr>
            <w:tcW w:w="0" w:type="auto"/>
            <w:vMerge/>
            <w:tcBorders>
              <w:left w:val="single" w:sz="4" w:space="0" w:color="auto"/>
              <w:right w:val="single" w:sz="4" w:space="0" w:color="auto"/>
            </w:tcBorders>
            <w:vAlign w:val="center"/>
          </w:tcPr>
          <w:p w14:paraId="6545453F" w14:textId="77777777" w:rsidR="004C5EC8" w:rsidRDefault="004C5EC8" w:rsidP="00127098">
            <w:pPr>
              <w:rPr>
                <w:rFonts w:ascii="Times New Roman" w:eastAsia="Times New Roman" w:hAnsi="Times New Roman" w:cs="Times New Roman"/>
                <w:b/>
                <w:bCs/>
                <w:lang w:eastAsia="ru-RU"/>
              </w:rPr>
            </w:pPr>
          </w:p>
        </w:tc>
      </w:tr>
      <w:tr w:rsidR="004C5EC8" w14:paraId="74F95A4F" w14:textId="77777777" w:rsidTr="001724B4">
        <w:trPr>
          <w:trHeight w:val="361"/>
        </w:trPr>
        <w:tc>
          <w:tcPr>
            <w:tcW w:w="0" w:type="auto"/>
            <w:vMerge/>
            <w:tcBorders>
              <w:left w:val="single" w:sz="4" w:space="0" w:color="auto"/>
              <w:right w:val="single" w:sz="4" w:space="0" w:color="auto"/>
            </w:tcBorders>
            <w:vAlign w:val="center"/>
          </w:tcPr>
          <w:p w14:paraId="22B5BDF5" w14:textId="77777777" w:rsidR="004C5EC8" w:rsidRDefault="004C5EC8"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31452145" w14:textId="23602617" w:rsidR="004C5EC8" w:rsidRDefault="004C5EC8"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189" w:type="dxa"/>
            <w:tcBorders>
              <w:top w:val="single" w:sz="4" w:space="0" w:color="auto"/>
              <w:left w:val="single" w:sz="4" w:space="0" w:color="auto"/>
              <w:bottom w:val="single" w:sz="4" w:space="0" w:color="auto"/>
              <w:right w:val="single" w:sz="4" w:space="0" w:color="auto"/>
            </w:tcBorders>
          </w:tcPr>
          <w:p w14:paraId="441A0F8F" w14:textId="0CA16CBA" w:rsidR="004C5EC8" w:rsidRPr="006C6F9E" w:rsidRDefault="006C6F9E" w:rsidP="00127098">
            <w:pPr>
              <w:rPr>
                <w:rFonts w:ascii="Times New Roman" w:eastAsia="Times New Roman" w:hAnsi="Times New Roman" w:cs="Times New Roman"/>
                <w:bCs/>
                <w:lang w:eastAsia="ru-RU"/>
              </w:rPr>
            </w:pPr>
            <w:r w:rsidRPr="006C6F9E">
              <w:rPr>
                <w:rFonts w:ascii="Times New Roman" w:eastAsia="Times New Roman" w:hAnsi="Times New Roman" w:cs="Times New Roman"/>
                <w:bCs/>
                <w:lang w:eastAsia="ru-RU"/>
              </w:rPr>
              <w:t>10</w:t>
            </w:r>
          </w:p>
        </w:tc>
        <w:tc>
          <w:tcPr>
            <w:tcW w:w="0" w:type="auto"/>
            <w:vMerge/>
            <w:tcBorders>
              <w:left w:val="single" w:sz="4" w:space="0" w:color="auto"/>
              <w:right w:val="single" w:sz="4" w:space="0" w:color="auto"/>
            </w:tcBorders>
            <w:vAlign w:val="center"/>
          </w:tcPr>
          <w:p w14:paraId="36D3C355" w14:textId="77777777" w:rsidR="004C5EC8" w:rsidRDefault="004C5EC8" w:rsidP="00127098">
            <w:pPr>
              <w:rPr>
                <w:rFonts w:ascii="Times New Roman" w:eastAsia="Times New Roman" w:hAnsi="Times New Roman" w:cs="Times New Roman"/>
                <w:b/>
                <w:bCs/>
                <w:lang w:eastAsia="ru-RU"/>
              </w:rPr>
            </w:pPr>
          </w:p>
        </w:tc>
      </w:tr>
      <w:tr w:rsidR="004C5EC8" w14:paraId="61A5F54F" w14:textId="77777777" w:rsidTr="001724B4">
        <w:trPr>
          <w:trHeight w:val="361"/>
        </w:trPr>
        <w:tc>
          <w:tcPr>
            <w:tcW w:w="0" w:type="auto"/>
            <w:vMerge/>
            <w:tcBorders>
              <w:left w:val="single" w:sz="4" w:space="0" w:color="auto"/>
              <w:right w:val="single" w:sz="4" w:space="0" w:color="auto"/>
            </w:tcBorders>
            <w:vAlign w:val="center"/>
          </w:tcPr>
          <w:p w14:paraId="63C047C8" w14:textId="77777777" w:rsidR="004C5EC8" w:rsidRDefault="004C5EC8"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1221C6A7" w14:textId="77777777" w:rsidR="000C1EF0" w:rsidRPr="000C1EF0" w:rsidRDefault="000C1EF0" w:rsidP="000C1EF0">
            <w:pPr>
              <w:rPr>
                <w:rFonts w:ascii="Times New Roman" w:eastAsia="Times New Roman" w:hAnsi="Times New Roman" w:cs="Times New Roman"/>
                <w:lang w:eastAsia="ru-RU"/>
              </w:rPr>
            </w:pPr>
            <w:r w:rsidRPr="000C1EF0">
              <w:rPr>
                <w:rFonts w:ascii="Times New Roman" w:eastAsia="Times New Roman" w:hAnsi="Times New Roman" w:cs="Times New Roman"/>
                <w:lang w:eastAsia="ru-RU"/>
              </w:rPr>
              <w:t>Практические занятия:</w:t>
            </w:r>
          </w:p>
          <w:p w14:paraId="12131BDD" w14:textId="749A7A26" w:rsidR="000C1EF0" w:rsidRPr="000C1EF0" w:rsidRDefault="000C1EF0" w:rsidP="000C1EF0">
            <w:pPr>
              <w:rPr>
                <w:rFonts w:ascii="Times New Roman" w:eastAsia="Times New Roman" w:hAnsi="Times New Roman" w:cs="Times New Roman"/>
                <w:lang w:eastAsia="ru-RU"/>
              </w:rPr>
            </w:pPr>
            <w:r w:rsidRPr="000C1EF0">
              <w:rPr>
                <w:rFonts w:ascii="Times New Roman" w:eastAsia="Times New Roman" w:hAnsi="Times New Roman" w:cs="Times New Roman"/>
                <w:lang w:eastAsia="ru-RU"/>
              </w:rPr>
              <w:t>1. Разучивание и совершенствование выполнения комплексов упражнений производственной</w:t>
            </w:r>
            <w:r w:rsidR="00570140">
              <w:rPr>
                <w:rFonts w:ascii="Times New Roman" w:eastAsia="Times New Roman" w:hAnsi="Times New Roman" w:cs="Times New Roman"/>
                <w:lang w:eastAsia="ru-RU"/>
              </w:rPr>
              <w:t xml:space="preserve"> </w:t>
            </w:r>
            <w:r w:rsidRPr="000C1EF0">
              <w:rPr>
                <w:rFonts w:ascii="Times New Roman" w:eastAsia="Times New Roman" w:hAnsi="Times New Roman" w:cs="Times New Roman"/>
                <w:lang w:eastAsia="ru-RU"/>
              </w:rPr>
              <w:t xml:space="preserve">гимнастики: вводной; для проведения физкультурной паузы; физкультурной минутки; </w:t>
            </w:r>
            <w:proofErr w:type="spellStart"/>
            <w:r w:rsidRPr="000C1EF0">
              <w:rPr>
                <w:rFonts w:ascii="Times New Roman" w:eastAsia="Times New Roman" w:hAnsi="Times New Roman" w:cs="Times New Roman"/>
                <w:lang w:eastAsia="ru-RU"/>
              </w:rPr>
              <w:t>микропаузы</w:t>
            </w:r>
            <w:proofErr w:type="spellEnd"/>
            <w:r w:rsidR="00570140">
              <w:rPr>
                <w:rFonts w:ascii="Times New Roman" w:eastAsia="Times New Roman" w:hAnsi="Times New Roman" w:cs="Times New Roman"/>
                <w:lang w:eastAsia="ru-RU"/>
              </w:rPr>
              <w:t xml:space="preserve"> </w:t>
            </w:r>
            <w:r w:rsidRPr="000C1EF0">
              <w:rPr>
                <w:rFonts w:ascii="Times New Roman" w:eastAsia="Times New Roman" w:hAnsi="Times New Roman" w:cs="Times New Roman"/>
                <w:lang w:eastAsia="ru-RU"/>
              </w:rPr>
              <w:t>активного отдыха.</w:t>
            </w:r>
          </w:p>
          <w:p w14:paraId="38CFA9FF" w14:textId="57A246D5" w:rsidR="000C1EF0" w:rsidRPr="000C1EF0" w:rsidRDefault="000C1EF0" w:rsidP="000C1EF0">
            <w:pPr>
              <w:rPr>
                <w:rFonts w:ascii="Times New Roman" w:eastAsia="Times New Roman" w:hAnsi="Times New Roman" w:cs="Times New Roman"/>
                <w:lang w:eastAsia="ru-RU"/>
              </w:rPr>
            </w:pPr>
            <w:r w:rsidRPr="000C1EF0">
              <w:rPr>
                <w:rFonts w:ascii="Times New Roman" w:eastAsia="Times New Roman" w:hAnsi="Times New Roman" w:cs="Times New Roman"/>
                <w:lang w:eastAsia="ru-RU"/>
              </w:rPr>
              <w:t>2. Разучивание и совершенствование выполнения утренних и вечерних специально направленных</w:t>
            </w:r>
            <w:r w:rsidR="00570140">
              <w:rPr>
                <w:rFonts w:ascii="Times New Roman" w:eastAsia="Times New Roman" w:hAnsi="Times New Roman" w:cs="Times New Roman"/>
                <w:lang w:eastAsia="ru-RU"/>
              </w:rPr>
              <w:t xml:space="preserve"> </w:t>
            </w:r>
            <w:r w:rsidRPr="000C1EF0">
              <w:rPr>
                <w:rFonts w:ascii="Times New Roman" w:eastAsia="Times New Roman" w:hAnsi="Times New Roman" w:cs="Times New Roman"/>
                <w:lang w:eastAsia="ru-RU"/>
              </w:rPr>
              <w:t>физических упражнений. Попутная тренировка.</w:t>
            </w:r>
          </w:p>
          <w:p w14:paraId="11B9648C" w14:textId="77777777" w:rsidR="000C1EF0" w:rsidRPr="000C1EF0" w:rsidRDefault="000C1EF0" w:rsidP="000C1EF0">
            <w:pPr>
              <w:rPr>
                <w:rFonts w:ascii="Times New Roman" w:eastAsia="Times New Roman" w:hAnsi="Times New Roman" w:cs="Times New Roman"/>
                <w:lang w:eastAsia="ru-RU"/>
              </w:rPr>
            </w:pPr>
            <w:r w:rsidRPr="000C1EF0">
              <w:rPr>
                <w:rFonts w:ascii="Times New Roman" w:eastAsia="Times New Roman" w:hAnsi="Times New Roman" w:cs="Times New Roman"/>
                <w:lang w:eastAsia="ru-RU"/>
              </w:rPr>
              <w:lastRenderedPageBreak/>
              <w:t>3. Развитие физических качеств быстроты и выносливости через игру «Лапта».</w:t>
            </w:r>
          </w:p>
          <w:p w14:paraId="10530F3A" w14:textId="77777777" w:rsidR="000C1EF0" w:rsidRPr="000C1EF0" w:rsidRDefault="000C1EF0" w:rsidP="000C1EF0">
            <w:pPr>
              <w:rPr>
                <w:rFonts w:ascii="Times New Roman" w:eastAsia="Times New Roman" w:hAnsi="Times New Roman" w:cs="Times New Roman"/>
                <w:lang w:eastAsia="ru-RU"/>
              </w:rPr>
            </w:pPr>
            <w:r w:rsidRPr="000C1EF0">
              <w:rPr>
                <w:rFonts w:ascii="Times New Roman" w:eastAsia="Times New Roman" w:hAnsi="Times New Roman" w:cs="Times New Roman"/>
                <w:lang w:eastAsia="ru-RU"/>
              </w:rPr>
              <w:t>4.Подвижные игры с элементами баскетбола, волейбола.</w:t>
            </w:r>
          </w:p>
          <w:p w14:paraId="628EAE94" w14:textId="78907BC7" w:rsidR="004C5EC8" w:rsidRPr="000C1EF0" w:rsidRDefault="000C1EF0" w:rsidP="00570140">
            <w:pPr>
              <w:rPr>
                <w:rFonts w:ascii="Times New Roman" w:eastAsia="Times New Roman" w:hAnsi="Times New Roman" w:cs="Times New Roman"/>
                <w:lang w:eastAsia="ru-RU"/>
              </w:rPr>
            </w:pPr>
            <w:r w:rsidRPr="000C1EF0">
              <w:rPr>
                <w:rFonts w:ascii="Times New Roman" w:eastAsia="Times New Roman" w:hAnsi="Times New Roman" w:cs="Times New Roman"/>
                <w:lang w:eastAsia="ru-RU"/>
              </w:rPr>
              <w:t>5.Подвижные игры на освоение отдельных элементов профессионально-прикладной физической</w:t>
            </w:r>
            <w:r w:rsidR="00570140">
              <w:rPr>
                <w:rFonts w:ascii="Times New Roman" w:eastAsia="Times New Roman" w:hAnsi="Times New Roman" w:cs="Times New Roman"/>
                <w:lang w:eastAsia="ru-RU"/>
              </w:rPr>
              <w:t xml:space="preserve"> </w:t>
            </w:r>
            <w:r w:rsidRPr="000C1EF0">
              <w:rPr>
                <w:rFonts w:ascii="Times New Roman" w:eastAsia="Times New Roman" w:hAnsi="Times New Roman" w:cs="Times New Roman"/>
                <w:lang w:eastAsia="ru-RU"/>
              </w:rPr>
              <w:t>подготовки.</w:t>
            </w:r>
          </w:p>
        </w:tc>
        <w:tc>
          <w:tcPr>
            <w:tcW w:w="2189" w:type="dxa"/>
            <w:tcBorders>
              <w:top w:val="single" w:sz="4" w:space="0" w:color="auto"/>
              <w:left w:val="single" w:sz="4" w:space="0" w:color="auto"/>
              <w:bottom w:val="single" w:sz="4" w:space="0" w:color="auto"/>
              <w:right w:val="single" w:sz="4" w:space="0" w:color="auto"/>
            </w:tcBorders>
          </w:tcPr>
          <w:p w14:paraId="16CC4553" w14:textId="77777777" w:rsidR="004C5EC8" w:rsidRDefault="004C5EC8" w:rsidP="00127098">
            <w:pPr>
              <w:rPr>
                <w:rFonts w:ascii="Times New Roman" w:eastAsia="Times New Roman" w:hAnsi="Times New Roman" w:cs="Times New Roman"/>
                <w:b/>
                <w:bCs/>
                <w:lang w:eastAsia="ru-RU"/>
              </w:rPr>
            </w:pPr>
          </w:p>
        </w:tc>
        <w:tc>
          <w:tcPr>
            <w:tcW w:w="0" w:type="auto"/>
            <w:vMerge/>
            <w:tcBorders>
              <w:left w:val="single" w:sz="4" w:space="0" w:color="auto"/>
              <w:right w:val="single" w:sz="4" w:space="0" w:color="auto"/>
            </w:tcBorders>
            <w:vAlign w:val="center"/>
          </w:tcPr>
          <w:p w14:paraId="358C47A9" w14:textId="77777777" w:rsidR="004C5EC8" w:rsidRDefault="004C5EC8" w:rsidP="00127098">
            <w:pPr>
              <w:rPr>
                <w:rFonts w:ascii="Times New Roman" w:eastAsia="Times New Roman" w:hAnsi="Times New Roman" w:cs="Times New Roman"/>
                <w:b/>
                <w:bCs/>
                <w:lang w:eastAsia="ru-RU"/>
              </w:rPr>
            </w:pPr>
          </w:p>
        </w:tc>
      </w:tr>
      <w:tr w:rsidR="004C5EC8" w14:paraId="24A4036F" w14:textId="77777777" w:rsidTr="001724B4">
        <w:trPr>
          <w:trHeight w:val="361"/>
        </w:trPr>
        <w:tc>
          <w:tcPr>
            <w:tcW w:w="0" w:type="auto"/>
            <w:vMerge/>
            <w:tcBorders>
              <w:left w:val="single" w:sz="4" w:space="0" w:color="auto"/>
              <w:bottom w:val="single" w:sz="4" w:space="0" w:color="auto"/>
              <w:right w:val="single" w:sz="4" w:space="0" w:color="auto"/>
            </w:tcBorders>
            <w:vAlign w:val="center"/>
          </w:tcPr>
          <w:p w14:paraId="1382A334" w14:textId="77777777" w:rsidR="004C5EC8" w:rsidRDefault="004C5EC8"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3AA20943" w14:textId="77777777" w:rsidR="004C5EC8" w:rsidRDefault="004C5EC8"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15BBC016" w14:textId="754A1F10" w:rsidR="004C5EC8" w:rsidRDefault="004C5EC8" w:rsidP="00127098">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189" w:type="dxa"/>
            <w:tcBorders>
              <w:top w:val="single" w:sz="4" w:space="0" w:color="auto"/>
              <w:left w:val="single" w:sz="4" w:space="0" w:color="auto"/>
              <w:bottom w:val="single" w:sz="4" w:space="0" w:color="auto"/>
              <w:right w:val="single" w:sz="4" w:space="0" w:color="auto"/>
            </w:tcBorders>
          </w:tcPr>
          <w:p w14:paraId="5EC4B653" w14:textId="77777777" w:rsidR="004C5EC8" w:rsidRDefault="004C5EC8" w:rsidP="00127098">
            <w:pPr>
              <w:rPr>
                <w:rFonts w:ascii="Times New Roman" w:eastAsia="Times New Roman" w:hAnsi="Times New Roman" w:cs="Times New Roman"/>
                <w:b/>
                <w:bCs/>
                <w:lang w:eastAsia="ru-RU"/>
              </w:rPr>
            </w:pPr>
          </w:p>
        </w:tc>
        <w:tc>
          <w:tcPr>
            <w:tcW w:w="0" w:type="auto"/>
            <w:vMerge/>
            <w:tcBorders>
              <w:left w:val="single" w:sz="4" w:space="0" w:color="auto"/>
              <w:bottom w:val="single" w:sz="4" w:space="0" w:color="auto"/>
              <w:right w:val="single" w:sz="4" w:space="0" w:color="auto"/>
            </w:tcBorders>
            <w:vAlign w:val="center"/>
          </w:tcPr>
          <w:p w14:paraId="3B93800B" w14:textId="77777777" w:rsidR="004C5EC8" w:rsidRDefault="004C5EC8" w:rsidP="00127098">
            <w:pPr>
              <w:rPr>
                <w:rFonts w:ascii="Times New Roman" w:eastAsia="Times New Roman" w:hAnsi="Times New Roman" w:cs="Times New Roman"/>
                <w:b/>
                <w:bCs/>
                <w:lang w:eastAsia="ru-RU"/>
              </w:rPr>
            </w:pPr>
          </w:p>
        </w:tc>
      </w:tr>
      <w:tr w:rsidR="0079683C" w14:paraId="3001A6FD" w14:textId="77777777" w:rsidTr="001724B4">
        <w:trPr>
          <w:trHeight w:val="361"/>
        </w:trPr>
        <w:tc>
          <w:tcPr>
            <w:tcW w:w="0" w:type="auto"/>
            <w:vMerge w:val="restart"/>
            <w:tcBorders>
              <w:top w:val="single" w:sz="4" w:space="0" w:color="auto"/>
              <w:left w:val="single" w:sz="4" w:space="0" w:color="auto"/>
              <w:right w:val="single" w:sz="4" w:space="0" w:color="auto"/>
            </w:tcBorders>
            <w:vAlign w:val="center"/>
          </w:tcPr>
          <w:p w14:paraId="65747D63" w14:textId="77777777" w:rsidR="004B55B3" w:rsidRPr="004B55B3" w:rsidRDefault="004B55B3" w:rsidP="004B55B3">
            <w:pPr>
              <w:rPr>
                <w:rFonts w:ascii="Times New Roman" w:eastAsia="Times New Roman" w:hAnsi="Times New Roman" w:cs="Times New Roman"/>
                <w:b/>
                <w:bCs/>
                <w:lang w:eastAsia="ru-RU"/>
              </w:rPr>
            </w:pPr>
            <w:r w:rsidRPr="004B55B3">
              <w:rPr>
                <w:rFonts w:ascii="Times New Roman" w:eastAsia="Times New Roman" w:hAnsi="Times New Roman" w:cs="Times New Roman"/>
                <w:b/>
                <w:bCs/>
                <w:lang w:eastAsia="ru-RU"/>
              </w:rPr>
              <w:t>Тема 2.3. Использование</w:t>
            </w:r>
          </w:p>
          <w:p w14:paraId="40FB26BE" w14:textId="77777777" w:rsidR="004B55B3" w:rsidRPr="004B55B3" w:rsidRDefault="004B55B3" w:rsidP="004B55B3">
            <w:pPr>
              <w:rPr>
                <w:rFonts w:ascii="Times New Roman" w:eastAsia="Times New Roman" w:hAnsi="Times New Roman" w:cs="Times New Roman"/>
                <w:b/>
                <w:bCs/>
                <w:lang w:eastAsia="ru-RU"/>
              </w:rPr>
            </w:pPr>
            <w:r w:rsidRPr="004B55B3">
              <w:rPr>
                <w:rFonts w:ascii="Times New Roman" w:eastAsia="Times New Roman" w:hAnsi="Times New Roman" w:cs="Times New Roman"/>
                <w:b/>
                <w:bCs/>
                <w:lang w:eastAsia="ru-RU"/>
              </w:rPr>
              <w:t xml:space="preserve">спортивных технологий </w:t>
            </w:r>
            <w:proofErr w:type="gramStart"/>
            <w:r w:rsidRPr="004B55B3">
              <w:rPr>
                <w:rFonts w:ascii="Times New Roman" w:eastAsia="Times New Roman" w:hAnsi="Times New Roman" w:cs="Times New Roman"/>
                <w:b/>
                <w:bCs/>
                <w:lang w:eastAsia="ru-RU"/>
              </w:rPr>
              <w:t>для</w:t>
            </w:r>
            <w:proofErr w:type="gramEnd"/>
          </w:p>
          <w:p w14:paraId="7E0A1073" w14:textId="77777777" w:rsidR="004B55B3" w:rsidRPr="004B55B3" w:rsidRDefault="004B55B3" w:rsidP="004B55B3">
            <w:pPr>
              <w:rPr>
                <w:rFonts w:ascii="Times New Roman" w:eastAsia="Times New Roman" w:hAnsi="Times New Roman" w:cs="Times New Roman"/>
                <w:b/>
                <w:bCs/>
                <w:lang w:eastAsia="ru-RU"/>
              </w:rPr>
            </w:pPr>
            <w:r w:rsidRPr="004B55B3">
              <w:rPr>
                <w:rFonts w:ascii="Times New Roman" w:eastAsia="Times New Roman" w:hAnsi="Times New Roman" w:cs="Times New Roman"/>
                <w:b/>
                <w:bCs/>
                <w:lang w:eastAsia="ru-RU"/>
              </w:rPr>
              <w:t>совершенствования</w:t>
            </w:r>
          </w:p>
          <w:p w14:paraId="63260C47" w14:textId="77777777" w:rsidR="004B55B3" w:rsidRPr="004B55B3" w:rsidRDefault="004B55B3" w:rsidP="004B55B3">
            <w:pPr>
              <w:rPr>
                <w:rFonts w:ascii="Times New Roman" w:eastAsia="Times New Roman" w:hAnsi="Times New Roman" w:cs="Times New Roman"/>
                <w:b/>
                <w:bCs/>
                <w:lang w:eastAsia="ru-RU"/>
              </w:rPr>
            </w:pPr>
            <w:r w:rsidRPr="004B55B3">
              <w:rPr>
                <w:rFonts w:ascii="Times New Roman" w:eastAsia="Times New Roman" w:hAnsi="Times New Roman" w:cs="Times New Roman"/>
                <w:b/>
                <w:bCs/>
                <w:lang w:eastAsia="ru-RU"/>
              </w:rPr>
              <w:t>профессионально значимых</w:t>
            </w:r>
          </w:p>
          <w:p w14:paraId="45B1ED6A" w14:textId="77777777" w:rsidR="004B55B3" w:rsidRPr="004B55B3" w:rsidRDefault="004B55B3" w:rsidP="004B55B3">
            <w:pPr>
              <w:rPr>
                <w:rFonts w:ascii="Times New Roman" w:eastAsia="Times New Roman" w:hAnsi="Times New Roman" w:cs="Times New Roman"/>
                <w:b/>
                <w:bCs/>
                <w:lang w:eastAsia="ru-RU"/>
              </w:rPr>
            </w:pPr>
            <w:r w:rsidRPr="004B55B3">
              <w:rPr>
                <w:rFonts w:ascii="Times New Roman" w:eastAsia="Times New Roman" w:hAnsi="Times New Roman" w:cs="Times New Roman"/>
                <w:b/>
                <w:bCs/>
                <w:lang w:eastAsia="ru-RU"/>
              </w:rPr>
              <w:t>двигательных умений и</w:t>
            </w:r>
          </w:p>
          <w:p w14:paraId="05B181A3" w14:textId="55EDCB61" w:rsidR="0079683C" w:rsidRDefault="004B55B3" w:rsidP="004B55B3">
            <w:pPr>
              <w:rPr>
                <w:rFonts w:ascii="Times New Roman" w:eastAsia="Times New Roman" w:hAnsi="Times New Roman" w:cs="Times New Roman"/>
                <w:b/>
                <w:bCs/>
                <w:lang w:eastAsia="ru-RU"/>
              </w:rPr>
            </w:pPr>
            <w:r w:rsidRPr="004B55B3">
              <w:rPr>
                <w:rFonts w:ascii="Times New Roman" w:eastAsia="Times New Roman" w:hAnsi="Times New Roman" w:cs="Times New Roman"/>
                <w:b/>
                <w:bCs/>
                <w:lang w:eastAsia="ru-RU"/>
              </w:rPr>
              <w:t>навыков</w:t>
            </w:r>
          </w:p>
        </w:tc>
        <w:tc>
          <w:tcPr>
            <w:tcW w:w="4331" w:type="dxa"/>
            <w:tcBorders>
              <w:top w:val="single" w:sz="4" w:space="0" w:color="auto"/>
              <w:left w:val="single" w:sz="4" w:space="0" w:color="auto"/>
              <w:bottom w:val="single" w:sz="4" w:space="0" w:color="auto"/>
              <w:right w:val="single" w:sz="4" w:space="0" w:color="auto"/>
            </w:tcBorders>
            <w:vAlign w:val="bottom"/>
          </w:tcPr>
          <w:p w14:paraId="05C6EB90" w14:textId="37968CD8" w:rsidR="0079683C" w:rsidRDefault="0079683C"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189" w:type="dxa"/>
            <w:tcBorders>
              <w:top w:val="single" w:sz="4" w:space="0" w:color="auto"/>
              <w:left w:val="single" w:sz="4" w:space="0" w:color="auto"/>
              <w:bottom w:val="single" w:sz="4" w:space="0" w:color="auto"/>
              <w:right w:val="single" w:sz="4" w:space="0" w:color="auto"/>
            </w:tcBorders>
          </w:tcPr>
          <w:p w14:paraId="3B47A045" w14:textId="6C3E35C3" w:rsidR="0079683C" w:rsidRDefault="004B55B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0" w:type="auto"/>
            <w:vMerge w:val="restart"/>
            <w:tcBorders>
              <w:top w:val="single" w:sz="4" w:space="0" w:color="auto"/>
              <w:left w:val="single" w:sz="4" w:space="0" w:color="auto"/>
              <w:right w:val="single" w:sz="4" w:space="0" w:color="auto"/>
            </w:tcBorders>
            <w:vAlign w:val="center"/>
          </w:tcPr>
          <w:p w14:paraId="45DC504E" w14:textId="384E6CC3" w:rsidR="0079683C" w:rsidRDefault="0079683C" w:rsidP="00127098">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ОК.02, ОК.03,ОК.06, ОК.08</w:t>
            </w:r>
          </w:p>
        </w:tc>
      </w:tr>
      <w:tr w:rsidR="0079683C" w14:paraId="503E3A25" w14:textId="77777777" w:rsidTr="001724B4">
        <w:trPr>
          <w:trHeight w:val="361"/>
        </w:trPr>
        <w:tc>
          <w:tcPr>
            <w:tcW w:w="0" w:type="auto"/>
            <w:vMerge/>
            <w:tcBorders>
              <w:left w:val="single" w:sz="4" w:space="0" w:color="auto"/>
              <w:right w:val="single" w:sz="4" w:space="0" w:color="auto"/>
            </w:tcBorders>
            <w:vAlign w:val="center"/>
          </w:tcPr>
          <w:p w14:paraId="0FF56DAB" w14:textId="77777777" w:rsidR="0079683C" w:rsidRDefault="0079683C"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432314E3" w14:textId="77777777" w:rsidR="004B55B3" w:rsidRPr="004B55B3" w:rsidRDefault="004B55B3" w:rsidP="004B55B3">
            <w:pPr>
              <w:rPr>
                <w:rFonts w:ascii="Times New Roman" w:eastAsia="Times New Roman" w:hAnsi="Times New Roman" w:cs="Times New Roman"/>
                <w:lang w:eastAsia="ru-RU"/>
              </w:rPr>
            </w:pPr>
            <w:r w:rsidRPr="004B55B3">
              <w:rPr>
                <w:rFonts w:ascii="Times New Roman" w:eastAsia="Times New Roman" w:hAnsi="Times New Roman" w:cs="Times New Roman"/>
                <w:lang w:eastAsia="ru-RU"/>
              </w:rPr>
              <w:t>Массовый спорт и спорт высших достижений, их цели и задачи. Спортивная классификация.</w:t>
            </w:r>
          </w:p>
          <w:p w14:paraId="4944409F" w14:textId="1DB8E364" w:rsidR="004B55B3" w:rsidRPr="004B55B3" w:rsidRDefault="004B55B3" w:rsidP="004B55B3">
            <w:pPr>
              <w:rPr>
                <w:rFonts w:ascii="Times New Roman" w:eastAsia="Times New Roman" w:hAnsi="Times New Roman" w:cs="Times New Roman"/>
                <w:lang w:eastAsia="ru-RU"/>
              </w:rPr>
            </w:pPr>
            <w:r w:rsidRPr="004B55B3">
              <w:rPr>
                <w:rFonts w:ascii="Times New Roman" w:eastAsia="Times New Roman" w:hAnsi="Times New Roman" w:cs="Times New Roman"/>
                <w:lang w:eastAsia="ru-RU"/>
              </w:rPr>
              <w:t>Олимпийские, неолимпийские и национальные виды спорта. Базовые виды спорта. Физическая</w:t>
            </w:r>
            <w:r w:rsidR="00BA590A">
              <w:rPr>
                <w:rFonts w:ascii="Times New Roman" w:eastAsia="Times New Roman" w:hAnsi="Times New Roman" w:cs="Times New Roman"/>
                <w:lang w:eastAsia="ru-RU"/>
              </w:rPr>
              <w:t xml:space="preserve"> </w:t>
            </w:r>
            <w:r w:rsidRPr="004B55B3">
              <w:rPr>
                <w:rFonts w:ascii="Times New Roman" w:eastAsia="Times New Roman" w:hAnsi="Times New Roman" w:cs="Times New Roman"/>
                <w:lang w:eastAsia="ru-RU"/>
              </w:rPr>
              <w:t xml:space="preserve">культура и спорт в системе образования. </w:t>
            </w:r>
            <w:proofErr w:type="spellStart"/>
            <w:r w:rsidRPr="004B55B3">
              <w:rPr>
                <w:rFonts w:ascii="Times New Roman" w:eastAsia="Times New Roman" w:hAnsi="Times New Roman" w:cs="Times New Roman"/>
                <w:lang w:eastAsia="ru-RU"/>
              </w:rPr>
              <w:t>Спортизация</w:t>
            </w:r>
            <w:proofErr w:type="spellEnd"/>
            <w:r w:rsidRPr="004B55B3">
              <w:rPr>
                <w:rFonts w:ascii="Times New Roman" w:eastAsia="Times New Roman" w:hAnsi="Times New Roman" w:cs="Times New Roman"/>
                <w:lang w:eastAsia="ru-RU"/>
              </w:rPr>
              <w:t xml:space="preserve"> физического воспитания. Основы спортивной</w:t>
            </w:r>
            <w:r w:rsidR="00BA590A">
              <w:rPr>
                <w:rFonts w:ascii="Times New Roman" w:eastAsia="Times New Roman" w:hAnsi="Times New Roman" w:cs="Times New Roman"/>
                <w:lang w:eastAsia="ru-RU"/>
              </w:rPr>
              <w:t xml:space="preserve"> </w:t>
            </w:r>
            <w:r w:rsidRPr="004B55B3">
              <w:rPr>
                <w:rFonts w:ascii="Times New Roman" w:eastAsia="Times New Roman" w:hAnsi="Times New Roman" w:cs="Times New Roman"/>
                <w:lang w:eastAsia="ru-RU"/>
              </w:rPr>
              <w:t>тренировки. Физическая, функциональная, техническая и психологическая подготовка спортсмена.</w:t>
            </w:r>
          </w:p>
          <w:p w14:paraId="5A6FF7A4" w14:textId="77777777" w:rsidR="004B55B3" w:rsidRPr="004B55B3" w:rsidRDefault="004B55B3" w:rsidP="004B55B3">
            <w:pPr>
              <w:rPr>
                <w:rFonts w:ascii="Times New Roman" w:eastAsia="Times New Roman" w:hAnsi="Times New Roman" w:cs="Times New Roman"/>
                <w:lang w:eastAsia="ru-RU"/>
              </w:rPr>
            </w:pPr>
            <w:r w:rsidRPr="004B55B3">
              <w:rPr>
                <w:rFonts w:ascii="Times New Roman" w:eastAsia="Times New Roman" w:hAnsi="Times New Roman" w:cs="Times New Roman"/>
                <w:lang w:eastAsia="ru-RU"/>
              </w:rPr>
              <w:t>Тактическая подготовка в спорте. Методика проведения учебно-тренировочного занятия.</w:t>
            </w:r>
          </w:p>
          <w:p w14:paraId="557D0120" w14:textId="357BD7BF" w:rsidR="0079683C" w:rsidRDefault="004B55B3" w:rsidP="00BA590A">
            <w:pPr>
              <w:rPr>
                <w:rFonts w:ascii="Times New Roman" w:eastAsia="Times New Roman" w:hAnsi="Times New Roman" w:cs="Times New Roman"/>
                <w:b/>
                <w:bCs/>
                <w:lang w:eastAsia="ru-RU"/>
              </w:rPr>
            </w:pPr>
            <w:r w:rsidRPr="004B55B3">
              <w:rPr>
                <w:rFonts w:ascii="Times New Roman" w:eastAsia="Times New Roman" w:hAnsi="Times New Roman" w:cs="Times New Roman"/>
                <w:lang w:eastAsia="ru-RU"/>
              </w:rPr>
              <w:t>Студенческий спорт. Система студенческих спортивных соревнований. Олимпийские игры и</w:t>
            </w:r>
            <w:r w:rsidR="00BA590A">
              <w:rPr>
                <w:rFonts w:ascii="Times New Roman" w:eastAsia="Times New Roman" w:hAnsi="Times New Roman" w:cs="Times New Roman"/>
                <w:lang w:eastAsia="ru-RU"/>
              </w:rPr>
              <w:t xml:space="preserve"> </w:t>
            </w:r>
            <w:r w:rsidRPr="004B55B3">
              <w:rPr>
                <w:rFonts w:ascii="Times New Roman" w:eastAsia="Times New Roman" w:hAnsi="Times New Roman" w:cs="Times New Roman"/>
                <w:lang w:eastAsia="ru-RU"/>
              </w:rPr>
              <w:t>Универсиады. Спортивные соревнования как средство и метод общей физической, профессиональн</w:t>
            </w:r>
            <w:proofErr w:type="gramStart"/>
            <w:r w:rsidRPr="004B55B3">
              <w:rPr>
                <w:rFonts w:ascii="Times New Roman" w:eastAsia="Times New Roman" w:hAnsi="Times New Roman" w:cs="Times New Roman"/>
                <w:lang w:eastAsia="ru-RU"/>
              </w:rPr>
              <w:t>о-</w:t>
            </w:r>
            <w:proofErr w:type="gramEnd"/>
            <w:r w:rsidR="00BA590A">
              <w:rPr>
                <w:rFonts w:ascii="Times New Roman" w:eastAsia="Times New Roman" w:hAnsi="Times New Roman" w:cs="Times New Roman"/>
                <w:lang w:eastAsia="ru-RU"/>
              </w:rPr>
              <w:t xml:space="preserve"> </w:t>
            </w:r>
            <w:r w:rsidRPr="004B55B3">
              <w:rPr>
                <w:rFonts w:ascii="Times New Roman" w:eastAsia="Times New Roman" w:hAnsi="Times New Roman" w:cs="Times New Roman"/>
                <w:lang w:eastAsia="ru-RU"/>
              </w:rPr>
              <w:t>прикладной, спортивной подготовки студентов.</w:t>
            </w:r>
          </w:p>
        </w:tc>
        <w:tc>
          <w:tcPr>
            <w:tcW w:w="2189" w:type="dxa"/>
            <w:tcBorders>
              <w:top w:val="single" w:sz="4" w:space="0" w:color="auto"/>
              <w:left w:val="single" w:sz="4" w:space="0" w:color="auto"/>
              <w:bottom w:val="single" w:sz="4" w:space="0" w:color="auto"/>
              <w:right w:val="single" w:sz="4" w:space="0" w:color="auto"/>
            </w:tcBorders>
          </w:tcPr>
          <w:p w14:paraId="37A117D2" w14:textId="77777777" w:rsidR="0079683C" w:rsidRDefault="0079683C" w:rsidP="00127098">
            <w:pPr>
              <w:rPr>
                <w:rFonts w:ascii="Times New Roman" w:eastAsia="Times New Roman" w:hAnsi="Times New Roman" w:cs="Times New Roman"/>
                <w:b/>
                <w:bCs/>
                <w:lang w:eastAsia="ru-RU"/>
              </w:rPr>
            </w:pPr>
          </w:p>
        </w:tc>
        <w:tc>
          <w:tcPr>
            <w:tcW w:w="0" w:type="auto"/>
            <w:vMerge/>
            <w:tcBorders>
              <w:left w:val="single" w:sz="4" w:space="0" w:color="auto"/>
              <w:right w:val="single" w:sz="4" w:space="0" w:color="auto"/>
            </w:tcBorders>
            <w:vAlign w:val="center"/>
          </w:tcPr>
          <w:p w14:paraId="3A1B9C0C" w14:textId="77777777" w:rsidR="0079683C" w:rsidRDefault="0079683C" w:rsidP="00127098">
            <w:pPr>
              <w:rPr>
                <w:rFonts w:ascii="Times New Roman" w:eastAsia="Times New Roman" w:hAnsi="Times New Roman" w:cs="Times New Roman"/>
                <w:b/>
                <w:bCs/>
                <w:lang w:eastAsia="ru-RU"/>
              </w:rPr>
            </w:pPr>
          </w:p>
        </w:tc>
      </w:tr>
      <w:tr w:rsidR="0079683C" w14:paraId="70305AF8" w14:textId="77777777" w:rsidTr="001724B4">
        <w:trPr>
          <w:trHeight w:val="361"/>
        </w:trPr>
        <w:tc>
          <w:tcPr>
            <w:tcW w:w="0" w:type="auto"/>
            <w:vMerge/>
            <w:tcBorders>
              <w:left w:val="single" w:sz="4" w:space="0" w:color="auto"/>
              <w:right w:val="single" w:sz="4" w:space="0" w:color="auto"/>
            </w:tcBorders>
            <w:vAlign w:val="center"/>
          </w:tcPr>
          <w:p w14:paraId="74DB9D40" w14:textId="77777777" w:rsidR="0079683C" w:rsidRDefault="0079683C"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282C8DA6" w14:textId="6C7A8DFE" w:rsidR="0079683C" w:rsidRDefault="0079683C"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189" w:type="dxa"/>
            <w:tcBorders>
              <w:top w:val="single" w:sz="4" w:space="0" w:color="auto"/>
              <w:left w:val="single" w:sz="4" w:space="0" w:color="auto"/>
              <w:bottom w:val="single" w:sz="4" w:space="0" w:color="auto"/>
              <w:right w:val="single" w:sz="4" w:space="0" w:color="auto"/>
            </w:tcBorders>
          </w:tcPr>
          <w:p w14:paraId="5042D446" w14:textId="29A1582D" w:rsidR="0079683C" w:rsidRPr="004B55B3" w:rsidRDefault="004B55B3" w:rsidP="00127098">
            <w:pPr>
              <w:rPr>
                <w:rFonts w:ascii="Times New Roman" w:eastAsia="Times New Roman" w:hAnsi="Times New Roman" w:cs="Times New Roman"/>
                <w:bCs/>
                <w:lang w:eastAsia="ru-RU"/>
              </w:rPr>
            </w:pPr>
            <w:r w:rsidRPr="004B55B3">
              <w:rPr>
                <w:rFonts w:ascii="Times New Roman" w:eastAsia="Times New Roman" w:hAnsi="Times New Roman" w:cs="Times New Roman"/>
                <w:bCs/>
                <w:lang w:eastAsia="ru-RU"/>
              </w:rPr>
              <w:t>12</w:t>
            </w:r>
          </w:p>
        </w:tc>
        <w:tc>
          <w:tcPr>
            <w:tcW w:w="0" w:type="auto"/>
            <w:vMerge/>
            <w:tcBorders>
              <w:left w:val="single" w:sz="4" w:space="0" w:color="auto"/>
              <w:right w:val="single" w:sz="4" w:space="0" w:color="auto"/>
            </w:tcBorders>
            <w:vAlign w:val="center"/>
          </w:tcPr>
          <w:p w14:paraId="2ED65966" w14:textId="77777777" w:rsidR="0079683C" w:rsidRDefault="0079683C" w:rsidP="00127098">
            <w:pPr>
              <w:rPr>
                <w:rFonts w:ascii="Times New Roman" w:eastAsia="Times New Roman" w:hAnsi="Times New Roman" w:cs="Times New Roman"/>
                <w:b/>
                <w:bCs/>
                <w:lang w:eastAsia="ru-RU"/>
              </w:rPr>
            </w:pPr>
          </w:p>
        </w:tc>
      </w:tr>
      <w:tr w:rsidR="0079683C" w14:paraId="41C65F5A" w14:textId="77777777" w:rsidTr="001724B4">
        <w:trPr>
          <w:trHeight w:val="361"/>
        </w:trPr>
        <w:tc>
          <w:tcPr>
            <w:tcW w:w="0" w:type="auto"/>
            <w:vMerge/>
            <w:tcBorders>
              <w:left w:val="single" w:sz="4" w:space="0" w:color="auto"/>
              <w:right w:val="single" w:sz="4" w:space="0" w:color="auto"/>
            </w:tcBorders>
            <w:vAlign w:val="center"/>
          </w:tcPr>
          <w:p w14:paraId="4ABC3E32" w14:textId="77777777" w:rsidR="0079683C" w:rsidRDefault="0079683C"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1F975179" w14:textId="77777777" w:rsidR="004B55B3" w:rsidRPr="004B55B3" w:rsidRDefault="004B55B3" w:rsidP="004B55B3">
            <w:pPr>
              <w:rPr>
                <w:rFonts w:ascii="Times New Roman" w:eastAsia="Times New Roman" w:hAnsi="Times New Roman" w:cs="Times New Roman"/>
                <w:bCs/>
                <w:lang w:eastAsia="ru-RU"/>
              </w:rPr>
            </w:pPr>
            <w:r w:rsidRPr="004B55B3">
              <w:rPr>
                <w:rFonts w:ascii="Times New Roman" w:eastAsia="Times New Roman" w:hAnsi="Times New Roman" w:cs="Times New Roman"/>
                <w:bCs/>
                <w:lang w:eastAsia="ru-RU"/>
              </w:rPr>
              <w:t>Практические занятия:</w:t>
            </w:r>
          </w:p>
          <w:p w14:paraId="0B1D4DD3" w14:textId="77777777" w:rsidR="004B55B3" w:rsidRPr="00BA590A" w:rsidRDefault="004B55B3" w:rsidP="004B55B3">
            <w:pPr>
              <w:rPr>
                <w:rFonts w:ascii="Times New Roman" w:eastAsia="Times New Roman" w:hAnsi="Times New Roman" w:cs="Times New Roman"/>
                <w:b/>
                <w:bCs/>
                <w:lang w:eastAsia="ru-RU"/>
              </w:rPr>
            </w:pPr>
            <w:r w:rsidRPr="00BA590A">
              <w:rPr>
                <w:rFonts w:ascii="Times New Roman" w:eastAsia="Times New Roman" w:hAnsi="Times New Roman" w:cs="Times New Roman"/>
                <w:b/>
                <w:bCs/>
                <w:lang w:eastAsia="ru-RU"/>
              </w:rPr>
              <w:t>Настольный теннис</w:t>
            </w:r>
          </w:p>
          <w:p w14:paraId="7E3F5A56" w14:textId="77777777" w:rsidR="004B55B3" w:rsidRPr="004B55B3" w:rsidRDefault="004B55B3" w:rsidP="004B55B3">
            <w:pPr>
              <w:rPr>
                <w:rFonts w:ascii="Times New Roman" w:eastAsia="Times New Roman" w:hAnsi="Times New Roman" w:cs="Times New Roman"/>
                <w:bCs/>
                <w:lang w:eastAsia="ru-RU"/>
              </w:rPr>
            </w:pPr>
            <w:r w:rsidRPr="004B55B3">
              <w:rPr>
                <w:rFonts w:ascii="Times New Roman" w:eastAsia="Times New Roman" w:hAnsi="Times New Roman" w:cs="Times New Roman"/>
                <w:bCs/>
                <w:lang w:eastAsia="ru-RU"/>
              </w:rPr>
              <w:t>1. Выполнение технических приемов.</w:t>
            </w:r>
          </w:p>
          <w:p w14:paraId="5F798868" w14:textId="77777777" w:rsidR="004B55B3" w:rsidRPr="004B55B3" w:rsidRDefault="004B55B3" w:rsidP="004B55B3">
            <w:pPr>
              <w:rPr>
                <w:rFonts w:ascii="Times New Roman" w:eastAsia="Times New Roman" w:hAnsi="Times New Roman" w:cs="Times New Roman"/>
                <w:bCs/>
                <w:lang w:eastAsia="ru-RU"/>
              </w:rPr>
            </w:pPr>
            <w:r w:rsidRPr="004B55B3">
              <w:rPr>
                <w:rFonts w:ascii="Times New Roman" w:eastAsia="Times New Roman" w:hAnsi="Times New Roman" w:cs="Times New Roman"/>
                <w:bCs/>
                <w:lang w:eastAsia="ru-RU"/>
              </w:rPr>
              <w:t>2. Совершенствование техники основных ударов и подач в игре с партнёром.</w:t>
            </w:r>
          </w:p>
          <w:p w14:paraId="5472DEAA" w14:textId="77777777" w:rsidR="004B55B3" w:rsidRPr="004B55B3" w:rsidRDefault="004B55B3" w:rsidP="004B55B3">
            <w:pPr>
              <w:rPr>
                <w:rFonts w:ascii="Times New Roman" w:eastAsia="Times New Roman" w:hAnsi="Times New Roman" w:cs="Times New Roman"/>
                <w:bCs/>
                <w:lang w:eastAsia="ru-RU"/>
              </w:rPr>
            </w:pPr>
            <w:r w:rsidRPr="004B55B3">
              <w:rPr>
                <w:rFonts w:ascii="Times New Roman" w:eastAsia="Times New Roman" w:hAnsi="Times New Roman" w:cs="Times New Roman"/>
                <w:bCs/>
                <w:lang w:eastAsia="ru-RU"/>
              </w:rPr>
              <w:t>3. Совершенствование техники игры с партнером. Товарищеская игра.</w:t>
            </w:r>
          </w:p>
          <w:p w14:paraId="55D4F447" w14:textId="77777777" w:rsidR="004B55B3" w:rsidRPr="00BA590A" w:rsidRDefault="004B55B3" w:rsidP="004B55B3">
            <w:pPr>
              <w:rPr>
                <w:rFonts w:ascii="Times New Roman" w:eastAsia="Times New Roman" w:hAnsi="Times New Roman" w:cs="Times New Roman"/>
                <w:b/>
                <w:bCs/>
                <w:lang w:eastAsia="ru-RU"/>
              </w:rPr>
            </w:pPr>
            <w:r w:rsidRPr="00BA590A">
              <w:rPr>
                <w:rFonts w:ascii="Times New Roman" w:eastAsia="Times New Roman" w:hAnsi="Times New Roman" w:cs="Times New Roman"/>
                <w:b/>
                <w:bCs/>
                <w:lang w:eastAsia="ru-RU"/>
              </w:rPr>
              <w:t>Бадминтон</w:t>
            </w:r>
          </w:p>
          <w:p w14:paraId="64A4E868" w14:textId="374BB780" w:rsidR="004B55B3" w:rsidRPr="004B55B3" w:rsidRDefault="004B55B3" w:rsidP="004B55B3">
            <w:pPr>
              <w:rPr>
                <w:rFonts w:ascii="Times New Roman" w:eastAsia="Times New Roman" w:hAnsi="Times New Roman" w:cs="Times New Roman"/>
                <w:bCs/>
                <w:lang w:eastAsia="ru-RU"/>
              </w:rPr>
            </w:pPr>
            <w:r w:rsidRPr="004B55B3">
              <w:rPr>
                <w:rFonts w:ascii="Times New Roman" w:eastAsia="Times New Roman" w:hAnsi="Times New Roman" w:cs="Times New Roman"/>
                <w:bCs/>
                <w:lang w:eastAsia="ru-RU"/>
              </w:rPr>
              <w:t>1. Обучение способам держания (хватки) ракетки: хватка для удар</w:t>
            </w:r>
            <w:r w:rsidR="00973731">
              <w:rPr>
                <w:rFonts w:ascii="Times New Roman" w:eastAsia="Times New Roman" w:hAnsi="Times New Roman" w:cs="Times New Roman"/>
                <w:bCs/>
                <w:lang w:eastAsia="ru-RU"/>
              </w:rPr>
              <w:t xml:space="preserve">ов открытой и закрытой стороной </w:t>
            </w:r>
            <w:r w:rsidRPr="004B55B3">
              <w:rPr>
                <w:rFonts w:ascii="Times New Roman" w:eastAsia="Times New Roman" w:hAnsi="Times New Roman" w:cs="Times New Roman"/>
                <w:bCs/>
                <w:lang w:eastAsia="ru-RU"/>
              </w:rPr>
              <w:t>ракетки, универсальная хватка. Упражнения с различными видами жонглирования с воланом.</w:t>
            </w:r>
          </w:p>
          <w:p w14:paraId="2574D54B" w14:textId="77777777" w:rsidR="004B55B3" w:rsidRPr="004B55B3" w:rsidRDefault="004B55B3" w:rsidP="004B55B3">
            <w:pPr>
              <w:rPr>
                <w:rFonts w:ascii="Times New Roman" w:eastAsia="Times New Roman" w:hAnsi="Times New Roman" w:cs="Times New Roman"/>
                <w:bCs/>
                <w:lang w:eastAsia="ru-RU"/>
              </w:rPr>
            </w:pPr>
            <w:r w:rsidRPr="004B55B3">
              <w:rPr>
                <w:rFonts w:ascii="Times New Roman" w:eastAsia="Times New Roman" w:hAnsi="Times New Roman" w:cs="Times New Roman"/>
                <w:bCs/>
                <w:lang w:eastAsia="ru-RU"/>
              </w:rPr>
              <w:t>2. Обучение технике игровых стоек и технике передвижения по площадке в бадминтоне.</w:t>
            </w:r>
          </w:p>
          <w:p w14:paraId="32AAF1DC" w14:textId="5FAB286C" w:rsidR="0079683C" w:rsidRPr="004B55B3" w:rsidRDefault="004B55B3" w:rsidP="00BA590A">
            <w:pPr>
              <w:rPr>
                <w:rFonts w:ascii="Times New Roman" w:eastAsia="Times New Roman" w:hAnsi="Times New Roman" w:cs="Times New Roman"/>
                <w:bCs/>
                <w:lang w:eastAsia="ru-RU"/>
              </w:rPr>
            </w:pPr>
            <w:r w:rsidRPr="004B55B3">
              <w:rPr>
                <w:rFonts w:ascii="Times New Roman" w:eastAsia="Times New Roman" w:hAnsi="Times New Roman" w:cs="Times New Roman"/>
                <w:bCs/>
                <w:lang w:eastAsia="ru-RU"/>
              </w:rPr>
              <w:t>3. Совершенствование техники держания (хватки) ракетки, игровых стоек и техники передвижения</w:t>
            </w:r>
            <w:r w:rsidR="00BA590A">
              <w:rPr>
                <w:rFonts w:ascii="Times New Roman" w:eastAsia="Times New Roman" w:hAnsi="Times New Roman" w:cs="Times New Roman"/>
                <w:bCs/>
                <w:lang w:eastAsia="ru-RU"/>
              </w:rPr>
              <w:t xml:space="preserve"> </w:t>
            </w:r>
            <w:r w:rsidRPr="004B55B3">
              <w:rPr>
                <w:rFonts w:ascii="Times New Roman" w:eastAsia="Times New Roman" w:hAnsi="Times New Roman" w:cs="Times New Roman"/>
                <w:bCs/>
                <w:lang w:eastAsia="ru-RU"/>
              </w:rPr>
              <w:t>по площадке в бадминтоне.</w:t>
            </w:r>
          </w:p>
        </w:tc>
        <w:tc>
          <w:tcPr>
            <w:tcW w:w="2189" w:type="dxa"/>
            <w:tcBorders>
              <w:top w:val="single" w:sz="4" w:space="0" w:color="auto"/>
              <w:left w:val="single" w:sz="4" w:space="0" w:color="auto"/>
              <w:bottom w:val="single" w:sz="4" w:space="0" w:color="auto"/>
              <w:right w:val="single" w:sz="4" w:space="0" w:color="auto"/>
            </w:tcBorders>
          </w:tcPr>
          <w:p w14:paraId="630D5BC3" w14:textId="77777777" w:rsidR="0079683C" w:rsidRDefault="0079683C" w:rsidP="00127098">
            <w:pPr>
              <w:rPr>
                <w:rFonts w:ascii="Times New Roman" w:eastAsia="Times New Roman" w:hAnsi="Times New Roman" w:cs="Times New Roman"/>
                <w:b/>
                <w:bCs/>
                <w:lang w:eastAsia="ru-RU"/>
              </w:rPr>
            </w:pPr>
          </w:p>
        </w:tc>
        <w:tc>
          <w:tcPr>
            <w:tcW w:w="0" w:type="auto"/>
            <w:vMerge/>
            <w:tcBorders>
              <w:left w:val="single" w:sz="4" w:space="0" w:color="auto"/>
              <w:right w:val="single" w:sz="4" w:space="0" w:color="auto"/>
            </w:tcBorders>
            <w:vAlign w:val="center"/>
          </w:tcPr>
          <w:p w14:paraId="128635B0" w14:textId="77777777" w:rsidR="0079683C" w:rsidRDefault="0079683C" w:rsidP="00127098">
            <w:pPr>
              <w:rPr>
                <w:rFonts w:ascii="Times New Roman" w:eastAsia="Times New Roman" w:hAnsi="Times New Roman" w:cs="Times New Roman"/>
                <w:b/>
                <w:bCs/>
                <w:lang w:eastAsia="ru-RU"/>
              </w:rPr>
            </w:pPr>
          </w:p>
        </w:tc>
      </w:tr>
      <w:tr w:rsidR="0079683C" w14:paraId="13D388BD" w14:textId="77777777" w:rsidTr="001724B4">
        <w:trPr>
          <w:trHeight w:val="361"/>
        </w:trPr>
        <w:tc>
          <w:tcPr>
            <w:tcW w:w="0" w:type="auto"/>
            <w:vMerge/>
            <w:tcBorders>
              <w:left w:val="single" w:sz="4" w:space="0" w:color="auto"/>
              <w:bottom w:val="single" w:sz="4" w:space="0" w:color="auto"/>
              <w:right w:val="single" w:sz="4" w:space="0" w:color="auto"/>
            </w:tcBorders>
            <w:vAlign w:val="center"/>
          </w:tcPr>
          <w:p w14:paraId="6A9A8584" w14:textId="77777777" w:rsidR="0079683C" w:rsidRDefault="0079683C"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34A64654" w14:textId="77777777" w:rsidR="0079683C" w:rsidRDefault="0079683C"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45010D18" w14:textId="69E4E47F" w:rsidR="0079683C" w:rsidRDefault="0079683C" w:rsidP="00127098">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189" w:type="dxa"/>
            <w:tcBorders>
              <w:top w:val="single" w:sz="4" w:space="0" w:color="auto"/>
              <w:left w:val="single" w:sz="4" w:space="0" w:color="auto"/>
              <w:bottom w:val="single" w:sz="4" w:space="0" w:color="auto"/>
              <w:right w:val="single" w:sz="4" w:space="0" w:color="auto"/>
            </w:tcBorders>
          </w:tcPr>
          <w:p w14:paraId="54601A06" w14:textId="77777777" w:rsidR="0079683C" w:rsidRDefault="0079683C" w:rsidP="00127098">
            <w:pPr>
              <w:rPr>
                <w:rFonts w:ascii="Times New Roman" w:eastAsia="Times New Roman" w:hAnsi="Times New Roman" w:cs="Times New Roman"/>
                <w:b/>
                <w:bCs/>
                <w:lang w:eastAsia="ru-RU"/>
              </w:rPr>
            </w:pPr>
          </w:p>
        </w:tc>
        <w:tc>
          <w:tcPr>
            <w:tcW w:w="0" w:type="auto"/>
            <w:vMerge/>
            <w:tcBorders>
              <w:left w:val="single" w:sz="4" w:space="0" w:color="auto"/>
              <w:bottom w:val="single" w:sz="4" w:space="0" w:color="auto"/>
              <w:right w:val="single" w:sz="4" w:space="0" w:color="auto"/>
            </w:tcBorders>
            <w:vAlign w:val="center"/>
          </w:tcPr>
          <w:p w14:paraId="05D33CE3" w14:textId="77777777" w:rsidR="0079683C" w:rsidRDefault="0079683C" w:rsidP="00127098">
            <w:pPr>
              <w:rPr>
                <w:rFonts w:ascii="Times New Roman" w:eastAsia="Times New Roman" w:hAnsi="Times New Roman" w:cs="Times New Roman"/>
                <w:b/>
                <w:bCs/>
                <w:lang w:eastAsia="ru-RU"/>
              </w:rPr>
            </w:pPr>
          </w:p>
        </w:tc>
      </w:tr>
      <w:tr w:rsidR="005729EE" w14:paraId="2A6DF156" w14:textId="77777777" w:rsidTr="00127098">
        <w:trPr>
          <w:trHeight w:val="361"/>
        </w:trPr>
        <w:tc>
          <w:tcPr>
            <w:tcW w:w="14737" w:type="dxa"/>
            <w:gridSpan w:val="4"/>
            <w:tcBorders>
              <w:top w:val="single" w:sz="4" w:space="0" w:color="auto"/>
              <w:left w:val="single" w:sz="4" w:space="0" w:color="auto"/>
              <w:right w:val="single" w:sz="4" w:space="0" w:color="auto"/>
            </w:tcBorders>
            <w:vAlign w:val="center"/>
          </w:tcPr>
          <w:p w14:paraId="5B60C4E2" w14:textId="477D624F" w:rsidR="005729EE" w:rsidRPr="005729EE" w:rsidRDefault="005729EE" w:rsidP="005729EE">
            <w:pPr>
              <w:rPr>
                <w:rFonts w:ascii="Times New Roman" w:eastAsia="Times New Roman" w:hAnsi="Times New Roman" w:cs="Times New Roman"/>
                <w:b/>
                <w:bCs/>
                <w:lang w:eastAsia="ru-RU"/>
              </w:rPr>
            </w:pPr>
            <w:r w:rsidRPr="005729EE">
              <w:rPr>
                <w:rFonts w:ascii="Times New Roman" w:eastAsia="Times New Roman" w:hAnsi="Times New Roman" w:cs="Times New Roman"/>
                <w:b/>
                <w:bCs/>
                <w:lang w:eastAsia="ru-RU"/>
              </w:rPr>
              <w:t>Раздел. 3. Физическая культура и здоровый образ жизни в обеспечении профессиональной деятельности и качества жизни</w:t>
            </w:r>
          </w:p>
        </w:tc>
      </w:tr>
      <w:tr w:rsidR="009C1384" w14:paraId="32CAF7C7" w14:textId="77777777" w:rsidTr="001724B4">
        <w:trPr>
          <w:trHeight w:val="361"/>
        </w:trPr>
        <w:tc>
          <w:tcPr>
            <w:tcW w:w="0" w:type="auto"/>
            <w:vMerge w:val="restart"/>
            <w:tcBorders>
              <w:top w:val="single" w:sz="4" w:space="0" w:color="auto"/>
              <w:left w:val="single" w:sz="4" w:space="0" w:color="auto"/>
              <w:right w:val="single" w:sz="4" w:space="0" w:color="auto"/>
            </w:tcBorders>
            <w:vAlign w:val="center"/>
          </w:tcPr>
          <w:p w14:paraId="50FE1A16" w14:textId="77777777" w:rsidR="009739AB" w:rsidRPr="009739AB" w:rsidRDefault="009739AB" w:rsidP="009739AB">
            <w:pPr>
              <w:rPr>
                <w:rFonts w:ascii="Times New Roman" w:eastAsia="Times New Roman" w:hAnsi="Times New Roman" w:cs="Times New Roman"/>
                <w:b/>
                <w:bCs/>
                <w:lang w:eastAsia="ru-RU"/>
              </w:rPr>
            </w:pPr>
            <w:r w:rsidRPr="009739AB">
              <w:rPr>
                <w:rFonts w:ascii="Times New Roman" w:eastAsia="Times New Roman" w:hAnsi="Times New Roman" w:cs="Times New Roman"/>
                <w:b/>
                <w:bCs/>
                <w:lang w:eastAsia="ru-RU"/>
              </w:rPr>
              <w:t>Тема 3.1. Использование средств</w:t>
            </w:r>
          </w:p>
          <w:p w14:paraId="3F3BAFE2" w14:textId="77777777" w:rsidR="009739AB" w:rsidRPr="009739AB" w:rsidRDefault="009739AB" w:rsidP="009739AB">
            <w:pPr>
              <w:rPr>
                <w:rFonts w:ascii="Times New Roman" w:eastAsia="Times New Roman" w:hAnsi="Times New Roman" w:cs="Times New Roman"/>
                <w:b/>
                <w:bCs/>
                <w:lang w:eastAsia="ru-RU"/>
              </w:rPr>
            </w:pPr>
            <w:r w:rsidRPr="009739AB">
              <w:rPr>
                <w:rFonts w:ascii="Times New Roman" w:eastAsia="Times New Roman" w:hAnsi="Times New Roman" w:cs="Times New Roman"/>
                <w:b/>
                <w:bCs/>
                <w:lang w:eastAsia="ru-RU"/>
              </w:rPr>
              <w:t>физической культуры и спорта</w:t>
            </w:r>
          </w:p>
          <w:p w14:paraId="6FD74E89" w14:textId="77777777" w:rsidR="009739AB" w:rsidRPr="009739AB" w:rsidRDefault="009739AB" w:rsidP="009739AB">
            <w:pPr>
              <w:rPr>
                <w:rFonts w:ascii="Times New Roman" w:eastAsia="Times New Roman" w:hAnsi="Times New Roman" w:cs="Times New Roman"/>
                <w:b/>
                <w:bCs/>
                <w:lang w:eastAsia="ru-RU"/>
              </w:rPr>
            </w:pPr>
            <w:r w:rsidRPr="009739AB">
              <w:rPr>
                <w:rFonts w:ascii="Times New Roman" w:eastAsia="Times New Roman" w:hAnsi="Times New Roman" w:cs="Times New Roman"/>
                <w:b/>
                <w:bCs/>
                <w:lang w:eastAsia="ru-RU"/>
              </w:rPr>
              <w:t xml:space="preserve">для обеспечения </w:t>
            </w:r>
            <w:proofErr w:type="gramStart"/>
            <w:r w:rsidRPr="009739AB">
              <w:rPr>
                <w:rFonts w:ascii="Times New Roman" w:eastAsia="Times New Roman" w:hAnsi="Times New Roman" w:cs="Times New Roman"/>
                <w:b/>
                <w:bCs/>
                <w:lang w:eastAsia="ru-RU"/>
              </w:rPr>
              <w:t>эффективной</w:t>
            </w:r>
            <w:proofErr w:type="gramEnd"/>
          </w:p>
          <w:p w14:paraId="0570D122" w14:textId="31ECCB04" w:rsidR="009C1384" w:rsidRDefault="009739AB" w:rsidP="009739AB">
            <w:pPr>
              <w:rPr>
                <w:rFonts w:ascii="Times New Roman" w:eastAsia="Times New Roman" w:hAnsi="Times New Roman" w:cs="Times New Roman"/>
                <w:b/>
                <w:bCs/>
                <w:lang w:eastAsia="ru-RU"/>
              </w:rPr>
            </w:pPr>
            <w:r w:rsidRPr="009739AB">
              <w:rPr>
                <w:rFonts w:ascii="Times New Roman" w:eastAsia="Times New Roman" w:hAnsi="Times New Roman" w:cs="Times New Roman"/>
                <w:b/>
                <w:bCs/>
                <w:lang w:eastAsia="ru-RU"/>
              </w:rPr>
              <w:t>профессиональной деятельности</w:t>
            </w:r>
          </w:p>
        </w:tc>
        <w:tc>
          <w:tcPr>
            <w:tcW w:w="4331" w:type="dxa"/>
            <w:tcBorders>
              <w:top w:val="single" w:sz="4" w:space="0" w:color="auto"/>
              <w:left w:val="single" w:sz="4" w:space="0" w:color="auto"/>
              <w:bottom w:val="single" w:sz="4" w:space="0" w:color="auto"/>
              <w:right w:val="single" w:sz="4" w:space="0" w:color="auto"/>
            </w:tcBorders>
            <w:vAlign w:val="bottom"/>
          </w:tcPr>
          <w:p w14:paraId="5413C4AA" w14:textId="22D5DB56" w:rsidR="009C1384" w:rsidRDefault="009C1384"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189" w:type="dxa"/>
            <w:tcBorders>
              <w:top w:val="single" w:sz="4" w:space="0" w:color="auto"/>
              <w:left w:val="single" w:sz="4" w:space="0" w:color="auto"/>
              <w:bottom w:val="single" w:sz="4" w:space="0" w:color="auto"/>
              <w:right w:val="single" w:sz="4" w:space="0" w:color="auto"/>
            </w:tcBorders>
          </w:tcPr>
          <w:p w14:paraId="156C9A42" w14:textId="7A2605E6" w:rsidR="009C1384" w:rsidRDefault="002D0900"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0" w:type="auto"/>
            <w:vMerge w:val="restart"/>
            <w:tcBorders>
              <w:top w:val="single" w:sz="4" w:space="0" w:color="auto"/>
              <w:left w:val="single" w:sz="4" w:space="0" w:color="auto"/>
              <w:right w:val="single" w:sz="4" w:space="0" w:color="auto"/>
            </w:tcBorders>
            <w:vAlign w:val="center"/>
          </w:tcPr>
          <w:p w14:paraId="02668A0E" w14:textId="1A6F0E81" w:rsidR="009C1384" w:rsidRDefault="006F098C" w:rsidP="00127098">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ОК.02, ОК.03,ОК.06, ОК.08</w:t>
            </w:r>
          </w:p>
        </w:tc>
      </w:tr>
      <w:tr w:rsidR="009C1384" w14:paraId="7371EEDB" w14:textId="77777777" w:rsidTr="001724B4">
        <w:trPr>
          <w:trHeight w:val="361"/>
        </w:trPr>
        <w:tc>
          <w:tcPr>
            <w:tcW w:w="0" w:type="auto"/>
            <w:vMerge/>
            <w:tcBorders>
              <w:left w:val="single" w:sz="4" w:space="0" w:color="auto"/>
              <w:right w:val="single" w:sz="4" w:space="0" w:color="auto"/>
            </w:tcBorders>
            <w:vAlign w:val="center"/>
          </w:tcPr>
          <w:p w14:paraId="5DF2E40F" w14:textId="77777777" w:rsidR="009C1384" w:rsidRDefault="009C1384"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4A23ED96" w14:textId="680CEB59" w:rsidR="009C1384" w:rsidRDefault="00C35373" w:rsidP="00C30444">
            <w:pPr>
              <w:rPr>
                <w:rFonts w:ascii="Times New Roman" w:eastAsia="Times New Roman" w:hAnsi="Times New Roman" w:cs="Times New Roman"/>
                <w:b/>
                <w:bCs/>
                <w:lang w:eastAsia="ru-RU"/>
              </w:rPr>
            </w:pPr>
            <w:r w:rsidRPr="00C35373">
              <w:rPr>
                <w:rFonts w:ascii="Times New Roman" w:eastAsia="Times New Roman" w:hAnsi="Times New Roman" w:cs="Times New Roman"/>
                <w:lang w:eastAsia="ru-RU"/>
              </w:rPr>
              <w:t>Задачи физической культуры и спорта в системе организации профессиональной и социальной</w:t>
            </w:r>
            <w:r w:rsidR="00C30444">
              <w:rPr>
                <w:rFonts w:ascii="Times New Roman" w:eastAsia="Times New Roman" w:hAnsi="Times New Roman" w:cs="Times New Roman"/>
                <w:lang w:eastAsia="ru-RU"/>
              </w:rPr>
              <w:t xml:space="preserve"> </w:t>
            </w:r>
            <w:r w:rsidRPr="00C35373">
              <w:rPr>
                <w:rFonts w:ascii="Times New Roman" w:eastAsia="Times New Roman" w:hAnsi="Times New Roman" w:cs="Times New Roman"/>
                <w:lang w:eastAsia="ru-RU"/>
              </w:rPr>
              <w:t>жизнедеятельности. Качество жизни. Личная необходимость психофизической подготовки человека к</w:t>
            </w:r>
            <w:r w:rsidR="00C30444">
              <w:rPr>
                <w:rFonts w:ascii="Times New Roman" w:eastAsia="Times New Roman" w:hAnsi="Times New Roman" w:cs="Times New Roman"/>
                <w:lang w:eastAsia="ru-RU"/>
              </w:rPr>
              <w:t xml:space="preserve"> </w:t>
            </w:r>
            <w:r w:rsidRPr="00C35373">
              <w:rPr>
                <w:rFonts w:ascii="Times New Roman" w:eastAsia="Times New Roman" w:hAnsi="Times New Roman" w:cs="Times New Roman"/>
                <w:lang w:eastAsia="ru-RU"/>
              </w:rPr>
              <w:t>труду. Психофизические нагрузки. Бюджет рабочего и свободного времени специалиста данного</w:t>
            </w:r>
            <w:r w:rsidR="00C30444">
              <w:rPr>
                <w:rFonts w:ascii="Times New Roman" w:eastAsia="Times New Roman" w:hAnsi="Times New Roman" w:cs="Times New Roman"/>
                <w:lang w:eastAsia="ru-RU"/>
              </w:rPr>
              <w:t xml:space="preserve"> </w:t>
            </w:r>
            <w:r w:rsidRPr="00C35373">
              <w:rPr>
                <w:rFonts w:ascii="Times New Roman" w:eastAsia="Times New Roman" w:hAnsi="Times New Roman" w:cs="Times New Roman"/>
                <w:lang w:eastAsia="ru-RU"/>
              </w:rPr>
              <w:t xml:space="preserve">профиля. Особенности утомления и динамики работоспособности в течение рабочего дня, </w:t>
            </w:r>
            <w:r w:rsidRPr="00C35373">
              <w:rPr>
                <w:rFonts w:ascii="Times New Roman" w:eastAsia="Times New Roman" w:hAnsi="Times New Roman" w:cs="Times New Roman"/>
                <w:lang w:eastAsia="ru-RU"/>
              </w:rPr>
              <w:lastRenderedPageBreak/>
              <w:t>недели,</w:t>
            </w:r>
            <w:r w:rsidR="00C30444">
              <w:rPr>
                <w:rFonts w:ascii="Times New Roman" w:eastAsia="Times New Roman" w:hAnsi="Times New Roman" w:cs="Times New Roman"/>
                <w:lang w:eastAsia="ru-RU"/>
              </w:rPr>
              <w:t xml:space="preserve"> </w:t>
            </w:r>
            <w:r w:rsidRPr="00C35373">
              <w:rPr>
                <w:rFonts w:ascii="Times New Roman" w:eastAsia="Times New Roman" w:hAnsi="Times New Roman" w:cs="Times New Roman"/>
                <w:lang w:eastAsia="ru-RU"/>
              </w:rPr>
              <w:t>сезона.</w:t>
            </w:r>
          </w:p>
        </w:tc>
        <w:tc>
          <w:tcPr>
            <w:tcW w:w="2189" w:type="dxa"/>
            <w:tcBorders>
              <w:top w:val="single" w:sz="4" w:space="0" w:color="auto"/>
              <w:left w:val="single" w:sz="4" w:space="0" w:color="auto"/>
              <w:bottom w:val="single" w:sz="4" w:space="0" w:color="auto"/>
              <w:right w:val="single" w:sz="4" w:space="0" w:color="auto"/>
            </w:tcBorders>
          </w:tcPr>
          <w:p w14:paraId="5F5E8109" w14:textId="77777777" w:rsidR="009C1384" w:rsidRDefault="009C1384" w:rsidP="00127098">
            <w:pPr>
              <w:rPr>
                <w:rFonts w:ascii="Times New Roman" w:eastAsia="Times New Roman" w:hAnsi="Times New Roman" w:cs="Times New Roman"/>
                <w:b/>
                <w:bCs/>
                <w:lang w:eastAsia="ru-RU"/>
              </w:rPr>
            </w:pPr>
          </w:p>
        </w:tc>
        <w:tc>
          <w:tcPr>
            <w:tcW w:w="0" w:type="auto"/>
            <w:vMerge/>
            <w:tcBorders>
              <w:left w:val="single" w:sz="4" w:space="0" w:color="auto"/>
              <w:right w:val="single" w:sz="4" w:space="0" w:color="auto"/>
            </w:tcBorders>
            <w:vAlign w:val="center"/>
          </w:tcPr>
          <w:p w14:paraId="4789258A" w14:textId="77777777" w:rsidR="009C1384" w:rsidRDefault="009C1384" w:rsidP="00127098">
            <w:pPr>
              <w:rPr>
                <w:rFonts w:ascii="Times New Roman" w:eastAsia="Times New Roman" w:hAnsi="Times New Roman" w:cs="Times New Roman"/>
                <w:b/>
                <w:bCs/>
                <w:lang w:eastAsia="ru-RU"/>
              </w:rPr>
            </w:pPr>
          </w:p>
        </w:tc>
      </w:tr>
      <w:tr w:rsidR="009C1384" w14:paraId="744A3706" w14:textId="77777777" w:rsidTr="001724B4">
        <w:trPr>
          <w:trHeight w:val="361"/>
        </w:trPr>
        <w:tc>
          <w:tcPr>
            <w:tcW w:w="0" w:type="auto"/>
            <w:vMerge/>
            <w:tcBorders>
              <w:left w:val="single" w:sz="4" w:space="0" w:color="auto"/>
              <w:right w:val="single" w:sz="4" w:space="0" w:color="auto"/>
            </w:tcBorders>
            <w:vAlign w:val="center"/>
          </w:tcPr>
          <w:p w14:paraId="2699C140" w14:textId="77777777" w:rsidR="009C1384" w:rsidRDefault="009C1384"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73977B47" w14:textId="3D5F455B" w:rsidR="009C1384" w:rsidRDefault="009C1384"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189" w:type="dxa"/>
            <w:tcBorders>
              <w:top w:val="single" w:sz="4" w:space="0" w:color="auto"/>
              <w:left w:val="single" w:sz="4" w:space="0" w:color="auto"/>
              <w:bottom w:val="single" w:sz="4" w:space="0" w:color="auto"/>
              <w:right w:val="single" w:sz="4" w:space="0" w:color="auto"/>
            </w:tcBorders>
          </w:tcPr>
          <w:p w14:paraId="15615A7E" w14:textId="1FBD52CD" w:rsidR="009C1384" w:rsidRPr="002D0900" w:rsidRDefault="002D0900" w:rsidP="00127098">
            <w:pPr>
              <w:rPr>
                <w:rFonts w:ascii="Times New Roman" w:eastAsia="Times New Roman" w:hAnsi="Times New Roman" w:cs="Times New Roman"/>
                <w:bCs/>
                <w:lang w:eastAsia="ru-RU"/>
              </w:rPr>
            </w:pPr>
            <w:r w:rsidRPr="002D0900">
              <w:rPr>
                <w:rFonts w:ascii="Times New Roman" w:eastAsia="Times New Roman" w:hAnsi="Times New Roman" w:cs="Times New Roman"/>
                <w:bCs/>
                <w:lang w:eastAsia="ru-RU"/>
              </w:rPr>
              <w:t>24</w:t>
            </w:r>
          </w:p>
        </w:tc>
        <w:tc>
          <w:tcPr>
            <w:tcW w:w="0" w:type="auto"/>
            <w:vMerge/>
            <w:tcBorders>
              <w:left w:val="single" w:sz="4" w:space="0" w:color="auto"/>
              <w:right w:val="single" w:sz="4" w:space="0" w:color="auto"/>
            </w:tcBorders>
            <w:vAlign w:val="center"/>
          </w:tcPr>
          <w:p w14:paraId="52D94573" w14:textId="77777777" w:rsidR="009C1384" w:rsidRDefault="009C1384" w:rsidP="00127098">
            <w:pPr>
              <w:rPr>
                <w:rFonts w:ascii="Times New Roman" w:eastAsia="Times New Roman" w:hAnsi="Times New Roman" w:cs="Times New Roman"/>
                <w:b/>
                <w:bCs/>
                <w:lang w:eastAsia="ru-RU"/>
              </w:rPr>
            </w:pPr>
          </w:p>
        </w:tc>
      </w:tr>
      <w:tr w:rsidR="009C1384" w14:paraId="493B3944" w14:textId="77777777" w:rsidTr="001724B4">
        <w:trPr>
          <w:trHeight w:val="361"/>
        </w:trPr>
        <w:tc>
          <w:tcPr>
            <w:tcW w:w="0" w:type="auto"/>
            <w:vMerge/>
            <w:tcBorders>
              <w:left w:val="single" w:sz="4" w:space="0" w:color="auto"/>
              <w:right w:val="single" w:sz="4" w:space="0" w:color="auto"/>
            </w:tcBorders>
            <w:vAlign w:val="center"/>
          </w:tcPr>
          <w:p w14:paraId="4A8949FE" w14:textId="77777777" w:rsidR="009C1384" w:rsidRDefault="009C1384"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60C4FC8A" w14:textId="77777777" w:rsidR="00C35373" w:rsidRPr="00C35373" w:rsidRDefault="00C35373" w:rsidP="00C35373">
            <w:pPr>
              <w:rPr>
                <w:rFonts w:ascii="Times New Roman" w:eastAsia="Times New Roman" w:hAnsi="Times New Roman" w:cs="Times New Roman"/>
                <w:bCs/>
                <w:lang w:eastAsia="ru-RU"/>
              </w:rPr>
            </w:pPr>
            <w:r w:rsidRPr="00C35373">
              <w:rPr>
                <w:rFonts w:ascii="Times New Roman" w:eastAsia="Times New Roman" w:hAnsi="Times New Roman" w:cs="Times New Roman"/>
                <w:bCs/>
                <w:lang w:eastAsia="ru-RU"/>
              </w:rPr>
              <w:t>Практические занятия:</w:t>
            </w:r>
          </w:p>
          <w:p w14:paraId="00192835" w14:textId="77777777" w:rsidR="00C35373" w:rsidRPr="00C30444" w:rsidRDefault="00C35373" w:rsidP="00C35373">
            <w:pPr>
              <w:rPr>
                <w:rFonts w:ascii="Times New Roman" w:eastAsia="Times New Roman" w:hAnsi="Times New Roman" w:cs="Times New Roman"/>
                <w:b/>
                <w:bCs/>
                <w:lang w:eastAsia="ru-RU"/>
              </w:rPr>
            </w:pPr>
            <w:r w:rsidRPr="00C30444">
              <w:rPr>
                <w:rFonts w:ascii="Times New Roman" w:eastAsia="Times New Roman" w:hAnsi="Times New Roman" w:cs="Times New Roman"/>
                <w:b/>
                <w:bCs/>
                <w:lang w:eastAsia="ru-RU"/>
              </w:rPr>
              <w:t>Легкая атлетика.</w:t>
            </w:r>
          </w:p>
          <w:p w14:paraId="60282636" w14:textId="77777777" w:rsidR="00C35373" w:rsidRPr="00C35373" w:rsidRDefault="00C35373" w:rsidP="00C35373">
            <w:pPr>
              <w:rPr>
                <w:rFonts w:ascii="Times New Roman" w:eastAsia="Times New Roman" w:hAnsi="Times New Roman" w:cs="Times New Roman"/>
                <w:bCs/>
                <w:lang w:eastAsia="ru-RU"/>
              </w:rPr>
            </w:pPr>
            <w:r w:rsidRPr="00C35373">
              <w:rPr>
                <w:rFonts w:ascii="Times New Roman" w:eastAsia="Times New Roman" w:hAnsi="Times New Roman" w:cs="Times New Roman"/>
                <w:bCs/>
                <w:lang w:eastAsia="ru-RU"/>
              </w:rPr>
              <w:t>1.Диагностика уровня физической подготовки.</w:t>
            </w:r>
          </w:p>
          <w:p w14:paraId="0AFCCBDA" w14:textId="691AC87B" w:rsidR="00C35373" w:rsidRPr="00C35373" w:rsidRDefault="00C35373" w:rsidP="00C35373">
            <w:pPr>
              <w:rPr>
                <w:rFonts w:ascii="Times New Roman" w:eastAsia="Times New Roman" w:hAnsi="Times New Roman" w:cs="Times New Roman"/>
                <w:bCs/>
                <w:lang w:eastAsia="ru-RU"/>
              </w:rPr>
            </w:pPr>
            <w:r w:rsidRPr="00C35373">
              <w:rPr>
                <w:rFonts w:ascii="Times New Roman" w:eastAsia="Times New Roman" w:hAnsi="Times New Roman" w:cs="Times New Roman"/>
                <w:bCs/>
                <w:lang w:eastAsia="ru-RU"/>
              </w:rPr>
              <w:t>2. Совершенствование техники выполнения бега на короткие дистанции (100м). Сдача контрольных</w:t>
            </w:r>
            <w:r w:rsidR="00C30444">
              <w:rPr>
                <w:rFonts w:ascii="Times New Roman" w:eastAsia="Times New Roman" w:hAnsi="Times New Roman" w:cs="Times New Roman"/>
                <w:bCs/>
                <w:lang w:eastAsia="ru-RU"/>
              </w:rPr>
              <w:t xml:space="preserve"> </w:t>
            </w:r>
            <w:r w:rsidRPr="00C35373">
              <w:rPr>
                <w:rFonts w:ascii="Times New Roman" w:eastAsia="Times New Roman" w:hAnsi="Times New Roman" w:cs="Times New Roman"/>
                <w:bCs/>
                <w:lang w:eastAsia="ru-RU"/>
              </w:rPr>
              <w:t>нормативов.</w:t>
            </w:r>
          </w:p>
          <w:p w14:paraId="1F251A14" w14:textId="77777777" w:rsidR="00C35373" w:rsidRPr="00C35373" w:rsidRDefault="00C35373" w:rsidP="00C35373">
            <w:pPr>
              <w:rPr>
                <w:rFonts w:ascii="Times New Roman" w:eastAsia="Times New Roman" w:hAnsi="Times New Roman" w:cs="Times New Roman"/>
                <w:bCs/>
                <w:lang w:eastAsia="ru-RU"/>
              </w:rPr>
            </w:pPr>
            <w:r w:rsidRPr="00C35373">
              <w:rPr>
                <w:rFonts w:ascii="Times New Roman" w:eastAsia="Times New Roman" w:hAnsi="Times New Roman" w:cs="Times New Roman"/>
                <w:bCs/>
                <w:lang w:eastAsia="ru-RU"/>
              </w:rPr>
              <w:t>3. Совершенствование техники эстафетного бега 4х100 м, 4х400 м.</w:t>
            </w:r>
          </w:p>
          <w:p w14:paraId="6D66275D" w14:textId="77777777" w:rsidR="00C35373" w:rsidRPr="00C35373" w:rsidRDefault="00C35373" w:rsidP="00C35373">
            <w:pPr>
              <w:rPr>
                <w:rFonts w:ascii="Times New Roman" w:eastAsia="Times New Roman" w:hAnsi="Times New Roman" w:cs="Times New Roman"/>
                <w:bCs/>
                <w:lang w:eastAsia="ru-RU"/>
              </w:rPr>
            </w:pPr>
            <w:r w:rsidRPr="00C35373">
              <w:rPr>
                <w:rFonts w:ascii="Times New Roman" w:eastAsia="Times New Roman" w:hAnsi="Times New Roman" w:cs="Times New Roman"/>
                <w:bCs/>
                <w:lang w:eastAsia="ru-RU"/>
              </w:rPr>
              <w:t>4. Основы спринтерского бега. Бег на короткие дистанции.</w:t>
            </w:r>
          </w:p>
          <w:p w14:paraId="0300FA2C" w14:textId="77777777" w:rsidR="00C35373" w:rsidRPr="00C35373" w:rsidRDefault="00C35373" w:rsidP="00C35373">
            <w:pPr>
              <w:rPr>
                <w:rFonts w:ascii="Times New Roman" w:eastAsia="Times New Roman" w:hAnsi="Times New Roman" w:cs="Times New Roman"/>
                <w:bCs/>
                <w:lang w:eastAsia="ru-RU"/>
              </w:rPr>
            </w:pPr>
            <w:r w:rsidRPr="00C35373">
              <w:rPr>
                <w:rFonts w:ascii="Times New Roman" w:eastAsia="Times New Roman" w:hAnsi="Times New Roman" w:cs="Times New Roman"/>
                <w:bCs/>
                <w:lang w:eastAsia="ru-RU"/>
              </w:rPr>
              <w:t>5.Бег на дистанцию2000 м (девушки), 3000 м (юноши). Сдача контрольных нормативов.</w:t>
            </w:r>
          </w:p>
          <w:p w14:paraId="578A264D" w14:textId="77777777" w:rsidR="00C35373" w:rsidRPr="00C30444" w:rsidRDefault="00C35373" w:rsidP="00C35373">
            <w:pPr>
              <w:rPr>
                <w:rFonts w:ascii="Times New Roman" w:eastAsia="Times New Roman" w:hAnsi="Times New Roman" w:cs="Times New Roman"/>
                <w:b/>
                <w:bCs/>
                <w:lang w:eastAsia="ru-RU"/>
              </w:rPr>
            </w:pPr>
            <w:r w:rsidRPr="00C30444">
              <w:rPr>
                <w:rFonts w:ascii="Times New Roman" w:eastAsia="Times New Roman" w:hAnsi="Times New Roman" w:cs="Times New Roman"/>
                <w:b/>
                <w:bCs/>
                <w:lang w:eastAsia="ru-RU"/>
              </w:rPr>
              <w:t>Спортивные игры. Баскетбол.</w:t>
            </w:r>
          </w:p>
          <w:p w14:paraId="69EC3A47" w14:textId="77777777" w:rsidR="00C35373" w:rsidRPr="00C35373" w:rsidRDefault="00C35373" w:rsidP="00C35373">
            <w:pPr>
              <w:rPr>
                <w:rFonts w:ascii="Times New Roman" w:eastAsia="Times New Roman" w:hAnsi="Times New Roman" w:cs="Times New Roman"/>
                <w:bCs/>
                <w:lang w:eastAsia="ru-RU"/>
              </w:rPr>
            </w:pPr>
            <w:r w:rsidRPr="00C35373">
              <w:rPr>
                <w:rFonts w:ascii="Times New Roman" w:eastAsia="Times New Roman" w:hAnsi="Times New Roman" w:cs="Times New Roman"/>
                <w:bCs/>
                <w:lang w:eastAsia="ru-RU"/>
              </w:rPr>
              <w:t>1.Диагностика уровня физической подготовки.</w:t>
            </w:r>
          </w:p>
          <w:p w14:paraId="2684B2A0" w14:textId="77777777" w:rsidR="00C35373" w:rsidRPr="00C35373" w:rsidRDefault="00C35373" w:rsidP="00C35373">
            <w:pPr>
              <w:rPr>
                <w:rFonts w:ascii="Times New Roman" w:eastAsia="Times New Roman" w:hAnsi="Times New Roman" w:cs="Times New Roman"/>
                <w:bCs/>
                <w:lang w:eastAsia="ru-RU"/>
              </w:rPr>
            </w:pPr>
            <w:r w:rsidRPr="00C35373">
              <w:rPr>
                <w:rFonts w:ascii="Times New Roman" w:eastAsia="Times New Roman" w:hAnsi="Times New Roman" w:cs="Times New Roman"/>
                <w:bCs/>
                <w:lang w:eastAsia="ru-RU"/>
              </w:rPr>
              <w:t>2. Совершенствование техники ведения мяча</w:t>
            </w:r>
          </w:p>
          <w:p w14:paraId="4BC56F21" w14:textId="77777777" w:rsidR="00C35373" w:rsidRPr="00C35373" w:rsidRDefault="00C35373" w:rsidP="00C35373">
            <w:pPr>
              <w:rPr>
                <w:rFonts w:ascii="Times New Roman" w:eastAsia="Times New Roman" w:hAnsi="Times New Roman" w:cs="Times New Roman"/>
                <w:bCs/>
                <w:lang w:eastAsia="ru-RU"/>
              </w:rPr>
            </w:pPr>
            <w:r w:rsidRPr="00C35373">
              <w:rPr>
                <w:rFonts w:ascii="Times New Roman" w:eastAsia="Times New Roman" w:hAnsi="Times New Roman" w:cs="Times New Roman"/>
                <w:bCs/>
                <w:lang w:eastAsia="ru-RU"/>
              </w:rPr>
              <w:t>3 Совершенствование техники бросания мяча в кольцо</w:t>
            </w:r>
          </w:p>
          <w:p w14:paraId="70451802" w14:textId="77777777" w:rsidR="00C35373" w:rsidRPr="00C35373" w:rsidRDefault="00C35373" w:rsidP="00C35373">
            <w:pPr>
              <w:rPr>
                <w:rFonts w:ascii="Times New Roman" w:eastAsia="Times New Roman" w:hAnsi="Times New Roman" w:cs="Times New Roman"/>
                <w:bCs/>
                <w:lang w:eastAsia="ru-RU"/>
              </w:rPr>
            </w:pPr>
            <w:r w:rsidRPr="00C35373">
              <w:rPr>
                <w:rFonts w:ascii="Times New Roman" w:eastAsia="Times New Roman" w:hAnsi="Times New Roman" w:cs="Times New Roman"/>
                <w:bCs/>
                <w:lang w:eastAsia="ru-RU"/>
              </w:rPr>
              <w:t>4. Совершенствование техники перемещения и стойки игрока. Игра по упрощенным правилам.</w:t>
            </w:r>
          </w:p>
          <w:p w14:paraId="25B6E875" w14:textId="77777777" w:rsidR="00C35373" w:rsidRPr="00C35373" w:rsidRDefault="00C35373" w:rsidP="00C35373">
            <w:pPr>
              <w:rPr>
                <w:rFonts w:ascii="Times New Roman" w:eastAsia="Times New Roman" w:hAnsi="Times New Roman" w:cs="Times New Roman"/>
                <w:bCs/>
                <w:lang w:eastAsia="ru-RU"/>
              </w:rPr>
            </w:pPr>
            <w:r w:rsidRPr="00C35373">
              <w:rPr>
                <w:rFonts w:ascii="Times New Roman" w:eastAsia="Times New Roman" w:hAnsi="Times New Roman" w:cs="Times New Roman"/>
                <w:bCs/>
                <w:lang w:eastAsia="ru-RU"/>
              </w:rPr>
              <w:t>5. Совершенствование техники ловли и передачи мяча. Учебная игра.</w:t>
            </w:r>
          </w:p>
          <w:p w14:paraId="343AD329" w14:textId="1F304718" w:rsidR="00C35373" w:rsidRPr="00C35373" w:rsidRDefault="00C35373" w:rsidP="00C35373">
            <w:pPr>
              <w:rPr>
                <w:rFonts w:ascii="Times New Roman" w:eastAsia="Times New Roman" w:hAnsi="Times New Roman" w:cs="Times New Roman"/>
                <w:bCs/>
                <w:lang w:eastAsia="ru-RU"/>
              </w:rPr>
            </w:pPr>
            <w:r w:rsidRPr="00C35373">
              <w:rPr>
                <w:rFonts w:ascii="Times New Roman" w:eastAsia="Times New Roman" w:hAnsi="Times New Roman" w:cs="Times New Roman"/>
                <w:bCs/>
                <w:lang w:eastAsia="ru-RU"/>
              </w:rPr>
              <w:t>6. Совершенствование техники штрафных бросков: подготовка к броску; бросок (техника работы</w:t>
            </w:r>
            <w:r w:rsidR="00C30444">
              <w:rPr>
                <w:rFonts w:ascii="Times New Roman" w:eastAsia="Times New Roman" w:hAnsi="Times New Roman" w:cs="Times New Roman"/>
                <w:bCs/>
                <w:lang w:eastAsia="ru-RU"/>
              </w:rPr>
              <w:t xml:space="preserve"> </w:t>
            </w:r>
            <w:r w:rsidRPr="00C35373">
              <w:rPr>
                <w:rFonts w:ascii="Times New Roman" w:eastAsia="Times New Roman" w:hAnsi="Times New Roman" w:cs="Times New Roman"/>
                <w:bCs/>
                <w:lang w:eastAsia="ru-RU"/>
              </w:rPr>
              <w:t>рук и ног). Учебная игра.</w:t>
            </w:r>
          </w:p>
          <w:p w14:paraId="4FC3A13D" w14:textId="77777777" w:rsidR="00C35373" w:rsidRPr="00C35373" w:rsidRDefault="00C35373" w:rsidP="00C35373">
            <w:pPr>
              <w:rPr>
                <w:rFonts w:ascii="Times New Roman" w:eastAsia="Times New Roman" w:hAnsi="Times New Roman" w:cs="Times New Roman"/>
                <w:bCs/>
                <w:lang w:eastAsia="ru-RU"/>
              </w:rPr>
            </w:pPr>
            <w:r w:rsidRPr="00C35373">
              <w:rPr>
                <w:rFonts w:ascii="Times New Roman" w:eastAsia="Times New Roman" w:hAnsi="Times New Roman" w:cs="Times New Roman"/>
                <w:bCs/>
                <w:lang w:eastAsia="ru-RU"/>
              </w:rPr>
              <w:t>7. Совершенствование тактики игры в защите: действия защитника против игрока с мячом и без</w:t>
            </w:r>
          </w:p>
          <w:p w14:paraId="1F0D76BB" w14:textId="77777777" w:rsidR="00C35373" w:rsidRPr="00C35373" w:rsidRDefault="00C35373" w:rsidP="00C35373">
            <w:pPr>
              <w:rPr>
                <w:rFonts w:ascii="Times New Roman" w:eastAsia="Times New Roman" w:hAnsi="Times New Roman" w:cs="Times New Roman"/>
                <w:bCs/>
                <w:lang w:eastAsia="ru-RU"/>
              </w:rPr>
            </w:pPr>
            <w:r w:rsidRPr="00C35373">
              <w:rPr>
                <w:rFonts w:ascii="Times New Roman" w:eastAsia="Times New Roman" w:hAnsi="Times New Roman" w:cs="Times New Roman"/>
                <w:bCs/>
                <w:lang w:eastAsia="ru-RU"/>
              </w:rPr>
              <w:lastRenderedPageBreak/>
              <w:t>мяча.</w:t>
            </w:r>
          </w:p>
          <w:p w14:paraId="0FE86706" w14:textId="6290A80B" w:rsidR="009C1384" w:rsidRPr="00C35373" w:rsidRDefault="00C35373" w:rsidP="00C35373">
            <w:pPr>
              <w:rPr>
                <w:rFonts w:ascii="Times New Roman" w:eastAsia="Times New Roman" w:hAnsi="Times New Roman" w:cs="Times New Roman"/>
                <w:bCs/>
                <w:lang w:eastAsia="ru-RU"/>
              </w:rPr>
            </w:pPr>
            <w:r w:rsidRPr="00C35373">
              <w:rPr>
                <w:rFonts w:ascii="Times New Roman" w:eastAsia="Times New Roman" w:hAnsi="Times New Roman" w:cs="Times New Roman"/>
                <w:bCs/>
                <w:lang w:eastAsia="ru-RU"/>
              </w:rPr>
              <w:t>8. Сдача контрольных нормативов по баскетболу.</w:t>
            </w:r>
          </w:p>
        </w:tc>
        <w:tc>
          <w:tcPr>
            <w:tcW w:w="2189" w:type="dxa"/>
            <w:tcBorders>
              <w:top w:val="single" w:sz="4" w:space="0" w:color="auto"/>
              <w:left w:val="single" w:sz="4" w:space="0" w:color="auto"/>
              <w:bottom w:val="single" w:sz="4" w:space="0" w:color="auto"/>
              <w:right w:val="single" w:sz="4" w:space="0" w:color="auto"/>
            </w:tcBorders>
          </w:tcPr>
          <w:p w14:paraId="61C50B2C" w14:textId="77777777" w:rsidR="009C1384" w:rsidRDefault="009C1384" w:rsidP="00127098">
            <w:pPr>
              <w:rPr>
                <w:rFonts w:ascii="Times New Roman" w:eastAsia="Times New Roman" w:hAnsi="Times New Roman" w:cs="Times New Roman"/>
                <w:b/>
                <w:bCs/>
                <w:lang w:eastAsia="ru-RU"/>
              </w:rPr>
            </w:pPr>
          </w:p>
        </w:tc>
        <w:tc>
          <w:tcPr>
            <w:tcW w:w="0" w:type="auto"/>
            <w:vMerge/>
            <w:tcBorders>
              <w:left w:val="single" w:sz="4" w:space="0" w:color="auto"/>
              <w:right w:val="single" w:sz="4" w:space="0" w:color="auto"/>
            </w:tcBorders>
            <w:vAlign w:val="center"/>
          </w:tcPr>
          <w:p w14:paraId="5F4A8773" w14:textId="77777777" w:rsidR="009C1384" w:rsidRDefault="009C1384" w:rsidP="00127098">
            <w:pPr>
              <w:rPr>
                <w:rFonts w:ascii="Times New Roman" w:eastAsia="Times New Roman" w:hAnsi="Times New Roman" w:cs="Times New Roman"/>
                <w:b/>
                <w:bCs/>
                <w:lang w:eastAsia="ru-RU"/>
              </w:rPr>
            </w:pPr>
          </w:p>
        </w:tc>
      </w:tr>
      <w:tr w:rsidR="009C1384" w14:paraId="4ECA45A9" w14:textId="77777777" w:rsidTr="001724B4">
        <w:trPr>
          <w:trHeight w:val="361"/>
        </w:trPr>
        <w:tc>
          <w:tcPr>
            <w:tcW w:w="0" w:type="auto"/>
            <w:vMerge/>
            <w:tcBorders>
              <w:left w:val="single" w:sz="4" w:space="0" w:color="auto"/>
              <w:bottom w:val="single" w:sz="4" w:space="0" w:color="auto"/>
              <w:right w:val="single" w:sz="4" w:space="0" w:color="auto"/>
            </w:tcBorders>
            <w:vAlign w:val="center"/>
          </w:tcPr>
          <w:p w14:paraId="77B918FC" w14:textId="77777777" w:rsidR="009C1384" w:rsidRDefault="009C1384"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0AF481B0" w14:textId="77777777" w:rsidR="009C1384" w:rsidRDefault="009C1384"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13006C04" w14:textId="611FF74E" w:rsidR="009C1384" w:rsidRDefault="009C1384" w:rsidP="00127098">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189" w:type="dxa"/>
            <w:tcBorders>
              <w:top w:val="single" w:sz="4" w:space="0" w:color="auto"/>
              <w:left w:val="single" w:sz="4" w:space="0" w:color="auto"/>
              <w:bottom w:val="single" w:sz="4" w:space="0" w:color="auto"/>
              <w:right w:val="single" w:sz="4" w:space="0" w:color="auto"/>
            </w:tcBorders>
          </w:tcPr>
          <w:p w14:paraId="123CA1A9" w14:textId="77777777" w:rsidR="009C1384" w:rsidRDefault="009C1384" w:rsidP="00127098">
            <w:pPr>
              <w:rPr>
                <w:rFonts w:ascii="Times New Roman" w:eastAsia="Times New Roman" w:hAnsi="Times New Roman" w:cs="Times New Roman"/>
                <w:b/>
                <w:bCs/>
                <w:lang w:eastAsia="ru-RU"/>
              </w:rPr>
            </w:pPr>
          </w:p>
        </w:tc>
        <w:tc>
          <w:tcPr>
            <w:tcW w:w="0" w:type="auto"/>
            <w:vMerge/>
            <w:tcBorders>
              <w:left w:val="single" w:sz="4" w:space="0" w:color="auto"/>
              <w:bottom w:val="single" w:sz="4" w:space="0" w:color="auto"/>
              <w:right w:val="single" w:sz="4" w:space="0" w:color="auto"/>
            </w:tcBorders>
            <w:vAlign w:val="center"/>
          </w:tcPr>
          <w:p w14:paraId="3B127975" w14:textId="77777777" w:rsidR="009C1384" w:rsidRDefault="009C1384" w:rsidP="00127098">
            <w:pPr>
              <w:rPr>
                <w:rFonts w:ascii="Times New Roman" w:eastAsia="Times New Roman" w:hAnsi="Times New Roman" w:cs="Times New Roman"/>
                <w:b/>
                <w:bCs/>
                <w:lang w:eastAsia="ru-RU"/>
              </w:rPr>
            </w:pPr>
          </w:p>
        </w:tc>
      </w:tr>
      <w:tr w:rsidR="00D1129C" w14:paraId="16EEBA73" w14:textId="77777777" w:rsidTr="001724B4">
        <w:trPr>
          <w:trHeight w:val="361"/>
        </w:trPr>
        <w:tc>
          <w:tcPr>
            <w:tcW w:w="0" w:type="auto"/>
            <w:vMerge w:val="restart"/>
            <w:tcBorders>
              <w:top w:val="single" w:sz="4" w:space="0" w:color="auto"/>
              <w:left w:val="single" w:sz="4" w:space="0" w:color="auto"/>
              <w:right w:val="single" w:sz="4" w:space="0" w:color="auto"/>
            </w:tcBorders>
            <w:vAlign w:val="center"/>
          </w:tcPr>
          <w:p w14:paraId="205723BA" w14:textId="77777777" w:rsidR="000E3893" w:rsidRPr="000E3893" w:rsidRDefault="000E3893" w:rsidP="000E3893">
            <w:pPr>
              <w:rPr>
                <w:rFonts w:ascii="Times New Roman" w:eastAsia="Times New Roman" w:hAnsi="Times New Roman" w:cs="Times New Roman"/>
                <w:b/>
                <w:bCs/>
                <w:lang w:eastAsia="ru-RU"/>
              </w:rPr>
            </w:pPr>
            <w:r w:rsidRPr="000E3893">
              <w:rPr>
                <w:rFonts w:ascii="Times New Roman" w:eastAsia="Times New Roman" w:hAnsi="Times New Roman" w:cs="Times New Roman"/>
                <w:b/>
                <w:bCs/>
                <w:lang w:eastAsia="ru-RU"/>
              </w:rPr>
              <w:t>Тема 3.2. Использование средств</w:t>
            </w:r>
          </w:p>
          <w:p w14:paraId="4A025296" w14:textId="77777777" w:rsidR="000E3893" w:rsidRPr="000E3893" w:rsidRDefault="000E3893" w:rsidP="000E3893">
            <w:pPr>
              <w:rPr>
                <w:rFonts w:ascii="Times New Roman" w:eastAsia="Times New Roman" w:hAnsi="Times New Roman" w:cs="Times New Roman"/>
                <w:b/>
                <w:bCs/>
                <w:lang w:eastAsia="ru-RU"/>
              </w:rPr>
            </w:pPr>
            <w:r w:rsidRPr="000E3893">
              <w:rPr>
                <w:rFonts w:ascii="Times New Roman" w:eastAsia="Times New Roman" w:hAnsi="Times New Roman" w:cs="Times New Roman"/>
                <w:b/>
                <w:bCs/>
                <w:lang w:eastAsia="ru-RU"/>
              </w:rPr>
              <w:t>физической культуры и спорта</w:t>
            </w:r>
          </w:p>
          <w:p w14:paraId="56273149" w14:textId="77777777" w:rsidR="000E3893" w:rsidRPr="000E3893" w:rsidRDefault="000E3893" w:rsidP="000E3893">
            <w:pPr>
              <w:rPr>
                <w:rFonts w:ascii="Times New Roman" w:eastAsia="Times New Roman" w:hAnsi="Times New Roman" w:cs="Times New Roman"/>
                <w:b/>
                <w:bCs/>
                <w:lang w:eastAsia="ru-RU"/>
              </w:rPr>
            </w:pPr>
            <w:r w:rsidRPr="000E3893">
              <w:rPr>
                <w:rFonts w:ascii="Times New Roman" w:eastAsia="Times New Roman" w:hAnsi="Times New Roman" w:cs="Times New Roman"/>
                <w:b/>
                <w:bCs/>
                <w:lang w:eastAsia="ru-RU"/>
              </w:rPr>
              <w:t>для улучшения качества жизни,</w:t>
            </w:r>
          </w:p>
          <w:p w14:paraId="5E5DC38D" w14:textId="389AB3D5" w:rsidR="00D1129C" w:rsidRDefault="000E3893" w:rsidP="000E3893">
            <w:pPr>
              <w:rPr>
                <w:rFonts w:ascii="Times New Roman" w:eastAsia="Times New Roman" w:hAnsi="Times New Roman" w:cs="Times New Roman"/>
                <w:b/>
                <w:bCs/>
                <w:lang w:eastAsia="ru-RU"/>
              </w:rPr>
            </w:pPr>
            <w:r w:rsidRPr="000E3893">
              <w:rPr>
                <w:rFonts w:ascii="Times New Roman" w:eastAsia="Times New Roman" w:hAnsi="Times New Roman" w:cs="Times New Roman"/>
                <w:b/>
                <w:bCs/>
                <w:lang w:eastAsia="ru-RU"/>
              </w:rPr>
              <w:t>повышения работоспособности.</w:t>
            </w:r>
          </w:p>
        </w:tc>
        <w:tc>
          <w:tcPr>
            <w:tcW w:w="4331" w:type="dxa"/>
            <w:tcBorders>
              <w:top w:val="single" w:sz="4" w:space="0" w:color="auto"/>
              <w:left w:val="single" w:sz="4" w:space="0" w:color="auto"/>
              <w:bottom w:val="single" w:sz="4" w:space="0" w:color="auto"/>
              <w:right w:val="single" w:sz="4" w:space="0" w:color="auto"/>
            </w:tcBorders>
            <w:vAlign w:val="bottom"/>
          </w:tcPr>
          <w:p w14:paraId="4E23EB63" w14:textId="225F5849" w:rsidR="00D1129C" w:rsidRDefault="00D1129C"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189" w:type="dxa"/>
            <w:tcBorders>
              <w:top w:val="single" w:sz="4" w:space="0" w:color="auto"/>
              <w:left w:val="single" w:sz="4" w:space="0" w:color="auto"/>
              <w:bottom w:val="single" w:sz="4" w:space="0" w:color="auto"/>
              <w:right w:val="single" w:sz="4" w:space="0" w:color="auto"/>
            </w:tcBorders>
          </w:tcPr>
          <w:p w14:paraId="530A15C5" w14:textId="05B78094" w:rsidR="00D1129C" w:rsidRDefault="00AE1AF1"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0" w:type="auto"/>
            <w:vMerge w:val="restart"/>
            <w:tcBorders>
              <w:top w:val="single" w:sz="4" w:space="0" w:color="auto"/>
              <w:left w:val="single" w:sz="4" w:space="0" w:color="auto"/>
              <w:right w:val="single" w:sz="4" w:space="0" w:color="auto"/>
            </w:tcBorders>
          </w:tcPr>
          <w:p w14:paraId="44F21A7B" w14:textId="1544897B" w:rsidR="00D1129C" w:rsidRDefault="00D1129C" w:rsidP="00127098">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ОК.02, ОК.03,ОК.06, ОК.08</w:t>
            </w:r>
          </w:p>
        </w:tc>
      </w:tr>
      <w:tr w:rsidR="00D1129C" w14:paraId="7081D86D" w14:textId="77777777" w:rsidTr="001724B4">
        <w:trPr>
          <w:trHeight w:val="361"/>
        </w:trPr>
        <w:tc>
          <w:tcPr>
            <w:tcW w:w="0" w:type="auto"/>
            <w:vMerge/>
            <w:tcBorders>
              <w:left w:val="single" w:sz="4" w:space="0" w:color="auto"/>
              <w:right w:val="single" w:sz="4" w:space="0" w:color="auto"/>
            </w:tcBorders>
            <w:vAlign w:val="center"/>
          </w:tcPr>
          <w:p w14:paraId="6E09A805" w14:textId="77777777" w:rsidR="00D1129C" w:rsidRDefault="00D1129C"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45DB97AA" w14:textId="77777777" w:rsidR="00500F42" w:rsidRPr="00500F42" w:rsidRDefault="00500F42" w:rsidP="00500F42">
            <w:pPr>
              <w:rPr>
                <w:rFonts w:ascii="Times New Roman" w:eastAsia="Times New Roman" w:hAnsi="Times New Roman" w:cs="Times New Roman"/>
                <w:lang w:eastAsia="ru-RU"/>
              </w:rPr>
            </w:pPr>
            <w:r w:rsidRPr="00500F42">
              <w:rPr>
                <w:rFonts w:ascii="Times New Roman" w:eastAsia="Times New Roman" w:hAnsi="Times New Roman" w:cs="Times New Roman"/>
                <w:lang w:eastAsia="ru-RU"/>
              </w:rPr>
              <w:t>Влияние климатических, региональных условий, здорового образа жизни на жизнедеятельность</w:t>
            </w:r>
          </w:p>
          <w:p w14:paraId="14562FF3" w14:textId="77777777" w:rsidR="00500F42" w:rsidRPr="00500F42" w:rsidRDefault="00500F42" w:rsidP="00500F42">
            <w:pPr>
              <w:rPr>
                <w:rFonts w:ascii="Times New Roman" w:eastAsia="Times New Roman" w:hAnsi="Times New Roman" w:cs="Times New Roman"/>
                <w:lang w:eastAsia="ru-RU"/>
              </w:rPr>
            </w:pPr>
            <w:r w:rsidRPr="00500F42">
              <w:rPr>
                <w:rFonts w:ascii="Times New Roman" w:eastAsia="Times New Roman" w:hAnsi="Times New Roman" w:cs="Times New Roman"/>
                <w:lang w:eastAsia="ru-RU"/>
              </w:rPr>
              <w:t xml:space="preserve">работников. Прикладные виды спорта. Использование в процесс физического воспитания </w:t>
            </w:r>
            <w:proofErr w:type="gramStart"/>
            <w:r w:rsidRPr="00500F42">
              <w:rPr>
                <w:rFonts w:ascii="Times New Roman" w:eastAsia="Times New Roman" w:hAnsi="Times New Roman" w:cs="Times New Roman"/>
                <w:lang w:eastAsia="ru-RU"/>
              </w:rPr>
              <w:t>приемлемых</w:t>
            </w:r>
            <w:proofErr w:type="gramEnd"/>
          </w:p>
          <w:p w14:paraId="497A32ED" w14:textId="77777777" w:rsidR="00500F42" w:rsidRPr="00500F42" w:rsidRDefault="00500F42" w:rsidP="00500F42">
            <w:pPr>
              <w:rPr>
                <w:rFonts w:ascii="Times New Roman" w:eastAsia="Times New Roman" w:hAnsi="Times New Roman" w:cs="Times New Roman"/>
                <w:lang w:eastAsia="ru-RU"/>
              </w:rPr>
            </w:pPr>
            <w:r w:rsidRPr="00500F42">
              <w:rPr>
                <w:rFonts w:ascii="Times New Roman" w:eastAsia="Times New Roman" w:hAnsi="Times New Roman" w:cs="Times New Roman"/>
                <w:lang w:eastAsia="ru-RU"/>
              </w:rPr>
              <w:t>для его целей средств и методов тренировки; соревновательной и судейской практики. Занятия</w:t>
            </w:r>
          </w:p>
          <w:p w14:paraId="70008A08" w14:textId="77777777" w:rsidR="00500F42" w:rsidRPr="00500F42" w:rsidRDefault="00500F42" w:rsidP="00500F42">
            <w:pPr>
              <w:rPr>
                <w:rFonts w:ascii="Times New Roman" w:eastAsia="Times New Roman" w:hAnsi="Times New Roman" w:cs="Times New Roman"/>
                <w:lang w:eastAsia="ru-RU"/>
              </w:rPr>
            </w:pPr>
            <w:r w:rsidRPr="00500F42">
              <w:rPr>
                <w:rFonts w:ascii="Times New Roman" w:eastAsia="Times New Roman" w:hAnsi="Times New Roman" w:cs="Times New Roman"/>
                <w:lang w:eastAsia="ru-RU"/>
              </w:rPr>
              <w:t>физическими упражнениями оздоровительно-рекреативной направленности с целью оптимизации</w:t>
            </w:r>
          </w:p>
          <w:p w14:paraId="037FC912" w14:textId="5FBC503D" w:rsidR="00D1129C" w:rsidRDefault="00500F42" w:rsidP="00500F42">
            <w:pPr>
              <w:rPr>
                <w:rFonts w:ascii="Times New Roman" w:eastAsia="Times New Roman" w:hAnsi="Times New Roman" w:cs="Times New Roman"/>
                <w:b/>
                <w:bCs/>
                <w:lang w:eastAsia="ru-RU"/>
              </w:rPr>
            </w:pPr>
            <w:r w:rsidRPr="00500F42">
              <w:rPr>
                <w:rFonts w:ascii="Times New Roman" w:eastAsia="Times New Roman" w:hAnsi="Times New Roman" w:cs="Times New Roman"/>
                <w:lang w:eastAsia="ru-RU"/>
              </w:rPr>
              <w:t>работоспособности и улучшения качества жизни.</w:t>
            </w:r>
          </w:p>
        </w:tc>
        <w:tc>
          <w:tcPr>
            <w:tcW w:w="2189" w:type="dxa"/>
            <w:tcBorders>
              <w:top w:val="single" w:sz="4" w:space="0" w:color="auto"/>
              <w:left w:val="single" w:sz="4" w:space="0" w:color="auto"/>
              <w:bottom w:val="single" w:sz="4" w:space="0" w:color="auto"/>
              <w:right w:val="single" w:sz="4" w:space="0" w:color="auto"/>
            </w:tcBorders>
          </w:tcPr>
          <w:p w14:paraId="585177C0" w14:textId="77777777" w:rsidR="00D1129C" w:rsidRDefault="00D1129C" w:rsidP="00127098">
            <w:pPr>
              <w:rPr>
                <w:rFonts w:ascii="Times New Roman" w:eastAsia="Times New Roman" w:hAnsi="Times New Roman" w:cs="Times New Roman"/>
                <w:b/>
                <w:bCs/>
                <w:lang w:eastAsia="ru-RU"/>
              </w:rPr>
            </w:pPr>
          </w:p>
        </w:tc>
        <w:tc>
          <w:tcPr>
            <w:tcW w:w="0" w:type="auto"/>
            <w:vMerge/>
            <w:tcBorders>
              <w:left w:val="single" w:sz="4" w:space="0" w:color="auto"/>
              <w:right w:val="single" w:sz="4" w:space="0" w:color="auto"/>
            </w:tcBorders>
            <w:vAlign w:val="center"/>
          </w:tcPr>
          <w:p w14:paraId="486BF424" w14:textId="77777777" w:rsidR="00D1129C" w:rsidRDefault="00D1129C" w:rsidP="00127098">
            <w:pPr>
              <w:rPr>
                <w:rFonts w:ascii="Times New Roman" w:eastAsia="Times New Roman" w:hAnsi="Times New Roman" w:cs="Times New Roman"/>
                <w:b/>
                <w:bCs/>
                <w:lang w:eastAsia="ru-RU"/>
              </w:rPr>
            </w:pPr>
          </w:p>
        </w:tc>
      </w:tr>
      <w:tr w:rsidR="00D1129C" w14:paraId="798A30B5" w14:textId="77777777" w:rsidTr="001724B4">
        <w:trPr>
          <w:trHeight w:val="361"/>
        </w:trPr>
        <w:tc>
          <w:tcPr>
            <w:tcW w:w="0" w:type="auto"/>
            <w:vMerge/>
            <w:tcBorders>
              <w:left w:val="single" w:sz="4" w:space="0" w:color="auto"/>
              <w:right w:val="single" w:sz="4" w:space="0" w:color="auto"/>
            </w:tcBorders>
            <w:vAlign w:val="center"/>
          </w:tcPr>
          <w:p w14:paraId="3DA5A611" w14:textId="77777777" w:rsidR="00D1129C" w:rsidRDefault="00D1129C"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16E0BA50" w14:textId="7E6A9052" w:rsidR="00D1129C" w:rsidRDefault="00D1129C"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189" w:type="dxa"/>
            <w:tcBorders>
              <w:top w:val="single" w:sz="4" w:space="0" w:color="auto"/>
              <w:left w:val="single" w:sz="4" w:space="0" w:color="auto"/>
              <w:bottom w:val="single" w:sz="4" w:space="0" w:color="auto"/>
              <w:right w:val="single" w:sz="4" w:space="0" w:color="auto"/>
            </w:tcBorders>
          </w:tcPr>
          <w:p w14:paraId="46584443" w14:textId="47AAFCF8" w:rsidR="00D1129C" w:rsidRPr="00AE1AF1" w:rsidRDefault="00AE1AF1" w:rsidP="00127098">
            <w:pPr>
              <w:rPr>
                <w:rFonts w:ascii="Times New Roman" w:eastAsia="Times New Roman" w:hAnsi="Times New Roman" w:cs="Times New Roman"/>
                <w:bCs/>
                <w:lang w:eastAsia="ru-RU"/>
              </w:rPr>
            </w:pPr>
            <w:r w:rsidRPr="00AE1AF1">
              <w:rPr>
                <w:rFonts w:ascii="Times New Roman" w:eastAsia="Times New Roman" w:hAnsi="Times New Roman" w:cs="Times New Roman"/>
                <w:bCs/>
                <w:lang w:eastAsia="ru-RU"/>
              </w:rPr>
              <w:t>12</w:t>
            </w:r>
          </w:p>
        </w:tc>
        <w:tc>
          <w:tcPr>
            <w:tcW w:w="0" w:type="auto"/>
            <w:vMerge/>
            <w:tcBorders>
              <w:left w:val="single" w:sz="4" w:space="0" w:color="auto"/>
              <w:right w:val="single" w:sz="4" w:space="0" w:color="auto"/>
            </w:tcBorders>
            <w:vAlign w:val="center"/>
          </w:tcPr>
          <w:p w14:paraId="433F96D5" w14:textId="77777777" w:rsidR="00D1129C" w:rsidRDefault="00D1129C" w:rsidP="00127098">
            <w:pPr>
              <w:rPr>
                <w:rFonts w:ascii="Times New Roman" w:eastAsia="Times New Roman" w:hAnsi="Times New Roman" w:cs="Times New Roman"/>
                <w:b/>
                <w:bCs/>
                <w:lang w:eastAsia="ru-RU"/>
              </w:rPr>
            </w:pPr>
          </w:p>
        </w:tc>
      </w:tr>
      <w:tr w:rsidR="00D1129C" w14:paraId="04363490" w14:textId="77777777" w:rsidTr="001724B4">
        <w:trPr>
          <w:trHeight w:val="361"/>
        </w:trPr>
        <w:tc>
          <w:tcPr>
            <w:tcW w:w="0" w:type="auto"/>
            <w:vMerge/>
            <w:tcBorders>
              <w:left w:val="single" w:sz="4" w:space="0" w:color="auto"/>
              <w:right w:val="single" w:sz="4" w:space="0" w:color="auto"/>
            </w:tcBorders>
            <w:vAlign w:val="center"/>
          </w:tcPr>
          <w:p w14:paraId="7C6B1228" w14:textId="77777777" w:rsidR="00D1129C" w:rsidRDefault="00D1129C"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3019961B" w14:textId="7047DDFC" w:rsidR="00500F42" w:rsidRPr="00500F42" w:rsidRDefault="00500F42" w:rsidP="00500F42">
            <w:pPr>
              <w:rPr>
                <w:rFonts w:ascii="Times New Roman" w:eastAsia="Times New Roman" w:hAnsi="Times New Roman" w:cs="Times New Roman"/>
                <w:b/>
                <w:bCs/>
                <w:lang w:eastAsia="ru-RU"/>
              </w:rPr>
            </w:pPr>
            <w:r w:rsidRPr="00500F42">
              <w:rPr>
                <w:rFonts w:ascii="Times New Roman" w:eastAsia="Times New Roman" w:hAnsi="Times New Roman" w:cs="Times New Roman"/>
                <w:bCs/>
                <w:lang w:eastAsia="ru-RU"/>
              </w:rPr>
              <w:t>Практические занятия:</w:t>
            </w:r>
            <w:r w:rsidRPr="00500F42">
              <w:t xml:space="preserve"> </w:t>
            </w:r>
            <w:r w:rsidRPr="00500F42">
              <w:rPr>
                <w:rFonts w:ascii="Times New Roman" w:eastAsia="Times New Roman" w:hAnsi="Times New Roman" w:cs="Times New Roman"/>
                <w:b/>
                <w:bCs/>
                <w:lang w:eastAsia="ru-RU"/>
              </w:rPr>
              <w:t>Спортивные игры. Волейбол</w:t>
            </w:r>
          </w:p>
          <w:p w14:paraId="60A05110" w14:textId="77777777" w:rsidR="00500F42" w:rsidRPr="00500F42" w:rsidRDefault="00500F42" w:rsidP="00500F42">
            <w:pPr>
              <w:rPr>
                <w:rFonts w:ascii="Times New Roman" w:eastAsia="Times New Roman" w:hAnsi="Times New Roman" w:cs="Times New Roman"/>
                <w:bCs/>
                <w:lang w:eastAsia="ru-RU"/>
              </w:rPr>
            </w:pPr>
            <w:r w:rsidRPr="00500F42">
              <w:rPr>
                <w:rFonts w:ascii="Times New Roman" w:eastAsia="Times New Roman" w:hAnsi="Times New Roman" w:cs="Times New Roman"/>
                <w:bCs/>
                <w:lang w:eastAsia="ru-RU"/>
              </w:rPr>
              <w:t>1. Совершенствование прямого и бокового нападающего удара. Учебная игра.</w:t>
            </w:r>
          </w:p>
          <w:p w14:paraId="5FF7C353" w14:textId="1DB7C3CB" w:rsidR="00500F42" w:rsidRPr="00500F42" w:rsidRDefault="00500F42" w:rsidP="00500F42">
            <w:pPr>
              <w:rPr>
                <w:rFonts w:ascii="Times New Roman" w:eastAsia="Times New Roman" w:hAnsi="Times New Roman" w:cs="Times New Roman"/>
                <w:bCs/>
                <w:lang w:eastAsia="ru-RU"/>
              </w:rPr>
            </w:pPr>
            <w:r w:rsidRPr="00500F42">
              <w:rPr>
                <w:rFonts w:ascii="Times New Roman" w:eastAsia="Times New Roman" w:hAnsi="Times New Roman" w:cs="Times New Roman"/>
                <w:bCs/>
                <w:lang w:eastAsia="ru-RU"/>
              </w:rPr>
              <w:t>2. Совершенствование нападающего удара с переводом, обманного нападающего удара. Учебная</w:t>
            </w:r>
            <w:r>
              <w:rPr>
                <w:rFonts w:ascii="Times New Roman" w:eastAsia="Times New Roman" w:hAnsi="Times New Roman" w:cs="Times New Roman"/>
                <w:bCs/>
                <w:lang w:eastAsia="ru-RU"/>
              </w:rPr>
              <w:t xml:space="preserve"> </w:t>
            </w:r>
            <w:r w:rsidRPr="00500F42">
              <w:rPr>
                <w:rFonts w:ascii="Times New Roman" w:eastAsia="Times New Roman" w:hAnsi="Times New Roman" w:cs="Times New Roman"/>
                <w:bCs/>
                <w:lang w:eastAsia="ru-RU"/>
              </w:rPr>
              <w:t>игра.</w:t>
            </w:r>
          </w:p>
          <w:p w14:paraId="3F0D2B8F" w14:textId="77777777" w:rsidR="00500F42" w:rsidRPr="00500F42" w:rsidRDefault="00500F42" w:rsidP="00500F42">
            <w:pPr>
              <w:rPr>
                <w:rFonts w:ascii="Times New Roman" w:eastAsia="Times New Roman" w:hAnsi="Times New Roman" w:cs="Times New Roman"/>
                <w:bCs/>
                <w:lang w:eastAsia="ru-RU"/>
              </w:rPr>
            </w:pPr>
            <w:r w:rsidRPr="00500F42">
              <w:rPr>
                <w:rFonts w:ascii="Times New Roman" w:eastAsia="Times New Roman" w:hAnsi="Times New Roman" w:cs="Times New Roman"/>
                <w:bCs/>
                <w:lang w:eastAsia="ru-RU"/>
              </w:rPr>
              <w:t>3. Совершенствование техники индивидуального и группового блокирования. Учебная игра.</w:t>
            </w:r>
          </w:p>
          <w:p w14:paraId="774CDB2C" w14:textId="77777777" w:rsidR="00500F42" w:rsidRPr="00500F42" w:rsidRDefault="00500F42" w:rsidP="00500F42">
            <w:pPr>
              <w:rPr>
                <w:rFonts w:ascii="Times New Roman" w:eastAsia="Times New Roman" w:hAnsi="Times New Roman" w:cs="Times New Roman"/>
                <w:bCs/>
                <w:lang w:eastAsia="ru-RU"/>
              </w:rPr>
            </w:pPr>
            <w:r w:rsidRPr="00500F42">
              <w:rPr>
                <w:rFonts w:ascii="Times New Roman" w:eastAsia="Times New Roman" w:hAnsi="Times New Roman" w:cs="Times New Roman"/>
                <w:bCs/>
                <w:lang w:eastAsia="ru-RU"/>
              </w:rPr>
              <w:t xml:space="preserve">4. Совершенствование тактических действий в защите: защита «углом вперед» </w:t>
            </w:r>
            <w:r w:rsidRPr="00500F42">
              <w:rPr>
                <w:rFonts w:ascii="Times New Roman" w:eastAsia="Times New Roman" w:hAnsi="Times New Roman" w:cs="Times New Roman"/>
                <w:bCs/>
                <w:lang w:eastAsia="ru-RU"/>
              </w:rPr>
              <w:lastRenderedPageBreak/>
              <w:t>и «углом назад».</w:t>
            </w:r>
          </w:p>
          <w:p w14:paraId="5A811919" w14:textId="77777777" w:rsidR="00500F42" w:rsidRPr="00500F42" w:rsidRDefault="00500F42" w:rsidP="00500F42">
            <w:pPr>
              <w:rPr>
                <w:rFonts w:ascii="Times New Roman" w:eastAsia="Times New Roman" w:hAnsi="Times New Roman" w:cs="Times New Roman"/>
                <w:bCs/>
                <w:lang w:eastAsia="ru-RU"/>
              </w:rPr>
            </w:pPr>
            <w:r w:rsidRPr="00500F42">
              <w:rPr>
                <w:rFonts w:ascii="Times New Roman" w:eastAsia="Times New Roman" w:hAnsi="Times New Roman" w:cs="Times New Roman"/>
                <w:bCs/>
                <w:lang w:eastAsia="ru-RU"/>
              </w:rPr>
              <w:t>5. Сдача контрольных нормативов по волейболу.</w:t>
            </w:r>
          </w:p>
          <w:p w14:paraId="32A489EF" w14:textId="25ACC680" w:rsidR="00D1129C" w:rsidRPr="00500F42" w:rsidRDefault="00500F42" w:rsidP="00500F42">
            <w:pPr>
              <w:rPr>
                <w:rFonts w:ascii="Times New Roman" w:eastAsia="Times New Roman" w:hAnsi="Times New Roman" w:cs="Times New Roman"/>
                <w:bCs/>
                <w:lang w:eastAsia="ru-RU"/>
              </w:rPr>
            </w:pPr>
            <w:r w:rsidRPr="00500F42">
              <w:rPr>
                <w:rFonts w:ascii="Times New Roman" w:eastAsia="Times New Roman" w:hAnsi="Times New Roman" w:cs="Times New Roman"/>
                <w:bCs/>
                <w:lang w:eastAsia="ru-RU"/>
              </w:rPr>
              <w:t>6. Диагностика уровня физической подготовленности за учебный год.</w:t>
            </w:r>
          </w:p>
        </w:tc>
        <w:tc>
          <w:tcPr>
            <w:tcW w:w="2189" w:type="dxa"/>
            <w:tcBorders>
              <w:top w:val="single" w:sz="4" w:space="0" w:color="auto"/>
              <w:left w:val="single" w:sz="4" w:space="0" w:color="auto"/>
              <w:bottom w:val="single" w:sz="4" w:space="0" w:color="auto"/>
              <w:right w:val="single" w:sz="4" w:space="0" w:color="auto"/>
            </w:tcBorders>
          </w:tcPr>
          <w:p w14:paraId="6D4C63F9" w14:textId="77777777" w:rsidR="00D1129C" w:rsidRDefault="00D1129C" w:rsidP="00127098">
            <w:pPr>
              <w:rPr>
                <w:rFonts w:ascii="Times New Roman" w:eastAsia="Times New Roman" w:hAnsi="Times New Roman" w:cs="Times New Roman"/>
                <w:b/>
                <w:bCs/>
                <w:lang w:eastAsia="ru-RU"/>
              </w:rPr>
            </w:pPr>
          </w:p>
        </w:tc>
        <w:tc>
          <w:tcPr>
            <w:tcW w:w="0" w:type="auto"/>
            <w:vMerge/>
            <w:tcBorders>
              <w:left w:val="single" w:sz="4" w:space="0" w:color="auto"/>
              <w:right w:val="single" w:sz="4" w:space="0" w:color="auto"/>
            </w:tcBorders>
            <w:vAlign w:val="center"/>
          </w:tcPr>
          <w:p w14:paraId="26A4329B" w14:textId="77777777" w:rsidR="00D1129C" w:rsidRDefault="00D1129C" w:rsidP="00127098">
            <w:pPr>
              <w:rPr>
                <w:rFonts w:ascii="Times New Roman" w:eastAsia="Times New Roman" w:hAnsi="Times New Roman" w:cs="Times New Roman"/>
                <w:b/>
                <w:bCs/>
                <w:lang w:eastAsia="ru-RU"/>
              </w:rPr>
            </w:pPr>
          </w:p>
        </w:tc>
      </w:tr>
      <w:tr w:rsidR="00D1129C" w14:paraId="4855A0C9" w14:textId="77777777" w:rsidTr="001724B4">
        <w:trPr>
          <w:trHeight w:val="361"/>
        </w:trPr>
        <w:tc>
          <w:tcPr>
            <w:tcW w:w="0" w:type="auto"/>
            <w:vMerge/>
            <w:tcBorders>
              <w:left w:val="single" w:sz="4" w:space="0" w:color="auto"/>
              <w:bottom w:val="single" w:sz="4" w:space="0" w:color="auto"/>
              <w:right w:val="single" w:sz="4" w:space="0" w:color="auto"/>
            </w:tcBorders>
            <w:vAlign w:val="center"/>
          </w:tcPr>
          <w:p w14:paraId="49E9F229" w14:textId="77777777" w:rsidR="00D1129C" w:rsidRDefault="00D1129C" w:rsidP="00127098">
            <w:pPr>
              <w:rPr>
                <w:rFonts w:ascii="Times New Roman" w:eastAsia="Times New Roman" w:hAnsi="Times New Roman" w:cs="Times New Roman"/>
                <w:b/>
                <w:bCs/>
                <w:lang w:eastAsia="ru-RU"/>
              </w:rPr>
            </w:pPr>
          </w:p>
        </w:tc>
        <w:tc>
          <w:tcPr>
            <w:tcW w:w="4331" w:type="dxa"/>
            <w:tcBorders>
              <w:top w:val="single" w:sz="4" w:space="0" w:color="auto"/>
              <w:left w:val="single" w:sz="4" w:space="0" w:color="auto"/>
              <w:bottom w:val="single" w:sz="4" w:space="0" w:color="auto"/>
              <w:right w:val="single" w:sz="4" w:space="0" w:color="auto"/>
            </w:tcBorders>
            <w:vAlign w:val="bottom"/>
          </w:tcPr>
          <w:p w14:paraId="592FA12F" w14:textId="77777777" w:rsidR="00D1129C" w:rsidRDefault="00D1129C"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2EFBE656" w14:textId="13476A9C" w:rsidR="00D1129C" w:rsidRDefault="00D1129C" w:rsidP="00127098">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189" w:type="dxa"/>
            <w:tcBorders>
              <w:top w:val="single" w:sz="4" w:space="0" w:color="auto"/>
              <w:left w:val="single" w:sz="4" w:space="0" w:color="auto"/>
              <w:bottom w:val="single" w:sz="4" w:space="0" w:color="auto"/>
              <w:right w:val="single" w:sz="4" w:space="0" w:color="auto"/>
            </w:tcBorders>
          </w:tcPr>
          <w:p w14:paraId="10C04A1C" w14:textId="77777777" w:rsidR="00D1129C" w:rsidRDefault="00D1129C" w:rsidP="00127098">
            <w:pPr>
              <w:rPr>
                <w:rFonts w:ascii="Times New Roman" w:eastAsia="Times New Roman" w:hAnsi="Times New Roman" w:cs="Times New Roman"/>
                <w:b/>
                <w:bCs/>
                <w:lang w:eastAsia="ru-RU"/>
              </w:rPr>
            </w:pPr>
          </w:p>
        </w:tc>
        <w:tc>
          <w:tcPr>
            <w:tcW w:w="0" w:type="auto"/>
            <w:vMerge/>
            <w:tcBorders>
              <w:left w:val="single" w:sz="4" w:space="0" w:color="auto"/>
              <w:bottom w:val="single" w:sz="4" w:space="0" w:color="auto"/>
              <w:right w:val="single" w:sz="4" w:space="0" w:color="auto"/>
            </w:tcBorders>
            <w:vAlign w:val="center"/>
          </w:tcPr>
          <w:p w14:paraId="3BE7D7FC" w14:textId="77777777" w:rsidR="00D1129C" w:rsidRDefault="00D1129C" w:rsidP="00127098">
            <w:pPr>
              <w:rPr>
                <w:rFonts w:ascii="Times New Roman" w:eastAsia="Times New Roman" w:hAnsi="Times New Roman" w:cs="Times New Roman"/>
                <w:b/>
                <w:bCs/>
                <w:lang w:eastAsia="ru-RU"/>
              </w:rPr>
            </w:pPr>
          </w:p>
        </w:tc>
      </w:tr>
      <w:tr w:rsidR="00D1129C" w14:paraId="413536CF" w14:textId="77777777" w:rsidTr="001724B4">
        <w:tc>
          <w:tcPr>
            <w:tcW w:w="9734" w:type="dxa"/>
            <w:gridSpan w:val="2"/>
            <w:tcBorders>
              <w:top w:val="single" w:sz="4" w:space="0" w:color="auto"/>
              <w:left w:val="single" w:sz="4" w:space="0" w:color="auto"/>
              <w:bottom w:val="single" w:sz="4" w:space="0" w:color="auto"/>
              <w:right w:val="single" w:sz="4" w:space="0" w:color="auto"/>
            </w:tcBorders>
            <w:hideMark/>
          </w:tcPr>
          <w:p w14:paraId="2011C833" w14:textId="77777777" w:rsidR="00D1129C" w:rsidRDefault="00D1129C" w:rsidP="00127098">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Промежуточная аттестация </w:t>
            </w:r>
          </w:p>
        </w:tc>
        <w:tc>
          <w:tcPr>
            <w:tcW w:w="2189" w:type="dxa"/>
            <w:tcBorders>
              <w:top w:val="single" w:sz="4" w:space="0" w:color="auto"/>
              <w:left w:val="single" w:sz="4" w:space="0" w:color="auto"/>
              <w:bottom w:val="single" w:sz="4" w:space="0" w:color="auto"/>
              <w:right w:val="single" w:sz="4" w:space="0" w:color="auto"/>
            </w:tcBorders>
          </w:tcPr>
          <w:p w14:paraId="653A1475" w14:textId="4AEF9269" w:rsidR="00D1129C" w:rsidRDefault="00D1129C" w:rsidP="00127098">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w:t>
            </w:r>
          </w:p>
        </w:tc>
        <w:tc>
          <w:tcPr>
            <w:tcW w:w="2814" w:type="dxa"/>
            <w:tcBorders>
              <w:top w:val="single" w:sz="4" w:space="0" w:color="auto"/>
              <w:left w:val="single" w:sz="4" w:space="0" w:color="auto"/>
              <w:bottom w:val="single" w:sz="4" w:space="0" w:color="auto"/>
              <w:right w:val="single" w:sz="4" w:space="0" w:color="auto"/>
            </w:tcBorders>
          </w:tcPr>
          <w:p w14:paraId="002FB4BC" w14:textId="77777777" w:rsidR="00D1129C" w:rsidRDefault="00D1129C" w:rsidP="00127098">
            <w:pPr>
              <w:spacing w:line="276" w:lineRule="auto"/>
              <w:rPr>
                <w:rFonts w:ascii="Times New Roman" w:eastAsia="Times New Roman" w:hAnsi="Times New Roman" w:cs="Times New Roman"/>
                <w:b/>
                <w:bCs/>
                <w:i/>
                <w:lang w:eastAsia="ru-RU"/>
              </w:rPr>
            </w:pPr>
          </w:p>
        </w:tc>
      </w:tr>
      <w:tr w:rsidR="00D1129C" w14:paraId="70F32D84" w14:textId="77777777" w:rsidTr="001724B4">
        <w:tc>
          <w:tcPr>
            <w:tcW w:w="9734" w:type="dxa"/>
            <w:gridSpan w:val="2"/>
            <w:tcBorders>
              <w:top w:val="single" w:sz="4" w:space="0" w:color="auto"/>
              <w:left w:val="single" w:sz="4" w:space="0" w:color="auto"/>
              <w:bottom w:val="single" w:sz="4" w:space="0" w:color="auto"/>
              <w:right w:val="single" w:sz="4" w:space="0" w:color="auto"/>
            </w:tcBorders>
            <w:hideMark/>
          </w:tcPr>
          <w:p w14:paraId="31848AFA" w14:textId="77777777" w:rsidR="00D1129C" w:rsidRDefault="00D1129C" w:rsidP="00127098">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2189" w:type="dxa"/>
            <w:tcBorders>
              <w:top w:val="single" w:sz="4" w:space="0" w:color="auto"/>
              <w:left w:val="single" w:sz="4" w:space="0" w:color="auto"/>
              <w:bottom w:val="single" w:sz="4" w:space="0" w:color="auto"/>
              <w:right w:val="single" w:sz="4" w:space="0" w:color="auto"/>
            </w:tcBorders>
          </w:tcPr>
          <w:p w14:paraId="44D470A3" w14:textId="2133E9A6" w:rsidR="00D1129C" w:rsidRDefault="00D1129C" w:rsidP="00845C78">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r w:rsidR="00845C78">
              <w:rPr>
                <w:rFonts w:ascii="Times New Roman" w:eastAsia="Times New Roman" w:hAnsi="Times New Roman" w:cs="Times New Roman"/>
                <w:b/>
                <w:bCs/>
                <w:lang w:eastAsia="ru-RU"/>
              </w:rPr>
              <w:t>4</w:t>
            </w:r>
          </w:p>
        </w:tc>
        <w:tc>
          <w:tcPr>
            <w:tcW w:w="2814" w:type="dxa"/>
            <w:tcBorders>
              <w:top w:val="single" w:sz="4" w:space="0" w:color="auto"/>
              <w:left w:val="single" w:sz="4" w:space="0" w:color="auto"/>
              <w:bottom w:val="single" w:sz="4" w:space="0" w:color="auto"/>
              <w:right w:val="single" w:sz="4" w:space="0" w:color="auto"/>
            </w:tcBorders>
          </w:tcPr>
          <w:p w14:paraId="24F1F28F" w14:textId="77777777" w:rsidR="00D1129C" w:rsidRDefault="00D1129C" w:rsidP="00127098">
            <w:pPr>
              <w:spacing w:line="276" w:lineRule="auto"/>
              <w:rPr>
                <w:rFonts w:ascii="Times New Roman" w:eastAsia="Times New Roman" w:hAnsi="Times New Roman" w:cs="Times New Roman"/>
                <w:b/>
                <w:bCs/>
                <w:lang w:eastAsia="ru-RU"/>
              </w:rPr>
            </w:pPr>
          </w:p>
        </w:tc>
      </w:tr>
    </w:tbl>
    <w:p w14:paraId="3C260B6D" w14:textId="77777777" w:rsidR="00CA371F" w:rsidRDefault="00CA371F" w:rsidP="00CA371F">
      <w:pPr>
        <w:pStyle w:val="114"/>
        <w:jc w:val="both"/>
        <w:rPr>
          <w:rFonts w:ascii="Times New Roman" w:hAnsi="Times New Roman"/>
        </w:rPr>
      </w:pPr>
    </w:p>
    <w:p w14:paraId="1A9132C9" w14:textId="77777777" w:rsidR="00CA371F" w:rsidRDefault="00CA371F" w:rsidP="00CA371F">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F5608DC" w14:textId="77777777" w:rsidR="00CA371F" w:rsidRDefault="00CA371F" w:rsidP="00CA371F">
      <w:pPr>
        <w:pStyle w:val="1f"/>
        <w:rPr>
          <w:rFonts w:ascii="Times New Roman" w:hAnsi="Times New Roman"/>
        </w:rPr>
        <w:sectPr w:rsidR="00CA371F" w:rsidSect="00792EA9">
          <w:pgSz w:w="16838" w:h="11906" w:orient="landscape"/>
          <w:pgMar w:top="1701" w:right="1134" w:bottom="567" w:left="1134" w:header="709" w:footer="709" w:gutter="0"/>
          <w:cols w:space="708"/>
          <w:docGrid w:linePitch="360"/>
        </w:sectPr>
      </w:pPr>
    </w:p>
    <w:p w14:paraId="329EB079" w14:textId="77777777" w:rsidR="00CA371F" w:rsidRDefault="00CA371F" w:rsidP="00CA371F">
      <w:pPr>
        <w:pStyle w:val="1f"/>
        <w:rPr>
          <w:rFonts w:ascii="Times New Roman" w:hAnsi="Times New Roman"/>
          <w:lang w:val="ru-RU"/>
        </w:rPr>
      </w:pPr>
      <w:r>
        <w:rPr>
          <w:rFonts w:ascii="Times New Roman" w:hAnsi="Times New Roman"/>
        </w:rPr>
        <w:lastRenderedPageBreak/>
        <w:t xml:space="preserve">3. Условия реализации </w:t>
      </w:r>
      <w:r>
        <w:rPr>
          <w:rFonts w:ascii="Times New Roman" w:hAnsi="Times New Roman"/>
          <w:lang w:val="ru-RU"/>
        </w:rPr>
        <w:t>ДИСЦИПЛИНЫ</w:t>
      </w:r>
    </w:p>
    <w:p w14:paraId="0CE4CF8D" w14:textId="77777777" w:rsidR="00CA371F" w:rsidRDefault="00CA371F" w:rsidP="00CA371F">
      <w:pPr>
        <w:pStyle w:val="114"/>
        <w:rPr>
          <w:rFonts w:ascii="Times New Roman" w:hAnsi="Times New Roman"/>
        </w:rPr>
      </w:pPr>
      <w:r>
        <w:rPr>
          <w:rFonts w:ascii="Times New Roman" w:hAnsi="Times New Roman"/>
        </w:rPr>
        <w:t>3.1. Материально-техническое обеспечение</w:t>
      </w:r>
    </w:p>
    <w:p w14:paraId="7C9F1A23" w14:textId="4D21BD12" w:rsidR="00CA371F" w:rsidRDefault="00D87C45" w:rsidP="00D87C45">
      <w:pPr>
        <w:pStyle w:val="114"/>
        <w:ind w:firstLine="284"/>
        <w:jc w:val="both"/>
        <w:rPr>
          <w:rFonts w:ascii="Times New Roman" w:hAnsi="Times New Roman"/>
          <w:color w:val="4472C4" w:themeColor="accent1"/>
        </w:rPr>
      </w:pPr>
      <w:r w:rsidRPr="00D87C45">
        <w:rPr>
          <w:rFonts w:ascii="Times New Roman" w:eastAsiaTheme="minorHAnsi" w:hAnsi="Times New Roman"/>
          <w:b w:val="0"/>
          <w:lang w:eastAsia="en-US"/>
        </w:rPr>
        <w:t>Реализация учебной дисциплины СГ.04 Физическая культура требует</w:t>
      </w:r>
      <w:r>
        <w:rPr>
          <w:rFonts w:ascii="Times New Roman" w:eastAsiaTheme="minorHAnsi" w:hAnsi="Times New Roman"/>
          <w:b w:val="0"/>
          <w:lang w:eastAsia="en-US"/>
        </w:rPr>
        <w:t xml:space="preserve"> </w:t>
      </w:r>
      <w:r w:rsidRPr="00D87C45">
        <w:rPr>
          <w:rFonts w:ascii="Times New Roman" w:eastAsiaTheme="minorHAnsi" w:hAnsi="Times New Roman"/>
          <w:b w:val="0"/>
          <w:lang w:eastAsia="en-US"/>
        </w:rPr>
        <w:t>наличия спортивного зала, открытого стадиона широкого профиля с</w:t>
      </w:r>
      <w:r>
        <w:rPr>
          <w:rFonts w:ascii="Times New Roman" w:eastAsiaTheme="minorHAnsi" w:hAnsi="Times New Roman"/>
          <w:b w:val="0"/>
          <w:lang w:eastAsia="en-US"/>
        </w:rPr>
        <w:t xml:space="preserve"> </w:t>
      </w:r>
      <w:r w:rsidRPr="00D87C45">
        <w:rPr>
          <w:rFonts w:ascii="Times New Roman" w:eastAsiaTheme="minorHAnsi" w:hAnsi="Times New Roman"/>
          <w:b w:val="0"/>
          <w:lang w:eastAsia="en-US"/>
        </w:rPr>
        <w:t>элементами полосы препятствий.</w:t>
      </w:r>
      <w:r>
        <w:rPr>
          <w:rFonts w:ascii="Times New Roman" w:eastAsiaTheme="minorHAnsi" w:hAnsi="Times New Roman"/>
          <w:b w:val="0"/>
          <w:lang w:eastAsia="en-US"/>
        </w:rPr>
        <w:t xml:space="preserve"> </w:t>
      </w:r>
      <w:r w:rsidRPr="00D87C45">
        <w:rPr>
          <w:rFonts w:ascii="Times New Roman" w:eastAsiaTheme="minorHAnsi" w:hAnsi="Times New Roman"/>
          <w:b w:val="0"/>
          <w:lang w:eastAsia="en-US"/>
        </w:rPr>
        <w:t>Технические средства обучения: музыкальный центр, видеопроектор,</w:t>
      </w:r>
      <w:r>
        <w:rPr>
          <w:rFonts w:ascii="Times New Roman" w:eastAsiaTheme="minorHAnsi" w:hAnsi="Times New Roman"/>
          <w:b w:val="0"/>
          <w:lang w:eastAsia="en-US"/>
        </w:rPr>
        <w:t xml:space="preserve"> </w:t>
      </w:r>
      <w:r w:rsidRPr="00D87C45">
        <w:rPr>
          <w:rFonts w:ascii="Times New Roman" w:eastAsiaTheme="minorHAnsi" w:hAnsi="Times New Roman"/>
          <w:b w:val="0"/>
          <w:lang w:eastAsia="en-US"/>
        </w:rPr>
        <w:t>видеоплейер, телевизор, персональный компьютер, экран, фотоаппарат,</w:t>
      </w:r>
      <w:r>
        <w:rPr>
          <w:rFonts w:ascii="Times New Roman" w:eastAsiaTheme="minorHAnsi" w:hAnsi="Times New Roman"/>
          <w:b w:val="0"/>
          <w:lang w:eastAsia="en-US"/>
        </w:rPr>
        <w:t xml:space="preserve"> </w:t>
      </w:r>
      <w:r w:rsidRPr="00D87C45">
        <w:rPr>
          <w:rFonts w:ascii="Times New Roman" w:eastAsiaTheme="minorHAnsi" w:hAnsi="Times New Roman"/>
          <w:b w:val="0"/>
          <w:lang w:eastAsia="en-US"/>
        </w:rPr>
        <w:t>видеокамера и необходимые к ним (аудио-, видеозаписи, учебн</w:t>
      </w:r>
      <w:proofErr w:type="gramStart"/>
      <w:r w:rsidRPr="00D87C45">
        <w:rPr>
          <w:rFonts w:ascii="Times New Roman" w:eastAsiaTheme="minorHAnsi" w:hAnsi="Times New Roman"/>
          <w:b w:val="0"/>
          <w:lang w:eastAsia="en-US"/>
        </w:rPr>
        <w:t>о-</w:t>
      </w:r>
      <w:proofErr w:type="gramEnd"/>
      <w:r>
        <w:rPr>
          <w:rFonts w:ascii="Times New Roman" w:eastAsiaTheme="minorHAnsi" w:hAnsi="Times New Roman"/>
          <w:b w:val="0"/>
          <w:lang w:eastAsia="en-US"/>
        </w:rPr>
        <w:t xml:space="preserve"> </w:t>
      </w:r>
      <w:r w:rsidRPr="00D87C45">
        <w:rPr>
          <w:rFonts w:ascii="Times New Roman" w:eastAsiaTheme="minorHAnsi" w:hAnsi="Times New Roman"/>
          <w:b w:val="0"/>
          <w:lang w:eastAsia="en-US"/>
        </w:rPr>
        <w:t>методическая литература и т.п.), инвентарь (секундомеры, волейбольные и</w:t>
      </w:r>
      <w:r>
        <w:rPr>
          <w:rFonts w:ascii="Times New Roman" w:eastAsiaTheme="minorHAnsi" w:hAnsi="Times New Roman"/>
          <w:b w:val="0"/>
          <w:lang w:eastAsia="en-US"/>
        </w:rPr>
        <w:t xml:space="preserve"> </w:t>
      </w:r>
      <w:r w:rsidRPr="00D87C45">
        <w:rPr>
          <w:rFonts w:ascii="Times New Roman" w:eastAsiaTheme="minorHAnsi" w:hAnsi="Times New Roman"/>
          <w:b w:val="0"/>
          <w:lang w:eastAsia="en-US"/>
        </w:rPr>
        <w:t>баскетбольные мячи, скакалки, гимнастические маты, тренажеры, ракетки</w:t>
      </w:r>
      <w:r>
        <w:rPr>
          <w:rFonts w:ascii="Times New Roman" w:eastAsiaTheme="minorHAnsi" w:hAnsi="Times New Roman"/>
          <w:b w:val="0"/>
          <w:lang w:eastAsia="en-US"/>
        </w:rPr>
        <w:t xml:space="preserve"> </w:t>
      </w:r>
      <w:r w:rsidRPr="00D87C45">
        <w:rPr>
          <w:rFonts w:ascii="Times New Roman" w:eastAsiaTheme="minorHAnsi" w:hAnsi="Times New Roman"/>
          <w:b w:val="0"/>
          <w:lang w:eastAsia="en-US"/>
        </w:rPr>
        <w:t>для бадминтона, волан, ракетки для настольного тенниса, теннисные мячи).</w:t>
      </w:r>
    </w:p>
    <w:p w14:paraId="7EBABA34" w14:textId="77777777" w:rsidR="00CA371F" w:rsidRDefault="00CA371F" w:rsidP="00CA371F">
      <w:pPr>
        <w:pStyle w:val="114"/>
        <w:rPr>
          <w:rFonts w:ascii="Times New Roman" w:eastAsia="Times New Roman" w:hAnsi="Times New Roman"/>
        </w:rPr>
      </w:pPr>
      <w:r>
        <w:rPr>
          <w:rFonts w:ascii="Times New Roman" w:hAnsi="Times New Roman"/>
        </w:rPr>
        <w:t>3.2. Учебно-методическое обеспечение</w:t>
      </w:r>
    </w:p>
    <w:p w14:paraId="5C866914" w14:textId="77777777" w:rsidR="00CA371F" w:rsidRDefault="00CA371F" w:rsidP="00CA371F">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2B7A1EC6" w14:textId="77777777" w:rsidR="00CA371F" w:rsidRDefault="00CA371F" w:rsidP="00CA371F">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657FA85F" w14:textId="410E8CEC" w:rsidR="002812B2" w:rsidRPr="002812B2" w:rsidRDefault="002812B2" w:rsidP="002812B2">
      <w:pPr>
        <w:pStyle w:val="a4"/>
        <w:widowControl w:val="0"/>
        <w:numPr>
          <w:ilvl w:val="2"/>
          <w:numId w:val="34"/>
        </w:numPr>
        <w:tabs>
          <w:tab w:val="left" w:pos="942"/>
        </w:tabs>
        <w:autoSpaceDE w:val="0"/>
        <w:autoSpaceDN w:val="0"/>
        <w:ind w:left="941" w:right="123"/>
        <w:contextualSpacing w:val="0"/>
        <w:jc w:val="both"/>
        <w:rPr>
          <w:rFonts w:ascii="Times New Roman" w:hAnsi="Times New Roman" w:cs="Times New Roman"/>
          <w:bCs/>
          <w:sz w:val="24"/>
          <w:szCs w:val="24"/>
        </w:rPr>
      </w:pPr>
      <w:r w:rsidRPr="002812B2">
        <w:rPr>
          <w:rFonts w:ascii="Times New Roman" w:hAnsi="Times New Roman" w:cs="Times New Roman"/>
          <w:bCs/>
          <w:sz w:val="24"/>
          <w:szCs w:val="24"/>
        </w:rPr>
        <w:t xml:space="preserve">Физическая культура: учебное пособие для среднего профессионального образования / Е. В. </w:t>
      </w:r>
      <w:proofErr w:type="spellStart"/>
      <w:r w:rsidRPr="002812B2">
        <w:rPr>
          <w:rFonts w:ascii="Times New Roman" w:hAnsi="Times New Roman" w:cs="Times New Roman"/>
          <w:bCs/>
          <w:sz w:val="24"/>
          <w:szCs w:val="24"/>
        </w:rPr>
        <w:t>Конеева</w:t>
      </w:r>
      <w:proofErr w:type="spellEnd"/>
      <w:r w:rsidRPr="002812B2">
        <w:rPr>
          <w:rFonts w:ascii="Times New Roman" w:hAnsi="Times New Roman" w:cs="Times New Roman"/>
          <w:bCs/>
          <w:sz w:val="24"/>
          <w:szCs w:val="24"/>
        </w:rPr>
        <w:t xml:space="preserve"> [и </w:t>
      </w:r>
      <w:r>
        <w:rPr>
          <w:rFonts w:ascii="Times New Roman" w:hAnsi="Times New Roman" w:cs="Times New Roman"/>
          <w:bCs/>
          <w:sz w:val="24"/>
          <w:szCs w:val="24"/>
        </w:rPr>
        <w:t>др.]</w:t>
      </w:r>
      <w:r w:rsidRPr="002812B2">
        <w:rPr>
          <w:rFonts w:ascii="Times New Roman" w:hAnsi="Times New Roman" w:cs="Times New Roman"/>
          <w:bCs/>
          <w:sz w:val="24"/>
          <w:szCs w:val="24"/>
        </w:rPr>
        <w:t xml:space="preserve">; под редакцией Е. В. </w:t>
      </w:r>
      <w:proofErr w:type="spellStart"/>
      <w:r w:rsidRPr="002812B2">
        <w:rPr>
          <w:rFonts w:ascii="Times New Roman" w:hAnsi="Times New Roman" w:cs="Times New Roman"/>
          <w:bCs/>
          <w:sz w:val="24"/>
          <w:szCs w:val="24"/>
        </w:rPr>
        <w:t>Конеевой</w:t>
      </w:r>
      <w:proofErr w:type="spellEnd"/>
      <w:r w:rsidRPr="002812B2">
        <w:rPr>
          <w:rFonts w:ascii="Times New Roman" w:hAnsi="Times New Roman" w:cs="Times New Roman"/>
          <w:bCs/>
          <w:sz w:val="24"/>
          <w:szCs w:val="24"/>
        </w:rPr>
        <w:t xml:space="preserve">. — 2-е изд., </w:t>
      </w:r>
      <w:proofErr w:type="spellStart"/>
      <w:r w:rsidRPr="002812B2">
        <w:rPr>
          <w:rFonts w:ascii="Times New Roman" w:hAnsi="Times New Roman" w:cs="Times New Roman"/>
          <w:bCs/>
          <w:sz w:val="24"/>
          <w:szCs w:val="24"/>
        </w:rPr>
        <w:t>перераб</w:t>
      </w:r>
      <w:proofErr w:type="spellEnd"/>
      <w:r w:rsidRPr="002812B2">
        <w:rPr>
          <w:rFonts w:ascii="Times New Roman" w:hAnsi="Times New Roman" w:cs="Times New Roman"/>
          <w:bCs/>
          <w:sz w:val="24"/>
          <w:szCs w:val="24"/>
        </w:rPr>
        <w:t xml:space="preserve">. и доп. — </w:t>
      </w:r>
      <w:proofErr w:type="spellStart"/>
      <w:r>
        <w:rPr>
          <w:rFonts w:ascii="Times New Roman" w:hAnsi="Times New Roman" w:cs="Times New Roman"/>
          <w:bCs/>
          <w:sz w:val="24"/>
          <w:szCs w:val="24"/>
        </w:rPr>
        <w:t>Москв</w:t>
      </w:r>
      <w:proofErr w:type="spellEnd"/>
      <w:r w:rsidRPr="002812B2">
        <w:rPr>
          <w:rFonts w:ascii="Times New Roman" w:hAnsi="Times New Roman" w:cs="Times New Roman"/>
          <w:bCs/>
          <w:sz w:val="24"/>
          <w:szCs w:val="24"/>
        </w:rPr>
        <w:t xml:space="preserve">: Издательство </w:t>
      </w:r>
      <w:proofErr w:type="spellStart"/>
      <w:r w:rsidRPr="002812B2">
        <w:rPr>
          <w:rFonts w:ascii="Times New Roman" w:hAnsi="Times New Roman" w:cs="Times New Roman"/>
          <w:bCs/>
          <w:sz w:val="24"/>
          <w:szCs w:val="24"/>
        </w:rPr>
        <w:t>Юрайт</w:t>
      </w:r>
      <w:proofErr w:type="spellEnd"/>
      <w:r w:rsidRPr="002812B2">
        <w:rPr>
          <w:rFonts w:ascii="Times New Roman" w:hAnsi="Times New Roman" w:cs="Times New Roman"/>
          <w:bCs/>
          <w:sz w:val="24"/>
          <w:szCs w:val="24"/>
        </w:rPr>
        <w:t xml:space="preserve">, 2022. — 599 с. — (Профессиональное образование). — ISBN 978-5-534-13554-1. — Текст: электронный//Образовательная </w:t>
      </w:r>
      <w:r>
        <w:rPr>
          <w:rFonts w:ascii="Times New Roman" w:hAnsi="Times New Roman" w:cs="Times New Roman"/>
          <w:bCs/>
          <w:sz w:val="24"/>
          <w:szCs w:val="24"/>
        </w:rPr>
        <w:t xml:space="preserve">платформа </w:t>
      </w:r>
      <w:r w:rsidRPr="002812B2">
        <w:rPr>
          <w:rFonts w:ascii="Times New Roman" w:hAnsi="Times New Roman" w:cs="Times New Roman"/>
          <w:bCs/>
          <w:sz w:val="24"/>
          <w:szCs w:val="24"/>
        </w:rPr>
        <w:t xml:space="preserve"> </w:t>
      </w:r>
      <w:proofErr w:type="spellStart"/>
      <w:r w:rsidRPr="002812B2">
        <w:rPr>
          <w:rFonts w:ascii="Times New Roman" w:hAnsi="Times New Roman" w:cs="Times New Roman"/>
          <w:bCs/>
          <w:sz w:val="24"/>
          <w:szCs w:val="24"/>
        </w:rPr>
        <w:t>Юрайт</w:t>
      </w:r>
      <w:proofErr w:type="spellEnd"/>
      <w:r w:rsidRPr="002812B2">
        <w:rPr>
          <w:rFonts w:ascii="Times New Roman" w:hAnsi="Times New Roman" w:cs="Times New Roman"/>
          <w:bCs/>
          <w:sz w:val="24"/>
          <w:szCs w:val="24"/>
        </w:rPr>
        <w:t xml:space="preserve"> [сайт].— URL: </w:t>
      </w:r>
      <w:hyperlink r:id="rId33">
        <w:r w:rsidRPr="002812B2">
          <w:rPr>
            <w:rFonts w:ascii="Times New Roman" w:hAnsi="Times New Roman" w:cs="Times New Roman"/>
            <w:bCs/>
            <w:sz w:val="24"/>
            <w:szCs w:val="24"/>
          </w:rPr>
          <w:t xml:space="preserve">https://urait.ru/bcode/495018 </w:t>
        </w:r>
      </w:hyperlink>
      <w:r w:rsidRPr="002812B2">
        <w:rPr>
          <w:rFonts w:ascii="Times New Roman" w:hAnsi="Times New Roman" w:cs="Times New Roman"/>
          <w:bCs/>
          <w:sz w:val="24"/>
          <w:szCs w:val="24"/>
        </w:rPr>
        <w:t>(дата обращения: 07.06.2022).</w:t>
      </w:r>
    </w:p>
    <w:p w14:paraId="6D6B31C1" w14:textId="39845598" w:rsidR="002812B2" w:rsidRPr="002812B2" w:rsidRDefault="002812B2" w:rsidP="002812B2">
      <w:pPr>
        <w:pStyle w:val="a4"/>
        <w:widowControl w:val="0"/>
        <w:numPr>
          <w:ilvl w:val="2"/>
          <w:numId w:val="34"/>
        </w:numPr>
        <w:tabs>
          <w:tab w:val="left" w:pos="942"/>
        </w:tabs>
        <w:autoSpaceDE w:val="0"/>
        <w:autoSpaceDN w:val="0"/>
        <w:spacing w:before="1"/>
        <w:ind w:left="941" w:right="124"/>
        <w:contextualSpacing w:val="0"/>
        <w:jc w:val="both"/>
        <w:rPr>
          <w:rFonts w:ascii="Times New Roman" w:hAnsi="Times New Roman" w:cs="Times New Roman"/>
          <w:bCs/>
          <w:sz w:val="24"/>
          <w:szCs w:val="24"/>
        </w:rPr>
      </w:pPr>
      <w:proofErr w:type="spellStart"/>
      <w:r w:rsidRPr="002812B2">
        <w:rPr>
          <w:rFonts w:ascii="Times New Roman" w:hAnsi="Times New Roman" w:cs="Times New Roman"/>
          <w:bCs/>
          <w:sz w:val="24"/>
          <w:szCs w:val="24"/>
        </w:rPr>
        <w:t>Аллянов</w:t>
      </w:r>
      <w:proofErr w:type="spellEnd"/>
      <w:r w:rsidRPr="002812B2">
        <w:rPr>
          <w:rFonts w:ascii="Times New Roman" w:hAnsi="Times New Roman" w:cs="Times New Roman"/>
          <w:bCs/>
          <w:sz w:val="24"/>
          <w:szCs w:val="24"/>
        </w:rPr>
        <w:t xml:space="preserve">, Ю. Н. Физическая культура: учебник для среднего профессионального образования / Ю. Н. </w:t>
      </w:r>
      <w:proofErr w:type="spellStart"/>
      <w:r w:rsidRPr="002812B2">
        <w:rPr>
          <w:rFonts w:ascii="Times New Roman" w:hAnsi="Times New Roman" w:cs="Times New Roman"/>
          <w:bCs/>
          <w:sz w:val="24"/>
          <w:szCs w:val="24"/>
        </w:rPr>
        <w:t>Аллянов</w:t>
      </w:r>
      <w:proofErr w:type="spellEnd"/>
      <w:r w:rsidRPr="002812B2">
        <w:rPr>
          <w:rFonts w:ascii="Times New Roman" w:hAnsi="Times New Roman" w:cs="Times New Roman"/>
          <w:bCs/>
          <w:sz w:val="24"/>
          <w:szCs w:val="24"/>
        </w:rPr>
        <w:t xml:space="preserve">, И. А. </w:t>
      </w:r>
      <w:proofErr w:type="spellStart"/>
      <w:r w:rsidRPr="002812B2">
        <w:rPr>
          <w:rFonts w:ascii="Times New Roman" w:hAnsi="Times New Roman" w:cs="Times New Roman"/>
          <w:bCs/>
          <w:sz w:val="24"/>
          <w:szCs w:val="24"/>
        </w:rPr>
        <w:t>Письменский</w:t>
      </w:r>
      <w:proofErr w:type="spellEnd"/>
      <w:r w:rsidRPr="002812B2">
        <w:rPr>
          <w:rFonts w:ascii="Times New Roman" w:hAnsi="Times New Roman" w:cs="Times New Roman"/>
          <w:bCs/>
          <w:sz w:val="24"/>
          <w:szCs w:val="24"/>
        </w:rPr>
        <w:t xml:space="preserve">. — 3-е изд., </w:t>
      </w:r>
      <w:proofErr w:type="spellStart"/>
      <w:r w:rsidRPr="002812B2">
        <w:rPr>
          <w:rFonts w:ascii="Times New Roman" w:hAnsi="Times New Roman" w:cs="Times New Roman"/>
          <w:bCs/>
          <w:sz w:val="24"/>
          <w:szCs w:val="24"/>
        </w:rPr>
        <w:t>испр</w:t>
      </w:r>
      <w:proofErr w:type="spellEnd"/>
      <w:r w:rsidRPr="002812B2">
        <w:rPr>
          <w:rFonts w:ascii="Times New Roman" w:hAnsi="Times New Roman" w:cs="Times New Roman"/>
          <w:bCs/>
          <w:sz w:val="24"/>
          <w:szCs w:val="24"/>
        </w:rPr>
        <w:t>. — Москва</w:t>
      </w:r>
      <w:proofErr w:type="gramStart"/>
      <w:r w:rsidRPr="002812B2">
        <w:rPr>
          <w:rFonts w:ascii="Times New Roman" w:hAnsi="Times New Roman" w:cs="Times New Roman"/>
          <w:bCs/>
          <w:sz w:val="24"/>
          <w:szCs w:val="24"/>
        </w:rPr>
        <w:t xml:space="preserve"> :</w:t>
      </w:r>
      <w:proofErr w:type="gramEnd"/>
      <w:r w:rsidRPr="002812B2">
        <w:rPr>
          <w:rFonts w:ascii="Times New Roman" w:hAnsi="Times New Roman" w:cs="Times New Roman"/>
          <w:bCs/>
          <w:sz w:val="24"/>
          <w:szCs w:val="24"/>
        </w:rPr>
        <w:t xml:space="preserve"> Издательство </w:t>
      </w:r>
      <w:proofErr w:type="spellStart"/>
      <w:r w:rsidRPr="002812B2">
        <w:rPr>
          <w:rFonts w:ascii="Times New Roman" w:hAnsi="Times New Roman" w:cs="Times New Roman"/>
          <w:bCs/>
          <w:sz w:val="24"/>
          <w:szCs w:val="24"/>
        </w:rPr>
        <w:t>Юрайт</w:t>
      </w:r>
      <w:proofErr w:type="spellEnd"/>
      <w:r w:rsidRPr="002812B2">
        <w:rPr>
          <w:rFonts w:ascii="Times New Roman" w:hAnsi="Times New Roman" w:cs="Times New Roman"/>
          <w:bCs/>
          <w:sz w:val="24"/>
          <w:szCs w:val="24"/>
        </w:rPr>
        <w:t xml:space="preserve">, 2022. — 493 с. — (Профессиональное образование). — ISBN 978-5-534-02309-1. — Текст: электронный // Образовательная платформа </w:t>
      </w:r>
      <w:proofErr w:type="spellStart"/>
      <w:r w:rsidRPr="002812B2">
        <w:rPr>
          <w:rFonts w:ascii="Times New Roman" w:hAnsi="Times New Roman" w:cs="Times New Roman"/>
          <w:bCs/>
          <w:sz w:val="24"/>
          <w:szCs w:val="24"/>
        </w:rPr>
        <w:t>Юрайт</w:t>
      </w:r>
      <w:proofErr w:type="spellEnd"/>
      <w:r w:rsidRPr="002812B2">
        <w:rPr>
          <w:rFonts w:ascii="Times New Roman" w:hAnsi="Times New Roman" w:cs="Times New Roman"/>
          <w:bCs/>
          <w:sz w:val="24"/>
          <w:szCs w:val="24"/>
        </w:rPr>
        <w:t xml:space="preserve"> [сайт]. — URL: </w:t>
      </w:r>
      <w:hyperlink r:id="rId34">
        <w:r w:rsidRPr="002812B2">
          <w:rPr>
            <w:rFonts w:ascii="Times New Roman" w:hAnsi="Times New Roman" w:cs="Times New Roman"/>
            <w:bCs/>
            <w:sz w:val="24"/>
            <w:szCs w:val="24"/>
          </w:rPr>
          <w:t xml:space="preserve">https://urait.ru/bcode/491233 </w:t>
        </w:r>
      </w:hyperlink>
      <w:r w:rsidRPr="002812B2">
        <w:rPr>
          <w:rFonts w:ascii="Times New Roman" w:hAnsi="Times New Roman" w:cs="Times New Roman"/>
          <w:bCs/>
          <w:sz w:val="24"/>
          <w:szCs w:val="24"/>
        </w:rPr>
        <w:t>(дата обращения: 07.06.2022).</w:t>
      </w:r>
    </w:p>
    <w:p w14:paraId="4460B2DF" w14:textId="6E86E58F" w:rsidR="002812B2" w:rsidRPr="002812B2" w:rsidRDefault="002812B2" w:rsidP="002812B2">
      <w:pPr>
        <w:pStyle w:val="a4"/>
        <w:widowControl w:val="0"/>
        <w:numPr>
          <w:ilvl w:val="2"/>
          <w:numId w:val="34"/>
        </w:numPr>
        <w:tabs>
          <w:tab w:val="left" w:pos="942"/>
          <w:tab w:val="left" w:pos="3645"/>
          <w:tab w:val="left" w:pos="5725"/>
          <w:tab w:val="left" w:pos="7818"/>
        </w:tabs>
        <w:autoSpaceDE w:val="0"/>
        <w:autoSpaceDN w:val="0"/>
        <w:ind w:left="941" w:right="123"/>
        <w:contextualSpacing w:val="0"/>
        <w:jc w:val="both"/>
        <w:rPr>
          <w:rFonts w:ascii="Times New Roman" w:hAnsi="Times New Roman" w:cs="Times New Roman"/>
          <w:bCs/>
          <w:sz w:val="24"/>
          <w:szCs w:val="24"/>
        </w:rPr>
      </w:pPr>
      <w:proofErr w:type="spellStart"/>
      <w:r w:rsidRPr="002812B2">
        <w:rPr>
          <w:rFonts w:ascii="Times New Roman" w:hAnsi="Times New Roman" w:cs="Times New Roman"/>
          <w:bCs/>
          <w:sz w:val="24"/>
          <w:szCs w:val="24"/>
        </w:rPr>
        <w:t>Муллер</w:t>
      </w:r>
      <w:proofErr w:type="spellEnd"/>
      <w:r w:rsidRPr="002812B2">
        <w:rPr>
          <w:rFonts w:ascii="Times New Roman" w:hAnsi="Times New Roman" w:cs="Times New Roman"/>
          <w:bCs/>
          <w:sz w:val="24"/>
          <w:szCs w:val="24"/>
        </w:rPr>
        <w:t>, А. Б. Физическая культура: учебник и практикум для среднего профессионального</w:t>
      </w:r>
      <w:r>
        <w:rPr>
          <w:rFonts w:ascii="Times New Roman" w:hAnsi="Times New Roman" w:cs="Times New Roman"/>
          <w:bCs/>
          <w:sz w:val="24"/>
          <w:szCs w:val="24"/>
        </w:rPr>
        <w:t xml:space="preserve"> </w:t>
      </w:r>
      <w:r w:rsidRPr="002812B2">
        <w:rPr>
          <w:rFonts w:ascii="Times New Roman" w:hAnsi="Times New Roman" w:cs="Times New Roman"/>
          <w:bCs/>
          <w:sz w:val="24"/>
          <w:szCs w:val="24"/>
        </w:rPr>
        <w:t>образования /</w:t>
      </w:r>
      <w:r>
        <w:rPr>
          <w:rFonts w:ascii="Times New Roman" w:hAnsi="Times New Roman" w:cs="Times New Roman"/>
          <w:bCs/>
          <w:sz w:val="24"/>
          <w:szCs w:val="24"/>
        </w:rPr>
        <w:t xml:space="preserve"> </w:t>
      </w:r>
      <w:r w:rsidRPr="002812B2">
        <w:rPr>
          <w:rFonts w:ascii="Times New Roman" w:hAnsi="Times New Roman" w:cs="Times New Roman"/>
          <w:bCs/>
          <w:sz w:val="24"/>
          <w:szCs w:val="24"/>
        </w:rPr>
        <w:t xml:space="preserve">А. Б. </w:t>
      </w:r>
      <w:proofErr w:type="spellStart"/>
      <w:r w:rsidRPr="002812B2">
        <w:rPr>
          <w:rFonts w:ascii="Times New Roman" w:hAnsi="Times New Roman" w:cs="Times New Roman"/>
          <w:bCs/>
          <w:sz w:val="24"/>
          <w:szCs w:val="24"/>
        </w:rPr>
        <w:t>Муллер</w:t>
      </w:r>
      <w:proofErr w:type="spellEnd"/>
      <w:r w:rsidRPr="002812B2">
        <w:rPr>
          <w:rFonts w:ascii="Times New Roman" w:hAnsi="Times New Roman" w:cs="Times New Roman"/>
          <w:bCs/>
          <w:sz w:val="24"/>
          <w:szCs w:val="24"/>
        </w:rPr>
        <w:t>,</w:t>
      </w:r>
      <w:r>
        <w:rPr>
          <w:rFonts w:ascii="Times New Roman" w:hAnsi="Times New Roman" w:cs="Times New Roman"/>
          <w:bCs/>
          <w:sz w:val="24"/>
          <w:szCs w:val="24"/>
        </w:rPr>
        <w:t xml:space="preserve"> </w:t>
      </w:r>
      <w:r w:rsidRPr="002812B2">
        <w:rPr>
          <w:rFonts w:ascii="Times New Roman" w:hAnsi="Times New Roman" w:cs="Times New Roman"/>
          <w:bCs/>
          <w:sz w:val="24"/>
          <w:szCs w:val="24"/>
        </w:rPr>
        <w:t xml:space="preserve">Н. С. </w:t>
      </w:r>
      <w:proofErr w:type="spellStart"/>
      <w:r w:rsidRPr="002812B2">
        <w:rPr>
          <w:rFonts w:ascii="Times New Roman" w:hAnsi="Times New Roman" w:cs="Times New Roman"/>
          <w:bCs/>
          <w:sz w:val="24"/>
          <w:szCs w:val="24"/>
        </w:rPr>
        <w:t>Дядичкина</w:t>
      </w:r>
      <w:proofErr w:type="spellEnd"/>
      <w:r w:rsidRPr="002812B2">
        <w:rPr>
          <w:rFonts w:ascii="Times New Roman" w:hAnsi="Times New Roman" w:cs="Times New Roman"/>
          <w:bCs/>
          <w:sz w:val="24"/>
          <w:szCs w:val="24"/>
        </w:rPr>
        <w:t xml:space="preserve">, Ю. А. Богащенко. — Москва: Издательство </w:t>
      </w:r>
      <w:proofErr w:type="spellStart"/>
      <w:r w:rsidRPr="002812B2">
        <w:rPr>
          <w:rFonts w:ascii="Times New Roman" w:hAnsi="Times New Roman" w:cs="Times New Roman"/>
          <w:bCs/>
          <w:sz w:val="24"/>
          <w:szCs w:val="24"/>
        </w:rPr>
        <w:t>Юрайт</w:t>
      </w:r>
      <w:proofErr w:type="spellEnd"/>
      <w:r w:rsidRPr="002812B2">
        <w:rPr>
          <w:rFonts w:ascii="Times New Roman" w:hAnsi="Times New Roman" w:cs="Times New Roman"/>
          <w:bCs/>
          <w:sz w:val="24"/>
          <w:szCs w:val="24"/>
        </w:rPr>
        <w:t xml:space="preserve">, 2022.— 424 с. — (Профессиональное </w:t>
      </w:r>
      <w:r w:rsidR="00041376">
        <w:rPr>
          <w:rFonts w:ascii="Times New Roman" w:hAnsi="Times New Roman" w:cs="Times New Roman"/>
          <w:bCs/>
          <w:sz w:val="24"/>
          <w:szCs w:val="24"/>
        </w:rPr>
        <w:t>образование).</w:t>
      </w:r>
      <w:r w:rsidRPr="002812B2">
        <w:rPr>
          <w:rFonts w:ascii="Times New Roman" w:hAnsi="Times New Roman" w:cs="Times New Roman"/>
          <w:bCs/>
          <w:sz w:val="24"/>
          <w:szCs w:val="24"/>
        </w:rPr>
        <w:t xml:space="preserve">— ISBN 978-5-534-02612-2. — Текст: </w:t>
      </w:r>
      <w:r>
        <w:rPr>
          <w:rFonts w:ascii="Times New Roman" w:hAnsi="Times New Roman" w:cs="Times New Roman"/>
          <w:bCs/>
          <w:sz w:val="24"/>
          <w:szCs w:val="24"/>
        </w:rPr>
        <w:t>электронный</w:t>
      </w:r>
      <w:r w:rsidRPr="002812B2">
        <w:rPr>
          <w:rFonts w:ascii="Times New Roman" w:hAnsi="Times New Roman" w:cs="Times New Roman"/>
          <w:bCs/>
          <w:sz w:val="24"/>
          <w:szCs w:val="24"/>
        </w:rPr>
        <w:t>//</w:t>
      </w:r>
      <w:r>
        <w:rPr>
          <w:rFonts w:ascii="Times New Roman" w:hAnsi="Times New Roman" w:cs="Times New Roman"/>
          <w:bCs/>
          <w:sz w:val="24"/>
          <w:szCs w:val="24"/>
        </w:rPr>
        <w:t xml:space="preserve">Образовательная </w:t>
      </w:r>
      <w:r w:rsidRPr="002812B2">
        <w:rPr>
          <w:rFonts w:ascii="Times New Roman" w:hAnsi="Times New Roman" w:cs="Times New Roman"/>
          <w:bCs/>
          <w:sz w:val="24"/>
          <w:szCs w:val="24"/>
        </w:rPr>
        <w:t xml:space="preserve"> </w:t>
      </w:r>
      <w:r>
        <w:rPr>
          <w:rFonts w:ascii="Times New Roman" w:hAnsi="Times New Roman" w:cs="Times New Roman"/>
          <w:bCs/>
          <w:sz w:val="24"/>
          <w:szCs w:val="24"/>
        </w:rPr>
        <w:t xml:space="preserve">платформа </w:t>
      </w:r>
      <w:proofErr w:type="spellStart"/>
      <w:r w:rsidRPr="002812B2">
        <w:rPr>
          <w:rFonts w:ascii="Times New Roman" w:hAnsi="Times New Roman" w:cs="Times New Roman"/>
          <w:bCs/>
          <w:sz w:val="24"/>
          <w:szCs w:val="24"/>
        </w:rPr>
        <w:t>Юрайт</w:t>
      </w:r>
      <w:proofErr w:type="spellEnd"/>
      <w:r w:rsidRPr="002812B2">
        <w:rPr>
          <w:rFonts w:ascii="Times New Roman" w:hAnsi="Times New Roman" w:cs="Times New Roman"/>
          <w:bCs/>
          <w:sz w:val="24"/>
          <w:szCs w:val="24"/>
        </w:rPr>
        <w:t xml:space="preserve">  [сайт].— URL: </w:t>
      </w:r>
      <w:hyperlink r:id="rId35">
        <w:r w:rsidRPr="002812B2">
          <w:rPr>
            <w:rFonts w:ascii="Times New Roman" w:hAnsi="Times New Roman" w:cs="Times New Roman"/>
            <w:bCs/>
            <w:sz w:val="24"/>
            <w:szCs w:val="24"/>
          </w:rPr>
          <w:t xml:space="preserve">https://urait.ru/bcode/489849 </w:t>
        </w:r>
      </w:hyperlink>
      <w:r w:rsidRPr="002812B2">
        <w:rPr>
          <w:rFonts w:ascii="Times New Roman" w:hAnsi="Times New Roman" w:cs="Times New Roman"/>
          <w:bCs/>
          <w:sz w:val="24"/>
          <w:szCs w:val="24"/>
        </w:rPr>
        <w:t>(дата обращения: 07.06.2022).</w:t>
      </w:r>
    </w:p>
    <w:p w14:paraId="504DE288" w14:textId="77777777" w:rsidR="00CA371F" w:rsidRPr="00F30727" w:rsidRDefault="00CA371F" w:rsidP="00CA371F">
      <w:pPr>
        <w:suppressAutoHyphens/>
        <w:spacing w:line="276" w:lineRule="auto"/>
        <w:ind w:firstLine="709"/>
        <w:rPr>
          <w:rFonts w:ascii="Times New Roman" w:hAnsi="Times New Roman" w:cs="Times New Roman"/>
          <w:b/>
          <w:sz w:val="24"/>
          <w:szCs w:val="24"/>
        </w:rPr>
      </w:pPr>
      <w:r w:rsidRPr="00F30727">
        <w:rPr>
          <w:rFonts w:ascii="Times New Roman" w:hAnsi="Times New Roman" w:cs="Times New Roman"/>
          <w:b/>
          <w:sz w:val="24"/>
          <w:szCs w:val="24"/>
        </w:rPr>
        <w:t xml:space="preserve">3.2.2. Дополнительные источники </w:t>
      </w:r>
    </w:p>
    <w:p w14:paraId="56F86C9F" w14:textId="77777777" w:rsidR="00CA371F" w:rsidRDefault="00CA371F" w:rsidP="00CA371F">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14557059" w14:textId="5068CE34" w:rsidR="00224ED1" w:rsidRPr="00224ED1" w:rsidRDefault="00224ED1" w:rsidP="00224ED1">
      <w:pPr>
        <w:pStyle w:val="a4"/>
        <w:widowControl w:val="0"/>
        <w:numPr>
          <w:ilvl w:val="2"/>
          <w:numId w:val="35"/>
        </w:numPr>
        <w:tabs>
          <w:tab w:val="left" w:pos="942"/>
          <w:tab w:val="left" w:pos="3724"/>
          <w:tab w:val="left" w:pos="5878"/>
          <w:tab w:val="left" w:pos="7625"/>
          <w:tab w:val="left" w:pos="9338"/>
        </w:tabs>
        <w:autoSpaceDE w:val="0"/>
        <w:autoSpaceDN w:val="0"/>
        <w:ind w:left="941" w:right="125"/>
        <w:contextualSpacing w:val="0"/>
        <w:jc w:val="both"/>
        <w:rPr>
          <w:rFonts w:ascii="Times New Roman" w:hAnsi="Times New Roman" w:cs="Times New Roman"/>
          <w:bCs/>
          <w:sz w:val="24"/>
          <w:szCs w:val="24"/>
        </w:rPr>
      </w:pPr>
      <w:r w:rsidRPr="00224ED1">
        <w:rPr>
          <w:rFonts w:ascii="Times New Roman" w:hAnsi="Times New Roman" w:cs="Times New Roman"/>
          <w:bCs/>
          <w:sz w:val="24"/>
          <w:szCs w:val="24"/>
        </w:rPr>
        <w:t>Элективные курсы по физической культуре. Практическая подготовка</w:t>
      </w:r>
      <w:proofErr w:type="gramStart"/>
      <w:r w:rsidRPr="00224ED1">
        <w:rPr>
          <w:rFonts w:ascii="Times New Roman" w:hAnsi="Times New Roman" w:cs="Times New Roman"/>
          <w:bCs/>
          <w:sz w:val="24"/>
          <w:szCs w:val="24"/>
        </w:rPr>
        <w:t xml:space="preserve"> :</w:t>
      </w:r>
      <w:proofErr w:type="gramEnd"/>
      <w:r w:rsidRPr="00224ED1">
        <w:rPr>
          <w:rFonts w:ascii="Times New Roman" w:hAnsi="Times New Roman" w:cs="Times New Roman"/>
          <w:bCs/>
          <w:sz w:val="24"/>
          <w:szCs w:val="24"/>
        </w:rPr>
        <w:t xml:space="preserve"> учебное пособие    для    среднего    профессионального     образования /     А. А. Зайцев, В. Ф. Зайцева, С. Я. Луценко, Э. В. Мануйленко. — 2-е изд., </w:t>
      </w:r>
      <w:proofErr w:type="spellStart"/>
      <w:r w:rsidRPr="00224ED1">
        <w:rPr>
          <w:rFonts w:ascii="Times New Roman" w:hAnsi="Times New Roman" w:cs="Times New Roman"/>
          <w:bCs/>
          <w:sz w:val="24"/>
          <w:szCs w:val="24"/>
        </w:rPr>
        <w:t>перераб</w:t>
      </w:r>
      <w:proofErr w:type="spellEnd"/>
      <w:r w:rsidRPr="00224ED1">
        <w:rPr>
          <w:rFonts w:ascii="Times New Roman" w:hAnsi="Times New Roman" w:cs="Times New Roman"/>
          <w:bCs/>
          <w:sz w:val="24"/>
          <w:szCs w:val="24"/>
        </w:rPr>
        <w:t xml:space="preserve">. и доп. — Москва : Издательство </w:t>
      </w:r>
      <w:proofErr w:type="spellStart"/>
      <w:r w:rsidRPr="00224ED1">
        <w:rPr>
          <w:rFonts w:ascii="Times New Roman" w:hAnsi="Times New Roman" w:cs="Times New Roman"/>
          <w:bCs/>
          <w:sz w:val="24"/>
          <w:szCs w:val="24"/>
        </w:rPr>
        <w:t>Юрайт</w:t>
      </w:r>
      <w:proofErr w:type="spellEnd"/>
      <w:r w:rsidRPr="00224ED1">
        <w:rPr>
          <w:rFonts w:ascii="Times New Roman" w:hAnsi="Times New Roman" w:cs="Times New Roman"/>
          <w:bCs/>
          <w:sz w:val="24"/>
          <w:szCs w:val="24"/>
        </w:rPr>
        <w:t xml:space="preserve">, 2022. — 227 с. — (Профессиональное образование). — ISBN 978-5-534-13379-0. — Текст: электронный // </w:t>
      </w:r>
      <w:r w:rsidR="00041376">
        <w:rPr>
          <w:rFonts w:ascii="Times New Roman" w:hAnsi="Times New Roman" w:cs="Times New Roman"/>
          <w:bCs/>
          <w:sz w:val="24"/>
          <w:szCs w:val="24"/>
        </w:rPr>
        <w:t xml:space="preserve">Образовательная платформа </w:t>
      </w:r>
      <w:proofErr w:type="spellStart"/>
      <w:r w:rsidR="00041376">
        <w:rPr>
          <w:rFonts w:ascii="Times New Roman" w:hAnsi="Times New Roman" w:cs="Times New Roman"/>
          <w:bCs/>
          <w:sz w:val="24"/>
          <w:szCs w:val="24"/>
        </w:rPr>
        <w:t>Юрайт</w:t>
      </w:r>
      <w:proofErr w:type="spellEnd"/>
      <w:r w:rsidR="00041376">
        <w:rPr>
          <w:rFonts w:ascii="Times New Roman" w:hAnsi="Times New Roman" w:cs="Times New Roman"/>
          <w:bCs/>
          <w:sz w:val="24"/>
          <w:szCs w:val="24"/>
        </w:rPr>
        <w:t xml:space="preserve"> [сайт].</w:t>
      </w:r>
      <w:r w:rsidRPr="00224ED1">
        <w:rPr>
          <w:rFonts w:ascii="Times New Roman" w:hAnsi="Times New Roman" w:cs="Times New Roman"/>
          <w:bCs/>
          <w:sz w:val="24"/>
          <w:szCs w:val="24"/>
        </w:rPr>
        <w:t xml:space="preserve">— URL: </w:t>
      </w:r>
      <w:hyperlink r:id="rId36" w:history="1">
        <w:r w:rsidRPr="00224ED1">
          <w:rPr>
            <w:rFonts w:ascii="Times New Roman" w:hAnsi="Times New Roman" w:cs="Times New Roman"/>
            <w:bCs/>
            <w:szCs w:val="24"/>
          </w:rPr>
          <w:t xml:space="preserve">https://urait.ru/bcode/496336 </w:t>
        </w:r>
      </w:hyperlink>
      <w:r w:rsidRPr="00224ED1">
        <w:rPr>
          <w:rFonts w:ascii="Times New Roman" w:hAnsi="Times New Roman" w:cs="Times New Roman"/>
          <w:bCs/>
          <w:sz w:val="24"/>
          <w:szCs w:val="24"/>
        </w:rPr>
        <w:t>(дата обращения: 07.06.2022).</w:t>
      </w:r>
    </w:p>
    <w:p w14:paraId="2CC3B5FD" w14:textId="1FAE6876" w:rsidR="00041376" w:rsidRDefault="00224ED1" w:rsidP="00224ED1">
      <w:pPr>
        <w:pStyle w:val="a4"/>
        <w:widowControl w:val="0"/>
        <w:numPr>
          <w:ilvl w:val="2"/>
          <w:numId w:val="35"/>
        </w:numPr>
        <w:tabs>
          <w:tab w:val="left" w:pos="942"/>
        </w:tabs>
        <w:autoSpaceDE w:val="0"/>
        <w:autoSpaceDN w:val="0"/>
        <w:spacing w:before="1"/>
        <w:ind w:left="941" w:right="123"/>
        <w:contextualSpacing w:val="0"/>
        <w:jc w:val="both"/>
        <w:rPr>
          <w:rFonts w:ascii="Times New Roman" w:hAnsi="Times New Roman" w:cs="Times New Roman"/>
          <w:bCs/>
          <w:sz w:val="24"/>
          <w:szCs w:val="24"/>
        </w:rPr>
      </w:pPr>
      <w:proofErr w:type="spellStart"/>
      <w:r w:rsidRPr="00224ED1">
        <w:rPr>
          <w:rFonts w:ascii="Times New Roman" w:hAnsi="Times New Roman" w:cs="Times New Roman"/>
          <w:bCs/>
          <w:sz w:val="24"/>
          <w:szCs w:val="24"/>
        </w:rPr>
        <w:t>Пельменев</w:t>
      </w:r>
      <w:proofErr w:type="spellEnd"/>
      <w:r w:rsidRPr="00224ED1">
        <w:rPr>
          <w:rFonts w:ascii="Times New Roman" w:hAnsi="Times New Roman" w:cs="Times New Roman"/>
          <w:bCs/>
          <w:sz w:val="24"/>
          <w:szCs w:val="24"/>
        </w:rPr>
        <w:t>, В. К. История физической культуры</w:t>
      </w:r>
      <w:proofErr w:type="gramStart"/>
      <w:r w:rsidRPr="00224ED1">
        <w:rPr>
          <w:rFonts w:ascii="Times New Roman" w:hAnsi="Times New Roman" w:cs="Times New Roman"/>
          <w:bCs/>
          <w:sz w:val="24"/>
          <w:szCs w:val="24"/>
        </w:rPr>
        <w:t xml:space="preserve"> :</w:t>
      </w:r>
      <w:proofErr w:type="gramEnd"/>
      <w:r w:rsidRPr="00224ED1">
        <w:rPr>
          <w:rFonts w:ascii="Times New Roman" w:hAnsi="Times New Roman" w:cs="Times New Roman"/>
          <w:bCs/>
          <w:sz w:val="24"/>
          <w:szCs w:val="24"/>
        </w:rPr>
        <w:t xml:space="preserve"> учебное пособие для среднего профессионального образования / В. К. </w:t>
      </w:r>
      <w:proofErr w:type="spellStart"/>
      <w:r w:rsidRPr="00224ED1">
        <w:rPr>
          <w:rFonts w:ascii="Times New Roman" w:hAnsi="Times New Roman" w:cs="Times New Roman"/>
          <w:bCs/>
          <w:sz w:val="24"/>
          <w:szCs w:val="24"/>
        </w:rPr>
        <w:t>Пельменев</w:t>
      </w:r>
      <w:proofErr w:type="spellEnd"/>
      <w:r w:rsidRPr="00224ED1">
        <w:rPr>
          <w:rFonts w:ascii="Times New Roman" w:hAnsi="Times New Roman" w:cs="Times New Roman"/>
          <w:bCs/>
          <w:sz w:val="24"/>
          <w:szCs w:val="24"/>
        </w:rPr>
        <w:t xml:space="preserve">, Е. В. </w:t>
      </w:r>
      <w:proofErr w:type="spellStart"/>
      <w:r w:rsidRPr="00224ED1">
        <w:rPr>
          <w:rFonts w:ascii="Times New Roman" w:hAnsi="Times New Roman" w:cs="Times New Roman"/>
          <w:bCs/>
          <w:sz w:val="24"/>
          <w:szCs w:val="24"/>
        </w:rPr>
        <w:t>Конеева</w:t>
      </w:r>
      <w:proofErr w:type="spellEnd"/>
      <w:r w:rsidRPr="00224ED1">
        <w:rPr>
          <w:rFonts w:ascii="Times New Roman" w:hAnsi="Times New Roman" w:cs="Times New Roman"/>
          <w:bCs/>
          <w:sz w:val="24"/>
          <w:szCs w:val="24"/>
        </w:rPr>
        <w:t xml:space="preserve">. — 2-е изд., </w:t>
      </w:r>
      <w:proofErr w:type="spellStart"/>
      <w:r w:rsidRPr="00224ED1">
        <w:rPr>
          <w:rFonts w:ascii="Times New Roman" w:hAnsi="Times New Roman" w:cs="Times New Roman"/>
          <w:bCs/>
          <w:sz w:val="24"/>
          <w:szCs w:val="24"/>
        </w:rPr>
        <w:t>перераб</w:t>
      </w:r>
      <w:proofErr w:type="spellEnd"/>
      <w:r w:rsidRPr="00224ED1">
        <w:rPr>
          <w:rFonts w:ascii="Times New Roman" w:hAnsi="Times New Roman" w:cs="Times New Roman"/>
          <w:bCs/>
          <w:sz w:val="24"/>
          <w:szCs w:val="24"/>
        </w:rPr>
        <w:t xml:space="preserve">. и доп. — Москва : Издательство </w:t>
      </w:r>
      <w:proofErr w:type="spellStart"/>
      <w:r w:rsidRPr="00224ED1">
        <w:rPr>
          <w:rFonts w:ascii="Times New Roman" w:hAnsi="Times New Roman" w:cs="Times New Roman"/>
          <w:bCs/>
          <w:sz w:val="24"/>
          <w:szCs w:val="24"/>
        </w:rPr>
        <w:t>Юрайт</w:t>
      </w:r>
      <w:proofErr w:type="spellEnd"/>
      <w:r w:rsidRPr="00224ED1">
        <w:rPr>
          <w:rFonts w:ascii="Times New Roman" w:hAnsi="Times New Roman" w:cs="Times New Roman"/>
          <w:bCs/>
          <w:sz w:val="24"/>
          <w:szCs w:val="24"/>
        </w:rPr>
        <w:t>, 2022. — 184 с. — (Профессиональное образование). — ISBN 978-5-534-13023-2. — Текст</w:t>
      </w:r>
      <w:proofErr w:type="gramStart"/>
      <w:r w:rsidRPr="00224ED1">
        <w:rPr>
          <w:rFonts w:ascii="Times New Roman" w:hAnsi="Times New Roman" w:cs="Times New Roman"/>
          <w:bCs/>
          <w:sz w:val="24"/>
          <w:szCs w:val="24"/>
        </w:rPr>
        <w:t xml:space="preserve"> :</w:t>
      </w:r>
      <w:proofErr w:type="gramEnd"/>
      <w:r w:rsidRPr="00224ED1">
        <w:rPr>
          <w:rFonts w:ascii="Times New Roman" w:hAnsi="Times New Roman" w:cs="Times New Roman"/>
          <w:bCs/>
          <w:sz w:val="24"/>
          <w:szCs w:val="24"/>
        </w:rPr>
        <w:t xml:space="preserve"> электронный//Образовательная платформа </w:t>
      </w:r>
      <w:proofErr w:type="spellStart"/>
      <w:r w:rsidRPr="00224ED1">
        <w:rPr>
          <w:rFonts w:ascii="Times New Roman" w:hAnsi="Times New Roman" w:cs="Times New Roman"/>
          <w:bCs/>
          <w:sz w:val="24"/>
          <w:szCs w:val="24"/>
        </w:rPr>
        <w:t>Юрайт</w:t>
      </w:r>
      <w:proofErr w:type="spellEnd"/>
      <w:r w:rsidRPr="00224ED1">
        <w:rPr>
          <w:rFonts w:ascii="Times New Roman" w:hAnsi="Times New Roman" w:cs="Times New Roman"/>
          <w:bCs/>
          <w:sz w:val="24"/>
          <w:szCs w:val="24"/>
        </w:rPr>
        <w:t xml:space="preserve"> [сайт].— URL: </w:t>
      </w:r>
      <w:hyperlink r:id="rId37" w:history="1">
        <w:r w:rsidRPr="00224ED1">
          <w:rPr>
            <w:rFonts w:ascii="Times New Roman" w:hAnsi="Times New Roman" w:cs="Times New Roman"/>
            <w:bCs/>
            <w:szCs w:val="24"/>
          </w:rPr>
          <w:t xml:space="preserve">https://urait.ru/bcode/495086 </w:t>
        </w:r>
      </w:hyperlink>
      <w:r w:rsidRPr="00224ED1">
        <w:rPr>
          <w:rFonts w:ascii="Times New Roman" w:hAnsi="Times New Roman" w:cs="Times New Roman"/>
          <w:bCs/>
          <w:sz w:val="24"/>
          <w:szCs w:val="24"/>
        </w:rPr>
        <w:t>(дата обращения: 07.06.2022).</w:t>
      </w:r>
    </w:p>
    <w:p w14:paraId="00EA43C0" w14:textId="77777777" w:rsidR="00041376" w:rsidRDefault="00041376">
      <w:pPr>
        <w:rPr>
          <w:rFonts w:ascii="Times New Roman" w:hAnsi="Times New Roman" w:cs="Times New Roman"/>
          <w:bCs/>
          <w:sz w:val="24"/>
          <w:szCs w:val="24"/>
        </w:rPr>
      </w:pPr>
      <w:r>
        <w:rPr>
          <w:rFonts w:ascii="Times New Roman" w:hAnsi="Times New Roman" w:cs="Times New Roman"/>
          <w:bCs/>
          <w:sz w:val="24"/>
          <w:szCs w:val="24"/>
        </w:rPr>
        <w:br w:type="page"/>
      </w:r>
    </w:p>
    <w:p w14:paraId="30910C3A" w14:textId="77777777" w:rsidR="00CA371F" w:rsidRDefault="00CA371F" w:rsidP="00CA371F">
      <w:pPr>
        <w:pStyle w:val="1f"/>
        <w:rPr>
          <w:rFonts w:ascii="Times New Roman" w:hAnsi="Times New Roman"/>
          <w:b w:val="0"/>
          <w:bCs w:val="0"/>
          <w:lang w:val="ru-RU"/>
        </w:rPr>
      </w:pPr>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CA371F" w14:paraId="6E5BBB96" w14:textId="77777777" w:rsidTr="00127098">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478EDD18" w14:textId="77777777" w:rsidR="00CA371F" w:rsidRDefault="00CA371F" w:rsidP="00127098">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4EC4BB42" w14:textId="77777777" w:rsidR="00CA371F" w:rsidRDefault="00CA371F" w:rsidP="00127098">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tcBorders>
              <w:top w:val="single" w:sz="4" w:space="0" w:color="auto"/>
              <w:left w:val="single" w:sz="4" w:space="0" w:color="auto"/>
              <w:bottom w:val="single" w:sz="4" w:space="0" w:color="auto"/>
              <w:right w:val="single" w:sz="4" w:space="0" w:color="auto"/>
            </w:tcBorders>
            <w:vAlign w:val="center"/>
            <w:hideMark/>
          </w:tcPr>
          <w:p w14:paraId="6C50AF23" w14:textId="77777777" w:rsidR="00CA371F" w:rsidRDefault="00CA371F" w:rsidP="00127098">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CA371F" w14:paraId="03898BAC" w14:textId="77777777" w:rsidTr="00127098">
        <w:trPr>
          <w:trHeight w:val="698"/>
        </w:trPr>
        <w:tc>
          <w:tcPr>
            <w:tcW w:w="1543" w:type="pct"/>
            <w:tcBorders>
              <w:top w:val="single" w:sz="4" w:space="0" w:color="auto"/>
              <w:left w:val="single" w:sz="4" w:space="0" w:color="auto"/>
              <w:bottom w:val="single" w:sz="4" w:space="0" w:color="auto"/>
              <w:right w:val="single" w:sz="4" w:space="0" w:color="auto"/>
            </w:tcBorders>
            <w:hideMark/>
          </w:tcPr>
          <w:p w14:paraId="50385CA8" w14:textId="77777777" w:rsidR="00CA371F" w:rsidRPr="00890363" w:rsidRDefault="00CA371F" w:rsidP="00127098">
            <w:pPr>
              <w:suppressAutoHyphens/>
              <w:spacing w:line="276" w:lineRule="auto"/>
              <w:rPr>
                <w:rFonts w:ascii="Times New Roman" w:hAnsi="Times New Roman" w:cs="Times New Roman"/>
                <w:b/>
                <w:bCs/>
                <w:sz w:val="24"/>
                <w:szCs w:val="24"/>
              </w:rPr>
            </w:pPr>
            <w:r w:rsidRPr="00890363">
              <w:rPr>
                <w:rFonts w:ascii="Times New Roman" w:hAnsi="Times New Roman" w:cs="Times New Roman"/>
                <w:b/>
                <w:bCs/>
                <w:sz w:val="24"/>
                <w:szCs w:val="24"/>
              </w:rPr>
              <w:t xml:space="preserve">Знает: </w:t>
            </w:r>
          </w:p>
          <w:p w14:paraId="4E565CBA" w14:textId="4450417E" w:rsidR="00890363" w:rsidRDefault="00890363" w:rsidP="00890363">
            <w:pPr>
              <w:suppressAutoHyphens/>
              <w:spacing w:line="276" w:lineRule="auto"/>
              <w:rPr>
                <w:rFonts w:ascii="Times New Roman" w:hAnsi="Times New Roman" w:cs="Times New Roman"/>
                <w:bCs/>
                <w:sz w:val="24"/>
                <w:szCs w:val="24"/>
              </w:rPr>
            </w:pPr>
            <w:r w:rsidRPr="00890363">
              <w:rPr>
                <w:rFonts w:ascii="Times New Roman" w:hAnsi="Times New Roman" w:cs="Times New Roman"/>
                <w:bCs/>
                <w:sz w:val="24"/>
                <w:szCs w:val="24"/>
              </w:rPr>
              <w:t>рол</w:t>
            </w:r>
            <w:r>
              <w:rPr>
                <w:rFonts w:ascii="Times New Roman" w:hAnsi="Times New Roman" w:cs="Times New Roman"/>
                <w:bCs/>
                <w:sz w:val="24"/>
                <w:szCs w:val="24"/>
              </w:rPr>
              <w:t>ь</w:t>
            </w:r>
            <w:r w:rsidRPr="00890363">
              <w:rPr>
                <w:rFonts w:ascii="Times New Roman" w:hAnsi="Times New Roman" w:cs="Times New Roman"/>
                <w:bCs/>
                <w:sz w:val="24"/>
                <w:szCs w:val="24"/>
              </w:rPr>
              <w:t xml:space="preserve"> физической культуры в</w:t>
            </w:r>
            <w:r>
              <w:rPr>
                <w:rFonts w:ascii="Times New Roman" w:hAnsi="Times New Roman" w:cs="Times New Roman"/>
                <w:bCs/>
                <w:sz w:val="24"/>
                <w:szCs w:val="24"/>
              </w:rPr>
              <w:t xml:space="preserve"> </w:t>
            </w:r>
            <w:r w:rsidRPr="00890363">
              <w:rPr>
                <w:rFonts w:ascii="Times New Roman" w:hAnsi="Times New Roman" w:cs="Times New Roman"/>
                <w:bCs/>
                <w:sz w:val="24"/>
                <w:szCs w:val="24"/>
              </w:rPr>
              <w:t>общекультурном, социальном и</w:t>
            </w:r>
            <w:r>
              <w:rPr>
                <w:rFonts w:ascii="Times New Roman" w:hAnsi="Times New Roman" w:cs="Times New Roman"/>
                <w:bCs/>
                <w:sz w:val="24"/>
                <w:szCs w:val="24"/>
              </w:rPr>
              <w:t xml:space="preserve"> </w:t>
            </w:r>
            <w:r w:rsidRPr="00890363">
              <w:rPr>
                <w:rFonts w:ascii="Times New Roman" w:hAnsi="Times New Roman" w:cs="Times New Roman"/>
                <w:bCs/>
                <w:sz w:val="24"/>
                <w:szCs w:val="24"/>
              </w:rPr>
              <w:t>физическом развитии человека</w:t>
            </w:r>
          </w:p>
          <w:p w14:paraId="55ED63F7" w14:textId="0DB66E88" w:rsidR="00890363" w:rsidRDefault="00890363" w:rsidP="00890363">
            <w:pPr>
              <w:suppressAutoHyphens/>
              <w:spacing w:line="276" w:lineRule="auto"/>
              <w:rPr>
                <w:rFonts w:ascii="Times New Roman" w:hAnsi="Times New Roman" w:cs="Times New Roman"/>
                <w:bCs/>
                <w:sz w:val="24"/>
                <w:szCs w:val="24"/>
              </w:rPr>
            </w:pPr>
            <w:r w:rsidRPr="00890363">
              <w:rPr>
                <w:rFonts w:ascii="Times New Roman" w:hAnsi="Times New Roman" w:cs="Times New Roman"/>
                <w:bCs/>
                <w:sz w:val="24"/>
                <w:szCs w:val="24"/>
              </w:rPr>
              <w:t>основ</w:t>
            </w:r>
            <w:r>
              <w:rPr>
                <w:rFonts w:ascii="Times New Roman" w:hAnsi="Times New Roman" w:cs="Times New Roman"/>
                <w:bCs/>
                <w:sz w:val="24"/>
                <w:szCs w:val="24"/>
              </w:rPr>
              <w:t>ы</w:t>
            </w:r>
            <w:r w:rsidRPr="00890363">
              <w:rPr>
                <w:rFonts w:ascii="Times New Roman" w:hAnsi="Times New Roman" w:cs="Times New Roman"/>
                <w:bCs/>
                <w:sz w:val="24"/>
                <w:szCs w:val="24"/>
              </w:rPr>
              <w:t xml:space="preserve"> здорового образа жизни</w:t>
            </w:r>
          </w:p>
          <w:p w14:paraId="1FF842B0" w14:textId="62301E84" w:rsidR="00CA371F" w:rsidRPr="00890363" w:rsidRDefault="00CA371F" w:rsidP="00890363">
            <w:pPr>
              <w:suppressAutoHyphens/>
              <w:spacing w:line="276" w:lineRule="auto"/>
              <w:rPr>
                <w:rFonts w:ascii="Times New Roman" w:hAnsi="Times New Roman" w:cs="Times New Roman"/>
                <w:b/>
                <w:bCs/>
                <w:sz w:val="24"/>
                <w:szCs w:val="24"/>
              </w:rPr>
            </w:pPr>
            <w:r w:rsidRPr="00890363">
              <w:rPr>
                <w:rFonts w:ascii="Times New Roman" w:hAnsi="Times New Roman" w:cs="Times New Roman"/>
                <w:b/>
                <w:bCs/>
                <w:sz w:val="24"/>
                <w:szCs w:val="24"/>
              </w:rPr>
              <w:t xml:space="preserve">Умеет: </w:t>
            </w:r>
          </w:p>
          <w:p w14:paraId="19B7C107" w14:textId="77777777" w:rsidR="00890363" w:rsidRPr="00890363" w:rsidRDefault="00890363" w:rsidP="00890363">
            <w:pPr>
              <w:suppressAutoHyphens/>
              <w:spacing w:line="276" w:lineRule="auto"/>
              <w:rPr>
                <w:rFonts w:ascii="Times New Roman" w:hAnsi="Times New Roman" w:cs="Times New Roman"/>
                <w:bCs/>
                <w:sz w:val="24"/>
                <w:szCs w:val="24"/>
              </w:rPr>
            </w:pPr>
            <w:r w:rsidRPr="00890363">
              <w:rPr>
                <w:rFonts w:ascii="Times New Roman" w:hAnsi="Times New Roman" w:cs="Times New Roman"/>
                <w:bCs/>
                <w:sz w:val="24"/>
                <w:szCs w:val="24"/>
              </w:rPr>
              <w:t>использовать физкультурно-</w:t>
            </w:r>
          </w:p>
          <w:p w14:paraId="3974E124" w14:textId="77777777" w:rsidR="00890363" w:rsidRPr="00890363" w:rsidRDefault="00890363" w:rsidP="00890363">
            <w:pPr>
              <w:suppressAutoHyphens/>
              <w:spacing w:line="276" w:lineRule="auto"/>
              <w:rPr>
                <w:rFonts w:ascii="Times New Roman" w:hAnsi="Times New Roman" w:cs="Times New Roman"/>
                <w:bCs/>
                <w:sz w:val="24"/>
                <w:szCs w:val="24"/>
              </w:rPr>
            </w:pPr>
            <w:r w:rsidRPr="00890363">
              <w:rPr>
                <w:rFonts w:ascii="Times New Roman" w:hAnsi="Times New Roman" w:cs="Times New Roman"/>
                <w:bCs/>
                <w:sz w:val="24"/>
                <w:szCs w:val="24"/>
              </w:rPr>
              <w:t>оздоровительную деятельность</w:t>
            </w:r>
          </w:p>
          <w:p w14:paraId="53EDF360" w14:textId="77777777" w:rsidR="00890363" w:rsidRPr="00890363" w:rsidRDefault="00890363" w:rsidP="00890363">
            <w:pPr>
              <w:suppressAutoHyphens/>
              <w:spacing w:line="276" w:lineRule="auto"/>
              <w:rPr>
                <w:rFonts w:ascii="Times New Roman" w:hAnsi="Times New Roman" w:cs="Times New Roman"/>
                <w:bCs/>
                <w:sz w:val="24"/>
                <w:szCs w:val="24"/>
              </w:rPr>
            </w:pPr>
            <w:r w:rsidRPr="00890363">
              <w:rPr>
                <w:rFonts w:ascii="Times New Roman" w:hAnsi="Times New Roman" w:cs="Times New Roman"/>
                <w:bCs/>
                <w:sz w:val="24"/>
                <w:szCs w:val="24"/>
              </w:rPr>
              <w:t>для укрепления здоровья,</w:t>
            </w:r>
          </w:p>
          <w:p w14:paraId="6A9E86C9" w14:textId="77777777" w:rsidR="00890363" w:rsidRPr="00890363" w:rsidRDefault="00890363" w:rsidP="00890363">
            <w:pPr>
              <w:suppressAutoHyphens/>
              <w:spacing w:line="276" w:lineRule="auto"/>
              <w:rPr>
                <w:rFonts w:ascii="Times New Roman" w:hAnsi="Times New Roman" w:cs="Times New Roman"/>
                <w:bCs/>
                <w:sz w:val="24"/>
                <w:szCs w:val="24"/>
              </w:rPr>
            </w:pPr>
            <w:r w:rsidRPr="00890363">
              <w:rPr>
                <w:rFonts w:ascii="Times New Roman" w:hAnsi="Times New Roman" w:cs="Times New Roman"/>
                <w:bCs/>
                <w:sz w:val="24"/>
                <w:szCs w:val="24"/>
              </w:rPr>
              <w:t xml:space="preserve">достижения </w:t>
            </w:r>
            <w:proofErr w:type="gramStart"/>
            <w:r w:rsidRPr="00890363">
              <w:rPr>
                <w:rFonts w:ascii="Times New Roman" w:hAnsi="Times New Roman" w:cs="Times New Roman"/>
                <w:bCs/>
                <w:sz w:val="24"/>
                <w:szCs w:val="24"/>
              </w:rPr>
              <w:t>жизненных</w:t>
            </w:r>
            <w:proofErr w:type="gramEnd"/>
            <w:r w:rsidRPr="00890363">
              <w:rPr>
                <w:rFonts w:ascii="Times New Roman" w:hAnsi="Times New Roman" w:cs="Times New Roman"/>
                <w:bCs/>
                <w:sz w:val="24"/>
                <w:szCs w:val="24"/>
              </w:rPr>
              <w:t xml:space="preserve"> и</w:t>
            </w:r>
          </w:p>
          <w:p w14:paraId="694FE471" w14:textId="5EA5AFD9" w:rsidR="00CA371F" w:rsidRDefault="00890363" w:rsidP="00890363">
            <w:pPr>
              <w:suppressAutoHyphens/>
              <w:spacing w:line="276" w:lineRule="auto"/>
              <w:rPr>
                <w:rFonts w:ascii="Times New Roman" w:hAnsi="Times New Roman" w:cs="Times New Roman"/>
                <w:i/>
                <w:sz w:val="24"/>
                <w:szCs w:val="24"/>
              </w:rPr>
            </w:pPr>
            <w:r w:rsidRPr="00890363">
              <w:rPr>
                <w:rFonts w:ascii="Times New Roman" w:hAnsi="Times New Roman" w:cs="Times New Roman"/>
                <w:bCs/>
                <w:sz w:val="24"/>
                <w:szCs w:val="24"/>
              </w:rPr>
              <w:t>профессиональных целей.</w:t>
            </w:r>
          </w:p>
        </w:tc>
        <w:tc>
          <w:tcPr>
            <w:tcW w:w="1840" w:type="pct"/>
            <w:tcBorders>
              <w:top w:val="single" w:sz="4" w:space="0" w:color="auto"/>
              <w:left w:val="single" w:sz="4" w:space="0" w:color="auto"/>
              <w:bottom w:val="single" w:sz="4" w:space="0" w:color="auto"/>
              <w:right w:val="single" w:sz="4" w:space="0" w:color="auto"/>
            </w:tcBorders>
            <w:hideMark/>
          </w:tcPr>
          <w:p w14:paraId="38FBA2A9" w14:textId="14E74782" w:rsidR="00CA371F" w:rsidRDefault="008C5C13" w:rsidP="00127098">
            <w:pPr>
              <w:suppressAutoHyphens/>
              <w:spacing w:line="276" w:lineRule="auto"/>
              <w:rPr>
                <w:rFonts w:ascii="Times New Roman" w:hAnsi="Times New Roman" w:cs="Times New Roman"/>
                <w:i/>
                <w:sz w:val="24"/>
                <w:szCs w:val="24"/>
              </w:rPr>
            </w:pPr>
            <w:r>
              <w:rPr>
                <w:rFonts w:ascii="Times New Roman" w:eastAsia="Times New Roman" w:hAnsi="Times New Roman" w:cs="Times New Roman"/>
                <w:color w:val="000000"/>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 «Хорошо»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616" w:type="pct"/>
            <w:tcBorders>
              <w:top w:val="single" w:sz="4" w:space="0" w:color="auto"/>
              <w:left w:val="single" w:sz="4" w:space="0" w:color="auto"/>
              <w:bottom w:val="single" w:sz="4" w:space="0" w:color="auto"/>
              <w:right w:val="single" w:sz="4" w:space="0" w:color="auto"/>
            </w:tcBorders>
            <w:hideMark/>
          </w:tcPr>
          <w:p w14:paraId="0380E979" w14:textId="0F61C8FF" w:rsidR="00CA371F" w:rsidRDefault="00E533A5" w:rsidP="00FE090B">
            <w:pPr>
              <w:suppressAutoHyphens/>
              <w:spacing w:line="276" w:lineRule="auto"/>
              <w:rPr>
                <w:rFonts w:ascii="Times New Roman" w:hAnsi="Times New Roman" w:cs="Times New Roman"/>
                <w:i/>
                <w:sz w:val="24"/>
                <w:szCs w:val="24"/>
              </w:rPr>
            </w:pPr>
            <w:r w:rsidRPr="00E533A5">
              <w:rPr>
                <w:rFonts w:ascii="Times New Roman" w:hAnsi="Times New Roman" w:cs="Times New Roman"/>
                <w:sz w:val="24"/>
                <w:szCs w:val="24"/>
              </w:rPr>
              <w:t>Наблюдение и оценка умений студентов в</w:t>
            </w:r>
            <w:r w:rsidR="00D82EEA">
              <w:rPr>
                <w:rFonts w:ascii="Times New Roman" w:hAnsi="Times New Roman" w:cs="Times New Roman"/>
                <w:sz w:val="24"/>
                <w:szCs w:val="24"/>
              </w:rPr>
              <w:t xml:space="preserve"> </w:t>
            </w:r>
            <w:r w:rsidRPr="00E533A5">
              <w:rPr>
                <w:rFonts w:ascii="Times New Roman" w:hAnsi="Times New Roman" w:cs="Times New Roman"/>
                <w:sz w:val="24"/>
                <w:szCs w:val="24"/>
              </w:rPr>
              <w:t>ходе проведения практических занятий,</w:t>
            </w:r>
            <w:r w:rsidR="00D82EEA">
              <w:rPr>
                <w:rFonts w:ascii="Times New Roman" w:hAnsi="Times New Roman" w:cs="Times New Roman"/>
                <w:sz w:val="24"/>
                <w:szCs w:val="24"/>
              </w:rPr>
              <w:t xml:space="preserve"> </w:t>
            </w:r>
            <w:r w:rsidRPr="00E533A5">
              <w:rPr>
                <w:rFonts w:ascii="Times New Roman" w:hAnsi="Times New Roman" w:cs="Times New Roman"/>
                <w:sz w:val="24"/>
                <w:szCs w:val="24"/>
              </w:rPr>
              <w:t>занятий в секциях по видам спорта;</w:t>
            </w:r>
            <w:r w:rsidR="00D82EEA">
              <w:rPr>
                <w:rFonts w:ascii="Times New Roman" w:hAnsi="Times New Roman" w:cs="Times New Roman"/>
                <w:sz w:val="24"/>
                <w:szCs w:val="24"/>
              </w:rPr>
              <w:t xml:space="preserve"> </w:t>
            </w:r>
            <w:r w:rsidRPr="00E533A5">
              <w:rPr>
                <w:rFonts w:ascii="Times New Roman" w:hAnsi="Times New Roman" w:cs="Times New Roman"/>
                <w:sz w:val="24"/>
                <w:szCs w:val="24"/>
              </w:rPr>
              <w:t>- диагностика;</w:t>
            </w:r>
            <w:r w:rsidR="00D82EEA">
              <w:rPr>
                <w:rFonts w:ascii="Times New Roman" w:hAnsi="Times New Roman" w:cs="Times New Roman"/>
                <w:sz w:val="24"/>
                <w:szCs w:val="24"/>
              </w:rPr>
              <w:t xml:space="preserve"> </w:t>
            </w:r>
            <w:r w:rsidRPr="00E533A5">
              <w:rPr>
                <w:rFonts w:ascii="Times New Roman" w:hAnsi="Times New Roman" w:cs="Times New Roman"/>
                <w:sz w:val="24"/>
                <w:szCs w:val="24"/>
              </w:rPr>
              <w:t>- дифференцированный зачет.</w:t>
            </w:r>
          </w:p>
        </w:tc>
      </w:tr>
    </w:tbl>
    <w:p w14:paraId="4EBFE840" w14:textId="77777777" w:rsidR="00CA371F" w:rsidRDefault="00CA371F" w:rsidP="00CA371F">
      <w:pPr>
        <w:rPr>
          <w:rFonts w:ascii="Times New Roman" w:hAnsi="Times New Roman" w:cs="Times New Roman"/>
          <w:b/>
          <w:bCs/>
          <w:sz w:val="18"/>
          <w:szCs w:val="18"/>
        </w:rPr>
      </w:pPr>
    </w:p>
    <w:p w14:paraId="333DC3E1" w14:textId="77777777" w:rsidR="00CA371F" w:rsidRDefault="00CA371F" w:rsidP="00CA371F">
      <w:pPr>
        <w:rPr>
          <w:rFonts w:ascii="Times New Roman" w:hAnsi="Times New Roman" w:cs="Times New Roman"/>
          <w:b/>
          <w:bCs/>
          <w:sz w:val="18"/>
          <w:szCs w:val="18"/>
        </w:rPr>
      </w:pPr>
    </w:p>
    <w:p w14:paraId="63906667" w14:textId="77777777" w:rsidR="00CA371F" w:rsidRDefault="00CA371F" w:rsidP="00CA371F">
      <w:pPr>
        <w:jc w:val="center"/>
        <w:rPr>
          <w:rFonts w:ascii="Times New Roman Полужирный" w:eastAsia="Segoe UI" w:hAnsi="Times New Roman Полужирный" w:cs="Times New Roman"/>
          <w:b/>
          <w:bCs/>
          <w:caps/>
          <w:kern w:val="32"/>
          <w:sz w:val="24"/>
          <w:szCs w:val="24"/>
          <w:lang w:val="x-none" w:eastAsia="x-none"/>
        </w:rPr>
      </w:pPr>
      <w:r>
        <w:rPr>
          <w:rFonts w:ascii="Times New Roman" w:hAnsi="Times New Roman" w:cs="Times New Roman"/>
          <w:b/>
          <w:bCs/>
          <w:sz w:val="24"/>
          <w:szCs w:val="24"/>
        </w:rPr>
        <w:br w:type="page"/>
      </w:r>
    </w:p>
    <w:p w14:paraId="0BDBE1BD" w14:textId="77777777" w:rsidR="00CA371F" w:rsidRDefault="00CA371F" w:rsidP="00CA371F">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2.3</w:t>
      </w:r>
    </w:p>
    <w:p w14:paraId="0D6FBA4C" w14:textId="77777777" w:rsidR="00CA371F" w:rsidRDefault="00CA371F" w:rsidP="00CA371F">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4AE5696F" w14:textId="77777777" w:rsidR="0042488B" w:rsidRDefault="0042488B" w:rsidP="0042488B">
      <w:pPr>
        <w:keepNext/>
        <w:jc w:val="right"/>
        <w:outlineLvl w:val="0"/>
        <w:rPr>
          <w:rFonts w:ascii="Times New Roman" w:eastAsia="Times New Roman" w:hAnsi="Times New Roman" w:cs="Times New Roman"/>
          <w:b/>
          <w:bCs/>
          <w:color w:val="000000" w:themeColor="text1"/>
          <w:kern w:val="32"/>
          <w:sz w:val="24"/>
          <w:szCs w:val="24"/>
          <w:lang w:eastAsia="x-none"/>
        </w:rPr>
      </w:pPr>
      <w:r>
        <w:rPr>
          <w:rFonts w:ascii="Times New Roman" w:eastAsia="Times New Roman" w:hAnsi="Times New Roman" w:cs="Times New Roman"/>
          <w:b/>
          <w:bCs/>
          <w:color w:val="000000" w:themeColor="text1"/>
          <w:kern w:val="32"/>
          <w:sz w:val="24"/>
          <w:szCs w:val="24"/>
          <w:lang w:eastAsia="x-none"/>
        </w:rPr>
        <w:t>29.02.10 Конструирование, моделирование  и технология</w:t>
      </w:r>
    </w:p>
    <w:p w14:paraId="5E0AB192" w14:textId="77777777" w:rsidR="0042488B" w:rsidRDefault="0042488B" w:rsidP="0042488B">
      <w:pPr>
        <w:jc w:val="right"/>
        <w:rPr>
          <w:rFonts w:ascii="Times New Roman" w:hAnsi="Times New Roman" w:cs="Times New Roman"/>
          <w:b/>
          <w:bCs/>
          <w:color w:val="0070C0"/>
          <w:sz w:val="24"/>
          <w:szCs w:val="24"/>
        </w:rPr>
      </w:pPr>
      <w:r>
        <w:rPr>
          <w:rFonts w:ascii="Times New Roman" w:eastAsia="Times New Roman" w:hAnsi="Times New Roman" w:cs="Times New Roman"/>
          <w:b/>
          <w:bCs/>
          <w:color w:val="000000" w:themeColor="text1"/>
          <w:kern w:val="32"/>
          <w:sz w:val="24"/>
          <w:szCs w:val="24"/>
          <w:lang w:eastAsia="x-none"/>
        </w:rPr>
        <w:t xml:space="preserve"> изготовления изделий легкой промышленности (по видам)</w:t>
      </w:r>
    </w:p>
    <w:p w14:paraId="5E7B6B5B" w14:textId="77777777" w:rsidR="00CA371F" w:rsidRDefault="00CA371F" w:rsidP="00CA371F">
      <w:pPr>
        <w:jc w:val="right"/>
        <w:rPr>
          <w:rFonts w:ascii="Times New Roman" w:hAnsi="Times New Roman" w:cs="Times New Roman"/>
          <w:b/>
          <w:bCs/>
          <w:color w:val="0070C0"/>
          <w:sz w:val="24"/>
          <w:szCs w:val="24"/>
        </w:rPr>
      </w:pPr>
    </w:p>
    <w:p w14:paraId="3FD26DBB" w14:textId="77777777" w:rsidR="00CA371F" w:rsidRDefault="00CA371F" w:rsidP="00CA371F">
      <w:pPr>
        <w:jc w:val="right"/>
        <w:rPr>
          <w:rFonts w:ascii="Times New Roman" w:hAnsi="Times New Roman" w:cs="Times New Roman"/>
          <w:b/>
          <w:bCs/>
          <w:color w:val="0070C0"/>
          <w:sz w:val="24"/>
          <w:szCs w:val="24"/>
        </w:rPr>
      </w:pPr>
    </w:p>
    <w:p w14:paraId="06C87973" w14:textId="77777777" w:rsidR="00CA371F" w:rsidRDefault="00CA371F" w:rsidP="00CA371F">
      <w:pPr>
        <w:jc w:val="right"/>
        <w:rPr>
          <w:rFonts w:ascii="Times New Roman" w:hAnsi="Times New Roman" w:cs="Times New Roman"/>
          <w:b/>
          <w:bCs/>
          <w:color w:val="0070C0"/>
          <w:sz w:val="24"/>
          <w:szCs w:val="24"/>
        </w:rPr>
      </w:pPr>
    </w:p>
    <w:p w14:paraId="53E7F470" w14:textId="77777777" w:rsidR="00CA371F" w:rsidRDefault="00CA371F" w:rsidP="00CA371F">
      <w:pPr>
        <w:jc w:val="right"/>
        <w:rPr>
          <w:rFonts w:ascii="Times New Roman" w:hAnsi="Times New Roman" w:cs="Times New Roman"/>
          <w:b/>
          <w:bCs/>
          <w:color w:val="0070C0"/>
          <w:sz w:val="24"/>
          <w:szCs w:val="24"/>
        </w:rPr>
      </w:pPr>
    </w:p>
    <w:p w14:paraId="0499475B" w14:textId="77777777" w:rsidR="00CA371F" w:rsidRDefault="00CA371F" w:rsidP="00CA371F">
      <w:pPr>
        <w:jc w:val="right"/>
        <w:rPr>
          <w:rFonts w:ascii="Times New Roman" w:hAnsi="Times New Roman" w:cs="Times New Roman"/>
          <w:b/>
          <w:bCs/>
          <w:color w:val="0070C0"/>
          <w:sz w:val="24"/>
          <w:szCs w:val="24"/>
        </w:rPr>
      </w:pPr>
    </w:p>
    <w:p w14:paraId="0753194C" w14:textId="77777777" w:rsidR="00CA371F" w:rsidRDefault="00CA371F" w:rsidP="00CA371F">
      <w:pPr>
        <w:jc w:val="right"/>
        <w:rPr>
          <w:rFonts w:ascii="Times New Roman" w:hAnsi="Times New Roman" w:cs="Times New Roman"/>
          <w:b/>
          <w:bCs/>
          <w:color w:val="0070C0"/>
          <w:sz w:val="24"/>
          <w:szCs w:val="24"/>
        </w:rPr>
      </w:pPr>
    </w:p>
    <w:p w14:paraId="19FE24AB" w14:textId="77777777" w:rsidR="00CA371F" w:rsidRDefault="00CA371F" w:rsidP="00CA371F">
      <w:pPr>
        <w:jc w:val="right"/>
        <w:rPr>
          <w:rFonts w:ascii="Times New Roman" w:hAnsi="Times New Roman" w:cs="Times New Roman"/>
          <w:b/>
          <w:bCs/>
          <w:color w:val="0070C0"/>
          <w:sz w:val="24"/>
          <w:szCs w:val="24"/>
        </w:rPr>
      </w:pPr>
    </w:p>
    <w:p w14:paraId="45D18678" w14:textId="77777777" w:rsidR="00CA371F" w:rsidRDefault="00CA371F" w:rsidP="00CA371F">
      <w:pPr>
        <w:jc w:val="right"/>
        <w:rPr>
          <w:rFonts w:ascii="Times New Roman" w:hAnsi="Times New Roman" w:cs="Times New Roman"/>
          <w:b/>
          <w:bCs/>
          <w:color w:val="0070C0"/>
          <w:sz w:val="24"/>
          <w:szCs w:val="24"/>
        </w:rPr>
      </w:pPr>
    </w:p>
    <w:p w14:paraId="122074FA" w14:textId="77777777" w:rsidR="00CA371F" w:rsidRDefault="00CA371F" w:rsidP="00CA371F">
      <w:pPr>
        <w:jc w:val="right"/>
        <w:rPr>
          <w:rFonts w:ascii="Times New Roman" w:hAnsi="Times New Roman" w:cs="Times New Roman"/>
          <w:b/>
          <w:bCs/>
          <w:color w:val="0070C0"/>
          <w:sz w:val="24"/>
          <w:szCs w:val="24"/>
        </w:rPr>
      </w:pPr>
    </w:p>
    <w:p w14:paraId="023443F6" w14:textId="77777777" w:rsidR="00CA371F" w:rsidRDefault="00CA371F" w:rsidP="00CA371F">
      <w:pPr>
        <w:jc w:val="right"/>
        <w:rPr>
          <w:rFonts w:ascii="Times New Roman" w:hAnsi="Times New Roman" w:cs="Times New Roman"/>
          <w:b/>
          <w:bCs/>
          <w:color w:val="0070C0"/>
          <w:sz w:val="24"/>
          <w:szCs w:val="24"/>
        </w:rPr>
      </w:pPr>
    </w:p>
    <w:p w14:paraId="2A1FDD21" w14:textId="77777777" w:rsidR="00CA371F" w:rsidRPr="00502F97" w:rsidRDefault="00CA371F" w:rsidP="00CA371F">
      <w:pPr>
        <w:jc w:val="right"/>
        <w:rPr>
          <w:rFonts w:ascii="Times New Roman" w:hAnsi="Times New Roman" w:cs="Times New Roman"/>
          <w:b/>
          <w:bCs/>
          <w:color w:val="0070C0"/>
          <w:sz w:val="24"/>
          <w:szCs w:val="24"/>
        </w:rPr>
      </w:pPr>
    </w:p>
    <w:p w14:paraId="23730DA3" w14:textId="77777777" w:rsidR="00CA371F" w:rsidRPr="008F578C" w:rsidRDefault="00CA371F" w:rsidP="00CA371F">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0FDEFE1C" w14:textId="1347A354" w:rsidR="00CA371F" w:rsidRDefault="00CA371F" w:rsidP="00CA371F">
      <w:pPr>
        <w:pStyle w:val="1"/>
      </w:pPr>
      <w:r w:rsidRPr="006E7FF4">
        <w:t>«</w:t>
      </w:r>
      <w:r>
        <w:t>СГ.05</w:t>
      </w:r>
      <w:r w:rsidRPr="006E7FF4">
        <w:t xml:space="preserve"> </w:t>
      </w:r>
      <w:r w:rsidRPr="00CA371F">
        <w:rPr>
          <w:color w:val="000000" w:themeColor="text1"/>
        </w:rPr>
        <w:t>ОСНОВЫ ФИНАНСОВОЙ ГРАМОТНОСТИ</w:t>
      </w:r>
      <w:r w:rsidRPr="006E7FF4">
        <w:t>»</w:t>
      </w:r>
    </w:p>
    <w:p w14:paraId="78C72E1E" w14:textId="77777777" w:rsidR="00CA371F" w:rsidRPr="00BD6A9B" w:rsidRDefault="00CA371F" w:rsidP="00CA371F">
      <w:pPr>
        <w:spacing w:line="360" w:lineRule="auto"/>
        <w:jc w:val="center"/>
        <w:rPr>
          <w:rFonts w:ascii="Times New Roman" w:hAnsi="Times New Roman" w:cs="Times New Roman"/>
          <w:b/>
          <w:bCs/>
          <w:sz w:val="24"/>
          <w:szCs w:val="24"/>
        </w:rPr>
      </w:pPr>
    </w:p>
    <w:p w14:paraId="0C412CB6" w14:textId="77777777" w:rsidR="00CA371F" w:rsidRPr="00BD6A9B" w:rsidRDefault="00CA371F" w:rsidP="00CA371F">
      <w:pPr>
        <w:spacing w:line="360" w:lineRule="auto"/>
        <w:jc w:val="center"/>
        <w:rPr>
          <w:rFonts w:ascii="Times New Roman" w:hAnsi="Times New Roman" w:cs="Times New Roman"/>
          <w:b/>
          <w:bCs/>
          <w:sz w:val="24"/>
          <w:szCs w:val="24"/>
        </w:rPr>
      </w:pPr>
    </w:p>
    <w:p w14:paraId="3B5D06AD" w14:textId="77777777" w:rsidR="00CA371F" w:rsidRPr="00BD6A9B" w:rsidRDefault="00CA371F" w:rsidP="00CA371F">
      <w:pPr>
        <w:spacing w:line="360" w:lineRule="auto"/>
        <w:jc w:val="center"/>
        <w:rPr>
          <w:rFonts w:ascii="Times New Roman" w:hAnsi="Times New Roman" w:cs="Times New Roman"/>
          <w:b/>
          <w:bCs/>
          <w:sz w:val="24"/>
          <w:szCs w:val="24"/>
        </w:rPr>
      </w:pPr>
    </w:p>
    <w:p w14:paraId="7AD5FC67" w14:textId="77777777" w:rsidR="00CA371F" w:rsidRPr="00BD6A9B" w:rsidRDefault="00CA371F" w:rsidP="00CA371F">
      <w:pPr>
        <w:spacing w:line="360" w:lineRule="auto"/>
        <w:jc w:val="center"/>
        <w:rPr>
          <w:rFonts w:ascii="Times New Roman" w:hAnsi="Times New Roman" w:cs="Times New Roman"/>
          <w:b/>
          <w:bCs/>
          <w:sz w:val="24"/>
          <w:szCs w:val="24"/>
        </w:rPr>
      </w:pPr>
    </w:p>
    <w:p w14:paraId="7E40E849" w14:textId="77777777" w:rsidR="00CA371F" w:rsidRPr="00BD6A9B" w:rsidRDefault="00CA371F" w:rsidP="00CA371F">
      <w:pPr>
        <w:spacing w:line="360" w:lineRule="auto"/>
        <w:jc w:val="center"/>
        <w:rPr>
          <w:rFonts w:ascii="Times New Roman" w:hAnsi="Times New Roman" w:cs="Times New Roman"/>
          <w:b/>
          <w:bCs/>
          <w:sz w:val="24"/>
          <w:szCs w:val="24"/>
        </w:rPr>
      </w:pPr>
    </w:p>
    <w:p w14:paraId="1B1C35E1" w14:textId="77777777" w:rsidR="00CA371F" w:rsidRPr="00BD6A9B" w:rsidRDefault="00CA371F" w:rsidP="00CA371F">
      <w:pPr>
        <w:spacing w:line="360" w:lineRule="auto"/>
        <w:jc w:val="center"/>
        <w:rPr>
          <w:rFonts w:ascii="Times New Roman" w:hAnsi="Times New Roman" w:cs="Times New Roman"/>
          <w:b/>
          <w:bCs/>
          <w:sz w:val="24"/>
          <w:szCs w:val="24"/>
        </w:rPr>
      </w:pPr>
    </w:p>
    <w:p w14:paraId="244BA7DF" w14:textId="77777777" w:rsidR="00CA371F" w:rsidRPr="00BD6A9B" w:rsidRDefault="00CA371F" w:rsidP="00CA371F">
      <w:pPr>
        <w:spacing w:line="360" w:lineRule="auto"/>
        <w:jc w:val="center"/>
        <w:rPr>
          <w:rFonts w:ascii="Times New Roman" w:hAnsi="Times New Roman" w:cs="Times New Roman"/>
          <w:b/>
          <w:bCs/>
          <w:sz w:val="24"/>
          <w:szCs w:val="24"/>
        </w:rPr>
      </w:pPr>
    </w:p>
    <w:p w14:paraId="0573D328" w14:textId="77777777" w:rsidR="00CA371F" w:rsidRPr="00BD6A9B" w:rsidRDefault="00CA371F" w:rsidP="00CA371F">
      <w:pPr>
        <w:spacing w:line="360" w:lineRule="auto"/>
        <w:jc w:val="center"/>
        <w:rPr>
          <w:rFonts w:ascii="Times New Roman" w:hAnsi="Times New Roman" w:cs="Times New Roman"/>
          <w:b/>
          <w:bCs/>
          <w:sz w:val="24"/>
          <w:szCs w:val="24"/>
        </w:rPr>
      </w:pPr>
    </w:p>
    <w:p w14:paraId="47786166" w14:textId="77777777" w:rsidR="00CA371F" w:rsidRPr="00BD6A9B" w:rsidRDefault="00CA371F" w:rsidP="00CA371F">
      <w:pPr>
        <w:spacing w:line="360" w:lineRule="auto"/>
        <w:jc w:val="center"/>
        <w:rPr>
          <w:rFonts w:ascii="Times New Roman" w:hAnsi="Times New Roman" w:cs="Times New Roman"/>
          <w:b/>
          <w:bCs/>
          <w:sz w:val="24"/>
          <w:szCs w:val="24"/>
        </w:rPr>
      </w:pPr>
    </w:p>
    <w:p w14:paraId="703D64E9" w14:textId="77777777" w:rsidR="00CA371F" w:rsidRPr="00BD6A9B" w:rsidRDefault="00CA371F" w:rsidP="00CA371F">
      <w:pPr>
        <w:spacing w:line="360" w:lineRule="auto"/>
        <w:jc w:val="center"/>
        <w:rPr>
          <w:rFonts w:ascii="Times New Roman" w:hAnsi="Times New Roman" w:cs="Times New Roman"/>
          <w:b/>
          <w:bCs/>
          <w:sz w:val="24"/>
          <w:szCs w:val="24"/>
        </w:rPr>
      </w:pPr>
    </w:p>
    <w:p w14:paraId="7E553D32" w14:textId="77777777" w:rsidR="00CA371F" w:rsidRPr="00BD6A9B" w:rsidRDefault="00CA371F" w:rsidP="00CA371F">
      <w:pPr>
        <w:spacing w:line="360" w:lineRule="auto"/>
        <w:jc w:val="center"/>
        <w:rPr>
          <w:rFonts w:ascii="Times New Roman" w:hAnsi="Times New Roman" w:cs="Times New Roman"/>
          <w:b/>
          <w:bCs/>
          <w:sz w:val="24"/>
          <w:szCs w:val="24"/>
        </w:rPr>
      </w:pPr>
    </w:p>
    <w:p w14:paraId="27199F6D" w14:textId="77777777" w:rsidR="00CA371F" w:rsidRPr="00BD6A9B" w:rsidRDefault="00CA371F" w:rsidP="00CA371F">
      <w:pPr>
        <w:spacing w:line="360" w:lineRule="auto"/>
        <w:jc w:val="center"/>
        <w:rPr>
          <w:rFonts w:ascii="Times New Roman" w:hAnsi="Times New Roman" w:cs="Times New Roman"/>
          <w:b/>
          <w:bCs/>
          <w:sz w:val="24"/>
          <w:szCs w:val="24"/>
        </w:rPr>
      </w:pPr>
    </w:p>
    <w:p w14:paraId="1D05E09B" w14:textId="77777777" w:rsidR="00CA371F" w:rsidRPr="00BD6A9B" w:rsidRDefault="00CA371F" w:rsidP="00CA371F">
      <w:pPr>
        <w:spacing w:line="360" w:lineRule="auto"/>
        <w:jc w:val="center"/>
        <w:rPr>
          <w:rFonts w:ascii="Times New Roman" w:hAnsi="Times New Roman" w:cs="Times New Roman"/>
          <w:b/>
          <w:bCs/>
          <w:sz w:val="24"/>
          <w:szCs w:val="24"/>
        </w:rPr>
      </w:pPr>
    </w:p>
    <w:p w14:paraId="05866325" w14:textId="77777777" w:rsidR="00CA371F" w:rsidRDefault="00CA371F" w:rsidP="00CA371F">
      <w:pPr>
        <w:spacing w:line="360" w:lineRule="auto"/>
        <w:jc w:val="center"/>
        <w:rPr>
          <w:rFonts w:ascii="Times New Roman" w:hAnsi="Times New Roman" w:cs="Times New Roman"/>
          <w:b/>
          <w:bCs/>
          <w:sz w:val="24"/>
          <w:szCs w:val="24"/>
        </w:rPr>
      </w:pPr>
    </w:p>
    <w:p w14:paraId="0F9624D6" w14:textId="77777777" w:rsidR="00CA371F" w:rsidRDefault="00CA371F" w:rsidP="00CA371F">
      <w:pPr>
        <w:spacing w:line="360" w:lineRule="auto"/>
        <w:jc w:val="center"/>
        <w:rPr>
          <w:rFonts w:ascii="Times New Roman" w:hAnsi="Times New Roman" w:cs="Times New Roman"/>
          <w:b/>
          <w:bCs/>
          <w:sz w:val="24"/>
          <w:szCs w:val="24"/>
        </w:rPr>
      </w:pPr>
    </w:p>
    <w:p w14:paraId="0E0FE788" w14:textId="77777777" w:rsidR="00CA371F" w:rsidRDefault="00CA371F" w:rsidP="00CA371F">
      <w:pPr>
        <w:spacing w:line="360" w:lineRule="auto"/>
        <w:jc w:val="center"/>
        <w:rPr>
          <w:rFonts w:ascii="Times New Roman" w:hAnsi="Times New Roman" w:cs="Times New Roman"/>
          <w:b/>
          <w:bCs/>
          <w:sz w:val="24"/>
          <w:szCs w:val="24"/>
        </w:rPr>
      </w:pPr>
    </w:p>
    <w:p w14:paraId="13321251" w14:textId="77777777" w:rsidR="00CA371F" w:rsidRDefault="00CA371F" w:rsidP="00CA371F">
      <w:pPr>
        <w:spacing w:line="360" w:lineRule="auto"/>
        <w:jc w:val="center"/>
        <w:rPr>
          <w:rFonts w:ascii="Times New Roman" w:hAnsi="Times New Roman" w:cs="Times New Roman"/>
          <w:b/>
          <w:bCs/>
          <w:sz w:val="24"/>
          <w:szCs w:val="24"/>
        </w:rPr>
      </w:pPr>
    </w:p>
    <w:p w14:paraId="02F572F7" w14:textId="77777777" w:rsidR="00CA371F" w:rsidRDefault="00CA371F" w:rsidP="00CA371F">
      <w:pPr>
        <w:spacing w:line="360" w:lineRule="auto"/>
        <w:jc w:val="center"/>
        <w:rPr>
          <w:rFonts w:ascii="Times New Roman" w:hAnsi="Times New Roman" w:cs="Times New Roman"/>
          <w:b/>
          <w:bCs/>
          <w:sz w:val="24"/>
          <w:szCs w:val="24"/>
        </w:rPr>
      </w:pPr>
    </w:p>
    <w:p w14:paraId="1D48106D" w14:textId="77777777" w:rsidR="00CA371F" w:rsidRDefault="00CA371F" w:rsidP="00CA371F">
      <w:pPr>
        <w:spacing w:line="360" w:lineRule="auto"/>
        <w:jc w:val="center"/>
        <w:rPr>
          <w:rFonts w:ascii="Times New Roman" w:hAnsi="Times New Roman" w:cs="Times New Roman"/>
          <w:b/>
          <w:bCs/>
          <w:sz w:val="24"/>
          <w:szCs w:val="24"/>
        </w:rPr>
      </w:pPr>
    </w:p>
    <w:p w14:paraId="70AADCE5" w14:textId="77777777" w:rsidR="00CA371F" w:rsidRDefault="00CA371F" w:rsidP="00CA371F">
      <w:pPr>
        <w:spacing w:line="360" w:lineRule="auto"/>
        <w:jc w:val="center"/>
        <w:rPr>
          <w:rFonts w:ascii="Times New Roman" w:hAnsi="Times New Roman" w:cs="Times New Roman"/>
          <w:b/>
          <w:bCs/>
          <w:sz w:val="24"/>
          <w:szCs w:val="24"/>
        </w:rPr>
      </w:pPr>
    </w:p>
    <w:p w14:paraId="65E92FFB" w14:textId="77777777" w:rsidR="00CA371F" w:rsidRPr="00BD6A9B" w:rsidRDefault="00CA371F" w:rsidP="00CA371F">
      <w:pPr>
        <w:spacing w:line="360" w:lineRule="auto"/>
        <w:jc w:val="center"/>
        <w:rPr>
          <w:rFonts w:ascii="Times New Roman" w:hAnsi="Times New Roman" w:cs="Times New Roman"/>
          <w:b/>
          <w:bCs/>
          <w:sz w:val="24"/>
          <w:szCs w:val="24"/>
        </w:rPr>
      </w:pPr>
    </w:p>
    <w:p w14:paraId="3DE29483" w14:textId="77777777" w:rsidR="00CA371F" w:rsidRDefault="00CA371F" w:rsidP="00CA371F">
      <w:pPr>
        <w:jc w:val="center"/>
        <w:rPr>
          <w:rFonts w:ascii="Times New Roman" w:hAnsi="Times New Roman" w:cs="Times New Roman"/>
          <w:b/>
          <w:bCs/>
          <w:sz w:val="24"/>
          <w:szCs w:val="24"/>
        </w:rPr>
      </w:pPr>
      <w:r w:rsidRPr="00BD6A9B">
        <w:rPr>
          <w:rFonts w:ascii="Times New Roman" w:hAnsi="Times New Roman" w:cs="Times New Roman"/>
          <w:b/>
          <w:bCs/>
          <w:sz w:val="24"/>
          <w:szCs w:val="24"/>
        </w:rPr>
        <w:t>202</w:t>
      </w:r>
      <w:r>
        <w:rPr>
          <w:rFonts w:ascii="Times New Roman" w:hAnsi="Times New Roman" w:cs="Times New Roman"/>
          <w:b/>
          <w:bCs/>
          <w:sz w:val="24"/>
          <w:szCs w:val="24"/>
        </w:rPr>
        <w:t>4</w:t>
      </w:r>
      <w:r w:rsidRPr="00BD6A9B">
        <w:rPr>
          <w:rFonts w:ascii="Times New Roman" w:hAnsi="Times New Roman" w:cs="Times New Roman"/>
          <w:b/>
          <w:bCs/>
          <w:sz w:val="24"/>
          <w:szCs w:val="24"/>
        </w:rPr>
        <w:t xml:space="preserve"> г.</w:t>
      </w:r>
    </w:p>
    <w:p w14:paraId="386847BF" w14:textId="77777777" w:rsidR="00CA371F" w:rsidRPr="00DF068E" w:rsidRDefault="00CA371F" w:rsidP="00CA371F">
      <w:pPr>
        <w:pStyle w:val="1f"/>
        <w:rPr>
          <w:rFonts w:ascii="Times New Roman" w:hAnsi="Times New Roman"/>
          <w:lang w:val="ru-RU"/>
        </w:rPr>
      </w:pPr>
      <w:r>
        <w:rPr>
          <w:rFonts w:ascii="Times New Roman" w:hAnsi="Times New Roman"/>
          <w:lang w:val="ru-RU"/>
        </w:rPr>
        <w:lastRenderedPageBreak/>
        <w:t>СОДЕРЖАНИЕ</w:t>
      </w:r>
      <w:r w:rsidRPr="00DF068E">
        <w:rPr>
          <w:rFonts w:ascii="Times New Roman" w:hAnsi="Times New Roman"/>
          <w:lang w:val="ru-RU"/>
        </w:rPr>
        <w:t xml:space="preserve"> ПРОГРАММЫ</w:t>
      </w:r>
    </w:p>
    <w:p w14:paraId="13954248" w14:textId="77777777" w:rsidR="00CA371F" w:rsidRPr="00C34FE7" w:rsidRDefault="00CA371F" w:rsidP="00CA371F">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sidRPr="00C34FE7">
          <w:rPr>
            <w:webHidden/>
          </w:rPr>
          <w:t>3</w:t>
        </w:r>
        <w:r w:rsidRPr="00C34FE7">
          <w:rPr>
            <w:webHidden/>
          </w:rPr>
          <w:fldChar w:fldCharType="end"/>
        </w:r>
      </w:hyperlink>
    </w:p>
    <w:p w14:paraId="601C7A1A" w14:textId="77777777" w:rsidR="00CA371F" w:rsidRPr="00C34FE7" w:rsidRDefault="00A97EEB" w:rsidP="00CA371F">
      <w:pPr>
        <w:pStyle w:val="14"/>
        <w:rPr>
          <w:rFonts w:asciiTheme="minorHAnsi" w:eastAsiaTheme="minorEastAsia" w:hAnsiTheme="minorHAnsi" w:cstheme="minorBidi"/>
          <w:b w:val="0"/>
          <w:bCs w:val="0"/>
          <w:lang w:eastAsia="ru-RU"/>
        </w:rPr>
      </w:pPr>
      <w:hyperlink w:anchor="_Toc156825288" w:history="1">
        <w:r w:rsidR="00CA371F" w:rsidRPr="00C34FE7">
          <w:rPr>
            <w:rStyle w:val="af0"/>
          </w:rPr>
          <w:t>1. Общая характеристика</w:t>
        </w:r>
        <w:r w:rsidR="00CA371F" w:rsidRPr="00C34FE7">
          <w:rPr>
            <w:webHidden/>
          </w:rPr>
          <w:tab/>
        </w:r>
        <w:r w:rsidR="00CA371F" w:rsidRPr="00C34FE7">
          <w:rPr>
            <w:webHidden/>
          </w:rPr>
          <w:fldChar w:fldCharType="begin"/>
        </w:r>
        <w:r w:rsidR="00CA371F" w:rsidRPr="00C34FE7">
          <w:rPr>
            <w:webHidden/>
          </w:rPr>
          <w:instrText xml:space="preserve"> PAGEREF _Toc156825288 \h </w:instrText>
        </w:r>
        <w:r w:rsidR="00CA371F" w:rsidRPr="00C34FE7">
          <w:rPr>
            <w:webHidden/>
          </w:rPr>
        </w:r>
        <w:r w:rsidR="00CA371F" w:rsidRPr="00C34FE7">
          <w:rPr>
            <w:webHidden/>
          </w:rPr>
          <w:fldChar w:fldCharType="separate"/>
        </w:r>
        <w:r w:rsidR="00CA371F" w:rsidRPr="00C34FE7">
          <w:rPr>
            <w:webHidden/>
          </w:rPr>
          <w:t>4</w:t>
        </w:r>
        <w:r w:rsidR="00CA371F" w:rsidRPr="00C34FE7">
          <w:rPr>
            <w:webHidden/>
          </w:rPr>
          <w:fldChar w:fldCharType="end"/>
        </w:r>
      </w:hyperlink>
    </w:p>
    <w:p w14:paraId="3F852F42"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89" w:history="1">
        <w:r w:rsidR="00CA371F" w:rsidRPr="00C34FE7">
          <w:rPr>
            <w:rStyle w:val="af0"/>
            <w:i w:val="0"/>
            <w:iCs w:val="0"/>
          </w:rPr>
          <w:t>1.1. Цель и место дисциплины в структуре образовательной программы</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_Toc156825289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4</w:t>
        </w:r>
        <w:r w:rsidR="00CA371F" w:rsidRPr="00C34FE7">
          <w:rPr>
            <w:i w:val="0"/>
            <w:iCs w:val="0"/>
            <w:webHidden/>
          </w:rPr>
          <w:fldChar w:fldCharType="end"/>
        </w:r>
      </w:hyperlink>
    </w:p>
    <w:p w14:paraId="7372BB75"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0" w:history="1">
        <w:r w:rsidR="00CA371F" w:rsidRPr="00C34FE7">
          <w:rPr>
            <w:rStyle w:val="af0"/>
            <w:i w:val="0"/>
            <w:iCs w:val="0"/>
          </w:rPr>
          <w:t>1.2. Планируемые результаты освоения дисциплины</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_Toc156825290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4</w:t>
        </w:r>
        <w:r w:rsidR="00CA371F" w:rsidRPr="00C34FE7">
          <w:rPr>
            <w:i w:val="0"/>
            <w:iCs w:val="0"/>
            <w:webHidden/>
          </w:rPr>
          <w:fldChar w:fldCharType="end"/>
        </w:r>
      </w:hyperlink>
    </w:p>
    <w:p w14:paraId="138E7875" w14:textId="77777777" w:rsidR="00CA371F" w:rsidRPr="00C34FE7" w:rsidRDefault="00A97EEB" w:rsidP="00CA371F">
      <w:pPr>
        <w:pStyle w:val="14"/>
        <w:rPr>
          <w:rFonts w:asciiTheme="minorHAnsi" w:eastAsiaTheme="minorEastAsia" w:hAnsiTheme="minorHAnsi" w:cstheme="minorBidi"/>
          <w:b w:val="0"/>
          <w:bCs w:val="0"/>
          <w:lang w:eastAsia="ru-RU"/>
        </w:rPr>
      </w:pPr>
      <w:hyperlink w:anchor="_Toc156825291" w:history="1">
        <w:r w:rsidR="00CA371F" w:rsidRPr="00C34FE7">
          <w:rPr>
            <w:rStyle w:val="af0"/>
          </w:rPr>
          <w:t>2. Структура и содержание ДИСЦИПЛИНЫ</w:t>
        </w:r>
        <w:r w:rsidR="00CA371F" w:rsidRPr="00C34FE7">
          <w:rPr>
            <w:webHidden/>
          </w:rPr>
          <w:tab/>
        </w:r>
        <w:r w:rsidR="00CA371F" w:rsidRPr="00C34FE7">
          <w:rPr>
            <w:webHidden/>
          </w:rPr>
          <w:fldChar w:fldCharType="begin"/>
        </w:r>
        <w:r w:rsidR="00CA371F" w:rsidRPr="00C34FE7">
          <w:rPr>
            <w:webHidden/>
          </w:rPr>
          <w:instrText xml:space="preserve"> PAGEREF _Toc156825291 \h </w:instrText>
        </w:r>
        <w:r w:rsidR="00CA371F" w:rsidRPr="00C34FE7">
          <w:rPr>
            <w:webHidden/>
          </w:rPr>
        </w:r>
        <w:r w:rsidR="00CA371F" w:rsidRPr="00C34FE7">
          <w:rPr>
            <w:webHidden/>
          </w:rPr>
          <w:fldChar w:fldCharType="separate"/>
        </w:r>
        <w:r w:rsidR="00CA371F" w:rsidRPr="00C34FE7">
          <w:rPr>
            <w:webHidden/>
          </w:rPr>
          <w:t>4</w:t>
        </w:r>
        <w:r w:rsidR="00CA371F" w:rsidRPr="00C34FE7">
          <w:rPr>
            <w:webHidden/>
          </w:rPr>
          <w:fldChar w:fldCharType="end"/>
        </w:r>
      </w:hyperlink>
    </w:p>
    <w:p w14:paraId="5BAFEB35"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2" w:history="1">
        <w:r w:rsidR="00CA371F" w:rsidRPr="00C34FE7">
          <w:rPr>
            <w:rStyle w:val="af0"/>
            <w:i w:val="0"/>
            <w:iCs w:val="0"/>
          </w:rPr>
          <w:t>2.1. Трудоемкость освоения дисциплины</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_Toc156825292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4</w:t>
        </w:r>
        <w:r w:rsidR="00CA371F" w:rsidRPr="00C34FE7">
          <w:rPr>
            <w:i w:val="0"/>
            <w:iCs w:val="0"/>
            <w:webHidden/>
          </w:rPr>
          <w:fldChar w:fldCharType="end"/>
        </w:r>
      </w:hyperlink>
    </w:p>
    <w:p w14:paraId="06DF2DC5"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3" w:history="1">
        <w:r w:rsidR="00CA371F" w:rsidRPr="00C34FE7">
          <w:rPr>
            <w:rStyle w:val="af0"/>
            <w:i w:val="0"/>
            <w:iCs w:val="0"/>
          </w:rPr>
          <w:t>2.2. Содержание дисциплины</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_Toc156825293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5</w:t>
        </w:r>
        <w:r w:rsidR="00CA371F" w:rsidRPr="00C34FE7">
          <w:rPr>
            <w:i w:val="0"/>
            <w:iCs w:val="0"/>
            <w:webHidden/>
          </w:rPr>
          <w:fldChar w:fldCharType="end"/>
        </w:r>
      </w:hyperlink>
    </w:p>
    <w:p w14:paraId="3AEB860E"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5" w:history="1">
        <w:r w:rsidR="00CA371F" w:rsidRPr="00C34FE7">
          <w:rPr>
            <w:rStyle w:val="af0"/>
            <w:i w:val="0"/>
            <w:iCs w:val="0"/>
          </w:rPr>
          <w:t>2.3. Курсовой проект (работа)</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_Toc156825295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6</w:t>
        </w:r>
        <w:r w:rsidR="00CA371F" w:rsidRPr="00C34FE7">
          <w:rPr>
            <w:i w:val="0"/>
            <w:iCs w:val="0"/>
            <w:webHidden/>
          </w:rPr>
          <w:fldChar w:fldCharType="end"/>
        </w:r>
      </w:hyperlink>
    </w:p>
    <w:p w14:paraId="7882965B" w14:textId="77777777" w:rsidR="00CA371F" w:rsidRPr="00C34FE7" w:rsidRDefault="00A97EEB" w:rsidP="00CA371F">
      <w:pPr>
        <w:pStyle w:val="14"/>
        <w:rPr>
          <w:rFonts w:asciiTheme="minorHAnsi" w:eastAsiaTheme="minorEastAsia" w:hAnsiTheme="minorHAnsi" w:cstheme="minorBidi"/>
          <w:b w:val="0"/>
          <w:bCs w:val="0"/>
          <w:lang w:eastAsia="ru-RU"/>
        </w:rPr>
      </w:pPr>
      <w:hyperlink w:anchor="_Toc156825296" w:history="1">
        <w:r w:rsidR="00CA371F" w:rsidRPr="00C34FE7">
          <w:rPr>
            <w:rStyle w:val="af0"/>
          </w:rPr>
          <w:t>3. Условия реализации ДИСЦИПЛИНЫ</w:t>
        </w:r>
        <w:r w:rsidR="00CA371F" w:rsidRPr="00C34FE7">
          <w:rPr>
            <w:webHidden/>
          </w:rPr>
          <w:tab/>
        </w:r>
        <w:r w:rsidR="00CA371F" w:rsidRPr="00C34FE7">
          <w:rPr>
            <w:webHidden/>
          </w:rPr>
          <w:fldChar w:fldCharType="begin"/>
        </w:r>
        <w:r w:rsidR="00CA371F" w:rsidRPr="00C34FE7">
          <w:rPr>
            <w:webHidden/>
          </w:rPr>
          <w:instrText xml:space="preserve"> PAGEREF _Toc156825296 \h </w:instrText>
        </w:r>
        <w:r w:rsidR="00CA371F" w:rsidRPr="00C34FE7">
          <w:rPr>
            <w:webHidden/>
          </w:rPr>
        </w:r>
        <w:r w:rsidR="00CA371F" w:rsidRPr="00C34FE7">
          <w:rPr>
            <w:webHidden/>
          </w:rPr>
          <w:fldChar w:fldCharType="separate"/>
        </w:r>
        <w:r w:rsidR="00CA371F" w:rsidRPr="00C34FE7">
          <w:rPr>
            <w:webHidden/>
          </w:rPr>
          <w:t>7</w:t>
        </w:r>
        <w:r w:rsidR="00CA371F" w:rsidRPr="00C34FE7">
          <w:rPr>
            <w:webHidden/>
          </w:rPr>
          <w:fldChar w:fldCharType="end"/>
        </w:r>
      </w:hyperlink>
    </w:p>
    <w:p w14:paraId="44CF2801"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7" w:history="1">
        <w:r w:rsidR="00CA371F" w:rsidRPr="00C34FE7">
          <w:rPr>
            <w:rStyle w:val="af0"/>
            <w:i w:val="0"/>
            <w:iCs w:val="0"/>
          </w:rPr>
          <w:t>3.1. Материально-техническое обеспечение</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_Toc156825297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7</w:t>
        </w:r>
        <w:r w:rsidR="00CA371F" w:rsidRPr="00C34FE7">
          <w:rPr>
            <w:i w:val="0"/>
            <w:iCs w:val="0"/>
            <w:webHidden/>
          </w:rPr>
          <w:fldChar w:fldCharType="end"/>
        </w:r>
      </w:hyperlink>
    </w:p>
    <w:p w14:paraId="5A3E8D72" w14:textId="77777777" w:rsidR="00CA371F" w:rsidRPr="00C34FE7" w:rsidRDefault="00A97EEB" w:rsidP="00CA371F">
      <w:pPr>
        <w:pStyle w:val="21"/>
        <w:rPr>
          <w:rFonts w:asciiTheme="minorHAnsi" w:eastAsiaTheme="minorEastAsia" w:hAnsiTheme="minorHAnsi" w:cstheme="minorBidi"/>
          <w:i w:val="0"/>
          <w:iCs w:val="0"/>
          <w:sz w:val="22"/>
          <w:szCs w:val="22"/>
        </w:rPr>
      </w:pPr>
      <w:hyperlink w:anchor="_Toc156825298" w:history="1">
        <w:r w:rsidR="00CA371F" w:rsidRPr="00C34FE7">
          <w:rPr>
            <w:rStyle w:val="af0"/>
            <w:i w:val="0"/>
            <w:iCs w:val="0"/>
          </w:rPr>
          <w:t>3.2. Учебно-методическое обеспечение</w:t>
        </w:r>
        <w:r w:rsidR="00CA371F" w:rsidRPr="00C34FE7">
          <w:rPr>
            <w:i w:val="0"/>
            <w:iCs w:val="0"/>
            <w:webHidden/>
          </w:rPr>
          <w:tab/>
        </w:r>
        <w:r w:rsidR="00CA371F" w:rsidRPr="00C34FE7">
          <w:rPr>
            <w:i w:val="0"/>
            <w:iCs w:val="0"/>
            <w:webHidden/>
          </w:rPr>
          <w:fldChar w:fldCharType="begin"/>
        </w:r>
        <w:r w:rsidR="00CA371F" w:rsidRPr="00C34FE7">
          <w:rPr>
            <w:i w:val="0"/>
            <w:iCs w:val="0"/>
            <w:webHidden/>
          </w:rPr>
          <w:instrText xml:space="preserve"> PAGEREF _Toc156825298 \h </w:instrText>
        </w:r>
        <w:r w:rsidR="00CA371F" w:rsidRPr="00C34FE7">
          <w:rPr>
            <w:i w:val="0"/>
            <w:iCs w:val="0"/>
            <w:webHidden/>
          </w:rPr>
        </w:r>
        <w:r w:rsidR="00CA371F" w:rsidRPr="00C34FE7">
          <w:rPr>
            <w:i w:val="0"/>
            <w:iCs w:val="0"/>
            <w:webHidden/>
          </w:rPr>
          <w:fldChar w:fldCharType="separate"/>
        </w:r>
        <w:r w:rsidR="00CA371F" w:rsidRPr="00C34FE7">
          <w:rPr>
            <w:i w:val="0"/>
            <w:iCs w:val="0"/>
            <w:webHidden/>
          </w:rPr>
          <w:t>7</w:t>
        </w:r>
        <w:r w:rsidR="00CA371F" w:rsidRPr="00C34FE7">
          <w:rPr>
            <w:i w:val="0"/>
            <w:iCs w:val="0"/>
            <w:webHidden/>
          </w:rPr>
          <w:fldChar w:fldCharType="end"/>
        </w:r>
      </w:hyperlink>
    </w:p>
    <w:p w14:paraId="2CC53B83" w14:textId="77777777" w:rsidR="00CA371F" w:rsidRPr="00C34FE7" w:rsidRDefault="00A97EEB" w:rsidP="00CA371F">
      <w:pPr>
        <w:pStyle w:val="14"/>
        <w:rPr>
          <w:rFonts w:asciiTheme="minorHAnsi" w:eastAsiaTheme="minorEastAsia" w:hAnsiTheme="minorHAnsi" w:cstheme="minorBidi"/>
          <w:b w:val="0"/>
          <w:bCs w:val="0"/>
          <w:lang w:eastAsia="ru-RU"/>
        </w:rPr>
      </w:pPr>
      <w:hyperlink w:anchor="_Toc156825299" w:history="1">
        <w:r w:rsidR="00CA371F" w:rsidRPr="00C34FE7">
          <w:rPr>
            <w:rStyle w:val="af0"/>
          </w:rPr>
          <w:t>4. Контроль и оценка результатов  освоения ДИСЦИПЛИНЫ</w:t>
        </w:r>
        <w:r w:rsidR="00CA371F" w:rsidRPr="00C34FE7">
          <w:rPr>
            <w:webHidden/>
          </w:rPr>
          <w:tab/>
        </w:r>
        <w:r w:rsidR="00CA371F" w:rsidRPr="00C34FE7">
          <w:rPr>
            <w:webHidden/>
          </w:rPr>
          <w:fldChar w:fldCharType="begin"/>
        </w:r>
        <w:r w:rsidR="00CA371F" w:rsidRPr="00C34FE7">
          <w:rPr>
            <w:webHidden/>
          </w:rPr>
          <w:instrText xml:space="preserve"> PAGEREF _Toc156825299 \h </w:instrText>
        </w:r>
        <w:r w:rsidR="00CA371F" w:rsidRPr="00C34FE7">
          <w:rPr>
            <w:webHidden/>
          </w:rPr>
        </w:r>
        <w:r w:rsidR="00CA371F" w:rsidRPr="00C34FE7">
          <w:rPr>
            <w:webHidden/>
          </w:rPr>
          <w:fldChar w:fldCharType="separate"/>
        </w:r>
        <w:r w:rsidR="00CA371F" w:rsidRPr="00C34FE7">
          <w:rPr>
            <w:webHidden/>
          </w:rPr>
          <w:t>7</w:t>
        </w:r>
        <w:r w:rsidR="00CA371F" w:rsidRPr="00C34FE7">
          <w:rPr>
            <w:webHidden/>
          </w:rPr>
          <w:fldChar w:fldCharType="end"/>
        </w:r>
      </w:hyperlink>
    </w:p>
    <w:p w14:paraId="2588D60D" w14:textId="77777777" w:rsidR="00CA371F" w:rsidRDefault="00CA371F" w:rsidP="00CA371F">
      <w:pPr>
        <w:jc w:val="center"/>
        <w:rPr>
          <w:rFonts w:ascii="Times New Roman" w:hAnsi="Times New Roman"/>
          <w:b/>
          <w:bCs/>
        </w:rPr>
      </w:pPr>
      <w:r w:rsidRPr="00C34FE7">
        <w:rPr>
          <w:rFonts w:ascii="Times New Roman" w:hAnsi="Times New Roman"/>
          <w:b/>
          <w:bCs/>
        </w:rPr>
        <w:fldChar w:fldCharType="end"/>
      </w:r>
    </w:p>
    <w:p w14:paraId="0D8872D0" w14:textId="77777777" w:rsidR="00CA371F" w:rsidRDefault="00CA371F" w:rsidP="00CA371F">
      <w:pPr>
        <w:rPr>
          <w:rFonts w:ascii="Times New Roman" w:hAnsi="Times New Roman"/>
          <w:b/>
          <w:bCs/>
        </w:rPr>
      </w:pPr>
      <w:r>
        <w:rPr>
          <w:rFonts w:ascii="Times New Roman" w:hAnsi="Times New Roman"/>
          <w:b/>
          <w:bCs/>
        </w:rPr>
        <w:br w:type="page"/>
      </w:r>
    </w:p>
    <w:p w14:paraId="46A950FB" w14:textId="77777777" w:rsidR="00CA371F" w:rsidRDefault="00CA371F" w:rsidP="00CA371F">
      <w:pPr>
        <w:jc w:val="center"/>
        <w:rPr>
          <w:rFonts w:ascii="Times New Roman" w:hAnsi="Times New Roman" w:cs="Times New Roman"/>
          <w:b/>
          <w:bCs/>
          <w:sz w:val="24"/>
          <w:szCs w:val="24"/>
        </w:rPr>
      </w:pPr>
    </w:p>
    <w:p w14:paraId="68948898" w14:textId="77777777" w:rsidR="00CA371F" w:rsidRDefault="00CA371F" w:rsidP="00CA371F">
      <w:pPr>
        <w:pStyle w:val="1d"/>
        <w:ind w:left="720"/>
        <w:jc w:val="center"/>
        <w:rPr>
          <w:b/>
          <w:lang w:val="ru-RU"/>
        </w:rPr>
      </w:pPr>
    </w:p>
    <w:p w14:paraId="25492023" w14:textId="77777777" w:rsidR="00CA371F" w:rsidRPr="00900FFA" w:rsidRDefault="00CA371F" w:rsidP="00CA371F">
      <w:pPr>
        <w:pStyle w:val="1f"/>
        <w:numPr>
          <w:ilvl w:val="0"/>
          <w:numId w:val="30"/>
        </w:numPr>
        <w:rPr>
          <w:rStyle w:val="afb"/>
          <w:i w:val="0"/>
          <w:iCs/>
        </w:rPr>
      </w:pPr>
      <w:r w:rsidRPr="00A07404">
        <w:rPr>
          <w:rStyle w:val="afb"/>
          <w:i w:val="0"/>
          <w:iCs/>
        </w:rPr>
        <w:t xml:space="preserve">Общая характеристика </w:t>
      </w:r>
      <w:r w:rsidRPr="00900FFA">
        <w:rPr>
          <w:rStyle w:val="afb"/>
          <w:i w:val="0"/>
          <w:iCs/>
        </w:rPr>
        <w:t>РАБОЧЕЙ ПРОГРАММЫ УЧЕБНОЙ ДИСЦИПЛИНЫ</w:t>
      </w:r>
    </w:p>
    <w:p w14:paraId="0162AE4B" w14:textId="2FF9FD4C" w:rsidR="00CA371F" w:rsidRPr="00900FFA" w:rsidRDefault="00CA371F" w:rsidP="00CA371F">
      <w:pPr>
        <w:pStyle w:val="1d"/>
        <w:ind w:left="720"/>
        <w:jc w:val="center"/>
        <w:rPr>
          <w:rFonts w:eastAsia="Segoe UI"/>
          <w:lang w:val="ru-RU"/>
        </w:rPr>
      </w:pPr>
      <w:r w:rsidRPr="00900FFA">
        <w:rPr>
          <w:rFonts w:eastAsia="Segoe UI"/>
          <w:lang w:val="ru-RU"/>
        </w:rPr>
        <w:t>«</w:t>
      </w:r>
      <w:r w:rsidR="00DD2CF4" w:rsidRPr="00DD2CF4">
        <w:rPr>
          <w:rFonts w:eastAsia="Segoe UI"/>
          <w:b/>
          <w:bCs/>
          <w:u w:val="single"/>
          <w:lang w:val="ru-RU" w:eastAsia="ru-RU"/>
        </w:rPr>
        <w:t>СГ.05 ОСНОВЫ ФИНАНСОВОЙ ГРАМОТНОСТИ</w:t>
      </w:r>
      <w:r w:rsidRPr="00900FFA">
        <w:rPr>
          <w:rFonts w:eastAsia="Segoe UI"/>
          <w:lang w:val="ru-RU"/>
        </w:rPr>
        <w:t>»</w:t>
      </w:r>
    </w:p>
    <w:p w14:paraId="41C522FA" w14:textId="77777777" w:rsidR="00CA371F" w:rsidRPr="00021F3A" w:rsidRDefault="00CA371F" w:rsidP="00CA371F">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42DB9F59" w14:textId="77777777" w:rsidR="00CA371F" w:rsidRPr="00EA6E1D" w:rsidRDefault="00CA371F" w:rsidP="00CA371F">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7E7CE60E" w14:textId="1AB704C4" w:rsidR="00CA371F" w:rsidRPr="00775097" w:rsidRDefault="00CA371F" w:rsidP="00CA371F">
      <w:pPr>
        <w:suppressAutoHyphens/>
        <w:spacing w:line="276" w:lineRule="auto"/>
        <w:ind w:firstLine="709"/>
        <w:jc w:val="both"/>
        <w:rPr>
          <w:rFonts w:ascii="Times New Roman" w:hAnsi="Times New Roman" w:cs="Times New Roman"/>
          <w:sz w:val="24"/>
          <w:szCs w:val="24"/>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7D3C4A">
        <w:rPr>
          <w:rFonts w:ascii="Times New Roman" w:eastAsia="Times New Roman" w:hAnsi="Times New Roman" w:cs="Times New Roman"/>
          <w:b/>
          <w:sz w:val="24"/>
          <w:szCs w:val="24"/>
          <w:lang w:eastAsia="ru-RU"/>
        </w:rPr>
        <w:t>«</w:t>
      </w:r>
      <w:r w:rsidR="00E31003" w:rsidRPr="007D3C4A">
        <w:rPr>
          <w:rFonts w:ascii="Times New Roman" w:eastAsia="Times New Roman" w:hAnsi="Times New Roman" w:cs="Times New Roman"/>
          <w:b/>
          <w:sz w:val="24"/>
          <w:szCs w:val="24"/>
          <w:lang w:eastAsia="ru-RU"/>
        </w:rPr>
        <w:t>СГ.05 ОСНОВЫ ФИНАНСОВОЙ ГРАМОТНОСТИ</w:t>
      </w:r>
      <w:r w:rsidRPr="007D3C4A">
        <w:rPr>
          <w:rFonts w:ascii="Times New Roman" w:eastAsia="Times New Roman" w:hAnsi="Times New Roman" w:cs="Times New Roman"/>
          <w:b/>
          <w:sz w:val="24"/>
          <w:szCs w:val="24"/>
          <w:lang w:eastAsia="ru-RU"/>
        </w:rPr>
        <w:t>»</w:t>
      </w:r>
      <w:r w:rsidRPr="00FA680C">
        <w:rPr>
          <w:rFonts w:ascii="Times New Roman" w:eastAsia="Times New Roman" w:hAnsi="Times New Roman" w:cs="Times New Roman"/>
          <w:sz w:val="24"/>
          <w:szCs w:val="24"/>
          <w:lang w:eastAsia="ru-RU"/>
        </w:rPr>
        <w:t xml:space="preserve">: </w:t>
      </w:r>
      <w:r w:rsidR="00775097">
        <w:rPr>
          <w:rFonts w:ascii="Times New Roman" w:eastAsia="Times New Roman" w:hAnsi="Times New Roman" w:cs="Times New Roman"/>
          <w:sz w:val="24"/>
          <w:szCs w:val="24"/>
          <w:lang w:eastAsia="ru-RU"/>
        </w:rPr>
        <w:t xml:space="preserve">формирование системы знаний </w:t>
      </w:r>
      <w:r w:rsidR="00775097" w:rsidRPr="00775097">
        <w:rPr>
          <w:rFonts w:ascii="Times New Roman" w:hAnsi="Times New Roman" w:cs="Times New Roman"/>
          <w:sz w:val="24"/>
          <w:szCs w:val="24"/>
        </w:rPr>
        <w:t>о финансовой жизни современного общества, финансовых институтах, финансовых продуктах, финансовых рисках, способах получения информации, позволяющей анализировать социальные ситуации и принимать индивидуальные финансовые решения с учетом их последствий и возможных альтернатив.</w:t>
      </w:r>
    </w:p>
    <w:p w14:paraId="14253343" w14:textId="77777777" w:rsidR="00E63E31" w:rsidRDefault="00CA371F" w:rsidP="002B6B75">
      <w:pPr>
        <w:suppressAutoHyphens/>
        <w:spacing w:line="276" w:lineRule="auto"/>
        <w:ind w:firstLine="709"/>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Дисциплина «</w:t>
      </w:r>
      <w:r w:rsidR="003E4C22">
        <w:rPr>
          <w:rFonts w:ascii="Times New Roman" w:eastAsia="Times New Roman" w:hAnsi="Times New Roman" w:cs="Times New Roman"/>
          <w:b/>
          <w:sz w:val="24"/>
          <w:szCs w:val="24"/>
          <w:lang w:eastAsia="ru-RU"/>
        </w:rPr>
        <w:t>«СГ.05 ОСНОВЫ ФИНАНСОВОЙ ГРАМОТНОСТИ»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002B6B75">
        <w:rPr>
          <w:rFonts w:ascii="Times New Roman" w:hAnsi="Times New Roman" w:cs="Times New Roman"/>
          <w:sz w:val="24"/>
          <w:szCs w:val="24"/>
        </w:rPr>
        <w:t xml:space="preserve">социально гуманитарного цикла образовательной программы </w:t>
      </w:r>
      <w:r w:rsidR="002B6B75">
        <w:rPr>
          <w:rFonts w:ascii="Times New Roman" w:eastAsia="Times New Roman" w:hAnsi="Times New Roman" w:cs="Times New Roman"/>
          <w:sz w:val="24"/>
          <w:szCs w:val="24"/>
          <w:lang w:eastAsia="ru-RU"/>
        </w:rPr>
        <w:t>основной профессиональной образовательной программы в соответствии с ФГОС по специальности 29.02.10 Конструирование, моделирование  и технология  изготовления изделий легкой промышленности (по видам).</w:t>
      </w:r>
      <w:proofErr w:type="gramEnd"/>
    </w:p>
    <w:p w14:paraId="4D2893A1" w14:textId="722C3CF2" w:rsidR="00CA371F" w:rsidRPr="00E63E31" w:rsidRDefault="002B6B75" w:rsidP="002B6B75">
      <w:pPr>
        <w:suppressAutoHyphens/>
        <w:spacing w:line="276" w:lineRule="auto"/>
        <w:ind w:firstLine="709"/>
        <w:jc w:val="both"/>
        <w:rPr>
          <w:rFonts w:ascii="Times New Roman" w:eastAsia="Segoe UI" w:hAnsi="Times New Roman" w:cs="Times New Roman"/>
          <w:b/>
          <w:bCs/>
          <w:sz w:val="24"/>
          <w:szCs w:val="24"/>
          <w:lang w:eastAsia="ru-RU"/>
        </w:rPr>
      </w:pPr>
      <w:r>
        <w:rPr>
          <w:szCs w:val="24"/>
        </w:rPr>
        <w:t xml:space="preserve"> </w:t>
      </w:r>
      <w:r w:rsidR="00CA371F" w:rsidRPr="00E63E31">
        <w:rPr>
          <w:rFonts w:ascii="Times New Roman" w:eastAsia="Segoe UI" w:hAnsi="Times New Roman" w:cs="Times New Roman"/>
          <w:b/>
          <w:bCs/>
          <w:sz w:val="24"/>
          <w:szCs w:val="24"/>
          <w:lang w:eastAsia="ru-RU"/>
        </w:rPr>
        <w:t>1.2. Планируемые результаты освоения дисциплины</w:t>
      </w:r>
    </w:p>
    <w:p w14:paraId="28B467D9" w14:textId="77777777" w:rsidR="00CA371F" w:rsidRDefault="00CA371F" w:rsidP="00CA371F">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2C00B9F0" w14:textId="77777777" w:rsidR="00CA371F" w:rsidRDefault="00CA371F" w:rsidP="00CA371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Pr>
          <w:rFonts w:ascii="Times New Roman" w:hAnsi="Times New Roman" w:cs="Times New Roman"/>
          <w:bCs/>
          <w:sz w:val="24"/>
          <w:szCs w:val="24"/>
          <w:vertAlign w:val="superscript"/>
        </w:rPr>
        <w:footnoteReference w:id="9"/>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CA371F" w:rsidRPr="00900FFA" w14:paraId="7B18D99A" w14:textId="77777777" w:rsidTr="00127098">
        <w:tc>
          <w:tcPr>
            <w:tcW w:w="1246" w:type="dxa"/>
            <w:tcBorders>
              <w:top w:val="single" w:sz="4" w:space="0" w:color="auto"/>
              <w:left w:val="single" w:sz="4" w:space="0" w:color="auto"/>
              <w:right w:val="single" w:sz="4" w:space="0" w:color="auto"/>
            </w:tcBorders>
          </w:tcPr>
          <w:p w14:paraId="54E803E1" w14:textId="06B06CA6" w:rsidR="00CA371F" w:rsidRPr="00900FFA" w:rsidRDefault="00D9358A" w:rsidP="00D9358A">
            <w:pPr>
              <w:rPr>
                <w:rStyle w:val="afb"/>
                <w:b/>
                <w:sz w:val="24"/>
                <w:szCs w:val="24"/>
              </w:rPr>
            </w:pPr>
            <w:r>
              <w:rPr>
                <w:rStyle w:val="afb"/>
                <w:b/>
                <w:i w:val="0"/>
                <w:sz w:val="24"/>
                <w:szCs w:val="24"/>
              </w:rPr>
              <w:t xml:space="preserve">Код </w:t>
            </w:r>
            <w:proofErr w:type="gramStart"/>
            <w:r>
              <w:rPr>
                <w:rStyle w:val="afb"/>
                <w:b/>
                <w:i w:val="0"/>
                <w:sz w:val="24"/>
                <w:szCs w:val="24"/>
              </w:rPr>
              <w:t>ОК</w:t>
            </w:r>
            <w:proofErr w:type="gramEnd"/>
            <w:r>
              <w:rPr>
                <w:rStyle w:val="afb"/>
                <w:b/>
                <w:i w:val="0"/>
                <w:sz w:val="24"/>
                <w:szCs w:val="24"/>
              </w:rPr>
              <w:t xml:space="preserve"> </w:t>
            </w:r>
            <w:r w:rsidR="00CA371F" w:rsidRPr="00900FFA">
              <w:rPr>
                <w:rStyle w:val="afb"/>
                <w:b/>
                <w:color w:val="0070C0"/>
                <w:sz w:val="24"/>
                <w:szCs w:val="24"/>
              </w:rPr>
              <w:t xml:space="preserve"> </w:t>
            </w:r>
          </w:p>
        </w:tc>
        <w:tc>
          <w:tcPr>
            <w:tcW w:w="2794" w:type="dxa"/>
            <w:tcBorders>
              <w:top w:val="single" w:sz="4" w:space="0" w:color="auto"/>
              <w:left w:val="single" w:sz="4" w:space="0" w:color="auto"/>
              <w:right w:val="single" w:sz="4" w:space="0" w:color="auto"/>
            </w:tcBorders>
          </w:tcPr>
          <w:p w14:paraId="63E9C160" w14:textId="77777777" w:rsidR="00CA371F" w:rsidRPr="00900FFA" w:rsidRDefault="00CA371F" w:rsidP="00127098">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9AC7CA2" w14:textId="77777777" w:rsidR="00CA371F" w:rsidRPr="00900FFA" w:rsidRDefault="00CA371F" w:rsidP="00127098">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093616E4" w14:textId="77777777" w:rsidR="00CA371F" w:rsidRPr="00D9358A" w:rsidRDefault="00CA371F" w:rsidP="00127098">
            <w:pPr>
              <w:jc w:val="center"/>
              <w:rPr>
                <w:rFonts w:ascii="Times New Roman" w:hAnsi="Times New Roman" w:cs="Times New Roman"/>
                <w:b/>
                <w:sz w:val="24"/>
                <w:szCs w:val="24"/>
              </w:rPr>
            </w:pPr>
            <w:r w:rsidRPr="00D9358A">
              <w:rPr>
                <w:rFonts w:ascii="Times New Roman" w:hAnsi="Times New Roman" w:cs="Times New Roman"/>
                <w:b/>
                <w:sz w:val="24"/>
                <w:szCs w:val="24"/>
              </w:rPr>
              <w:t xml:space="preserve">Владеть навыками </w:t>
            </w:r>
          </w:p>
        </w:tc>
      </w:tr>
      <w:tr w:rsidR="005E5EBA" w:rsidRPr="00900FFA" w14:paraId="78646910" w14:textId="77777777" w:rsidTr="00127098">
        <w:tc>
          <w:tcPr>
            <w:tcW w:w="1246" w:type="dxa"/>
            <w:tcBorders>
              <w:top w:val="single" w:sz="4" w:space="0" w:color="auto"/>
              <w:left w:val="single" w:sz="4" w:space="0" w:color="auto"/>
              <w:right w:val="single" w:sz="4" w:space="0" w:color="auto"/>
            </w:tcBorders>
          </w:tcPr>
          <w:p w14:paraId="0360F2AB" w14:textId="5159A351" w:rsidR="005E5EBA" w:rsidRPr="00900FFA" w:rsidRDefault="005E5EBA" w:rsidP="00127098">
            <w:pPr>
              <w:rPr>
                <w:rFonts w:ascii="Times New Roman" w:hAnsi="Times New Roman" w:cs="Times New Roman"/>
                <w:bCs/>
                <w:sz w:val="24"/>
                <w:szCs w:val="24"/>
              </w:rPr>
            </w:pPr>
            <w:r>
              <w:rPr>
                <w:rFonts w:ascii="Times New Roman" w:hAnsi="Times New Roman" w:cs="Times New Roman"/>
                <w:bCs/>
                <w:sz w:val="24"/>
                <w:szCs w:val="24"/>
              </w:rPr>
              <w:t>ОК.01</w:t>
            </w:r>
          </w:p>
        </w:tc>
        <w:tc>
          <w:tcPr>
            <w:tcW w:w="2794" w:type="dxa"/>
            <w:tcBorders>
              <w:top w:val="single" w:sz="4" w:space="0" w:color="auto"/>
              <w:left w:val="single" w:sz="4" w:space="0" w:color="auto"/>
              <w:right w:val="single" w:sz="4" w:space="0" w:color="auto"/>
            </w:tcBorders>
            <w:hideMark/>
          </w:tcPr>
          <w:p w14:paraId="2A41E925" w14:textId="77777777" w:rsidR="005E5EBA" w:rsidRDefault="005E5EBA">
            <w:pPr>
              <w:rPr>
                <w:rFonts w:ascii="Times New Roman" w:hAnsi="Times New Roman"/>
                <w:b/>
              </w:rPr>
            </w:pPr>
            <w:r>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3D9A014A" w14:textId="77777777" w:rsidR="005E5EBA" w:rsidRDefault="005E5EBA">
            <w:pPr>
              <w:rPr>
                <w:rFonts w:ascii="Times New Roman" w:hAnsi="Times New Roman"/>
              </w:rPr>
            </w:pPr>
            <w:r>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58304D59" w14:textId="77777777" w:rsidR="005E5EBA" w:rsidRDefault="005E5EBA">
            <w:pPr>
              <w:rPr>
                <w:rFonts w:ascii="Times New Roman" w:hAnsi="Times New Roman"/>
              </w:rPr>
            </w:pPr>
            <w:r>
              <w:rPr>
                <w:rFonts w:ascii="Times New Roman" w:hAnsi="Times New Roman"/>
              </w:rPr>
              <w:t>выявлять и эффективно искать информацию, необходимую для решения задачи и/или проблемы</w:t>
            </w:r>
          </w:p>
          <w:p w14:paraId="50142486" w14:textId="77777777" w:rsidR="005E5EBA" w:rsidRDefault="005E5EBA">
            <w:pPr>
              <w:rPr>
                <w:rFonts w:ascii="Times New Roman" w:hAnsi="Times New Roman"/>
              </w:rPr>
            </w:pPr>
            <w:proofErr w:type="gramStart"/>
            <w:r>
              <w:rPr>
                <w:rFonts w:ascii="Times New Roman" w:hAnsi="Times New Roman"/>
              </w:rPr>
              <w:t>владеть актуальными методами работы в профессиональной и смежных сферах</w:t>
            </w:r>
            <w:proofErr w:type="gramEnd"/>
          </w:p>
          <w:p w14:paraId="394A3834" w14:textId="2FCA16AD" w:rsidR="005E5EBA" w:rsidRPr="00900FFA" w:rsidRDefault="005E5EBA" w:rsidP="00127098">
            <w:pPr>
              <w:rPr>
                <w:rFonts w:ascii="Times New Roman" w:hAnsi="Times New Roman" w:cs="Times New Roman"/>
                <w:bCs/>
                <w:sz w:val="24"/>
                <w:szCs w:val="24"/>
              </w:rPr>
            </w:pPr>
            <w:r>
              <w:rPr>
                <w:rFonts w:ascii="Times New Roman" w:hAnsi="Times New Roman"/>
              </w:rPr>
              <w:t>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984FCE3" w14:textId="77777777" w:rsidR="005E5EBA" w:rsidRDefault="005E5EBA">
            <w:pPr>
              <w:rPr>
                <w:rFonts w:ascii="Times New Roman" w:hAnsi="Times New Roman"/>
              </w:rPr>
            </w:pPr>
            <w:r>
              <w:rPr>
                <w:rFonts w:ascii="Times New Roman" w:hAnsi="Times New Roman"/>
              </w:rPr>
              <w:t xml:space="preserve">актуальный профессиональный и социальный контекст, в котором приходится работать и жить </w:t>
            </w:r>
          </w:p>
          <w:p w14:paraId="5DE676E4" w14:textId="77777777" w:rsidR="005E5EBA" w:rsidRDefault="005E5EBA">
            <w:pPr>
              <w:rPr>
                <w:rFonts w:ascii="Times New Roman" w:hAnsi="Times New Roman"/>
              </w:rPr>
            </w:pPr>
            <w:r>
              <w:rPr>
                <w:rFonts w:ascii="Times New Roman" w:hAnsi="Times New Roman"/>
              </w:rPr>
              <w:t xml:space="preserve">структура плана для решения задач, алгоритмы выполнения работ в </w:t>
            </w:r>
            <w:proofErr w:type="gramStart"/>
            <w:r>
              <w:rPr>
                <w:rFonts w:ascii="Times New Roman" w:hAnsi="Times New Roman"/>
              </w:rPr>
              <w:t>профессиональной</w:t>
            </w:r>
            <w:proofErr w:type="gramEnd"/>
            <w:r>
              <w:rPr>
                <w:rFonts w:ascii="Times New Roman" w:hAnsi="Times New Roman"/>
              </w:rPr>
              <w:t xml:space="preserve"> и смежных областях</w:t>
            </w:r>
          </w:p>
          <w:p w14:paraId="6D6BEE47" w14:textId="77777777" w:rsidR="005E5EBA" w:rsidRDefault="005E5EBA">
            <w:pPr>
              <w:rPr>
                <w:rFonts w:ascii="Times New Roman" w:hAnsi="Times New Roman"/>
                <w:b/>
              </w:rPr>
            </w:pPr>
            <w:r>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60A117BF" w14:textId="77777777" w:rsidR="005E5EBA" w:rsidRDefault="005E5EBA">
            <w:pPr>
              <w:rPr>
                <w:rFonts w:ascii="Times New Roman" w:hAnsi="Times New Roman"/>
              </w:rPr>
            </w:pPr>
            <w:proofErr w:type="gramStart"/>
            <w:r>
              <w:rPr>
                <w:rFonts w:ascii="Times New Roman" w:hAnsi="Times New Roman"/>
              </w:rPr>
              <w:t>методы работы в профессиональной и смежных сферах</w:t>
            </w:r>
            <w:proofErr w:type="gramEnd"/>
          </w:p>
          <w:p w14:paraId="6F5AF190" w14:textId="1F18E144" w:rsidR="005E5EBA" w:rsidRPr="00900FFA" w:rsidRDefault="005E5EBA" w:rsidP="00127098">
            <w:pPr>
              <w:rPr>
                <w:rFonts w:ascii="Times New Roman" w:hAnsi="Times New Roman" w:cs="Times New Roman"/>
                <w:bCs/>
                <w:i/>
                <w:sz w:val="24"/>
                <w:szCs w:val="24"/>
              </w:rPr>
            </w:pPr>
            <w:r>
              <w:rPr>
                <w:rFonts w:ascii="Times New Roman" w:hAnsi="Times New Roman"/>
              </w:rPr>
              <w:t xml:space="preserve">порядок </w:t>
            </w:r>
            <w:proofErr w:type="gramStart"/>
            <w:r>
              <w:rPr>
                <w:rFonts w:ascii="Times New Roman" w:hAnsi="Times New Roman"/>
              </w:rPr>
              <w:t>оценки результатов решения задач профессиональной деятельности</w:t>
            </w:r>
            <w:proofErr w:type="gramEnd"/>
          </w:p>
        </w:tc>
        <w:tc>
          <w:tcPr>
            <w:tcW w:w="2794" w:type="dxa"/>
            <w:tcBorders>
              <w:top w:val="single" w:sz="4" w:space="0" w:color="auto"/>
              <w:left w:val="single" w:sz="4" w:space="0" w:color="auto"/>
              <w:bottom w:val="single" w:sz="4" w:space="0" w:color="auto"/>
              <w:right w:val="single" w:sz="4" w:space="0" w:color="auto"/>
            </w:tcBorders>
          </w:tcPr>
          <w:p w14:paraId="0EF216E1" w14:textId="77777777" w:rsidR="005E5EBA" w:rsidRPr="00900FFA" w:rsidRDefault="005E5EBA" w:rsidP="00127098">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5E5EBA" w:rsidRPr="00900FFA" w14:paraId="792B3B1B" w14:textId="77777777" w:rsidTr="00127098">
        <w:tc>
          <w:tcPr>
            <w:tcW w:w="1246" w:type="dxa"/>
            <w:tcBorders>
              <w:left w:val="single" w:sz="4" w:space="0" w:color="auto"/>
              <w:bottom w:val="single" w:sz="4" w:space="0" w:color="auto"/>
              <w:right w:val="single" w:sz="4" w:space="0" w:color="auto"/>
            </w:tcBorders>
          </w:tcPr>
          <w:p w14:paraId="3F1F74E9" w14:textId="01638A54" w:rsidR="005E5EBA" w:rsidRPr="00900FFA" w:rsidRDefault="005E5EBA" w:rsidP="00127098">
            <w:pPr>
              <w:rPr>
                <w:rFonts w:ascii="Times New Roman" w:hAnsi="Times New Roman" w:cs="Times New Roman"/>
                <w:bCs/>
                <w:sz w:val="24"/>
                <w:szCs w:val="24"/>
              </w:rPr>
            </w:pPr>
            <w:r>
              <w:rPr>
                <w:rFonts w:ascii="Times New Roman" w:hAnsi="Times New Roman" w:cs="Times New Roman"/>
                <w:bCs/>
                <w:sz w:val="24"/>
                <w:szCs w:val="24"/>
              </w:rPr>
              <w:t>ОК.03</w:t>
            </w:r>
          </w:p>
        </w:tc>
        <w:tc>
          <w:tcPr>
            <w:tcW w:w="2794" w:type="dxa"/>
            <w:tcBorders>
              <w:left w:val="single" w:sz="4" w:space="0" w:color="auto"/>
              <w:bottom w:val="single" w:sz="4" w:space="0" w:color="auto"/>
              <w:right w:val="single" w:sz="4" w:space="0" w:color="auto"/>
            </w:tcBorders>
          </w:tcPr>
          <w:p w14:paraId="309EA26E" w14:textId="77777777" w:rsidR="005E5EBA" w:rsidRDefault="005E5EBA">
            <w:pPr>
              <w:rPr>
                <w:rFonts w:ascii="Times New Roman" w:hAnsi="Times New Roman"/>
                <w:b/>
              </w:rPr>
            </w:pPr>
            <w:r>
              <w:rPr>
                <w:rFonts w:ascii="Times New Roman" w:hAnsi="Times New Roman"/>
              </w:rPr>
              <w:t xml:space="preserve">определять актуальность </w:t>
            </w:r>
            <w:r>
              <w:rPr>
                <w:rFonts w:ascii="Times New Roman" w:hAnsi="Times New Roman"/>
              </w:rPr>
              <w:lastRenderedPageBreak/>
              <w:t>нормативно-правовой документации в профессиональной деятельности</w:t>
            </w:r>
          </w:p>
          <w:p w14:paraId="50CA1EA4" w14:textId="77777777" w:rsidR="005E5EBA" w:rsidRDefault="005E5EBA">
            <w:pPr>
              <w:rPr>
                <w:rFonts w:ascii="Times New Roman" w:hAnsi="Times New Roman"/>
                <w:b/>
              </w:rPr>
            </w:pPr>
            <w:r>
              <w:rPr>
                <w:rFonts w:ascii="Times New Roman" w:hAnsi="Times New Roman"/>
              </w:rPr>
              <w:t>применять современную научную профессиональную терминологию</w:t>
            </w:r>
          </w:p>
          <w:p w14:paraId="75065AC2" w14:textId="77777777" w:rsidR="005E5EBA" w:rsidRDefault="005E5EBA">
            <w:pPr>
              <w:rPr>
                <w:rFonts w:ascii="Times New Roman" w:hAnsi="Times New Roman"/>
                <w:b/>
              </w:rPr>
            </w:pPr>
            <w:r>
              <w:rPr>
                <w:rFonts w:ascii="Times New Roman" w:hAnsi="Times New Roman"/>
              </w:rPr>
              <w:t>определять и выстраивать траектории профессионального развития и самообразования</w:t>
            </w:r>
          </w:p>
          <w:p w14:paraId="0FD4B4DF" w14:textId="77777777" w:rsidR="005E5EBA" w:rsidRDefault="005E5EBA">
            <w:pPr>
              <w:rPr>
                <w:rFonts w:ascii="Times New Roman" w:hAnsi="Times New Roman"/>
              </w:rPr>
            </w:pPr>
            <w:r>
              <w:rPr>
                <w:rFonts w:ascii="Times New Roman" w:hAnsi="Times New Roman"/>
              </w:rPr>
              <w:t>выявлять достоинства и недостатки коммерческой идеи</w:t>
            </w:r>
          </w:p>
          <w:p w14:paraId="6E2B942B" w14:textId="77777777" w:rsidR="005E5EBA" w:rsidRDefault="005E5EBA">
            <w:pPr>
              <w:rPr>
                <w:rFonts w:ascii="Times New Roman" w:hAnsi="Times New Roman"/>
              </w:rPr>
            </w:pPr>
            <w:r>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18E02890" w14:textId="77777777" w:rsidR="005E5EBA" w:rsidRDefault="005E5EBA">
            <w:pPr>
              <w:rPr>
                <w:rFonts w:ascii="Times New Roman" w:hAnsi="Times New Roman"/>
              </w:rPr>
            </w:pPr>
            <w:r>
              <w:rPr>
                <w:rFonts w:ascii="Times New Roman" w:hAnsi="Times New Roman"/>
              </w:rPr>
              <w:t>презентовать идеи открытия собственного дела в профессиональной деятельности</w:t>
            </w:r>
          </w:p>
          <w:p w14:paraId="6A80E85D" w14:textId="77777777" w:rsidR="005E5EBA" w:rsidRDefault="005E5EBA">
            <w:pPr>
              <w:rPr>
                <w:rFonts w:ascii="Times New Roman" w:hAnsi="Times New Roman"/>
              </w:rPr>
            </w:pPr>
            <w:r>
              <w:rPr>
                <w:rFonts w:ascii="Times New Roman" w:hAnsi="Times New Roman"/>
              </w:rPr>
              <w:t>определять источники достоверной правовой информации</w:t>
            </w:r>
          </w:p>
          <w:p w14:paraId="6E5F1FA2" w14:textId="77777777" w:rsidR="005E5EBA" w:rsidRDefault="005E5EBA">
            <w:pPr>
              <w:rPr>
                <w:rFonts w:ascii="Times New Roman" w:hAnsi="Times New Roman"/>
              </w:rPr>
            </w:pPr>
            <w:r>
              <w:rPr>
                <w:rFonts w:ascii="Times New Roman" w:hAnsi="Times New Roman"/>
              </w:rPr>
              <w:t>составлять различные правовые документы</w:t>
            </w:r>
          </w:p>
          <w:p w14:paraId="524D809D" w14:textId="77777777" w:rsidR="005E5EBA" w:rsidRDefault="005E5EBA">
            <w:pPr>
              <w:rPr>
                <w:rFonts w:ascii="Times New Roman" w:hAnsi="Times New Roman"/>
              </w:rPr>
            </w:pPr>
            <w:r>
              <w:rPr>
                <w:rFonts w:ascii="Times New Roman" w:hAnsi="Times New Roman"/>
              </w:rPr>
              <w:t>находить интересные проектные идеи, грамотно их формулировать и документировать</w:t>
            </w:r>
          </w:p>
          <w:p w14:paraId="34D4F047" w14:textId="024BDD22" w:rsidR="005E5EBA" w:rsidRPr="00900FFA" w:rsidRDefault="005E5EBA" w:rsidP="00127098">
            <w:pPr>
              <w:rPr>
                <w:rFonts w:ascii="Times New Roman" w:hAnsi="Times New Roman" w:cs="Times New Roman"/>
                <w:bCs/>
                <w:sz w:val="24"/>
                <w:szCs w:val="24"/>
              </w:rPr>
            </w:pPr>
            <w:r>
              <w:rPr>
                <w:rFonts w:ascii="Times New Roman" w:hAnsi="Times New Roman"/>
              </w:rPr>
              <w:t>оценивать жизнеспособность проектной идеи, составлять план проекта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5CCCE38" w14:textId="77777777" w:rsidR="005E5EBA" w:rsidRDefault="005E5EBA">
            <w:pPr>
              <w:rPr>
                <w:rFonts w:ascii="Times New Roman" w:hAnsi="Times New Roman"/>
              </w:rPr>
            </w:pPr>
            <w:r>
              <w:rPr>
                <w:rFonts w:ascii="Times New Roman" w:hAnsi="Times New Roman"/>
              </w:rPr>
              <w:lastRenderedPageBreak/>
              <w:t xml:space="preserve">содержание актуальной </w:t>
            </w:r>
            <w:r>
              <w:rPr>
                <w:rFonts w:ascii="Times New Roman" w:hAnsi="Times New Roman"/>
              </w:rPr>
              <w:lastRenderedPageBreak/>
              <w:t>нормативно-правовой документации</w:t>
            </w:r>
          </w:p>
          <w:p w14:paraId="5D100CD7" w14:textId="77777777" w:rsidR="005E5EBA" w:rsidRDefault="005E5EBA">
            <w:pPr>
              <w:rPr>
                <w:rFonts w:ascii="Times New Roman" w:hAnsi="Times New Roman"/>
                <w:b/>
              </w:rPr>
            </w:pPr>
            <w:r>
              <w:rPr>
                <w:rFonts w:ascii="Times New Roman" w:hAnsi="Times New Roman"/>
              </w:rPr>
              <w:t>современная научная и профессиональная терминология</w:t>
            </w:r>
          </w:p>
          <w:p w14:paraId="4BC96D6B" w14:textId="77777777" w:rsidR="005E5EBA" w:rsidRDefault="005E5EBA">
            <w:pPr>
              <w:rPr>
                <w:rFonts w:ascii="Times New Roman" w:hAnsi="Times New Roman"/>
                <w:b/>
              </w:rPr>
            </w:pPr>
            <w:r>
              <w:rPr>
                <w:rFonts w:ascii="Times New Roman" w:hAnsi="Times New Roman"/>
              </w:rPr>
              <w:t>возможные траектории профессионального развития и самообразования</w:t>
            </w:r>
          </w:p>
          <w:p w14:paraId="09778F7F" w14:textId="77777777" w:rsidR="005E5EBA" w:rsidRDefault="005E5EBA">
            <w:pPr>
              <w:rPr>
                <w:rFonts w:ascii="Times New Roman" w:hAnsi="Times New Roman"/>
                <w:b/>
              </w:rPr>
            </w:pPr>
            <w:r>
              <w:rPr>
                <w:rFonts w:ascii="Times New Roman" w:hAnsi="Times New Roman"/>
              </w:rPr>
              <w:t>основы предпринимательской деятельности, правовой и финансовой грамотности</w:t>
            </w:r>
          </w:p>
          <w:p w14:paraId="4AC8A4A6" w14:textId="77777777" w:rsidR="005E5EBA" w:rsidRDefault="005E5EBA">
            <w:pPr>
              <w:rPr>
                <w:rFonts w:ascii="Times New Roman" w:hAnsi="Times New Roman"/>
              </w:rPr>
            </w:pPr>
            <w:r>
              <w:rPr>
                <w:rFonts w:ascii="Times New Roman" w:hAnsi="Times New Roman"/>
              </w:rPr>
              <w:t>правила разработки презентации</w:t>
            </w:r>
          </w:p>
          <w:p w14:paraId="6812A144" w14:textId="0E613FE9" w:rsidR="005E5EBA" w:rsidRPr="00900FFA" w:rsidRDefault="005E5EBA" w:rsidP="00127098">
            <w:pPr>
              <w:rPr>
                <w:rFonts w:ascii="Times New Roman" w:hAnsi="Times New Roman" w:cs="Times New Roman"/>
                <w:bCs/>
                <w:i/>
                <w:sz w:val="24"/>
                <w:szCs w:val="24"/>
              </w:rPr>
            </w:pPr>
            <w:r>
              <w:rPr>
                <w:rFonts w:ascii="Times New Roman" w:hAnsi="Times New Roman"/>
              </w:rPr>
              <w:t>основные этапы разработки и реализации проекта</w:t>
            </w:r>
          </w:p>
        </w:tc>
        <w:tc>
          <w:tcPr>
            <w:tcW w:w="2794" w:type="dxa"/>
            <w:tcBorders>
              <w:top w:val="single" w:sz="4" w:space="0" w:color="auto"/>
              <w:left w:val="single" w:sz="4" w:space="0" w:color="auto"/>
              <w:bottom w:val="single" w:sz="4" w:space="0" w:color="auto"/>
              <w:right w:val="single" w:sz="4" w:space="0" w:color="auto"/>
            </w:tcBorders>
          </w:tcPr>
          <w:p w14:paraId="2DC1A6DD" w14:textId="77777777" w:rsidR="005E5EBA" w:rsidRPr="00900FFA" w:rsidRDefault="005E5EBA" w:rsidP="00127098">
            <w:pPr>
              <w:jc w:val="center"/>
              <w:rPr>
                <w:rFonts w:ascii="Times New Roman" w:hAnsi="Times New Roman" w:cs="Times New Roman"/>
                <w:bCs/>
                <w:i/>
                <w:sz w:val="24"/>
                <w:szCs w:val="24"/>
              </w:rPr>
            </w:pPr>
            <w:r w:rsidRPr="00900FFA">
              <w:rPr>
                <w:rFonts w:ascii="Times New Roman" w:hAnsi="Times New Roman" w:cs="Times New Roman"/>
                <w:bCs/>
                <w:i/>
                <w:sz w:val="24"/>
                <w:szCs w:val="24"/>
              </w:rPr>
              <w:lastRenderedPageBreak/>
              <w:t>-</w:t>
            </w:r>
          </w:p>
        </w:tc>
      </w:tr>
      <w:tr w:rsidR="00CA371F" w:rsidRPr="00900FFA" w14:paraId="0C3F4597" w14:textId="77777777" w:rsidTr="00127098">
        <w:tc>
          <w:tcPr>
            <w:tcW w:w="1246" w:type="dxa"/>
            <w:tcBorders>
              <w:top w:val="single" w:sz="4" w:space="0" w:color="auto"/>
              <w:left w:val="single" w:sz="4" w:space="0" w:color="auto"/>
              <w:right w:val="single" w:sz="4" w:space="0" w:color="auto"/>
            </w:tcBorders>
          </w:tcPr>
          <w:p w14:paraId="0A877E50" w14:textId="40A60566" w:rsidR="00CA371F" w:rsidRPr="00900FFA" w:rsidRDefault="005E5EBA" w:rsidP="00127098">
            <w:pPr>
              <w:rPr>
                <w:rFonts w:ascii="Times New Roman" w:hAnsi="Times New Roman" w:cs="Times New Roman"/>
                <w:bCs/>
                <w:sz w:val="24"/>
                <w:szCs w:val="24"/>
              </w:rPr>
            </w:pPr>
            <w:r>
              <w:rPr>
                <w:rFonts w:ascii="Times New Roman" w:hAnsi="Times New Roman" w:cs="Times New Roman"/>
                <w:bCs/>
                <w:sz w:val="24"/>
                <w:szCs w:val="24"/>
              </w:rPr>
              <w:lastRenderedPageBreak/>
              <w:t>ОК.05</w:t>
            </w:r>
          </w:p>
        </w:tc>
        <w:tc>
          <w:tcPr>
            <w:tcW w:w="2794" w:type="dxa"/>
            <w:tcBorders>
              <w:top w:val="single" w:sz="4" w:space="0" w:color="auto"/>
              <w:left w:val="single" w:sz="4" w:space="0" w:color="auto"/>
              <w:right w:val="single" w:sz="4" w:space="0" w:color="auto"/>
            </w:tcBorders>
            <w:hideMark/>
          </w:tcPr>
          <w:p w14:paraId="3B2F2BD1" w14:textId="77777777" w:rsidR="00AA477F" w:rsidRDefault="00AA477F" w:rsidP="00AA477F">
            <w:pPr>
              <w:rPr>
                <w:rFonts w:ascii="Times New Roman" w:hAnsi="Times New Roman"/>
                <w:b/>
              </w:rPr>
            </w:pPr>
            <w:r>
              <w:rPr>
                <w:rFonts w:ascii="Times New Roman" w:hAnsi="Times New Roman"/>
              </w:rPr>
              <w:t>грамотно излагать свои мысли и оформлять документы по профессиональной тематике на государственном языке</w:t>
            </w:r>
          </w:p>
          <w:p w14:paraId="0B056E26" w14:textId="1BB0BCAE" w:rsidR="00CA371F" w:rsidRPr="00900FFA" w:rsidRDefault="00AA477F" w:rsidP="00AA477F">
            <w:pPr>
              <w:rPr>
                <w:rFonts w:ascii="Times New Roman" w:hAnsi="Times New Roman" w:cs="Times New Roman"/>
                <w:bCs/>
                <w:sz w:val="24"/>
                <w:szCs w:val="24"/>
              </w:rPr>
            </w:pPr>
            <w:r>
              <w:rPr>
                <w:rFonts w:ascii="Times New Roman" w:hAnsi="Times New Roman"/>
              </w:rPr>
              <w:t>проявлять толерантность в рабочем коллективе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4C93D31" w14:textId="77777777" w:rsidR="00F45589" w:rsidRDefault="00F45589" w:rsidP="00F45589">
            <w:pPr>
              <w:rPr>
                <w:rFonts w:ascii="Times New Roman" w:hAnsi="Times New Roman"/>
              </w:rPr>
            </w:pPr>
            <w:r>
              <w:rPr>
                <w:rFonts w:ascii="Times New Roman" w:hAnsi="Times New Roman"/>
              </w:rPr>
              <w:t xml:space="preserve">правила оформления документов </w:t>
            </w:r>
          </w:p>
          <w:p w14:paraId="173D6F06" w14:textId="77777777" w:rsidR="00F45589" w:rsidRDefault="00F45589" w:rsidP="00F45589">
            <w:pPr>
              <w:rPr>
                <w:rFonts w:ascii="Times New Roman" w:hAnsi="Times New Roman"/>
                <w:b/>
              </w:rPr>
            </w:pPr>
            <w:r>
              <w:rPr>
                <w:rFonts w:ascii="Times New Roman" w:hAnsi="Times New Roman"/>
              </w:rPr>
              <w:t>правила построения устных сообщений</w:t>
            </w:r>
          </w:p>
          <w:p w14:paraId="6A5F6C49" w14:textId="2AD8F413" w:rsidR="00CA371F" w:rsidRPr="00900FFA" w:rsidRDefault="00F45589" w:rsidP="00F45589">
            <w:pPr>
              <w:rPr>
                <w:rFonts w:ascii="Times New Roman" w:hAnsi="Times New Roman" w:cs="Times New Roman"/>
                <w:bCs/>
                <w:i/>
                <w:sz w:val="24"/>
                <w:szCs w:val="24"/>
              </w:rPr>
            </w:pPr>
            <w:r>
              <w:rPr>
                <w:rFonts w:ascii="Times New Roman" w:hAnsi="Times New Roman"/>
              </w:rPr>
              <w:t>особенности социального и культурного контекста</w:t>
            </w:r>
          </w:p>
        </w:tc>
        <w:tc>
          <w:tcPr>
            <w:tcW w:w="2794" w:type="dxa"/>
            <w:tcBorders>
              <w:top w:val="single" w:sz="4" w:space="0" w:color="auto"/>
              <w:left w:val="single" w:sz="4" w:space="0" w:color="auto"/>
              <w:bottom w:val="single" w:sz="4" w:space="0" w:color="auto"/>
              <w:right w:val="single" w:sz="4" w:space="0" w:color="auto"/>
            </w:tcBorders>
            <w:hideMark/>
          </w:tcPr>
          <w:p w14:paraId="69CA2D78" w14:textId="1F7157F5" w:rsidR="00CA371F" w:rsidRPr="00900FFA" w:rsidRDefault="00F45589" w:rsidP="00F45589">
            <w:pPr>
              <w:jc w:val="center"/>
              <w:rPr>
                <w:rFonts w:ascii="Times New Roman" w:hAnsi="Times New Roman" w:cs="Times New Roman"/>
                <w:bCs/>
                <w:sz w:val="24"/>
                <w:szCs w:val="24"/>
              </w:rPr>
            </w:pPr>
            <w:r>
              <w:rPr>
                <w:rFonts w:ascii="Times New Roman" w:hAnsi="Times New Roman" w:cs="Times New Roman"/>
                <w:bCs/>
                <w:i/>
                <w:sz w:val="24"/>
                <w:szCs w:val="24"/>
              </w:rPr>
              <w:t>-</w:t>
            </w:r>
          </w:p>
        </w:tc>
      </w:tr>
    </w:tbl>
    <w:p w14:paraId="5E08514B" w14:textId="77777777" w:rsidR="00CA371F" w:rsidRDefault="00CA371F" w:rsidP="00CA371F">
      <w:pPr>
        <w:spacing w:after="120"/>
        <w:ind w:firstLine="709"/>
        <w:rPr>
          <w:rFonts w:ascii="Times New Roman" w:hAnsi="Times New Roman" w:cs="Times New Roman"/>
          <w:bCs/>
          <w:sz w:val="24"/>
          <w:szCs w:val="24"/>
        </w:rPr>
      </w:pPr>
    </w:p>
    <w:p w14:paraId="664145F9" w14:textId="77777777" w:rsidR="00CA371F" w:rsidRPr="00711ECC" w:rsidRDefault="00CA371F" w:rsidP="00CA371F">
      <w:pPr>
        <w:ind w:firstLine="709"/>
        <w:rPr>
          <w:rFonts w:ascii="Times New Roman" w:eastAsia="Times New Roman" w:hAnsi="Times New Roman" w:cs="Times New Roman"/>
          <w:sz w:val="12"/>
          <w:szCs w:val="12"/>
          <w:lang w:eastAsia="ru-RU"/>
        </w:rPr>
      </w:pPr>
    </w:p>
    <w:p w14:paraId="71264ACE" w14:textId="77777777" w:rsidR="00CA371F" w:rsidRPr="00B115E3" w:rsidRDefault="00CA371F" w:rsidP="00CA371F">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6510A982" w14:textId="77777777" w:rsidR="00CA371F" w:rsidRPr="00E11160" w:rsidRDefault="00CA371F" w:rsidP="00CA371F">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CA371F" w:rsidRPr="00257255" w14:paraId="58F11433" w14:textId="77777777" w:rsidTr="00F26590">
        <w:trPr>
          <w:trHeight w:val="23"/>
        </w:trPr>
        <w:tc>
          <w:tcPr>
            <w:tcW w:w="3259" w:type="pct"/>
            <w:vAlign w:val="center"/>
          </w:tcPr>
          <w:p w14:paraId="4B43D6FD" w14:textId="77777777" w:rsidR="00CA371F" w:rsidRPr="00257255" w:rsidRDefault="00CA371F" w:rsidP="00127098">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049B7DEF" w14:textId="77777777" w:rsidR="00CA371F" w:rsidRPr="00257255" w:rsidRDefault="00CA371F" w:rsidP="0012709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5C3ADB04" w14:textId="77777777" w:rsidR="00CA371F" w:rsidRPr="00257255" w:rsidRDefault="00CA371F" w:rsidP="00127098">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CA371F" w:rsidRPr="00257255" w14:paraId="5C0C6C1E" w14:textId="77777777" w:rsidTr="00F26590">
        <w:trPr>
          <w:trHeight w:val="23"/>
        </w:trPr>
        <w:tc>
          <w:tcPr>
            <w:tcW w:w="3259" w:type="pct"/>
            <w:vAlign w:val="center"/>
          </w:tcPr>
          <w:p w14:paraId="33A0CA03" w14:textId="77777777" w:rsidR="00CA371F" w:rsidRPr="00257255" w:rsidRDefault="00CA371F" w:rsidP="00127098">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Учебные </w:t>
            </w:r>
            <w:r w:rsidRPr="00257255">
              <w:rPr>
                <w:rFonts w:ascii="Times New Roman" w:hAnsi="Times New Roman" w:cs="Times New Roman"/>
                <w:bCs/>
                <w:sz w:val="24"/>
                <w:szCs w:val="24"/>
              </w:rPr>
              <w:t>занятия</w:t>
            </w:r>
            <w:r>
              <w:rPr>
                <w:rStyle w:val="af3"/>
                <w:rFonts w:ascii="Times New Roman" w:hAnsi="Times New Roman"/>
                <w:bCs/>
                <w:sz w:val="24"/>
                <w:szCs w:val="24"/>
              </w:rPr>
              <w:footnoteReference w:id="10"/>
            </w:r>
          </w:p>
        </w:tc>
        <w:tc>
          <w:tcPr>
            <w:tcW w:w="579" w:type="pct"/>
            <w:vAlign w:val="center"/>
          </w:tcPr>
          <w:p w14:paraId="3A7294A1" w14:textId="0A22C7C8" w:rsidR="00CA371F" w:rsidRPr="00257255" w:rsidRDefault="00F26590" w:rsidP="00127098">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162" w:type="pct"/>
            <w:vAlign w:val="center"/>
          </w:tcPr>
          <w:p w14:paraId="58BCBF86" w14:textId="374C712F" w:rsidR="00CA371F" w:rsidRPr="00257255" w:rsidRDefault="00F26590" w:rsidP="00127098">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CA371F" w:rsidRPr="00257255" w14:paraId="71A1EB4C" w14:textId="77777777" w:rsidTr="00F26590">
        <w:trPr>
          <w:trHeight w:val="23"/>
        </w:trPr>
        <w:tc>
          <w:tcPr>
            <w:tcW w:w="3259" w:type="pct"/>
            <w:vAlign w:val="center"/>
          </w:tcPr>
          <w:p w14:paraId="33D5E0EC" w14:textId="77777777" w:rsidR="00CA371F" w:rsidRPr="00257255" w:rsidRDefault="00CA371F" w:rsidP="0012709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F228511" w14:textId="2F7DD53F" w:rsidR="00CA371F" w:rsidRPr="00257255" w:rsidRDefault="00F26590" w:rsidP="00127098">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vAlign w:val="center"/>
          </w:tcPr>
          <w:p w14:paraId="5A57B404" w14:textId="0BCDD10D" w:rsidR="00CA371F" w:rsidRPr="00257255" w:rsidRDefault="00F26590" w:rsidP="00127098">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CA371F" w:rsidRPr="00257255" w14:paraId="71FE2935" w14:textId="77777777" w:rsidTr="00F26590">
        <w:trPr>
          <w:trHeight w:val="23"/>
        </w:trPr>
        <w:tc>
          <w:tcPr>
            <w:tcW w:w="3259" w:type="pct"/>
            <w:vAlign w:val="center"/>
          </w:tcPr>
          <w:p w14:paraId="6BCCA763" w14:textId="77777777" w:rsidR="00CA371F" w:rsidRPr="00257255" w:rsidRDefault="00CA371F" w:rsidP="0012709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 (</w:t>
            </w:r>
            <w:r w:rsidRPr="00EC09F6">
              <w:rPr>
                <w:rFonts w:ascii="Times New Roman" w:hAnsi="Times New Roman" w:cs="Times New Roman"/>
                <w:bCs/>
                <w:i/>
                <w:iCs/>
                <w:sz w:val="20"/>
                <w:szCs w:val="20"/>
              </w:rPr>
              <w:t xml:space="preserve">зачет, </w:t>
            </w:r>
            <w:proofErr w:type="spellStart"/>
            <w:r w:rsidRPr="00EC09F6">
              <w:rPr>
                <w:rFonts w:ascii="Times New Roman" w:hAnsi="Times New Roman" w:cs="Times New Roman"/>
                <w:bCs/>
                <w:i/>
                <w:iCs/>
                <w:sz w:val="20"/>
                <w:szCs w:val="20"/>
              </w:rPr>
              <w:t>диф</w:t>
            </w:r>
            <w:proofErr w:type="gramStart"/>
            <w:r w:rsidRPr="00EC09F6">
              <w:rPr>
                <w:rFonts w:ascii="Times New Roman" w:hAnsi="Times New Roman" w:cs="Times New Roman"/>
                <w:bCs/>
                <w:i/>
                <w:iCs/>
                <w:sz w:val="20"/>
                <w:szCs w:val="20"/>
              </w:rPr>
              <w:t>.з</w:t>
            </w:r>
            <w:proofErr w:type="gramEnd"/>
            <w:r w:rsidRPr="00EC09F6">
              <w:rPr>
                <w:rFonts w:ascii="Times New Roman" w:hAnsi="Times New Roman" w:cs="Times New Roman"/>
                <w:bCs/>
                <w:i/>
                <w:iCs/>
                <w:sz w:val="20"/>
                <w:szCs w:val="20"/>
              </w:rPr>
              <w:t>ачет</w:t>
            </w:r>
            <w:proofErr w:type="spellEnd"/>
            <w:r w:rsidRPr="00EC09F6">
              <w:rPr>
                <w:rFonts w:ascii="Times New Roman" w:hAnsi="Times New Roman" w:cs="Times New Roman"/>
                <w:bCs/>
                <w:i/>
                <w:iCs/>
                <w:sz w:val="20"/>
                <w:szCs w:val="20"/>
              </w:rPr>
              <w:t>, экзамен)</w:t>
            </w:r>
          </w:p>
        </w:tc>
        <w:tc>
          <w:tcPr>
            <w:tcW w:w="579" w:type="pct"/>
            <w:vAlign w:val="center"/>
          </w:tcPr>
          <w:p w14:paraId="253E66A5" w14:textId="5B36DCA8" w:rsidR="00CA371F" w:rsidRPr="00257255" w:rsidRDefault="00F26590" w:rsidP="0012709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65F48E26" w14:textId="413BF0DB" w:rsidR="00CA371F" w:rsidRPr="00257255" w:rsidRDefault="00F26590" w:rsidP="00127098">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CA371F" w:rsidRPr="00257255" w14:paraId="7B328B90" w14:textId="77777777" w:rsidTr="00F26590">
        <w:trPr>
          <w:trHeight w:val="23"/>
        </w:trPr>
        <w:tc>
          <w:tcPr>
            <w:tcW w:w="3259" w:type="pct"/>
            <w:vAlign w:val="center"/>
          </w:tcPr>
          <w:p w14:paraId="3E7FDB8D" w14:textId="77777777" w:rsidR="00CA371F" w:rsidRPr="00257255" w:rsidRDefault="00CA371F" w:rsidP="0012709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4A168F75" w14:textId="611BD2C4" w:rsidR="00CA371F" w:rsidRPr="00257255" w:rsidRDefault="00F26590" w:rsidP="00127098">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5E8A502C" w14:textId="4C2C1484" w:rsidR="00CA371F" w:rsidRPr="00257255" w:rsidRDefault="00F26590" w:rsidP="00127098">
            <w:pPr>
              <w:jc w:val="center"/>
              <w:rPr>
                <w:rFonts w:ascii="Times New Roman" w:hAnsi="Times New Roman" w:cs="Times New Roman"/>
                <w:b/>
                <w:sz w:val="24"/>
                <w:szCs w:val="24"/>
              </w:rPr>
            </w:pPr>
            <w:r>
              <w:rPr>
                <w:rFonts w:ascii="Times New Roman" w:hAnsi="Times New Roman" w:cs="Times New Roman"/>
                <w:b/>
                <w:sz w:val="24"/>
                <w:szCs w:val="24"/>
              </w:rPr>
              <w:t>0</w:t>
            </w:r>
          </w:p>
        </w:tc>
      </w:tr>
    </w:tbl>
    <w:p w14:paraId="5D20FC83" w14:textId="77777777" w:rsidR="00CA371F" w:rsidRDefault="00CA371F" w:rsidP="00CA371F">
      <w:pPr>
        <w:rPr>
          <w:rFonts w:ascii="Times New Roman" w:eastAsia="Segoe UI" w:hAnsi="Times New Roman" w:cs="Times New Roman"/>
          <w:b/>
          <w:bCs/>
          <w:sz w:val="24"/>
          <w:szCs w:val="24"/>
          <w:lang w:eastAsia="ru-RU"/>
        </w:rPr>
      </w:pPr>
      <w:r>
        <w:rPr>
          <w:rFonts w:ascii="Times New Roman" w:hAnsi="Times New Roman"/>
        </w:rPr>
        <w:br w:type="page"/>
      </w:r>
    </w:p>
    <w:p w14:paraId="55840854" w14:textId="77777777" w:rsidR="00CA371F" w:rsidRPr="00CA371F" w:rsidRDefault="00CA371F" w:rsidP="00CA371F">
      <w:pPr>
        <w:pStyle w:val="afc"/>
        <w:rPr>
          <w:lang w:eastAsia="nl-NL"/>
        </w:rPr>
        <w:sectPr w:rsidR="00CA371F" w:rsidRPr="00CA371F" w:rsidSect="001604E7">
          <w:pgSz w:w="11906" w:h="16838"/>
          <w:pgMar w:top="1134" w:right="567" w:bottom="1134" w:left="1701" w:header="709" w:footer="709" w:gutter="0"/>
          <w:cols w:space="708"/>
          <w:docGrid w:linePitch="360"/>
        </w:sectPr>
      </w:pPr>
    </w:p>
    <w:p w14:paraId="45405715" w14:textId="77777777" w:rsidR="00CA371F" w:rsidRDefault="00CA371F" w:rsidP="00F55C6F">
      <w:pPr>
        <w:pStyle w:val="1d"/>
        <w:ind w:left="720"/>
        <w:rPr>
          <w:rFonts w:eastAsia="Segoe UI"/>
          <w:lang w:val="ru-RU"/>
        </w:rPr>
      </w:pPr>
      <w:r w:rsidRPr="00E82932">
        <w:rPr>
          <w:b/>
          <w:lang w:val="ru-RU"/>
        </w:rPr>
        <w:lastRenderedPageBreak/>
        <w:t>2.2.</w:t>
      </w:r>
      <w:r w:rsidRPr="00E82932">
        <w:rPr>
          <w:b/>
        </w:rPr>
        <w:t> </w:t>
      </w:r>
      <w:r w:rsidRPr="00E82932">
        <w:rPr>
          <w:b/>
          <w:lang w:val="ru-RU"/>
        </w:rPr>
        <w:t>Содержание дисциплины</w:t>
      </w:r>
      <w:r w:rsidRPr="00106B02">
        <w:rPr>
          <w:lang w:val="ru-RU"/>
        </w:rPr>
        <w:t xml:space="preserve"> </w:t>
      </w:r>
    </w:p>
    <w:p w14:paraId="50598EEE" w14:textId="77777777" w:rsidR="00CA371F" w:rsidRPr="00106B02" w:rsidRDefault="00CA371F" w:rsidP="00CA371F">
      <w:pPr>
        <w:pStyle w:val="afc"/>
        <w:rPr>
          <w:lang w:eastAsia="nl-N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gridCol w:w="1797"/>
        <w:gridCol w:w="3022"/>
      </w:tblGrid>
      <w:tr w:rsidR="00204197" w14:paraId="75CBD681" w14:textId="77777777" w:rsidTr="00ED602F">
        <w:trPr>
          <w:trHeight w:val="903"/>
        </w:trPr>
        <w:tc>
          <w:tcPr>
            <w:tcW w:w="4361" w:type="dxa"/>
            <w:tcBorders>
              <w:top w:val="single" w:sz="4" w:space="0" w:color="auto"/>
              <w:left w:val="single" w:sz="4" w:space="0" w:color="auto"/>
              <w:bottom w:val="single" w:sz="4" w:space="0" w:color="auto"/>
              <w:right w:val="single" w:sz="4" w:space="0" w:color="auto"/>
            </w:tcBorders>
            <w:vAlign w:val="center"/>
            <w:hideMark/>
          </w:tcPr>
          <w:p w14:paraId="16CD132F" w14:textId="77777777" w:rsidR="00CA371F" w:rsidRDefault="00CA371F" w:rsidP="00127098">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465B9EE" w14:textId="77777777" w:rsidR="00CA371F" w:rsidRDefault="00CA371F" w:rsidP="00127098">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797" w:type="dxa"/>
            <w:tcBorders>
              <w:top w:val="single" w:sz="4" w:space="0" w:color="auto"/>
              <w:left w:val="single" w:sz="4" w:space="0" w:color="auto"/>
              <w:bottom w:val="single" w:sz="4" w:space="0" w:color="auto"/>
              <w:right w:val="single" w:sz="4" w:space="0" w:color="auto"/>
            </w:tcBorders>
            <w:hideMark/>
          </w:tcPr>
          <w:p w14:paraId="5D9AC0B7" w14:textId="77777777" w:rsidR="00CA371F" w:rsidRDefault="00CA371F" w:rsidP="00127098">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3022" w:type="dxa"/>
            <w:tcBorders>
              <w:top w:val="single" w:sz="4" w:space="0" w:color="auto"/>
              <w:left w:val="single" w:sz="4" w:space="0" w:color="auto"/>
              <w:bottom w:val="single" w:sz="4" w:space="0" w:color="auto"/>
              <w:right w:val="single" w:sz="4" w:space="0" w:color="auto"/>
            </w:tcBorders>
            <w:hideMark/>
          </w:tcPr>
          <w:p w14:paraId="14E023D8" w14:textId="77777777" w:rsidR="00CA371F" w:rsidRDefault="00CA371F" w:rsidP="00127098">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204197" w14:paraId="2ECB69F3" w14:textId="77777777" w:rsidTr="00ED602F">
        <w:tc>
          <w:tcPr>
            <w:tcW w:w="9464" w:type="dxa"/>
            <w:gridSpan w:val="2"/>
            <w:tcBorders>
              <w:top w:val="single" w:sz="4" w:space="0" w:color="auto"/>
              <w:left w:val="single" w:sz="4" w:space="0" w:color="auto"/>
              <w:bottom w:val="single" w:sz="4" w:space="0" w:color="auto"/>
              <w:right w:val="single" w:sz="4" w:space="0" w:color="auto"/>
            </w:tcBorders>
            <w:hideMark/>
          </w:tcPr>
          <w:p w14:paraId="27F1062E" w14:textId="4503F235" w:rsidR="00CA371F" w:rsidRPr="00E07FBB" w:rsidRDefault="00E07FBB" w:rsidP="00127098">
            <w:pPr>
              <w:rPr>
                <w:rFonts w:ascii="Times New Roman" w:eastAsia="Times New Roman" w:hAnsi="Times New Roman" w:cs="Times New Roman"/>
                <w:b/>
                <w:bCs/>
                <w:lang w:eastAsia="ru-RU"/>
              </w:rPr>
            </w:pPr>
            <w:r w:rsidRPr="00E07FBB">
              <w:rPr>
                <w:rFonts w:ascii="Times New Roman" w:eastAsia="Times New Roman" w:hAnsi="Times New Roman" w:cs="Times New Roman"/>
                <w:b/>
                <w:bCs/>
                <w:lang w:eastAsia="ru-RU"/>
              </w:rPr>
              <w:t>Раздел 1. Личное финансовое планирование</w:t>
            </w:r>
          </w:p>
        </w:tc>
        <w:tc>
          <w:tcPr>
            <w:tcW w:w="1797" w:type="dxa"/>
            <w:tcBorders>
              <w:top w:val="single" w:sz="4" w:space="0" w:color="auto"/>
              <w:left w:val="single" w:sz="4" w:space="0" w:color="auto"/>
              <w:bottom w:val="single" w:sz="4" w:space="0" w:color="auto"/>
              <w:right w:val="single" w:sz="4" w:space="0" w:color="auto"/>
            </w:tcBorders>
          </w:tcPr>
          <w:p w14:paraId="6486DB2A" w14:textId="77777777" w:rsidR="00CA371F" w:rsidRDefault="00CA371F" w:rsidP="00127098">
            <w:pPr>
              <w:rPr>
                <w:rFonts w:ascii="Times New Roman" w:eastAsia="Times New Roman" w:hAnsi="Times New Roman" w:cs="Times New Roman"/>
                <w:b/>
                <w:bCs/>
                <w:lang w:eastAsia="ru-RU"/>
              </w:rPr>
            </w:pPr>
          </w:p>
        </w:tc>
        <w:tc>
          <w:tcPr>
            <w:tcW w:w="3022" w:type="dxa"/>
            <w:tcBorders>
              <w:top w:val="single" w:sz="4" w:space="0" w:color="auto"/>
              <w:left w:val="single" w:sz="4" w:space="0" w:color="auto"/>
              <w:bottom w:val="single" w:sz="4" w:space="0" w:color="auto"/>
              <w:right w:val="single" w:sz="4" w:space="0" w:color="auto"/>
            </w:tcBorders>
          </w:tcPr>
          <w:p w14:paraId="2492CCE6" w14:textId="77777777" w:rsidR="00CA371F" w:rsidRDefault="00CA371F" w:rsidP="00127098">
            <w:pPr>
              <w:rPr>
                <w:rFonts w:ascii="Times New Roman" w:eastAsia="Times New Roman" w:hAnsi="Times New Roman" w:cs="Times New Roman"/>
                <w:b/>
                <w:bCs/>
                <w:lang w:eastAsia="ru-RU"/>
              </w:rPr>
            </w:pPr>
          </w:p>
        </w:tc>
      </w:tr>
      <w:tr w:rsidR="00204197" w14:paraId="114C61E4" w14:textId="77777777" w:rsidTr="00ED602F">
        <w:tc>
          <w:tcPr>
            <w:tcW w:w="4361" w:type="dxa"/>
            <w:vMerge w:val="restart"/>
            <w:tcBorders>
              <w:top w:val="single" w:sz="4" w:space="0" w:color="auto"/>
              <w:left w:val="single" w:sz="4" w:space="0" w:color="auto"/>
              <w:bottom w:val="single" w:sz="4" w:space="0" w:color="auto"/>
              <w:right w:val="single" w:sz="4" w:space="0" w:color="auto"/>
            </w:tcBorders>
            <w:hideMark/>
          </w:tcPr>
          <w:p w14:paraId="4CAC5350" w14:textId="0C8079F8" w:rsidR="00CA371F" w:rsidRDefault="00465DD3" w:rsidP="00847ED5">
            <w:pPr>
              <w:pStyle w:val="TableParagraph"/>
              <w:spacing w:line="235" w:lineRule="auto"/>
              <w:ind w:left="105" w:right="492"/>
              <w:rPr>
                <w:b/>
                <w:bCs/>
                <w:lang w:eastAsia="ru-RU"/>
              </w:rPr>
            </w:pPr>
            <w:r w:rsidRPr="00465DD3">
              <w:rPr>
                <w:b/>
                <w:bCs/>
                <w:lang w:eastAsia="ru-RU"/>
              </w:rPr>
              <w:t>Тема 1.1. Семейный бюджет.</w:t>
            </w:r>
            <w:r w:rsidR="00847ED5">
              <w:rPr>
                <w:b/>
                <w:bCs/>
                <w:lang w:eastAsia="ru-RU"/>
              </w:rPr>
              <w:t xml:space="preserve"> </w:t>
            </w:r>
            <w:r w:rsidRPr="00465DD3">
              <w:rPr>
                <w:b/>
                <w:bCs/>
                <w:lang w:eastAsia="ru-RU"/>
              </w:rPr>
              <w:t>Контроль семейных расходов</w:t>
            </w:r>
          </w:p>
        </w:tc>
        <w:tc>
          <w:tcPr>
            <w:tcW w:w="5103" w:type="dxa"/>
            <w:tcBorders>
              <w:top w:val="single" w:sz="4" w:space="0" w:color="auto"/>
              <w:left w:val="single" w:sz="4" w:space="0" w:color="auto"/>
              <w:bottom w:val="single" w:sz="4" w:space="0" w:color="auto"/>
              <w:right w:val="single" w:sz="4" w:space="0" w:color="auto"/>
            </w:tcBorders>
            <w:hideMark/>
          </w:tcPr>
          <w:p w14:paraId="0A04FB35" w14:textId="77777777" w:rsidR="00CA371F" w:rsidRDefault="00CA371F" w:rsidP="00127098">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97" w:type="dxa"/>
            <w:tcBorders>
              <w:top w:val="single" w:sz="4" w:space="0" w:color="auto"/>
              <w:left w:val="single" w:sz="4" w:space="0" w:color="auto"/>
              <w:bottom w:val="single" w:sz="4" w:space="0" w:color="auto"/>
              <w:right w:val="single" w:sz="4" w:space="0" w:color="auto"/>
            </w:tcBorders>
          </w:tcPr>
          <w:p w14:paraId="7C25DD3E" w14:textId="07F2FBBC" w:rsidR="00CA371F" w:rsidRDefault="00E45BE9"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022" w:type="dxa"/>
            <w:vMerge w:val="restart"/>
            <w:tcBorders>
              <w:top w:val="single" w:sz="4" w:space="0" w:color="auto"/>
              <w:left w:val="single" w:sz="4" w:space="0" w:color="auto"/>
              <w:bottom w:val="single" w:sz="4" w:space="0" w:color="auto"/>
              <w:right w:val="single" w:sz="4" w:space="0" w:color="auto"/>
            </w:tcBorders>
          </w:tcPr>
          <w:p w14:paraId="53A58E2E" w14:textId="0DC09CD8" w:rsidR="00CA371F" w:rsidRPr="00531FE5" w:rsidRDefault="00CA371F" w:rsidP="00D22B00">
            <w:pPr>
              <w:rPr>
                <w:rFonts w:ascii="Times New Roman" w:eastAsia="Times New Roman" w:hAnsi="Times New Roman" w:cs="Times New Roman"/>
                <w:bCs/>
                <w:lang w:eastAsia="ru-RU"/>
              </w:rPr>
            </w:pPr>
            <w:r w:rsidRPr="00531FE5">
              <w:rPr>
                <w:rFonts w:ascii="Times New Roman" w:eastAsia="Times New Roman" w:hAnsi="Times New Roman" w:cs="Times New Roman"/>
                <w:bCs/>
                <w:lang w:eastAsia="ru-RU"/>
              </w:rPr>
              <w:t>ОК.0</w:t>
            </w:r>
            <w:r w:rsidR="00D22B00">
              <w:rPr>
                <w:rFonts w:ascii="Times New Roman" w:eastAsia="Times New Roman" w:hAnsi="Times New Roman" w:cs="Times New Roman"/>
                <w:bCs/>
                <w:lang w:eastAsia="ru-RU"/>
              </w:rPr>
              <w:t>1</w:t>
            </w:r>
            <w:r w:rsidRPr="00531FE5">
              <w:rPr>
                <w:rFonts w:ascii="Times New Roman" w:eastAsia="Times New Roman" w:hAnsi="Times New Roman" w:cs="Times New Roman"/>
                <w:bCs/>
                <w:lang w:eastAsia="ru-RU"/>
              </w:rPr>
              <w:t>, ОК.0</w:t>
            </w:r>
            <w:r w:rsidR="00D22B00">
              <w:rPr>
                <w:rFonts w:ascii="Times New Roman" w:eastAsia="Times New Roman" w:hAnsi="Times New Roman" w:cs="Times New Roman"/>
                <w:bCs/>
                <w:lang w:eastAsia="ru-RU"/>
              </w:rPr>
              <w:t>3</w:t>
            </w:r>
            <w:r w:rsidRPr="00531FE5">
              <w:rPr>
                <w:rFonts w:ascii="Times New Roman" w:eastAsia="Times New Roman" w:hAnsi="Times New Roman" w:cs="Times New Roman"/>
                <w:bCs/>
                <w:lang w:eastAsia="ru-RU"/>
              </w:rPr>
              <w:t>, ОК</w:t>
            </w:r>
            <w:r w:rsidR="0026404E">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w:t>
            </w:r>
            <w:r w:rsidR="00D22B00">
              <w:rPr>
                <w:rFonts w:ascii="Times New Roman" w:eastAsia="Times New Roman" w:hAnsi="Times New Roman" w:cs="Times New Roman"/>
                <w:bCs/>
                <w:lang w:eastAsia="ru-RU"/>
              </w:rPr>
              <w:t>5</w:t>
            </w:r>
          </w:p>
        </w:tc>
      </w:tr>
      <w:tr w:rsidR="00204197" w14:paraId="0B0E4CE4" w14:textId="77777777" w:rsidTr="00ED602F">
        <w:trPr>
          <w:trHeight w:val="396"/>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3A541FE0" w14:textId="77777777" w:rsidR="00CA371F" w:rsidRDefault="00CA371F"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4857A91E" w14:textId="4BD4AEAB" w:rsidR="00CA371F" w:rsidRDefault="00465DD3" w:rsidP="00847ED5">
            <w:pPr>
              <w:pStyle w:val="TableParagraph"/>
              <w:ind w:right="99"/>
              <w:contextualSpacing/>
              <w:jc w:val="both"/>
              <w:rPr>
                <w:lang w:eastAsia="ru-RU"/>
              </w:rPr>
            </w:pPr>
            <w:r w:rsidRPr="00465DD3">
              <w:rPr>
                <w:lang w:eastAsia="ru-RU"/>
              </w:rPr>
              <w:t>Источники денежных средств семьи. Виды доходов семьи и способы их получения. Структура расходов среднестатистической российской семьи. Использование полученных доходов на различных этапах жизни семьи. Контроль</w:t>
            </w:r>
            <w:r w:rsidR="00847ED5">
              <w:rPr>
                <w:lang w:eastAsia="ru-RU"/>
              </w:rPr>
              <w:t xml:space="preserve"> </w:t>
            </w:r>
            <w:r w:rsidRPr="00465DD3">
              <w:rPr>
                <w:lang w:eastAsia="ru-RU"/>
              </w:rPr>
              <w:t>расходов.</w:t>
            </w:r>
          </w:p>
        </w:tc>
        <w:tc>
          <w:tcPr>
            <w:tcW w:w="1797" w:type="dxa"/>
            <w:tcBorders>
              <w:top w:val="single" w:sz="4" w:space="0" w:color="auto"/>
              <w:left w:val="single" w:sz="4" w:space="0" w:color="auto"/>
              <w:bottom w:val="single" w:sz="4" w:space="0" w:color="auto"/>
              <w:right w:val="single" w:sz="4" w:space="0" w:color="auto"/>
            </w:tcBorders>
          </w:tcPr>
          <w:p w14:paraId="65FFCE72" w14:textId="12F54281" w:rsidR="00CA371F" w:rsidRDefault="00465DD3" w:rsidP="00127098">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219FD07F" w14:textId="77777777" w:rsidR="00CA371F" w:rsidRDefault="00CA371F" w:rsidP="00127098">
            <w:pPr>
              <w:rPr>
                <w:rFonts w:ascii="Times New Roman" w:eastAsia="Times New Roman" w:hAnsi="Times New Roman" w:cs="Times New Roman"/>
                <w:b/>
                <w:bCs/>
                <w:lang w:eastAsia="ru-RU"/>
              </w:rPr>
            </w:pPr>
          </w:p>
        </w:tc>
      </w:tr>
      <w:tr w:rsidR="00204197" w14:paraId="299FB2C3" w14:textId="77777777" w:rsidTr="00ED602F">
        <w:trPr>
          <w:trHeight w:val="20"/>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3EA87582" w14:textId="77777777" w:rsidR="00CA371F" w:rsidRDefault="00CA371F"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5FB0DC48" w14:textId="77777777" w:rsidR="00CA371F" w:rsidRDefault="00CA371F" w:rsidP="00127098">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797" w:type="dxa"/>
            <w:tcBorders>
              <w:top w:val="single" w:sz="4" w:space="0" w:color="auto"/>
              <w:left w:val="single" w:sz="4" w:space="0" w:color="auto"/>
              <w:bottom w:val="single" w:sz="4" w:space="0" w:color="auto"/>
              <w:right w:val="single" w:sz="4" w:space="0" w:color="auto"/>
            </w:tcBorders>
          </w:tcPr>
          <w:p w14:paraId="1EFFB11E" w14:textId="764AC6D5" w:rsidR="00CA371F" w:rsidRDefault="00465DD3" w:rsidP="00127098">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523A8225" w14:textId="77777777" w:rsidR="00CA371F" w:rsidRDefault="00CA371F" w:rsidP="00127098">
            <w:pPr>
              <w:rPr>
                <w:rFonts w:ascii="Times New Roman" w:eastAsia="Times New Roman" w:hAnsi="Times New Roman" w:cs="Times New Roman"/>
                <w:b/>
                <w:bCs/>
                <w:lang w:eastAsia="ru-RU"/>
              </w:rPr>
            </w:pPr>
          </w:p>
        </w:tc>
      </w:tr>
      <w:tr w:rsidR="00204197" w14:paraId="202DA83A" w14:textId="77777777" w:rsidTr="00ED602F">
        <w:trPr>
          <w:trHeight w:val="204"/>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6E99BD33" w14:textId="77777777" w:rsidR="00127098" w:rsidRDefault="00127098"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1AFC4FFB" w14:textId="2AFD3B83" w:rsidR="00127098" w:rsidRPr="00AA32C7" w:rsidRDefault="00127098" w:rsidP="00AA32C7">
            <w:pPr>
              <w:pStyle w:val="TableParagraph"/>
              <w:spacing w:line="276" w:lineRule="auto"/>
              <w:ind w:right="99"/>
              <w:jc w:val="both"/>
              <w:rPr>
                <w:lang w:eastAsia="ru-RU"/>
              </w:rPr>
            </w:pPr>
            <w:r w:rsidRPr="00AA32C7">
              <w:rPr>
                <w:lang w:eastAsia="ru-RU"/>
              </w:rPr>
              <w:t>1.Составление доходной части семейного бюджета</w:t>
            </w:r>
          </w:p>
        </w:tc>
        <w:tc>
          <w:tcPr>
            <w:tcW w:w="1797" w:type="dxa"/>
            <w:tcBorders>
              <w:top w:val="single" w:sz="4" w:space="0" w:color="auto"/>
              <w:left w:val="single" w:sz="4" w:space="0" w:color="auto"/>
              <w:bottom w:val="single" w:sz="4" w:space="0" w:color="auto"/>
              <w:right w:val="single" w:sz="4" w:space="0" w:color="auto"/>
            </w:tcBorders>
          </w:tcPr>
          <w:p w14:paraId="5C950CCD" w14:textId="1E61297A" w:rsidR="00127098" w:rsidRDefault="00E45BE9" w:rsidP="00127098">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5D18EC4A" w14:textId="77777777" w:rsidR="00127098" w:rsidRDefault="00127098" w:rsidP="00127098">
            <w:pPr>
              <w:rPr>
                <w:rFonts w:ascii="Times New Roman" w:eastAsia="Times New Roman" w:hAnsi="Times New Roman" w:cs="Times New Roman"/>
                <w:b/>
                <w:bCs/>
                <w:lang w:eastAsia="ru-RU"/>
              </w:rPr>
            </w:pPr>
          </w:p>
        </w:tc>
      </w:tr>
      <w:tr w:rsidR="00204197" w14:paraId="194309E4" w14:textId="77777777" w:rsidTr="00ED602F">
        <w:trPr>
          <w:trHeight w:val="73"/>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129B8EA4" w14:textId="77777777" w:rsidR="00127098" w:rsidRDefault="00127098"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74BBEDAF" w14:textId="0F9D9D61" w:rsidR="00127098" w:rsidRDefault="00AA32C7" w:rsidP="00AA32C7">
            <w:pPr>
              <w:pStyle w:val="TableParagraph"/>
              <w:spacing w:line="276" w:lineRule="auto"/>
              <w:ind w:right="99"/>
              <w:jc w:val="both"/>
              <w:rPr>
                <w:lang w:eastAsia="ru-RU"/>
              </w:rPr>
            </w:pPr>
            <w:r>
              <w:rPr>
                <w:lang w:eastAsia="ru-RU"/>
              </w:rPr>
              <w:t>2</w:t>
            </w:r>
            <w:r w:rsidR="00127098" w:rsidRPr="00AA32C7">
              <w:rPr>
                <w:lang w:eastAsia="ru-RU"/>
              </w:rPr>
              <w:t>.Составление расходной части семейного бюджета</w:t>
            </w:r>
          </w:p>
        </w:tc>
        <w:tc>
          <w:tcPr>
            <w:tcW w:w="1797" w:type="dxa"/>
            <w:tcBorders>
              <w:top w:val="single" w:sz="4" w:space="0" w:color="auto"/>
              <w:left w:val="single" w:sz="4" w:space="0" w:color="auto"/>
              <w:bottom w:val="single" w:sz="4" w:space="0" w:color="auto"/>
              <w:right w:val="single" w:sz="4" w:space="0" w:color="auto"/>
            </w:tcBorders>
          </w:tcPr>
          <w:p w14:paraId="689A570C" w14:textId="38EE47B7" w:rsidR="00127098" w:rsidRDefault="00E45BE9" w:rsidP="00127098">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040A4699" w14:textId="77777777" w:rsidR="00127098" w:rsidRDefault="00127098" w:rsidP="00127098">
            <w:pPr>
              <w:rPr>
                <w:rFonts w:ascii="Times New Roman" w:eastAsia="Times New Roman" w:hAnsi="Times New Roman" w:cs="Times New Roman"/>
                <w:b/>
                <w:bCs/>
                <w:lang w:eastAsia="ru-RU"/>
              </w:rPr>
            </w:pPr>
          </w:p>
        </w:tc>
      </w:tr>
      <w:tr w:rsidR="00204197" w14:paraId="28182FD1" w14:textId="77777777" w:rsidTr="00ED602F">
        <w:trPr>
          <w:trHeight w:val="645"/>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3BDF2D0C" w14:textId="77777777" w:rsidR="00CA371F" w:rsidRDefault="00CA371F"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hideMark/>
          </w:tcPr>
          <w:p w14:paraId="7BCFE831" w14:textId="77777777" w:rsidR="00CA371F" w:rsidRDefault="00CA371F"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720BA0E6" w14:textId="6A4FB14D" w:rsidR="00CA371F" w:rsidRDefault="0096500B" w:rsidP="00127098">
            <w:pPr>
              <w:rPr>
                <w:rFonts w:ascii="Times New Roman" w:eastAsia="Times New Roman" w:hAnsi="Times New Roman" w:cs="Times New Roman"/>
                <w:i/>
                <w:lang w:eastAsia="ru-RU"/>
              </w:rPr>
            </w:pPr>
            <w:r>
              <w:rPr>
                <w:rFonts w:ascii="Times New Roman" w:eastAsia="Times New Roman" w:hAnsi="Times New Roman" w:cs="Times New Roman"/>
                <w:i/>
                <w:lang w:eastAsia="ru-RU"/>
              </w:rPr>
              <w:t>Составить семейный бюджет</w:t>
            </w:r>
          </w:p>
        </w:tc>
        <w:tc>
          <w:tcPr>
            <w:tcW w:w="1797" w:type="dxa"/>
            <w:tcBorders>
              <w:top w:val="single" w:sz="4" w:space="0" w:color="auto"/>
              <w:left w:val="single" w:sz="4" w:space="0" w:color="auto"/>
              <w:bottom w:val="single" w:sz="4" w:space="0" w:color="auto"/>
              <w:right w:val="single" w:sz="4" w:space="0" w:color="auto"/>
            </w:tcBorders>
          </w:tcPr>
          <w:p w14:paraId="4328968F" w14:textId="31A07848" w:rsidR="00CA371F" w:rsidRDefault="0096500B"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0724C14C" w14:textId="77777777" w:rsidR="00CA371F" w:rsidRDefault="00CA371F" w:rsidP="00127098">
            <w:pPr>
              <w:rPr>
                <w:rFonts w:ascii="Times New Roman" w:eastAsia="Times New Roman" w:hAnsi="Times New Roman" w:cs="Times New Roman"/>
                <w:b/>
                <w:bCs/>
                <w:lang w:eastAsia="ru-RU"/>
              </w:rPr>
            </w:pPr>
          </w:p>
        </w:tc>
      </w:tr>
      <w:tr w:rsidR="008461A9" w14:paraId="17D1B5B6" w14:textId="77777777" w:rsidTr="00ED602F">
        <w:trPr>
          <w:trHeight w:val="361"/>
        </w:trPr>
        <w:tc>
          <w:tcPr>
            <w:tcW w:w="14283" w:type="dxa"/>
            <w:gridSpan w:val="4"/>
            <w:tcBorders>
              <w:top w:val="single" w:sz="4" w:space="0" w:color="auto"/>
              <w:left w:val="single" w:sz="4" w:space="0" w:color="auto"/>
              <w:bottom w:val="single" w:sz="4" w:space="0" w:color="auto"/>
              <w:right w:val="single" w:sz="4" w:space="0" w:color="auto"/>
            </w:tcBorders>
          </w:tcPr>
          <w:p w14:paraId="02AF3D5C" w14:textId="06B3117C" w:rsidR="008461A9" w:rsidRDefault="008461A9" w:rsidP="00127098">
            <w:pPr>
              <w:rPr>
                <w:rFonts w:ascii="Times New Roman" w:eastAsia="Times New Roman" w:hAnsi="Times New Roman" w:cs="Times New Roman"/>
                <w:b/>
                <w:bCs/>
                <w:lang w:eastAsia="ru-RU"/>
              </w:rPr>
            </w:pPr>
            <w:r w:rsidRPr="008461A9">
              <w:rPr>
                <w:rFonts w:ascii="Times New Roman" w:eastAsia="Times New Roman" w:hAnsi="Times New Roman" w:cs="Times New Roman"/>
                <w:b/>
                <w:bCs/>
                <w:lang w:eastAsia="ru-RU"/>
              </w:rPr>
              <w:t>Раздел 2. Финансовая система РФ</w:t>
            </w:r>
          </w:p>
        </w:tc>
      </w:tr>
      <w:tr w:rsidR="00204197" w14:paraId="20364F94" w14:textId="77777777" w:rsidTr="00ED602F">
        <w:trPr>
          <w:trHeight w:val="361"/>
        </w:trPr>
        <w:tc>
          <w:tcPr>
            <w:tcW w:w="4361" w:type="dxa"/>
            <w:vMerge w:val="restart"/>
            <w:tcBorders>
              <w:top w:val="single" w:sz="4" w:space="0" w:color="auto"/>
              <w:left w:val="single" w:sz="4" w:space="0" w:color="auto"/>
              <w:bottom w:val="single" w:sz="4" w:space="0" w:color="auto"/>
              <w:right w:val="single" w:sz="4" w:space="0" w:color="auto"/>
            </w:tcBorders>
            <w:hideMark/>
          </w:tcPr>
          <w:p w14:paraId="42EF2909" w14:textId="0733950D" w:rsidR="00CA371F" w:rsidRDefault="00350C13" w:rsidP="00350C13">
            <w:pPr>
              <w:pStyle w:val="TableParagraph"/>
              <w:spacing w:line="253" w:lineRule="exact"/>
              <w:ind w:left="105"/>
              <w:rPr>
                <w:b/>
                <w:bCs/>
                <w:lang w:eastAsia="ru-RU"/>
              </w:rPr>
            </w:pPr>
            <w:r w:rsidRPr="00350C13">
              <w:rPr>
                <w:b/>
                <w:bCs/>
                <w:lang w:eastAsia="ru-RU"/>
              </w:rPr>
              <w:t>Тема 2.1.</w:t>
            </w:r>
            <w:r>
              <w:rPr>
                <w:b/>
                <w:bCs/>
                <w:lang w:eastAsia="ru-RU"/>
              </w:rPr>
              <w:t xml:space="preserve"> </w:t>
            </w:r>
            <w:r w:rsidRPr="00350C13">
              <w:rPr>
                <w:b/>
                <w:bCs/>
                <w:lang w:eastAsia="ru-RU"/>
              </w:rPr>
              <w:t>Банковская система РФ</w:t>
            </w:r>
          </w:p>
        </w:tc>
        <w:tc>
          <w:tcPr>
            <w:tcW w:w="5103" w:type="dxa"/>
            <w:tcBorders>
              <w:top w:val="single" w:sz="4" w:space="0" w:color="auto"/>
              <w:left w:val="single" w:sz="4" w:space="0" w:color="auto"/>
              <w:bottom w:val="single" w:sz="4" w:space="0" w:color="auto"/>
              <w:right w:val="single" w:sz="4" w:space="0" w:color="auto"/>
            </w:tcBorders>
            <w:vAlign w:val="bottom"/>
            <w:hideMark/>
          </w:tcPr>
          <w:p w14:paraId="6C061C61" w14:textId="77777777" w:rsidR="00CA371F" w:rsidRDefault="00CA371F"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797" w:type="dxa"/>
            <w:tcBorders>
              <w:top w:val="single" w:sz="4" w:space="0" w:color="auto"/>
              <w:left w:val="single" w:sz="4" w:space="0" w:color="auto"/>
              <w:bottom w:val="single" w:sz="4" w:space="0" w:color="auto"/>
              <w:right w:val="single" w:sz="4" w:space="0" w:color="auto"/>
            </w:tcBorders>
          </w:tcPr>
          <w:p w14:paraId="417B9479" w14:textId="3A2E97A3" w:rsidR="00CA371F" w:rsidRDefault="002C1C4E"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022" w:type="dxa"/>
            <w:vMerge w:val="restart"/>
            <w:tcBorders>
              <w:top w:val="single" w:sz="4" w:space="0" w:color="auto"/>
              <w:left w:val="single" w:sz="4" w:space="0" w:color="auto"/>
              <w:bottom w:val="single" w:sz="4" w:space="0" w:color="auto"/>
              <w:right w:val="single" w:sz="4" w:space="0" w:color="auto"/>
            </w:tcBorders>
          </w:tcPr>
          <w:p w14:paraId="3CFBBAB4" w14:textId="7BDE6323" w:rsidR="00CA371F" w:rsidRDefault="0026404E" w:rsidP="00127098">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w:t>
            </w:r>
            <w:r>
              <w:rPr>
                <w:rFonts w:ascii="Times New Roman" w:eastAsia="Times New Roman" w:hAnsi="Times New Roman" w:cs="Times New Roman"/>
                <w:bCs/>
                <w:lang w:eastAsia="ru-RU"/>
              </w:rPr>
              <w:t>1</w:t>
            </w:r>
            <w:r w:rsidRPr="00531FE5">
              <w:rPr>
                <w:rFonts w:ascii="Times New Roman" w:eastAsia="Times New Roman" w:hAnsi="Times New Roman" w:cs="Times New Roman"/>
                <w:bCs/>
                <w:lang w:eastAsia="ru-RU"/>
              </w:rPr>
              <w:t>, ОК.0</w:t>
            </w:r>
            <w:r>
              <w:rPr>
                <w:rFonts w:ascii="Times New Roman" w:eastAsia="Times New Roman" w:hAnsi="Times New Roman" w:cs="Times New Roman"/>
                <w:bCs/>
                <w:lang w:eastAsia="ru-RU"/>
              </w:rPr>
              <w:t>3</w:t>
            </w:r>
            <w:r w:rsidRPr="00531FE5">
              <w:rPr>
                <w:rFonts w:ascii="Times New Roman" w:eastAsia="Times New Roman" w:hAnsi="Times New Roman" w:cs="Times New Roman"/>
                <w:bCs/>
                <w:lang w:eastAsia="ru-RU"/>
              </w:rPr>
              <w:t>, ОК</w:t>
            </w:r>
            <w:r>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w:t>
            </w:r>
            <w:r>
              <w:rPr>
                <w:rFonts w:ascii="Times New Roman" w:eastAsia="Times New Roman" w:hAnsi="Times New Roman" w:cs="Times New Roman"/>
                <w:bCs/>
                <w:lang w:eastAsia="ru-RU"/>
              </w:rPr>
              <w:t>5</w:t>
            </w:r>
          </w:p>
        </w:tc>
      </w:tr>
      <w:tr w:rsidR="00204197" w14:paraId="2FBA589C" w14:textId="77777777" w:rsidTr="00ED602F">
        <w:trPr>
          <w:trHeight w:val="361"/>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5E979F7B" w14:textId="77777777" w:rsidR="00CA371F" w:rsidRDefault="00CA371F"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hideMark/>
          </w:tcPr>
          <w:p w14:paraId="250ADC34" w14:textId="77777777" w:rsidR="000F0485" w:rsidRPr="000564ED" w:rsidRDefault="000F0485" w:rsidP="000F0485">
            <w:pPr>
              <w:pStyle w:val="TableParagraph"/>
              <w:spacing w:line="268" w:lineRule="exact"/>
              <w:rPr>
                <w:lang w:eastAsia="ru-RU"/>
              </w:rPr>
            </w:pPr>
            <w:r w:rsidRPr="000564ED">
              <w:rPr>
                <w:lang w:eastAsia="ru-RU"/>
              </w:rPr>
              <w:t>Структура банковской системы России. Текущие счета и банковские карты.</w:t>
            </w:r>
          </w:p>
          <w:p w14:paraId="79CE0CCB" w14:textId="2CAE6E90" w:rsidR="00CA371F" w:rsidRDefault="000F0485" w:rsidP="000F0485">
            <w:pPr>
              <w:rPr>
                <w:rFonts w:ascii="Times New Roman" w:eastAsia="Times New Roman" w:hAnsi="Times New Roman" w:cs="Times New Roman"/>
                <w:lang w:eastAsia="ru-RU"/>
              </w:rPr>
            </w:pPr>
            <w:r w:rsidRPr="000564ED">
              <w:rPr>
                <w:rFonts w:ascii="Times New Roman" w:eastAsia="Times New Roman" w:hAnsi="Times New Roman" w:cs="Times New Roman"/>
                <w:lang w:eastAsia="ru-RU"/>
              </w:rPr>
              <w:t>Сберегательные вклады. Условия и способы получения кредитов. Виды кредитов</w:t>
            </w:r>
          </w:p>
        </w:tc>
        <w:tc>
          <w:tcPr>
            <w:tcW w:w="1797" w:type="dxa"/>
            <w:tcBorders>
              <w:top w:val="single" w:sz="4" w:space="0" w:color="auto"/>
              <w:left w:val="single" w:sz="4" w:space="0" w:color="auto"/>
              <w:bottom w:val="single" w:sz="4" w:space="0" w:color="auto"/>
              <w:right w:val="single" w:sz="4" w:space="0" w:color="auto"/>
            </w:tcBorders>
          </w:tcPr>
          <w:p w14:paraId="70CDC326" w14:textId="36D46AA0" w:rsidR="00CA371F" w:rsidRDefault="002C1C4E"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20C48F4E" w14:textId="77777777" w:rsidR="00CA371F" w:rsidRDefault="00CA371F" w:rsidP="00127098">
            <w:pPr>
              <w:rPr>
                <w:rFonts w:ascii="Times New Roman" w:eastAsia="Times New Roman" w:hAnsi="Times New Roman" w:cs="Times New Roman"/>
                <w:b/>
                <w:bCs/>
                <w:lang w:eastAsia="ru-RU"/>
              </w:rPr>
            </w:pPr>
          </w:p>
        </w:tc>
      </w:tr>
      <w:tr w:rsidR="00204197" w14:paraId="7F955965" w14:textId="77777777" w:rsidTr="00ED602F">
        <w:trPr>
          <w:trHeight w:val="361"/>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1AE63822" w14:textId="77777777" w:rsidR="00CA371F" w:rsidRDefault="00CA371F"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hideMark/>
          </w:tcPr>
          <w:p w14:paraId="0D043391" w14:textId="77777777" w:rsidR="00CA371F" w:rsidRDefault="00CA371F"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практических и лабораторных </w:t>
            </w:r>
            <w:r>
              <w:rPr>
                <w:rFonts w:ascii="Times New Roman" w:eastAsia="Times New Roman" w:hAnsi="Times New Roman" w:cs="Times New Roman"/>
                <w:b/>
                <w:bCs/>
                <w:lang w:eastAsia="ru-RU"/>
              </w:rPr>
              <w:lastRenderedPageBreak/>
              <w:t>занятий</w:t>
            </w:r>
          </w:p>
        </w:tc>
        <w:tc>
          <w:tcPr>
            <w:tcW w:w="1797" w:type="dxa"/>
            <w:tcBorders>
              <w:top w:val="single" w:sz="4" w:space="0" w:color="auto"/>
              <w:left w:val="single" w:sz="4" w:space="0" w:color="auto"/>
              <w:bottom w:val="single" w:sz="4" w:space="0" w:color="auto"/>
              <w:right w:val="single" w:sz="4" w:space="0" w:color="auto"/>
            </w:tcBorders>
          </w:tcPr>
          <w:p w14:paraId="753AF287" w14:textId="3C085235" w:rsidR="00CA371F" w:rsidRDefault="002C1C4E"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w:t>
            </w: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71770F5D" w14:textId="77777777" w:rsidR="00CA371F" w:rsidRDefault="00CA371F" w:rsidP="00127098">
            <w:pPr>
              <w:rPr>
                <w:rFonts w:ascii="Times New Roman" w:eastAsia="Times New Roman" w:hAnsi="Times New Roman" w:cs="Times New Roman"/>
                <w:b/>
                <w:bCs/>
                <w:lang w:eastAsia="ru-RU"/>
              </w:rPr>
            </w:pPr>
          </w:p>
        </w:tc>
      </w:tr>
      <w:tr w:rsidR="00204197" w14:paraId="0B21D885" w14:textId="77777777" w:rsidTr="00ED602F">
        <w:trPr>
          <w:trHeight w:val="431"/>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1F936637" w14:textId="77777777" w:rsidR="000F0485" w:rsidRDefault="000F0485"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right w:val="single" w:sz="4" w:space="0" w:color="auto"/>
            </w:tcBorders>
            <w:vAlign w:val="bottom"/>
            <w:hideMark/>
          </w:tcPr>
          <w:p w14:paraId="74C4FC75" w14:textId="714D9A6B" w:rsidR="000F0485" w:rsidRDefault="000F0485" w:rsidP="000564ED">
            <w:pPr>
              <w:pStyle w:val="TableParagraph"/>
              <w:spacing w:line="268" w:lineRule="exact"/>
              <w:rPr>
                <w:lang w:eastAsia="ru-RU"/>
              </w:rPr>
            </w:pPr>
            <w:r w:rsidRPr="000564ED">
              <w:rPr>
                <w:lang w:eastAsia="ru-RU"/>
              </w:rPr>
              <w:t>3.Расчет процентов по кредитам и сберегательным вкладам.</w:t>
            </w:r>
          </w:p>
        </w:tc>
        <w:tc>
          <w:tcPr>
            <w:tcW w:w="1797" w:type="dxa"/>
            <w:tcBorders>
              <w:top w:val="single" w:sz="4" w:space="0" w:color="auto"/>
              <w:left w:val="single" w:sz="4" w:space="0" w:color="auto"/>
              <w:right w:val="single" w:sz="4" w:space="0" w:color="auto"/>
            </w:tcBorders>
          </w:tcPr>
          <w:p w14:paraId="44160259" w14:textId="60BA7B42" w:rsidR="000F0485" w:rsidRDefault="002C1C4E"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1B64F543" w14:textId="77777777" w:rsidR="000F0485" w:rsidRDefault="000F0485" w:rsidP="00127098">
            <w:pPr>
              <w:rPr>
                <w:rFonts w:ascii="Times New Roman" w:eastAsia="Times New Roman" w:hAnsi="Times New Roman" w:cs="Times New Roman"/>
                <w:b/>
                <w:bCs/>
                <w:lang w:eastAsia="ru-RU"/>
              </w:rPr>
            </w:pPr>
          </w:p>
        </w:tc>
      </w:tr>
      <w:tr w:rsidR="00204197" w14:paraId="60C78E61" w14:textId="77777777" w:rsidTr="00ED602F">
        <w:trPr>
          <w:trHeight w:val="361"/>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448AEFA2" w14:textId="77777777" w:rsidR="00CA371F" w:rsidRDefault="00CA371F"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hideMark/>
          </w:tcPr>
          <w:p w14:paraId="2118042D" w14:textId="77777777" w:rsidR="00CA371F" w:rsidRDefault="00CA371F"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31650286" w14:textId="77777777" w:rsidR="00CA371F" w:rsidRDefault="00CA371F" w:rsidP="00127098">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1797" w:type="dxa"/>
            <w:tcBorders>
              <w:top w:val="single" w:sz="4" w:space="0" w:color="auto"/>
              <w:left w:val="single" w:sz="4" w:space="0" w:color="auto"/>
              <w:bottom w:val="single" w:sz="4" w:space="0" w:color="auto"/>
              <w:right w:val="single" w:sz="4" w:space="0" w:color="auto"/>
            </w:tcBorders>
          </w:tcPr>
          <w:p w14:paraId="0B1E8FCC" w14:textId="77777777" w:rsidR="00CA371F" w:rsidRDefault="00CA371F" w:rsidP="00127098">
            <w:pPr>
              <w:rPr>
                <w:rFonts w:ascii="Times New Roman" w:eastAsia="Times New Roman" w:hAnsi="Times New Roman" w:cs="Times New Roman"/>
                <w:b/>
                <w:bCs/>
                <w:lang w:eastAsia="ru-RU"/>
              </w:rPr>
            </w:pP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2E7F32AB" w14:textId="77777777" w:rsidR="00CA371F" w:rsidRDefault="00CA371F" w:rsidP="00127098">
            <w:pPr>
              <w:rPr>
                <w:rFonts w:ascii="Times New Roman" w:eastAsia="Times New Roman" w:hAnsi="Times New Roman" w:cs="Times New Roman"/>
                <w:b/>
                <w:bCs/>
                <w:lang w:eastAsia="ru-RU"/>
              </w:rPr>
            </w:pPr>
          </w:p>
        </w:tc>
      </w:tr>
      <w:tr w:rsidR="004F15A3" w14:paraId="2C4AB7C1" w14:textId="77777777" w:rsidTr="00ED602F">
        <w:trPr>
          <w:trHeight w:val="361"/>
        </w:trPr>
        <w:tc>
          <w:tcPr>
            <w:tcW w:w="4361" w:type="dxa"/>
            <w:vMerge w:val="restart"/>
            <w:tcBorders>
              <w:top w:val="single" w:sz="4" w:space="0" w:color="auto"/>
              <w:left w:val="single" w:sz="4" w:space="0" w:color="auto"/>
              <w:right w:val="single" w:sz="4" w:space="0" w:color="auto"/>
            </w:tcBorders>
            <w:vAlign w:val="center"/>
          </w:tcPr>
          <w:p w14:paraId="1C3FA09D" w14:textId="4CC04BD9" w:rsidR="004F15A3" w:rsidRDefault="004F15A3" w:rsidP="00127098">
            <w:pPr>
              <w:rPr>
                <w:rFonts w:ascii="Times New Roman" w:eastAsia="Times New Roman" w:hAnsi="Times New Roman" w:cs="Times New Roman"/>
                <w:b/>
                <w:bCs/>
                <w:lang w:eastAsia="ru-RU"/>
              </w:rPr>
            </w:pPr>
            <w:r w:rsidRPr="002309BC">
              <w:rPr>
                <w:rFonts w:ascii="Times New Roman" w:eastAsia="Times New Roman" w:hAnsi="Times New Roman" w:cs="Times New Roman"/>
                <w:b/>
                <w:bCs/>
                <w:lang w:eastAsia="ru-RU"/>
              </w:rPr>
              <w:t>Тема 2.2.Фондовый и валютный рынки</w:t>
            </w:r>
          </w:p>
        </w:tc>
        <w:tc>
          <w:tcPr>
            <w:tcW w:w="5103" w:type="dxa"/>
            <w:tcBorders>
              <w:top w:val="single" w:sz="4" w:space="0" w:color="auto"/>
              <w:left w:val="single" w:sz="4" w:space="0" w:color="auto"/>
              <w:bottom w:val="single" w:sz="4" w:space="0" w:color="auto"/>
              <w:right w:val="single" w:sz="4" w:space="0" w:color="auto"/>
            </w:tcBorders>
            <w:vAlign w:val="bottom"/>
          </w:tcPr>
          <w:p w14:paraId="50015A5C" w14:textId="1256B578"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1797" w:type="dxa"/>
            <w:tcBorders>
              <w:top w:val="single" w:sz="4" w:space="0" w:color="auto"/>
              <w:left w:val="single" w:sz="4" w:space="0" w:color="auto"/>
              <w:bottom w:val="single" w:sz="4" w:space="0" w:color="auto"/>
              <w:right w:val="single" w:sz="4" w:space="0" w:color="auto"/>
            </w:tcBorders>
          </w:tcPr>
          <w:p w14:paraId="5EF46585" w14:textId="0AA07C7A"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022" w:type="dxa"/>
            <w:vMerge w:val="restart"/>
            <w:tcBorders>
              <w:top w:val="single" w:sz="4" w:space="0" w:color="auto"/>
              <w:left w:val="single" w:sz="4" w:space="0" w:color="auto"/>
              <w:right w:val="single" w:sz="4" w:space="0" w:color="auto"/>
            </w:tcBorders>
          </w:tcPr>
          <w:p w14:paraId="60E780F2" w14:textId="73694AA3" w:rsidR="004F15A3" w:rsidRDefault="004F15A3" w:rsidP="00127098">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w:t>
            </w:r>
            <w:r>
              <w:rPr>
                <w:rFonts w:ascii="Times New Roman" w:eastAsia="Times New Roman" w:hAnsi="Times New Roman" w:cs="Times New Roman"/>
                <w:bCs/>
                <w:lang w:eastAsia="ru-RU"/>
              </w:rPr>
              <w:t>1</w:t>
            </w:r>
            <w:r w:rsidRPr="00531FE5">
              <w:rPr>
                <w:rFonts w:ascii="Times New Roman" w:eastAsia="Times New Roman" w:hAnsi="Times New Roman" w:cs="Times New Roman"/>
                <w:bCs/>
                <w:lang w:eastAsia="ru-RU"/>
              </w:rPr>
              <w:t>, ОК.0</w:t>
            </w:r>
            <w:r>
              <w:rPr>
                <w:rFonts w:ascii="Times New Roman" w:eastAsia="Times New Roman" w:hAnsi="Times New Roman" w:cs="Times New Roman"/>
                <w:bCs/>
                <w:lang w:eastAsia="ru-RU"/>
              </w:rPr>
              <w:t>3</w:t>
            </w:r>
            <w:r w:rsidRPr="00531FE5">
              <w:rPr>
                <w:rFonts w:ascii="Times New Roman" w:eastAsia="Times New Roman" w:hAnsi="Times New Roman" w:cs="Times New Roman"/>
                <w:bCs/>
                <w:lang w:eastAsia="ru-RU"/>
              </w:rPr>
              <w:t>, ОК</w:t>
            </w:r>
            <w:r>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w:t>
            </w:r>
            <w:r>
              <w:rPr>
                <w:rFonts w:ascii="Times New Roman" w:eastAsia="Times New Roman" w:hAnsi="Times New Roman" w:cs="Times New Roman"/>
                <w:bCs/>
                <w:lang w:eastAsia="ru-RU"/>
              </w:rPr>
              <w:t>5</w:t>
            </w:r>
          </w:p>
        </w:tc>
      </w:tr>
      <w:tr w:rsidR="004F15A3" w14:paraId="4B7D6D15" w14:textId="77777777" w:rsidTr="00ED602F">
        <w:trPr>
          <w:trHeight w:val="361"/>
        </w:trPr>
        <w:tc>
          <w:tcPr>
            <w:tcW w:w="4361" w:type="dxa"/>
            <w:vMerge/>
            <w:tcBorders>
              <w:left w:val="single" w:sz="4" w:space="0" w:color="auto"/>
              <w:right w:val="single" w:sz="4" w:space="0" w:color="auto"/>
            </w:tcBorders>
            <w:vAlign w:val="center"/>
          </w:tcPr>
          <w:p w14:paraId="07146D38" w14:textId="7B537BC6"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tcPr>
          <w:p w14:paraId="1FDE26CF" w14:textId="77777777" w:rsidR="004F15A3" w:rsidRPr="00A75FFA" w:rsidRDefault="004F15A3" w:rsidP="009110CD">
            <w:pPr>
              <w:pStyle w:val="TableParagraph"/>
              <w:tabs>
                <w:tab w:val="left" w:pos="0"/>
              </w:tabs>
              <w:spacing w:line="268" w:lineRule="exact"/>
              <w:ind w:left="106"/>
              <w:rPr>
                <w:lang w:eastAsia="ru-RU"/>
              </w:rPr>
            </w:pPr>
            <w:r w:rsidRPr="00A75FFA">
              <w:rPr>
                <w:lang w:eastAsia="ru-RU"/>
              </w:rPr>
              <w:t>Понятие и виды ценных бумаг. Виды доходов по различным ценным бумагам</w:t>
            </w:r>
          </w:p>
          <w:p w14:paraId="28839164" w14:textId="77777777" w:rsidR="004F15A3" w:rsidRPr="00A75FFA" w:rsidRDefault="004F15A3" w:rsidP="00A75FFA">
            <w:pPr>
              <w:pStyle w:val="TableParagraph"/>
              <w:tabs>
                <w:tab w:val="left" w:pos="348"/>
              </w:tabs>
              <w:ind w:left="107" w:right="353"/>
              <w:rPr>
                <w:lang w:eastAsia="ru-RU"/>
              </w:rPr>
            </w:pPr>
            <w:r w:rsidRPr="00A75FFA">
              <w:rPr>
                <w:lang w:eastAsia="ru-RU"/>
              </w:rPr>
              <w:t>Понятие валюты. Валютный рынок. Валютный курс: фиксированный и регулируемый. Изменение валютного курса и его влияние на фирмы и население.</w:t>
            </w:r>
          </w:p>
          <w:p w14:paraId="35AEB5C4" w14:textId="5A6D7A06" w:rsidR="004F15A3" w:rsidRPr="00A75FFA" w:rsidRDefault="004F15A3" w:rsidP="00A75FFA">
            <w:pPr>
              <w:rPr>
                <w:rFonts w:ascii="Times New Roman" w:eastAsia="Times New Roman" w:hAnsi="Times New Roman" w:cs="Times New Roman"/>
                <w:lang w:eastAsia="ru-RU"/>
              </w:rPr>
            </w:pPr>
            <w:r w:rsidRPr="00A75FFA">
              <w:rPr>
                <w:rFonts w:ascii="Times New Roman" w:eastAsia="Times New Roman" w:hAnsi="Times New Roman" w:cs="Times New Roman"/>
                <w:lang w:eastAsia="ru-RU"/>
              </w:rPr>
              <w:t>Диверсификация рисков</w:t>
            </w:r>
          </w:p>
        </w:tc>
        <w:tc>
          <w:tcPr>
            <w:tcW w:w="1797" w:type="dxa"/>
            <w:tcBorders>
              <w:top w:val="single" w:sz="4" w:space="0" w:color="auto"/>
              <w:left w:val="single" w:sz="4" w:space="0" w:color="auto"/>
              <w:bottom w:val="single" w:sz="4" w:space="0" w:color="auto"/>
              <w:right w:val="single" w:sz="4" w:space="0" w:color="auto"/>
            </w:tcBorders>
          </w:tcPr>
          <w:p w14:paraId="0A7FF16E" w14:textId="4BCF66B0"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022" w:type="dxa"/>
            <w:vMerge/>
            <w:tcBorders>
              <w:left w:val="single" w:sz="4" w:space="0" w:color="auto"/>
              <w:right w:val="single" w:sz="4" w:space="0" w:color="auto"/>
            </w:tcBorders>
            <w:vAlign w:val="center"/>
          </w:tcPr>
          <w:p w14:paraId="695DB88A" w14:textId="77777777" w:rsidR="004F15A3" w:rsidRDefault="004F15A3" w:rsidP="00127098">
            <w:pPr>
              <w:rPr>
                <w:rFonts w:ascii="Times New Roman" w:eastAsia="Times New Roman" w:hAnsi="Times New Roman" w:cs="Times New Roman"/>
                <w:b/>
                <w:bCs/>
                <w:lang w:eastAsia="ru-RU"/>
              </w:rPr>
            </w:pPr>
          </w:p>
        </w:tc>
      </w:tr>
      <w:tr w:rsidR="004F15A3" w14:paraId="0A05D075" w14:textId="77777777" w:rsidTr="00ED602F">
        <w:trPr>
          <w:trHeight w:val="361"/>
        </w:trPr>
        <w:tc>
          <w:tcPr>
            <w:tcW w:w="4361" w:type="dxa"/>
            <w:vMerge/>
            <w:tcBorders>
              <w:left w:val="single" w:sz="4" w:space="0" w:color="auto"/>
              <w:right w:val="single" w:sz="4" w:space="0" w:color="auto"/>
            </w:tcBorders>
            <w:vAlign w:val="center"/>
          </w:tcPr>
          <w:p w14:paraId="450E6727"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tcPr>
          <w:p w14:paraId="54981297" w14:textId="3952F918"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797" w:type="dxa"/>
            <w:tcBorders>
              <w:top w:val="single" w:sz="4" w:space="0" w:color="auto"/>
              <w:left w:val="single" w:sz="4" w:space="0" w:color="auto"/>
              <w:bottom w:val="single" w:sz="4" w:space="0" w:color="auto"/>
              <w:right w:val="single" w:sz="4" w:space="0" w:color="auto"/>
            </w:tcBorders>
          </w:tcPr>
          <w:p w14:paraId="690E195F" w14:textId="49D3F98F"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022" w:type="dxa"/>
            <w:vMerge/>
            <w:tcBorders>
              <w:left w:val="single" w:sz="4" w:space="0" w:color="auto"/>
              <w:right w:val="single" w:sz="4" w:space="0" w:color="auto"/>
            </w:tcBorders>
            <w:vAlign w:val="center"/>
          </w:tcPr>
          <w:p w14:paraId="5CF04EA4" w14:textId="77777777" w:rsidR="004F15A3" w:rsidRDefault="004F15A3" w:rsidP="00127098">
            <w:pPr>
              <w:rPr>
                <w:rFonts w:ascii="Times New Roman" w:eastAsia="Times New Roman" w:hAnsi="Times New Roman" w:cs="Times New Roman"/>
                <w:b/>
                <w:bCs/>
                <w:lang w:eastAsia="ru-RU"/>
              </w:rPr>
            </w:pPr>
          </w:p>
        </w:tc>
      </w:tr>
      <w:tr w:rsidR="004F15A3" w14:paraId="273442A5" w14:textId="77777777" w:rsidTr="00ED602F">
        <w:trPr>
          <w:trHeight w:val="361"/>
        </w:trPr>
        <w:tc>
          <w:tcPr>
            <w:tcW w:w="4361" w:type="dxa"/>
            <w:vMerge/>
            <w:tcBorders>
              <w:left w:val="single" w:sz="4" w:space="0" w:color="auto"/>
              <w:right w:val="single" w:sz="4" w:space="0" w:color="auto"/>
            </w:tcBorders>
            <w:vAlign w:val="center"/>
          </w:tcPr>
          <w:p w14:paraId="136FECC9"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tcPr>
          <w:p w14:paraId="47DBA892" w14:textId="3F2AD101" w:rsidR="004F15A3" w:rsidRPr="009110CD" w:rsidRDefault="004F15A3" w:rsidP="00127098">
            <w:pPr>
              <w:rPr>
                <w:rFonts w:ascii="Times New Roman" w:eastAsia="Times New Roman" w:hAnsi="Times New Roman" w:cs="Times New Roman"/>
                <w:lang w:eastAsia="ru-RU"/>
              </w:rPr>
            </w:pPr>
            <w:r w:rsidRPr="009110CD">
              <w:rPr>
                <w:rFonts w:ascii="Times New Roman" w:eastAsia="Times New Roman" w:hAnsi="Times New Roman" w:cs="Times New Roman"/>
                <w:lang w:eastAsia="ru-RU"/>
              </w:rPr>
              <w:t>4. Расчет доходности по ценным бумагам</w:t>
            </w:r>
          </w:p>
        </w:tc>
        <w:tc>
          <w:tcPr>
            <w:tcW w:w="1797" w:type="dxa"/>
            <w:tcBorders>
              <w:top w:val="single" w:sz="4" w:space="0" w:color="auto"/>
              <w:left w:val="single" w:sz="4" w:space="0" w:color="auto"/>
              <w:bottom w:val="single" w:sz="4" w:space="0" w:color="auto"/>
              <w:right w:val="single" w:sz="4" w:space="0" w:color="auto"/>
            </w:tcBorders>
          </w:tcPr>
          <w:p w14:paraId="50DEC2CD" w14:textId="6EA3527D" w:rsidR="004F15A3" w:rsidRPr="000A60C9" w:rsidRDefault="004F15A3" w:rsidP="00127098">
            <w:pPr>
              <w:rPr>
                <w:rFonts w:ascii="Times New Roman" w:eastAsia="Times New Roman" w:hAnsi="Times New Roman" w:cs="Times New Roman"/>
                <w:bCs/>
                <w:lang w:eastAsia="ru-RU"/>
              </w:rPr>
            </w:pPr>
            <w:r w:rsidRPr="000A60C9">
              <w:rPr>
                <w:rFonts w:ascii="Times New Roman" w:eastAsia="Times New Roman" w:hAnsi="Times New Roman" w:cs="Times New Roman"/>
                <w:bCs/>
                <w:lang w:eastAsia="ru-RU"/>
              </w:rPr>
              <w:t>2</w:t>
            </w:r>
          </w:p>
        </w:tc>
        <w:tc>
          <w:tcPr>
            <w:tcW w:w="3022" w:type="dxa"/>
            <w:vMerge/>
            <w:tcBorders>
              <w:left w:val="single" w:sz="4" w:space="0" w:color="auto"/>
              <w:right w:val="single" w:sz="4" w:space="0" w:color="auto"/>
            </w:tcBorders>
            <w:vAlign w:val="center"/>
          </w:tcPr>
          <w:p w14:paraId="0CE4238B" w14:textId="77777777" w:rsidR="004F15A3" w:rsidRDefault="004F15A3" w:rsidP="00127098">
            <w:pPr>
              <w:rPr>
                <w:rFonts w:ascii="Times New Roman" w:eastAsia="Times New Roman" w:hAnsi="Times New Roman" w:cs="Times New Roman"/>
                <w:b/>
                <w:bCs/>
                <w:lang w:eastAsia="ru-RU"/>
              </w:rPr>
            </w:pPr>
          </w:p>
        </w:tc>
      </w:tr>
      <w:tr w:rsidR="004F15A3" w14:paraId="158A0F8E" w14:textId="77777777" w:rsidTr="00ED602F">
        <w:trPr>
          <w:trHeight w:val="361"/>
        </w:trPr>
        <w:tc>
          <w:tcPr>
            <w:tcW w:w="4361" w:type="dxa"/>
            <w:vMerge/>
            <w:tcBorders>
              <w:left w:val="single" w:sz="4" w:space="0" w:color="auto"/>
              <w:bottom w:val="single" w:sz="4" w:space="0" w:color="auto"/>
              <w:right w:val="single" w:sz="4" w:space="0" w:color="auto"/>
            </w:tcBorders>
            <w:vAlign w:val="center"/>
          </w:tcPr>
          <w:p w14:paraId="68C9EBF0"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tcPr>
          <w:p w14:paraId="585D7C98" w14:textId="77777777" w:rsidR="004F15A3" w:rsidRDefault="004F15A3" w:rsidP="006245D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256D4622" w14:textId="1581B9F3" w:rsidR="004F15A3" w:rsidRDefault="004F15A3" w:rsidP="006245D8">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1797" w:type="dxa"/>
            <w:tcBorders>
              <w:top w:val="single" w:sz="4" w:space="0" w:color="auto"/>
              <w:left w:val="single" w:sz="4" w:space="0" w:color="auto"/>
              <w:bottom w:val="single" w:sz="4" w:space="0" w:color="auto"/>
              <w:right w:val="single" w:sz="4" w:space="0" w:color="auto"/>
            </w:tcBorders>
          </w:tcPr>
          <w:p w14:paraId="6C284810" w14:textId="77777777" w:rsidR="004F15A3" w:rsidRDefault="004F15A3" w:rsidP="00127098">
            <w:pPr>
              <w:rPr>
                <w:rFonts w:ascii="Times New Roman" w:eastAsia="Times New Roman" w:hAnsi="Times New Roman" w:cs="Times New Roman"/>
                <w:b/>
                <w:bCs/>
                <w:lang w:eastAsia="ru-RU"/>
              </w:rPr>
            </w:pPr>
          </w:p>
        </w:tc>
        <w:tc>
          <w:tcPr>
            <w:tcW w:w="3022" w:type="dxa"/>
            <w:vMerge/>
            <w:tcBorders>
              <w:left w:val="single" w:sz="4" w:space="0" w:color="auto"/>
              <w:bottom w:val="single" w:sz="4" w:space="0" w:color="auto"/>
              <w:right w:val="single" w:sz="4" w:space="0" w:color="auto"/>
            </w:tcBorders>
            <w:vAlign w:val="center"/>
          </w:tcPr>
          <w:p w14:paraId="6061731D" w14:textId="77777777" w:rsidR="004F15A3" w:rsidRDefault="004F15A3" w:rsidP="00127098">
            <w:pPr>
              <w:rPr>
                <w:rFonts w:ascii="Times New Roman" w:eastAsia="Times New Roman" w:hAnsi="Times New Roman" w:cs="Times New Roman"/>
                <w:b/>
                <w:bCs/>
                <w:lang w:eastAsia="ru-RU"/>
              </w:rPr>
            </w:pPr>
          </w:p>
        </w:tc>
      </w:tr>
      <w:tr w:rsidR="004F15A3" w14:paraId="2EE7456E" w14:textId="77777777" w:rsidTr="00ED602F">
        <w:trPr>
          <w:trHeight w:val="361"/>
        </w:trPr>
        <w:tc>
          <w:tcPr>
            <w:tcW w:w="4361" w:type="dxa"/>
            <w:vMerge w:val="restart"/>
            <w:tcBorders>
              <w:top w:val="single" w:sz="4" w:space="0" w:color="auto"/>
              <w:left w:val="single" w:sz="4" w:space="0" w:color="auto"/>
              <w:right w:val="single" w:sz="4" w:space="0" w:color="auto"/>
            </w:tcBorders>
            <w:vAlign w:val="center"/>
          </w:tcPr>
          <w:p w14:paraId="2A5C018C" w14:textId="77777777" w:rsidR="004F15A3" w:rsidRDefault="004F15A3" w:rsidP="00204197">
            <w:pPr>
              <w:pStyle w:val="TableParagraph"/>
              <w:spacing w:line="258" w:lineRule="exact"/>
              <w:ind w:left="105"/>
              <w:rPr>
                <w:b/>
                <w:bCs/>
                <w:lang w:eastAsia="ru-RU"/>
              </w:rPr>
            </w:pPr>
            <w:r w:rsidRPr="00204197">
              <w:rPr>
                <w:b/>
                <w:bCs/>
                <w:lang w:eastAsia="ru-RU"/>
              </w:rPr>
              <w:t>Тема 2.3. Страхование  как способ</w:t>
            </w:r>
          </w:p>
          <w:p w14:paraId="24FE1914" w14:textId="26B42BB5" w:rsidR="004F15A3" w:rsidRDefault="004F15A3" w:rsidP="00204197">
            <w:pPr>
              <w:pStyle w:val="TableParagraph"/>
              <w:spacing w:line="258" w:lineRule="exact"/>
              <w:ind w:left="105"/>
              <w:rPr>
                <w:b/>
                <w:bCs/>
                <w:lang w:eastAsia="ru-RU"/>
              </w:rPr>
            </w:pPr>
            <w:r w:rsidRPr="00204197">
              <w:rPr>
                <w:b/>
                <w:bCs/>
                <w:lang w:eastAsia="ru-RU"/>
              </w:rPr>
              <w:t xml:space="preserve"> сокращения финансовых  потерь</w:t>
            </w:r>
          </w:p>
        </w:tc>
        <w:tc>
          <w:tcPr>
            <w:tcW w:w="5103" w:type="dxa"/>
            <w:tcBorders>
              <w:top w:val="single" w:sz="4" w:space="0" w:color="auto"/>
              <w:left w:val="single" w:sz="4" w:space="0" w:color="auto"/>
              <w:bottom w:val="single" w:sz="4" w:space="0" w:color="auto"/>
              <w:right w:val="single" w:sz="4" w:space="0" w:color="auto"/>
            </w:tcBorders>
          </w:tcPr>
          <w:p w14:paraId="4314E08B" w14:textId="05136C64" w:rsidR="004F15A3" w:rsidRDefault="004F15A3" w:rsidP="0062318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1797" w:type="dxa"/>
            <w:tcBorders>
              <w:top w:val="single" w:sz="4" w:space="0" w:color="auto"/>
              <w:left w:val="single" w:sz="4" w:space="0" w:color="auto"/>
              <w:bottom w:val="single" w:sz="4" w:space="0" w:color="auto"/>
              <w:right w:val="single" w:sz="4" w:space="0" w:color="auto"/>
            </w:tcBorders>
          </w:tcPr>
          <w:p w14:paraId="12F70AE4" w14:textId="03561860" w:rsidR="004F15A3" w:rsidRDefault="005621E8"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022" w:type="dxa"/>
            <w:vMerge w:val="restart"/>
            <w:tcBorders>
              <w:top w:val="single" w:sz="4" w:space="0" w:color="auto"/>
              <w:left w:val="single" w:sz="4" w:space="0" w:color="auto"/>
              <w:right w:val="single" w:sz="4" w:space="0" w:color="auto"/>
            </w:tcBorders>
          </w:tcPr>
          <w:p w14:paraId="2A6990DD" w14:textId="5B923AEA" w:rsidR="004F15A3" w:rsidRDefault="004F15A3" w:rsidP="00127098">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w:t>
            </w:r>
            <w:r>
              <w:rPr>
                <w:rFonts w:ascii="Times New Roman" w:eastAsia="Times New Roman" w:hAnsi="Times New Roman" w:cs="Times New Roman"/>
                <w:bCs/>
                <w:lang w:eastAsia="ru-RU"/>
              </w:rPr>
              <w:t>1</w:t>
            </w:r>
            <w:r w:rsidRPr="00531FE5">
              <w:rPr>
                <w:rFonts w:ascii="Times New Roman" w:eastAsia="Times New Roman" w:hAnsi="Times New Roman" w:cs="Times New Roman"/>
                <w:bCs/>
                <w:lang w:eastAsia="ru-RU"/>
              </w:rPr>
              <w:t>, ОК.0</w:t>
            </w:r>
            <w:r>
              <w:rPr>
                <w:rFonts w:ascii="Times New Roman" w:eastAsia="Times New Roman" w:hAnsi="Times New Roman" w:cs="Times New Roman"/>
                <w:bCs/>
                <w:lang w:eastAsia="ru-RU"/>
              </w:rPr>
              <w:t>3</w:t>
            </w:r>
            <w:r w:rsidRPr="00531FE5">
              <w:rPr>
                <w:rFonts w:ascii="Times New Roman" w:eastAsia="Times New Roman" w:hAnsi="Times New Roman" w:cs="Times New Roman"/>
                <w:bCs/>
                <w:lang w:eastAsia="ru-RU"/>
              </w:rPr>
              <w:t>, ОК</w:t>
            </w:r>
            <w:r>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w:t>
            </w:r>
            <w:r>
              <w:rPr>
                <w:rFonts w:ascii="Times New Roman" w:eastAsia="Times New Roman" w:hAnsi="Times New Roman" w:cs="Times New Roman"/>
                <w:bCs/>
                <w:lang w:eastAsia="ru-RU"/>
              </w:rPr>
              <w:t>5</w:t>
            </w:r>
          </w:p>
        </w:tc>
      </w:tr>
      <w:tr w:rsidR="004F15A3" w14:paraId="2488F9AC" w14:textId="77777777" w:rsidTr="00ED602F">
        <w:trPr>
          <w:trHeight w:val="361"/>
        </w:trPr>
        <w:tc>
          <w:tcPr>
            <w:tcW w:w="4361" w:type="dxa"/>
            <w:vMerge/>
            <w:tcBorders>
              <w:left w:val="single" w:sz="4" w:space="0" w:color="auto"/>
              <w:right w:val="single" w:sz="4" w:space="0" w:color="auto"/>
            </w:tcBorders>
            <w:vAlign w:val="center"/>
          </w:tcPr>
          <w:p w14:paraId="6B83134E"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tcPr>
          <w:p w14:paraId="1E889345" w14:textId="1D7AA358" w:rsidR="004F15A3" w:rsidRPr="00204197" w:rsidRDefault="004F15A3" w:rsidP="00127098">
            <w:pPr>
              <w:rPr>
                <w:rFonts w:ascii="Times New Roman" w:eastAsia="Times New Roman" w:hAnsi="Times New Roman" w:cs="Times New Roman"/>
                <w:lang w:eastAsia="ru-RU"/>
              </w:rPr>
            </w:pPr>
            <w:r w:rsidRPr="00204197">
              <w:rPr>
                <w:rFonts w:ascii="Times New Roman" w:eastAsia="Times New Roman" w:hAnsi="Times New Roman" w:cs="Times New Roman"/>
                <w:lang w:eastAsia="ru-RU"/>
              </w:rPr>
              <w:t>Страхование в РФ. Риск, страховой случай, страховой взнос, страховые выплаты, обязательное и добровольное страхование, личное страхование, страхование имущества, страхование ответственности, финансовая устойчивость страховщика.</w:t>
            </w:r>
          </w:p>
        </w:tc>
        <w:tc>
          <w:tcPr>
            <w:tcW w:w="1797" w:type="dxa"/>
            <w:tcBorders>
              <w:top w:val="single" w:sz="4" w:space="0" w:color="auto"/>
              <w:left w:val="single" w:sz="4" w:space="0" w:color="auto"/>
              <w:bottom w:val="single" w:sz="4" w:space="0" w:color="auto"/>
              <w:right w:val="single" w:sz="4" w:space="0" w:color="auto"/>
            </w:tcBorders>
          </w:tcPr>
          <w:p w14:paraId="78868253" w14:textId="18F1C2AA" w:rsidR="004F15A3" w:rsidRPr="005621E8" w:rsidRDefault="005621E8" w:rsidP="00127098">
            <w:pPr>
              <w:rPr>
                <w:rFonts w:ascii="Times New Roman" w:eastAsia="Times New Roman" w:hAnsi="Times New Roman" w:cs="Times New Roman"/>
                <w:bCs/>
                <w:lang w:eastAsia="ru-RU"/>
              </w:rPr>
            </w:pPr>
            <w:r w:rsidRPr="005621E8">
              <w:rPr>
                <w:rFonts w:ascii="Times New Roman" w:eastAsia="Times New Roman" w:hAnsi="Times New Roman" w:cs="Times New Roman"/>
                <w:bCs/>
                <w:lang w:eastAsia="ru-RU"/>
              </w:rPr>
              <w:t>2</w:t>
            </w:r>
          </w:p>
        </w:tc>
        <w:tc>
          <w:tcPr>
            <w:tcW w:w="3022" w:type="dxa"/>
            <w:vMerge/>
            <w:tcBorders>
              <w:left w:val="single" w:sz="4" w:space="0" w:color="auto"/>
              <w:right w:val="single" w:sz="4" w:space="0" w:color="auto"/>
            </w:tcBorders>
            <w:vAlign w:val="center"/>
          </w:tcPr>
          <w:p w14:paraId="5B429633" w14:textId="77777777" w:rsidR="004F15A3" w:rsidRDefault="004F15A3" w:rsidP="00127098">
            <w:pPr>
              <w:rPr>
                <w:rFonts w:ascii="Times New Roman" w:eastAsia="Times New Roman" w:hAnsi="Times New Roman" w:cs="Times New Roman"/>
                <w:b/>
                <w:bCs/>
                <w:lang w:eastAsia="ru-RU"/>
              </w:rPr>
            </w:pPr>
          </w:p>
        </w:tc>
      </w:tr>
      <w:tr w:rsidR="004F15A3" w14:paraId="5E3269AC" w14:textId="77777777" w:rsidTr="00ED602F">
        <w:trPr>
          <w:trHeight w:val="361"/>
        </w:trPr>
        <w:tc>
          <w:tcPr>
            <w:tcW w:w="4361" w:type="dxa"/>
            <w:vMerge/>
            <w:tcBorders>
              <w:left w:val="single" w:sz="4" w:space="0" w:color="auto"/>
              <w:right w:val="single" w:sz="4" w:space="0" w:color="auto"/>
            </w:tcBorders>
            <w:vAlign w:val="center"/>
          </w:tcPr>
          <w:p w14:paraId="01053766"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tcPr>
          <w:p w14:paraId="402B07DD" w14:textId="68629C91"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797" w:type="dxa"/>
            <w:tcBorders>
              <w:top w:val="single" w:sz="4" w:space="0" w:color="auto"/>
              <w:left w:val="single" w:sz="4" w:space="0" w:color="auto"/>
              <w:bottom w:val="single" w:sz="4" w:space="0" w:color="auto"/>
              <w:right w:val="single" w:sz="4" w:space="0" w:color="auto"/>
            </w:tcBorders>
          </w:tcPr>
          <w:p w14:paraId="4DD991E3" w14:textId="77777777" w:rsidR="004F15A3" w:rsidRDefault="004F15A3" w:rsidP="00127098">
            <w:pPr>
              <w:rPr>
                <w:rFonts w:ascii="Times New Roman" w:eastAsia="Times New Roman" w:hAnsi="Times New Roman" w:cs="Times New Roman"/>
                <w:b/>
                <w:bCs/>
                <w:lang w:eastAsia="ru-RU"/>
              </w:rPr>
            </w:pPr>
          </w:p>
        </w:tc>
        <w:tc>
          <w:tcPr>
            <w:tcW w:w="3022" w:type="dxa"/>
            <w:vMerge/>
            <w:tcBorders>
              <w:left w:val="single" w:sz="4" w:space="0" w:color="auto"/>
              <w:right w:val="single" w:sz="4" w:space="0" w:color="auto"/>
            </w:tcBorders>
            <w:vAlign w:val="center"/>
          </w:tcPr>
          <w:p w14:paraId="2EBE8649" w14:textId="77777777" w:rsidR="004F15A3" w:rsidRDefault="004F15A3" w:rsidP="00127098">
            <w:pPr>
              <w:rPr>
                <w:rFonts w:ascii="Times New Roman" w:eastAsia="Times New Roman" w:hAnsi="Times New Roman" w:cs="Times New Roman"/>
                <w:b/>
                <w:bCs/>
                <w:lang w:eastAsia="ru-RU"/>
              </w:rPr>
            </w:pPr>
          </w:p>
        </w:tc>
      </w:tr>
      <w:tr w:rsidR="004F15A3" w14:paraId="4B2DBF11" w14:textId="77777777" w:rsidTr="00ED602F">
        <w:trPr>
          <w:trHeight w:val="361"/>
        </w:trPr>
        <w:tc>
          <w:tcPr>
            <w:tcW w:w="4361" w:type="dxa"/>
            <w:vMerge/>
            <w:tcBorders>
              <w:left w:val="single" w:sz="4" w:space="0" w:color="auto"/>
              <w:right w:val="single" w:sz="4" w:space="0" w:color="auto"/>
            </w:tcBorders>
            <w:vAlign w:val="center"/>
          </w:tcPr>
          <w:p w14:paraId="540CCA27"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tcPr>
          <w:p w14:paraId="09B41FA0" w14:textId="77777777" w:rsidR="004F15A3" w:rsidRDefault="004F15A3" w:rsidP="00127098">
            <w:pPr>
              <w:rPr>
                <w:rFonts w:ascii="Times New Roman" w:eastAsia="Times New Roman" w:hAnsi="Times New Roman" w:cs="Times New Roman"/>
                <w:b/>
                <w:bCs/>
                <w:lang w:eastAsia="ru-RU"/>
              </w:rPr>
            </w:pPr>
          </w:p>
        </w:tc>
        <w:tc>
          <w:tcPr>
            <w:tcW w:w="1797" w:type="dxa"/>
            <w:tcBorders>
              <w:top w:val="single" w:sz="4" w:space="0" w:color="auto"/>
              <w:left w:val="single" w:sz="4" w:space="0" w:color="auto"/>
              <w:bottom w:val="single" w:sz="4" w:space="0" w:color="auto"/>
              <w:right w:val="single" w:sz="4" w:space="0" w:color="auto"/>
            </w:tcBorders>
          </w:tcPr>
          <w:p w14:paraId="5E2DEE5A" w14:textId="77777777" w:rsidR="004F15A3" w:rsidRDefault="004F15A3" w:rsidP="00127098">
            <w:pPr>
              <w:rPr>
                <w:rFonts w:ascii="Times New Roman" w:eastAsia="Times New Roman" w:hAnsi="Times New Roman" w:cs="Times New Roman"/>
                <w:b/>
                <w:bCs/>
                <w:lang w:eastAsia="ru-RU"/>
              </w:rPr>
            </w:pPr>
          </w:p>
        </w:tc>
        <w:tc>
          <w:tcPr>
            <w:tcW w:w="3022" w:type="dxa"/>
            <w:vMerge/>
            <w:tcBorders>
              <w:left w:val="single" w:sz="4" w:space="0" w:color="auto"/>
              <w:right w:val="single" w:sz="4" w:space="0" w:color="auto"/>
            </w:tcBorders>
            <w:vAlign w:val="center"/>
          </w:tcPr>
          <w:p w14:paraId="231DD980" w14:textId="77777777" w:rsidR="004F15A3" w:rsidRDefault="004F15A3" w:rsidP="00127098">
            <w:pPr>
              <w:rPr>
                <w:rFonts w:ascii="Times New Roman" w:eastAsia="Times New Roman" w:hAnsi="Times New Roman" w:cs="Times New Roman"/>
                <w:b/>
                <w:bCs/>
                <w:lang w:eastAsia="ru-RU"/>
              </w:rPr>
            </w:pPr>
          </w:p>
        </w:tc>
      </w:tr>
      <w:tr w:rsidR="004F15A3" w14:paraId="6340F18D" w14:textId="77777777" w:rsidTr="00ED602F">
        <w:trPr>
          <w:trHeight w:val="361"/>
        </w:trPr>
        <w:tc>
          <w:tcPr>
            <w:tcW w:w="4361" w:type="dxa"/>
            <w:vMerge/>
            <w:tcBorders>
              <w:left w:val="single" w:sz="4" w:space="0" w:color="auto"/>
              <w:bottom w:val="single" w:sz="4" w:space="0" w:color="auto"/>
              <w:right w:val="single" w:sz="4" w:space="0" w:color="auto"/>
            </w:tcBorders>
            <w:vAlign w:val="center"/>
          </w:tcPr>
          <w:p w14:paraId="6C1E2C6B"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tcPr>
          <w:p w14:paraId="063726F1" w14:textId="77777777" w:rsidR="004F15A3" w:rsidRDefault="004F15A3" w:rsidP="005770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lastRenderedPageBreak/>
              <w:t>обучающихся</w:t>
            </w:r>
            <w:proofErr w:type="gramEnd"/>
          </w:p>
          <w:p w14:paraId="5C9AF749" w14:textId="0CDD8C4C"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1797" w:type="dxa"/>
            <w:tcBorders>
              <w:top w:val="single" w:sz="4" w:space="0" w:color="auto"/>
              <w:left w:val="single" w:sz="4" w:space="0" w:color="auto"/>
              <w:bottom w:val="single" w:sz="4" w:space="0" w:color="auto"/>
              <w:right w:val="single" w:sz="4" w:space="0" w:color="auto"/>
            </w:tcBorders>
          </w:tcPr>
          <w:p w14:paraId="400D9372" w14:textId="77777777" w:rsidR="004F15A3" w:rsidRDefault="004F15A3" w:rsidP="00127098">
            <w:pPr>
              <w:rPr>
                <w:rFonts w:ascii="Times New Roman" w:eastAsia="Times New Roman" w:hAnsi="Times New Roman" w:cs="Times New Roman"/>
                <w:b/>
                <w:bCs/>
                <w:lang w:eastAsia="ru-RU"/>
              </w:rPr>
            </w:pPr>
          </w:p>
        </w:tc>
        <w:tc>
          <w:tcPr>
            <w:tcW w:w="3022" w:type="dxa"/>
            <w:vMerge/>
            <w:tcBorders>
              <w:left w:val="single" w:sz="4" w:space="0" w:color="auto"/>
              <w:bottom w:val="single" w:sz="4" w:space="0" w:color="auto"/>
              <w:right w:val="single" w:sz="4" w:space="0" w:color="auto"/>
            </w:tcBorders>
            <w:vAlign w:val="center"/>
          </w:tcPr>
          <w:p w14:paraId="63DE53C7" w14:textId="77777777" w:rsidR="004F15A3" w:rsidRDefault="004F15A3" w:rsidP="00127098">
            <w:pPr>
              <w:rPr>
                <w:rFonts w:ascii="Times New Roman" w:eastAsia="Times New Roman" w:hAnsi="Times New Roman" w:cs="Times New Roman"/>
                <w:b/>
                <w:bCs/>
                <w:lang w:eastAsia="ru-RU"/>
              </w:rPr>
            </w:pPr>
          </w:p>
        </w:tc>
      </w:tr>
      <w:tr w:rsidR="004F15A3" w14:paraId="1CE52C6B" w14:textId="77777777" w:rsidTr="00ED602F">
        <w:trPr>
          <w:trHeight w:val="361"/>
        </w:trPr>
        <w:tc>
          <w:tcPr>
            <w:tcW w:w="4361" w:type="dxa"/>
            <w:vMerge w:val="restart"/>
            <w:tcBorders>
              <w:top w:val="single" w:sz="4" w:space="0" w:color="auto"/>
              <w:left w:val="single" w:sz="4" w:space="0" w:color="auto"/>
              <w:right w:val="single" w:sz="4" w:space="0" w:color="auto"/>
            </w:tcBorders>
            <w:vAlign w:val="center"/>
          </w:tcPr>
          <w:p w14:paraId="5EB5B883" w14:textId="1243661B" w:rsidR="004F15A3" w:rsidRDefault="004F15A3" w:rsidP="00127098">
            <w:pPr>
              <w:rPr>
                <w:rFonts w:ascii="Times New Roman" w:eastAsia="Times New Roman" w:hAnsi="Times New Roman" w:cs="Times New Roman"/>
                <w:b/>
                <w:bCs/>
                <w:lang w:eastAsia="ru-RU"/>
              </w:rPr>
            </w:pPr>
            <w:r w:rsidRPr="009B3A1F">
              <w:rPr>
                <w:rFonts w:ascii="Times New Roman" w:eastAsia="Times New Roman" w:hAnsi="Times New Roman" w:cs="Times New Roman"/>
                <w:b/>
                <w:bCs/>
                <w:lang w:eastAsia="ru-RU"/>
              </w:rPr>
              <w:lastRenderedPageBreak/>
              <w:t>Тема 2.4.Налоги: их виды и роль</w:t>
            </w:r>
          </w:p>
        </w:tc>
        <w:tc>
          <w:tcPr>
            <w:tcW w:w="5103" w:type="dxa"/>
            <w:tcBorders>
              <w:top w:val="single" w:sz="4" w:space="0" w:color="auto"/>
              <w:left w:val="single" w:sz="4" w:space="0" w:color="auto"/>
              <w:bottom w:val="single" w:sz="4" w:space="0" w:color="auto"/>
              <w:right w:val="single" w:sz="4" w:space="0" w:color="auto"/>
            </w:tcBorders>
            <w:vAlign w:val="bottom"/>
          </w:tcPr>
          <w:p w14:paraId="7C746AF4" w14:textId="053470A0"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1797" w:type="dxa"/>
            <w:tcBorders>
              <w:top w:val="single" w:sz="4" w:space="0" w:color="auto"/>
              <w:left w:val="single" w:sz="4" w:space="0" w:color="auto"/>
              <w:bottom w:val="single" w:sz="4" w:space="0" w:color="auto"/>
              <w:right w:val="single" w:sz="4" w:space="0" w:color="auto"/>
            </w:tcBorders>
          </w:tcPr>
          <w:p w14:paraId="19380C07" w14:textId="3D269585"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3022" w:type="dxa"/>
            <w:vMerge w:val="restart"/>
            <w:tcBorders>
              <w:top w:val="single" w:sz="4" w:space="0" w:color="auto"/>
              <w:left w:val="single" w:sz="4" w:space="0" w:color="auto"/>
              <w:right w:val="single" w:sz="4" w:space="0" w:color="auto"/>
            </w:tcBorders>
          </w:tcPr>
          <w:p w14:paraId="163225EA" w14:textId="6E7DD284" w:rsidR="004F15A3" w:rsidRDefault="004F15A3" w:rsidP="00127098">
            <w:pPr>
              <w:rPr>
                <w:rFonts w:ascii="Times New Roman" w:eastAsia="Times New Roman" w:hAnsi="Times New Roman" w:cs="Times New Roman"/>
                <w:b/>
                <w:bCs/>
                <w:lang w:eastAsia="ru-RU"/>
              </w:rPr>
            </w:pPr>
            <w:r w:rsidRPr="00531FE5">
              <w:rPr>
                <w:rFonts w:ascii="Times New Roman" w:eastAsia="Times New Roman" w:hAnsi="Times New Roman" w:cs="Times New Roman"/>
                <w:bCs/>
                <w:lang w:eastAsia="ru-RU"/>
              </w:rPr>
              <w:t>ОК.0</w:t>
            </w:r>
            <w:r>
              <w:rPr>
                <w:rFonts w:ascii="Times New Roman" w:eastAsia="Times New Roman" w:hAnsi="Times New Roman" w:cs="Times New Roman"/>
                <w:bCs/>
                <w:lang w:eastAsia="ru-RU"/>
              </w:rPr>
              <w:t>1</w:t>
            </w:r>
            <w:r w:rsidRPr="00531FE5">
              <w:rPr>
                <w:rFonts w:ascii="Times New Roman" w:eastAsia="Times New Roman" w:hAnsi="Times New Roman" w:cs="Times New Roman"/>
                <w:bCs/>
                <w:lang w:eastAsia="ru-RU"/>
              </w:rPr>
              <w:t>, ОК.0</w:t>
            </w:r>
            <w:r>
              <w:rPr>
                <w:rFonts w:ascii="Times New Roman" w:eastAsia="Times New Roman" w:hAnsi="Times New Roman" w:cs="Times New Roman"/>
                <w:bCs/>
                <w:lang w:eastAsia="ru-RU"/>
              </w:rPr>
              <w:t>3</w:t>
            </w:r>
            <w:r w:rsidRPr="00531FE5">
              <w:rPr>
                <w:rFonts w:ascii="Times New Roman" w:eastAsia="Times New Roman" w:hAnsi="Times New Roman" w:cs="Times New Roman"/>
                <w:bCs/>
                <w:lang w:eastAsia="ru-RU"/>
              </w:rPr>
              <w:t>, ОК</w:t>
            </w:r>
            <w:r>
              <w:rPr>
                <w:rFonts w:ascii="Times New Roman" w:eastAsia="Times New Roman" w:hAnsi="Times New Roman" w:cs="Times New Roman"/>
                <w:bCs/>
                <w:lang w:eastAsia="ru-RU"/>
              </w:rPr>
              <w:t>.</w:t>
            </w:r>
            <w:r w:rsidRPr="00531FE5">
              <w:rPr>
                <w:rFonts w:ascii="Times New Roman" w:eastAsia="Times New Roman" w:hAnsi="Times New Roman" w:cs="Times New Roman"/>
                <w:bCs/>
                <w:lang w:eastAsia="ru-RU"/>
              </w:rPr>
              <w:t>0</w:t>
            </w:r>
            <w:r>
              <w:rPr>
                <w:rFonts w:ascii="Times New Roman" w:eastAsia="Times New Roman" w:hAnsi="Times New Roman" w:cs="Times New Roman"/>
                <w:bCs/>
                <w:lang w:eastAsia="ru-RU"/>
              </w:rPr>
              <w:t>5</w:t>
            </w:r>
          </w:p>
        </w:tc>
      </w:tr>
      <w:tr w:rsidR="004F15A3" w14:paraId="3CA1AF9B" w14:textId="77777777" w:rsidTr="00ED602F">
        <w:trPr>
          <w:trHeight w:val="361"/>
        </w:trPr>
        <w:tc>
          <w:tcPr>
            <w:tcW w:w="4361" w:type="dxa"/>
            <w:vMerge/>
            <w:tcBorders>
              <w:left w:val="single" w:sz="4" w:space="0" w:color="auto"/>
              <w:right w:val="single" w:sz="4" w:space="0" w:color="auto"/>
            </w:tcBorders>
            <w:vAlign w:val="center"/>
          </w:tcPr>
          <w:p w14:paraId="0ECAC8FF"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tcPr>
          <w:p w14:paraId="148D988F" w14:textId="4ACDCC61" w:rsidR="004F15A3" w:rsidRPr="0062318A" w:rsidRDefault="004F15A3" w:rsidP="00127098">
            <w:pPr>
              <w:rPr>
                <w:rFonts w:ascii="Times New Roman" w:eastAsia="Times New Roman" w:hAnsi="Times New Roman" w:cs="Times New Roman"/>
                <w:lang w:eastAsia="ru-RU"/>
              </w:rPr>
            </w:pPr>
            <w:r w:rsidRPr="0062318A">
              <w:rPr>
                <w:rFonts w:ascii="Times New Roman" w:eastAsia="Times New Roman" w:hAnsi="Times New Roman" w:cs="Times New Roman"/>
                <w:lang w:eastAsia="ru-RU"/>
              </w:rPr>
              <w:t>Понятие налогов. Виды налогов.</w:t>
            </w:r>
          </w:p>
        </w:tc>
        <w:tc>
          <w:tcPr>
            <w:tcW w:w="1797" w:type="dxa"/>
            <w:tcBorders>
              <w:top w:val="single" w:sz="4" w:space="0" w:color="auto"/>
              <w:left w:val="single" w:sz="4" w:space="0" w:color="auto"/>
              <w:bottom w:val="single" w:sz="4" w:space="0" w:color="auto"/>
              <w:right w:val="single" w:sz="4" w:space="0" w:color="auto"/>
            </w:tcBorders>
          </w:tcPr>
          <w:p w14:paraId="17226916" w14:textId="0C42E2CA"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022" w:type="dxa"/>
            <w:vMerge/>
            <w:tcBorders>
              <w:left w:val="single" w:sz="4" w:space="0" w:color="auto"/>
              <w:right w:val="single" w:sz="4" w:space="0" w:color="auto"/>
            </w:tcBorders>
            <w:vAlign w:val="center"/>
          </w:tcPr>
          <w:p w14:paraId="1E26413E" w14:textId="77777777" w:rsidR="004F15A3" w:rsidRDefault="004F15A3" w:rsidP="00127098">
            <w:pPr>
              <w:rPr>
                <w:rFonts w:ascii="Times New Roman" w:eastAsia="Times New Roman" w:hAnsi="Times New Roman" w:cs="Times New Roman"/>
                <w:b/>
                <w:bCs/>
                <w:lang w:eastAsia="ru-RU"/>
              </w:rPr>
            </w:pPr>
          </w:p>
        </w:tc>
      </w:tr>
      <w:tr w:rsidR="004F15A3" w14:paraId="2B2BAA6A" w14:textId="77777777" w:rsidTr="00ED602F">
        <w:trPr>
          <w:trHeight w:val="361"/>
        </w:trPr>
        <w:tc>
          <w:tcPr>
            <w:tcW w:w="4361" w:type="dxa"/>
            <w:vMerge/>
            <w:tcBorders>
              <w:left w:val="single" w:sz="4" w:space="0" w:color="auto"/>
              <w:right w:val="single" w:sz="4" w:space="0" w:color="auto"/>
            </w:tcBorders>
            <w:vAlign w:val="center"/>
          </w:tcPr>
          <w:p w14:paraId="4CA65346"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tcPr>
          <w:p w14:paraId="23D595B9" w14:textId="561BE71B"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797" w:type="dxa"/>
            <w:tcBorders>
              <w:top w:val="single" w:sz="4" w:space="0" w:color="auto"/>
              <w:left w:val="single" w:sz="4" w:space="0" w:color="auto"/>
              <w:bottom w:val="single" w:sz="4" w:space="0" w:color="auto"/>
              <w:right w:val="single" w:sz="4" w:space="0" w:color="auto"/>
            </w:tcBorders>
          </w:tcPr>
          <w:p w14:paraId="53DDA642" w14:textId="7BF6FC92"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022" w:type="dxa"/>
            <w:vMerge/>
            <w:tcBorders>
              <w:left w:val="single" w:sz="4" w:space="0" w:color="auto"/>
              <w:right w:val="single" w:sz="4" w:space="0" w:color="auto"/>
            </w:tcBorders>
            <w:vAlign w:val="center"/>
          </w:tcPr>
          <w:p w14:paraId="794019D3" w14:textId="77777777" w:rsidR="004F15A3" w:rsidRDefault="004F15A3" w:rsidP="00127098">
            <w:pPr>
              <w:rPr>
                <w:rFonts w:ascii="Times New Roman" w:eastAsia="Times New Roman" w:hAnsi="Times New Roman" w:cs="Times New Roman"/>
                <w:b/>
                <w:bCs/>
                <w:lang w:eastAsia="ru-RU"/>
              </w:rPr>
            </w:pPr>
          </w:p>
        </w:tc>
      </w:tr>
      <w:tr w:rsidR="004F15A3" w14:paraId="091670A9" w14:textId="77777777" w:rsidTr="00ED602F">
        <w:trPr>
          <w:trHeight w:val="361"/>
        </w:trPr>
        <w:tc>
          <w:tcPr>
            <w:tcW w:w="4361" w:type="dxa"/>
            <w:vMerge/>
            <w:tcBorders>
              <w:left w:val="single" w:sz="4" w:space="0" w:color="auto"/>
              <w:right w:val="single" w:sz="4" w:space="0" w:color="auto"/>
            </w:tcBorders>
            <w:vAlign w:val="center"/>
          </w:tcPr>
          <w:p w14:paraId="2B0C33E9"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tcPr>
          <w:p w14:paraId="0E303815" w14:textId="56514196" w:rsidR="004F15A3" w:rsidRPr="00204197" w:rsidRDefault="004F15A3" w:rsidP="00237ED6">
            <w:pPr>
              <w:pStyle w:val="a4"/>
              <w:numPr>
                <w:ilvl w:val="0"/>
                <w:numId w:val="21"/>
              </w:numPr>
              <w:ind w:hanging="30"/>
              <w:rPr>
                <w:rFonts w:ascii="Times New Roman" w:eastAsia="Times New Roman" w:hAnsi="Times New Roman" w:cs="Times New Roman"/>
                <w:lang w:eastAsia="ru-RU"/>
              </w:rPr>
            </w:pPr>
            <w:r w:rsidRPr="00204197">
              <w:rPr>
                <w:rFonts w:ascii="Times New Roman" w:eastAsia="Times New Roman" w:hAnsi="Times New Roman" w:cs="Times New Roman"/>
                <w:lang w:eastAsia="ru-RU"/>
              </w:rPr>
              <w:t>Расчет платежей по налогам, уплачиваемым физическими лицами</w:t>
            </w:r>
          </w:p>
        </w:tc>
        <w:tc>
          <w:tcPr>
            <w:tcW w:w="1797" w:type="dxa"/>
            <w:tcBorders>
              <w:top w:val="single" w:sz="4" w:space="0" w:color="auto"/>
              <w:left w:val="single" w:sz="4" w:space="0" w:color="auto"/>
              <w:bottom w:val="single" w:sz="4" w:space="0" w:color="auto"/>
              <w:right w:val="single" w:sz="4" w:space="0" w:color="auto"/>
            </w:tcBorders>
          </w:tcPr>
          <w:p w14:paraId="6AE42736" w14:textId="7D032031" w:rsidR="004F15A3" w:rsidRPr="0000365F" w:rsidRDefault="004F15A3" w:rsidP="00127098">
            <w:pPr>
              <w:rPr>
                <w:rFonts w:ascii="Times New Roman" w:eastAsia="Times New Roman" w:hAnsi="Times New Roman" w:cs="Times New Roman"/>
                <w:bCs/>
                <w:lang w:eastAsia="ru-RU"/>
              </w:rPr>
            </w:pPr>
            <w:r w:rsidRPr="0000365F">
              <w:rPr>
                <w:rFonts w:ascii="Times New Roman" w:eastAsia="Times New Roman" w:hAnsi="Times New Roman" w:cs="Times New Roman"/>
                <w:bCs/>
                <w:lang w:eastAsia="ru-RU"/>
              </w:rPr>
              <w:t>2</w:t>
            </w:r>
          </w:p>
        </w:tc>
        <w:tc>
          <w:tcPr>
            <w:tcW w:w="3022" w:type="dxa"/>
            <w:vMerge/>
            <w:tcBorders>
              <w:left w:val="single" w:sz="4" w:space="0" w:color="auto"/>
              <w:right w:val="single" w:sz="4" w:space="0" w:color="auto"/>
            </w:tcBorders>
            <w:vAlign w:val="center"/>
          </w:tcPr>
          <w:p w14:paraId="4DC13B8D" w14:textId="77777777" w:rsidR="004F15A3" w:rsidRDefault="004F15A3" w:rsidP="00127098">
            <w:pPr>
              <w:rPr>
                <w:rFonts w:ascii="Times New Roman" w:eastAsia="Times New Roman" w:hAnsi="Times New Roman" w:cs="Times New Roman"/>
                <w:b/>
                <w:bCs/>
                <w:lang w:eastAsia="ru-RU"/>
              </w:rPr>
            </w:pPr>
          </w:p>
        </w:tc>
      </w:tr>
      <w:tr w:rsidR="004F15A3" w14:paraId="6B47E852" w14:textId="77777777" w:rsidTr="00ED602F">
        <w:trPr>
          <w:trHeight w:val="361"/>
        </w:trPr>
        <w:tc>
          <w:tcPr>
            <w:tcW w:w="4361" w:type="dxa"/>
            <w:vMerge/>
            <w:tcBorders>
              <w:left w:val="single" w:sz="4" w:space="0" w:color="auto"/>
              <w:bottom w:val="single" w:sz="4" w:space="0" w:color="auto"/>
              <w:right w:val="single" w:sz="4" w:space="0" w:color="auto"/>
            </w:tcBorders>
            <w:vAlign w:val="center"/>
          </w:tcPr>
          <w:p w14:paraId="4706E595"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tcPr>
          <w:p w14:paraId="25E02861" w14:textId="77777777" w:rsidR="004F15A3" w:rsidRDefault="004F15A3" w:rsidP="0000365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6EA27166" w14:textId="44B8E051" w:rsidR="004F15A3" w:rsidRDefault="004F15A3" w:rsidP="0000365F">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Рассчитать свои налоги</w:t>
            </w:r>
          </w:p>
        </w:tc>
        <w:tc>
          <w:tcPr>
            <w:tcW w:w="1797" w:type="dxa"/>
            <w:tcBorders>
              <w:top w:val="single" w:sz="4" w:space="0" w:color="auto"/>
              <w:left w:val="single" w:sz="4" w:space="0" w:color="auto"/>
              <w:bottom w:val="single" w:sz="4" w:space="0" w:color="auto"/>
              <w:right w:val="single" w:sz="4" w:space="0" w:color="auto"/>
            </w:tcBorders>
          </w:tcPr>
          <w:p w14:paraId="68E541F3" w14:textId="038269EF" w:rsidR="004F15A3" w:rsidRPr="0000365F" w:rsidRDefault="004F15A3" w:rsidP="00127098">
            <w:pPr>
              <w:rPr>
                <w:rFonts w:ascii="Times New Roman" w:eastAsia="Times New Roman" w:hAnsi="Times New Roman" w:cs="Times New Roman"/>
                <w:b/>
                <w:bCs/>
                <w:lang w:eastAsia="ru-RU"/>
              </w:rPr>
            </w:pPr>
            <w:r w:rsidRPr="0000365F">
              <w:rPr>
                <w:rFonts w:ascii="Times New Roman" w:eastAsia="Times New Roman" w:hAnsi="Times New Roman" w:cs="Times New Roman"/>
                <w:b/>
                <w:bCs/>
                <w:lang w:eastAsia="ru-RU"/>
              </w:rPr>
              <w:t>1</w:t>
            </w:r>
          </w:p>
        </w:tc>
        <w:tc>
          <w:tcPr>
            <w:tcW w:w="3022" w:type="dxa"/>
            <w:vMerge/>
            <w:tcBorders>
              <w:left w:val="single" w:sz="4" w:space="0" w:color="auto"/>
              <w:bottom w:val="single" w:sz="4" w:space="0" w:color="auto"/>
              <w:right w:val="single" w:sz="4" w:space="0" w:color="auto"/>
            </w:tcBorders>
            <w:vAlign w:val="center"/>
          </w:tcPr>
          <w:p w14:paraId="3E1FF6B2" w14:textId="77777777" w:rsidR="004F15A3" w:rsidRDefault="004F15A3" w:rsidP="00127098">
            <w:pPr>
              <w:rPr>
                <w:rFonts w:ascii="Times New Roman" w:eastAsia="Times New Roman" w:hAnsi="Times New Roman" w:cs="Times New Roman"/>
                <w:b/>
                <w:bCs/>
                <w:lang w:eastAsia="ru-RU"/>
              </w:rPr>
            </w:pPr>
          </w:p>
        </w:tc>
      </w:tr>
      <w:tr w:rsidR="00E12CE1" w14:paraId="095052BA" w14:textId="77777777" w:rsidTr="00ED602F">
        <w:trPr>
          <w:trHeight w:val="361"/>
        </w:trPr>
        <w:tc>
          <w:tcPr>
            <w:tcW w:w="4361" w:type="dxa"/>
            <w:vMerge w:val="restart"/>
            <w:tcBorders>
              <w:top w:val="single" w:sz="4" w:space="0" w:color="auto"/>
              <w:left w:val="single" w:sz="4" w:space="0" w:color="auto"/>
              <w:right w:val="single" w:sz="4" w:space="0" w:color="auto"/>
            </w:tcBorders>
            <w:vAlign w:val="center"/>
          </w:tcPr>
          <w:p w14:paraId="7B12E0DC" w14:textId="61D049FD" w:rsidR="00E12CE1" w:rsidRDefault="00E12CE1" w:rsidP="00512219">
            <w:pPr>
              <w:pStyle w:val="TableParagraph"/>
              <w:spacing w:line="273" w:lineRule="exact"/>
              <w:ind w:left="105"/>
              <w:rPr>
                <w:b/>
                <w:bCs/>
                <w:lang w:eastAsia="ru-RU"/>
              </w:rPr>
            </w:pPr>
            <w:r w:rsidRPr="005A695B">
              <w:rPr>
                <w:b/>
                <w:bCs/>
                <w:lang w:eastAsia="ru-RU"/>
              </w:rPr>
              <w:t>Тема 2.5.</w:t>
            </w:r>
            <w:r>
              <w:rPr>
                <w:b/>
                <w:bCs/>
                <w:lang w:eastAsia="ru-RU"/>
              </w:rPr>
              <w:t xml:space="preserve"> </w:t>
            </w:r>
            <w:r w:rsidRPr="005A695B">
              <w:rPr>
                <w:b/>
                <w:bCs/>
                <w:lang w:eastAsia="ru-RU"/>
              </w:rPr>
              <w:t>Пенсионное обеспечение и финансовое благополучие старости</w:t>
            </w:r>
          </w:p>
        </w:tc>
        <w:tc>
          <w:tcPr>
            <w:tcW w:w="5103" w:type="dxa"/>
            <w:tcBorders>
              <w:top w:val="single" w:sz="4" w:space="0" w:color="auto"/>
              <w:left w:val="single" w:sz="4" w:space="0" w:color="auto"/>
              <w:bottom w:val="single" w:sz="4" w:space="0" w:color="auto"/>
              <w:right w:val="single" w:sz="4" w:space="0" w:color="auto"/>
            </w:tcBorders>
          </w:tcPr>
          <w:p w14:paraId="1E494818" w14:textId="6192B872" w:rsidR="00E12CE1" w:rsidRDefault="00E12CE1"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797" w:type="dxa"/>
            <w:tcBorders>
              <w:top w:val="single" w:sz="4" w:space="0" w:color="auto"/>
              <w:left w:val="single" w:sz="4" w:space="0" w:color="auto"/>
              <w:bottom w:val="single" w:sz="4" w:space="0" w:color="auto"/>
              <w:right w:val="single" w:sz="4" w:space="0" w:color="auto"/>
            </w:tcBorders>
          </w:tcPr>
          <w:p w14:paraId="7C5F710B" w14:textId="130C0AC5" w:rsidR="00E12CE1" w:rsidRDefault="00E12CE1"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022" w:type="dxa"/>
            <w:vMerge w:val="restart"/>
            <w:tcBorders>
              <w:top w:val="single" w:sz="4" w:space="0" w:color="auto"/>
              <w:left w:val="single" w:sz="4" w:space="0" w:color="auto"/>
              <w:right w:val="single" w:sz="4" w:space="0" w:color="auto"/>
            </w:tcBorders>
            <w:vAlign w:val="center"/>
          </w:tcPr>
          <w:p w14:paraId="2EEA71DD" w14:textId="77777777" w:rsidR="00E12CE1" w:rsidRDefault="00E12CE1" w:rsidP="00512219">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ОК.01, ОК.03, ОК.05</w:t>
            </w:r>
          </w:p>
          <w:p w14:paraId="7480B944" w14:textId="77777777" w:rsidR="00E12CE1" w:rsidRDefault="00E12CE1" w:rsidP="00127098">
            <w:pPr>
              <w:rPr>
                <w:rFonts w:ascii="Times New Roman" w:eastAsia="Times New Roman" w:hAnsi="Times New Roman" w:cs="Times New Roman"/>
                <w:b/>
                <w:bCs/>
                <w:lang w:eastAsia="ru-RU"/>
              </w:rPr>
            </w:pPr>
          </w:p>
        </w:tc>
      </w:tr>
      <w:tr w:rsidR="00E12CE1" w14:paraId="2A6D22FF" w14:textId="77777777" w:rsidTr="00ED602F">
        <w:trPr>
          <w:trHeight w:val="361"/>
        </w:trPr>
        <w:tc>
          <w:tcPr>
            <w:tcW w:w="4361" w:type="dxa"/>
            <w:vMerge/>
            <w:tcBorders>
              <w:left w:val="single" w:sz="4" w:space="0" w:color="auto"/>
              <w:right w:val="single" w:sz="4" w:space="0" w:color="auto"/>
            </w:tcBorders>
            <w:vAlign w:val="center"/>
          </w:tcPr>
          <w:p w14:paraId="53AE9C1B" w14:textId="77777777" w:rsidR="00E12CE1" w:rsidRDefault="00E12CE1"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tcPr>
          <w:p w14:paraId="6CA79744" w14:textId="0476F0CC" w:rsidR="00E12CE1" w:rsidRPr="009E4D53" w:rsidRDefault="00E12CE1" w:rsidP="00127098">
            <w:pPr>
              <w:rPr>
                <w:rFonts w:ascii="Times New Roman" w:eastAsia="Times New Roman" w:hAnsi="Times New Roman" w:cs="Times New Roman"/>
                <w:lang w:eastAsia="ru-RU"/>
              </w:rPr>
            </w:pPr>
            <w:r w:rsidRPr="009E4D53">
              <w:rPr>
                <w:rFonts w:ascii="Times New Roman" w:eastAsia="Times New Roman" w:hAnsi="Times New Roman" w:cs="Times New Roman"/>
                <w:lang w:eastAsia="ru-RU"/>
              </w:rPr>
              <w:t xml:space="preserve">Пенсионная система. Пенсия: виды пенсий. Обязательное пенсионное страхование. Пенсионный фонд РФ (ПФРФ). </w:t>
            </w:r>
            <w:proofErr w:type="gramStart"/>
            <w:r w:rsidRPr="009E4D53">
              <w:rPr>
                <w:rFonts w:ascii="Times New Roman" w:eastAsia="Times New Roman" w:hAnsi="Times New Roman" w:cs="Times New Roman"/>
                <w:lang w:eastAsia="ru-RU"/>
              </w:rPr>
              <w:t>Добровольное</w:t>
            </w:r>
            <w:proofErr w:type="gramEnd"/>
            <w:r w:rsidRPr="009E4D53">
              <w:rPr>
                <w:rFonts w:ascii="Times New Roman" w:eastAsia="Times New Roman" w:hAnsi="Times New Roman" w:cs="Times New Roman"/>
                <w:lang w:eastAsia="ru-RU"/>
              </w:rPr>
              <w:t xml:space="preserve"> (дополнительные) пенсионные накопления. Негосударственный пенсионный фонд.</w:t>
            </w:r>
          </w:p>
        </w:tc>
        <w:tc>
          <w:tcPr>
            <w:tcW w:w="1797" w:type="dxa"/>
            <w:tcBorders>
              <w:top w:val="single" w:sz="4" w:space="0" w:color="auto"/>
              <w:left w:val="single" w:sz="4" w:space="0" w:color="auto"/>
              <w:bottom w:val="single" w:sz="4" w:space="0" w:color="auto"/>
              <w:right w:val="single" w:sz="4" w:space="0" w:color="auto"/>
            </w:tcBorders>
          </w:tcPr>
          <w:p w14:paraId="7462F546" w14:textId="0C40C035" w:rsidR="00E12CE1" w:rsidRPr="002852CF" w:rsidRDefault="00E12CE1" w:rsidP="00127098">
            <w:pPr>
              <w:rPr>
                <w:rFonts w:ascii="Times New Roman" w:eastAsia="Times New Roman" w:hAnsi="Times New Roman" w:cs="Times New Roman"/>
                <w:bCs/>
                <w:lang w:eastAsia="ru-RU"/>
              </w:rPr>
            </w:pPr>
            <w:r w:rsidRPr="002852CF">
              <w:rPr>
                <w:rFonts w:ascii="Times New Roman" w:eastAsia="Times New Roman" w:hAnsi="Times New Roman" w:cs="Times New Roman"/>
                <w:bCs/>
                <w:lang w:eastAsia="ru-RU"/>
              </w:rPr>
              <w:t>2</w:t>
            </w:r>
          </w:p>
        </w:tc>
        <w:tc>
          <w:tcPr>
            <w:tcW w:w="3022" w:type="dxa"/>
            <w:vMerge/>
            <w:tcBorders>
              <w:left w:val="single" w:sz="4" w:space="0" w:color="auto"/>
              <w:right w:val="single" w:sz="4" w:space="0" w:color="auto"/>
            </w:tcBorders>
            <w:vAlign w:val="center"/>
          </w:tcPr>
          <w:p w14:paraId="13687C16" w14:textId="77777777" w:rsidR="00E12CE1" w:rsidRDefault="00E12CE1" w:rsidP="00127098">
            <w:pPr>
              <w:rPr>
                <w:rFonts w:ascii="Times New Roman" w:eastAsia="Times New Roman" w:hAnsi="Times New Roman" w:cs="Times New Roman"/>
                <w:b/>
                <w:bCs/>
                <w:lang w:eastAsia="ru-RU"/>
              </w:rPr>
            </w:pPr>
          </w:p>
        </w:tc>
      </w:tr>
      <w:tr w:rsidR="00E12CE1" w14:paraId="7690B2DC" w14:textId="77777777" w:rsidTr="00ED602F">
        <w:trPr>
          <w:trHeight w:val="361"/>
        </w:trPr>
        <w:tc>
          <w:tcPr>
            <w:tcW w:w="4361" w:type="dxa"/>
            <w:vMerge/>
            <w:tcBorders>
              <w:left w:val="single" w:sz="4" w:space="0" w:color="auto"/>
              <w:right w:val="single" w:sz="4" w:space="0" w:color="auto"/>
            </w:tcBorders>
            <w:vAlign w:val="center"/>
          </w:tcPr>
          <w:p w14:paraId="49B9C3CC" w14:textId="77777777" w:rsidR="00E12CE1" w:rsidRDefault="00E12CE1"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tcPr>
          <w:p w14:paraId="76993755" w14:textId="1E43E5BA" w:rsidR="00E12CE1" w:rsidRDefault="00E12CE1"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797" w:type="dxa"/>
            <w:tcBorders>
              <w:top w:val="single" w:sz="4" w:space="0" w:color="auto"/>
              <w:left w:val="single" w:sz="4" w:space="0" w:color="auto"/>
              <w:bottom w:val="single" w:sz="4" w:space="0" w:color="auto"/>
              <w:right w:val="single" w:sz="4" w:space="0" w:color="auto"/>
            </w:tcBorders>
          </w:tcPr>
          <w:p w14:paraId="6EECA9FE" w14:textId="77777777" w:rsidR="00E12CE1" w:rsidRDefault="00E12CE1" w:rsidP="00127098">
            <w:pPr>
              <w:rPr>
                <w:rFonts w:ascii="Times New Roman" w:eastAsia="Times New Roman" w:hAnsi="Times New Roman" w:cs="Times New Roman"/>
                <w:b/>
                <w:bCs/>
                <w:lang w:eastAsia="ru-RU"/>
              </w:rPr>
            </w:pPr>
          </w:p>
        </w:tc>
        <w:tc>
          <w:tcPr>
            <w:tcW w:w="3022" w:type="dxa"/>
            <w:vMerge/>
            <w:tcBorders>
              <w:left w:val="single" w:sz="4" w:space="0" w:color="auto"/>
              <w:right w:val="single" w:sz="4" w:space="0" w:color="auto"/>
            </w:tcBorders>
            <w:vAlign w:val="center"/>
          </w:tcPr>
          <w:p w14:paraId="084267B1" w14:textId="77777777" w:rsidR="00E12CE1" w:rsidRDefault="00E12CE1" w:rsidP="00127098">
            <w:pPr>
              <w:rPr>
                <w:rFonts w:ascii="Times New Roman" w:eastAsia="Times New Roman" w:hAnsi="Times New Roman" w:cs="Times New Roman"/>
                <w:b/>
                <w:bCs/>
                <w:lang w:eastAsia="ru-RU"/>
              </w:rPr>
            </w:pPr>
          </w:p>
        </w:tc>
      </w:tr>
      <w:tr w:rsidR="00E12CE1" w14:paraId="58EB7511" w14:textId="77777777" w:rsidTr="00ED602F">
        <w:trPr>
          <w:trHeight w:val="732"/>
        </w:trPr>
        <w:tc>
          <w:tcPr>
            <w:tcW w:w="4361" w:type="dxa"/>
            <w:vMerge/>
            <w:tcBorders>
              <w:left w:val="single" w:sz="4" w:space="0" w:color="auto"/>
              <w:bottom w:val="single" w:sz="4" w:space="0" w:color="auto"/>
              <w:right w:val="single" w:sz="4" w:space="0" w:color="auto"/>
            </w:tcBorders>
            <w:vAlign w:val="center"/>
          </w:tcPr>
          <w:p w14:paraId="123A680E" w14:textId="77777777" w:rsidR="00E12CE1" w:rsidRDefault="00E12CE1"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tcPr>
          <w:p w14:paraId="65B69B74" w14:textId="64CD09E6" w:rsidR="00E12CE1" w:rsidRDefault="00E12CE1" w:rsidP="00127098">
            <w:pPr>
              <w:rPr>
                <w:rFonts w:ascii="Times New Roman" w:eastAsia="Times New Roman" w:hAnsi="Times New Roman" w:cs="Times New Roman"/>
                <w:b/>
                <w:bCs/>
                <w:lang w:eastAsia="ru-RU"/>
              </w:rPr>
            </w:pPr>
          </w:p>
        </w:tc>
        <w:tc>
          <w:tcPr>
            <w:tcW w:w="1797" w:type="dxa"/>
            <w:tcBorders>
              <w:top w:val="single" w:sz="4" w:space="0" w:color="auto"/>
              <w:left w:val="single" w:sz="4" w:space="0" w:color="auto"/>
              <w:bottom w:val="single" w:sz="4" w:space="0" w:color="auto"/>
              <w:right w:val="single" w:sz="4" w:space="0" w:color="auto"/>
            </w:tcBorders>
          </w:tcPr>
          <w:p w14:paraId="29769E17" w14:textId="77777777" w:rsidR="00E12CE1" w:rsidRDefault="00E12CE1" w:rsidP="00127098">
            <w:pPr>
              <w:rPr>
                <w:rFonts w:ascii="Times New Roman" w:eastAsia="Times New Roman" w:hAnsi="Times New Roman" w:cs="Times New Roman"/>
                <w:b/>
                <w:bCs/>
                <w:lang w:eastAsia="ru-RU"/>
              </w:rPr>
            </w:pPr>
          </w:p>
        </w:tc>
        <w:tc>
          <w:tcPr>
            <w:tcW w:w="3022" w:type="dxa"/>
            <w:vMerge/>
            <w:tcBorders>
              <w:left w:val="single" w:sz="4" w:space="0" w:color="auto"/>
              <w:right w:val="single" w:sz="4" w:space="0" w:color="auto"/>
            </w:tcBorders>
            <w:vAlign w:val="center"/>
          </w:tcPr>
          <w:p w14:paraId="469B8FE1" w14:textId="77777777" w:rsidR="00E12CE1" w:rsidRDefault="00E12CE1" w:rsidP="00127098">
            <w:pPr>
              <w:rPr>
                <w:rFonts w:ascii="Times New Roman" w:eastAsia="Times New Roman" w:hAnsi="Times New Roman" w:cs="Times New Roman"/>
                <w:b/>
                <w:bCs/>
                <w:lang w:eastAsia="ru-RU"/>
              </w:rPr>
            </w:pPr>
          </w:p>
        </w:tc>
      </w:tr>
      <w:tr w:rsidR="00E12CE1" w14:paraId="69F12B75" w14:textId="77777777" w:rsidTr="00ED602F">
        <w:trPr>
          <w:trHeight w:val="361"/>
        </w:trPr>
        <w:tc>
          <w:tcPr>
            <w:tcW w:w="4361" w:type="dxa"/>
            <w:vMerge/>
            <w:tcBorders>
              <w:left w:val="single" w:sz="4" w:space="0" w:color="auto"/>
              <w:bottom w:val="single" w:sz="4" w:space="0" w:color="auto"/>
              <w:right w:val="single" w:sz="4" w:space="0" w:color="auto"/>
            </w:tcBorders>
            <w:vAlign w:val="center"/>
          </w:tcPr>
          <w:p w14:paraId="3215D8EB" w14:textId="77777777" w:rsidR="00E12CE1" w:rsidRDefault="00E12CE1"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tcPr>
          <w:p w14:paraId="3181E570" w14:textId="77777777" w:rsidR="00E12CE1" w:rsidRDefault="00E12CE1" w:rsidP="005770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0B2F83F8" w14:textId="0DC5B88C" w:rsidR="00E12CE1" w:rsidRDefault="00E12CE1" w:rsidP="00127098">
            <w:pPr>
              <w:rPr>
                <w:rFonts w:ascii="Times New Roman" w:eastAsia="Times New Roman" w:hAnsi="Times New Roman" w:cs="Times New Roman"/>
                <w:b/>
                <w:bCs/>
                <w:lang w:eastAsia="ru-RU"/>
              </w:rPr>
            </w:pPr>
          </w:p>
        </w:tc>
        <w:tc>
          <w:tcPr>
            <w:tcW w:w="1797" w:type="dxa"/>
            <w:tcBorders>
              <w:top w:val="single" w:sz="4" w:space="0" w:color="auto"/>
              <w:left w:val="single" w:sz="4" w:space="0" w:color="auto"/>
              <w:bottom w:val="single" w:sz="4" w:space="0" w:color="auto"/>
              <w:right w:val="single" w:sz="4" w:space="0" w:color="auto"/>
            </w:tcBorders>
          </w:tcPr>
          <w:p w14:paraId="38E67758" w14:textId="77777777" w:rsidR="00E12CE1" w:rsidRDefault="00E12CE1" w:rsidP="00127098">
            <w:pPr>
              <w:rPr>
                <w:rFonts w:ascii="Times New Roman" w:eastAsia="Times New Roman" w:hAnsi="Times New Roman" w:cs="Times New Roman"/>
                <w:b/>
                <w:bCs/>
                <w:lang w:eastAsia="ru-RU"/>
              </w:rPr>
            </w:pPr>
          </w:p>
        </w:tc>
        <w:tc>
          <w:tcPr>
            <w:tcW w:w="3022" w:type="dxa"/>
            <w:vMerge/>
            <w:tcBorders>
              <w:left w:val="single" w:sz="4" w:space="0" w:color="auto"/>
              <w:bottom w:val="single" w:sz="4" w:space="0" w:color="auto"/>
              <w:right w:val="single" w:sz="4" w:space="0" w:color="auto"/>
            </w:tcBorders>
            <w:vAlign w:val="center"/>
          </w:tcPr>
          <w:p w14:paraId="7C7D31EC" w14:textId="77777777" w:rsidR="00E12CE1" w:rsidRDefault="00E12CE1" w:rsidP="00127098">
            <w:pPr>
              <w:rPr>
                <w:rFonts w:ascii="Times New Roman" w:eastAsia="Times New Roman" w:hAnsi="Times New Roman" w:cs="Times New Roman"/>
                <w:b/>
                <w:bCs/>
                <w:lang w:eastAsia="ru-RU"/>
              </w:rPr>
            </w:pPr>
          </w:p>
        </w:tc>
      </w:tr>
      <w:tr w:rsidR="00576997" w14:paraId="61050456" w14:textId="77777777" w:rsidTr="00ED602F">
        <w:trPr>
          <w:trHeight w:val="361"/>
        </w:trPr>
        <w:tc>
          <w:tcPr>
            <w:tcW w:w="4361" w:type="dxa"/>
            <w:vMerge w:val="restart"/>
            <w:tcBorders>
              <w:top w:val="single" w:sz="4" w:space="0" w:color="auto"/>
              <w:left w:val="single" w:sz="4" w:space="0" w:color="auto"/>
              <w:right w:val="single" w:sz="4" w:space="0" w:color="auto"/>
            </w:tcBorders>
            <w:vAlign w:val="center"/>
          </w:tcPr>
          <w:p w14:paraId="7524695C" w14:textId="25029894" w:rsidR="00576997" w:rsidRDefault="00576997" w:rsidP="00512219">
            <w:pPr>
              <w:pStyle w:val="TableParagraph"/>
              <w:ind w:left="105" w:right="245"/>
              <w:rPr>
                <w:b/>
                <w:bCs/>
                <w:lang w:eastAsia="ru-RU"/>
              </w:rPr>
            </w:pPr>
            <w:r w:rsidRPr="00512219">
              <w:rPr>
                <w:b/>
                <w:bCs/>
                <w:lang w:eastAsia="ru-RU"/>
              </w:rPr>
              <w:t>Тема 2.6 Финансовые риски и способы</w:t>
            </w:r>
            <w:r>
              <w:rPr>
                <w:b/>
                <w:bCs/>
                <w:lang w:eastAsia="ru-RU"/>
              </w:rPr>
              <w:t xml:space="preserve"> </w:t>
            </w:r>
            <w:r w:rsidRPr="00512219">
              <w:rPr>
                <w:b/>
                <w:bCs/>
                <w:lang w:eastAsia="ru-RU"/>
              </w:rPr>
              <w:t>защиты от них</w:t>
            </w:r>
          </w:p>
        </w:tc>
        <w:tc>
          <w:tcPr>
            <w:tcW w:w="5103" w:type="dxa"/>
            <w:tcBorders>
              <w:top w:val="single" w:sz="4" w:space="0" w:color="auto"/>
              <w:left w:val="single" w:sz="4" w:space="0" w:color="auto"/>
              <w:bottom w:val="single" w:sz="4" w:space="0" w:color="auto"/>
              <w:right w:val="single" w:sz="4" w:space="0" w:color="auto"/>
            </w:tcBorders>
          </w:tcPr>
          <w:p w14:paraId="10EAF466" w14:textId="114623AD" w:rsidR="00576997" w:rsidRDefault="00576997" w:rsidP="005770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797" w:type="dxa"/>
            <w:tcBorders>
              <w:top w:val="single" w:sz="4" w:space="0" w:color="auto"/>
              <w:left w:val="single" w:sz="4" w:space="0" w:color="auto"/>
              <w:bottom w:val="single" w:sz="4" w:space="0" w:color="auto"/>
              <w:right w:val="single" w:sz="4" w:space="0" w:color="auto"/>
            </w:tcBorders>
          </w:tcPr>
          <w:p w14:paraId="20AE97D7" w14:textId="5005DECA" w:rsidR="00576997" w:rsidRDefault="002852CF"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022" w:type="dxa"/>
            <w:vMerge w:val="restart"/>
            <w:tcBorders>
              <w:top w:val="single" w:sz="4" w:space="0" w:color="auto"/>
              <w:left w:val="single" w:sz="4" w:space="0" w:color="auto"/>
              <w:right w:val="single" w:sz="4" w:space="0" w:color="auto"/>
            </w:tcBorders>
            <w:vAlign w:val="center"/>
          </w:tcPr>
          <w:p w14:paraId="75A07030" w14:textId="77777777" w:rsidR="00576997" w:rsidRDefault="00576997" w:rsidP="00576997">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ОК.01, ОК.03, ОК.05</w:t>
            </w:r>
          </w:p>
          <w:p w14:paraId="6503E214" w14:textId="77777777" w:rsidR="00576997" w:rsidRDefault="00576997" w:rsidP="00127098">
            <w:pPr>
              <w:rPr>
                <w:rFonts w:ascii="Times New Roman" w:eastAsia="Times New Roman" w:hAnsi="Times New Roman" w:cs="Times New Roman"/>
                <w:b/>
                <w:bCs/>
                <w:lang w:eastAsia="ru-RU"/>
              </w:rPr>
            </w:pPr>
          </w:p>
        </w:tc>
      </w:tr>
      <w:tr w:rsidR="00576997" w14:paraId="6D0A3018" w14:textId="77777777" w:rsidTr="00ED602F">
        <w:trPr>
          <w:trHeight w:val="361"/>
        </w:trPr>
        <w:tc>
          <w:tcPr>
            <w:tcW w:w="4361" w:type="dxa"/>
            <w:vMerge/>
            <w:tcBorders>
              <w:left w:val="single" w:sz="4" w:space="0" w:color="auto"/>
              <w:right w:val="single" w:sz="4" w:space="0" w:color="auto"/>
            </w:tcBorders>
            <w:vAlign w:val="center"/>
          </w:tcPr>
          <w:p w14:paraId="74B2F57B" w14:textId="77777777" w:rsidR="00576997" w:rsidRDefault="00576997"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tcPr>
          <w:p w14:paraId="10805969" w14:textId="3D6AE8E3" w:rsidR="00576997" w:rsidRPr="009E4D53" w:rsidRDefault="009E4D53" w:rsidP="005770A4">
            <w:pPr>
              <w:rPr>
                <w:rFonts w:ascii="Times New Roman" w:eastAsia="Times New Roman" w:hAnsi="Times New Roman" w:cs="Times New Roman"/>
                <w:lang w:eastAsia="ru-RU"/>
              </w:rPr>
            </w:pPr>
            <w:r w:rsidRPr="009E4D53">
              <w:rPr>
                <w:rFonts w:ascii="Times New Roman" w:eastAsia="Times New Roman" w:hAnsi="Times New Roman" w:cs="Times New Roman"/>
                <w:lang w:eastAsia="ru-RU"/>
              </w:rPr>
              <w:t>Инфляция. Экономический кризис. Банкротство финансовой организации. Финансовое мошенничество: виды и способы защиты от финансового мошенничества. Финансовая пирамида. Способы сокращения финансовых рисков.</w:t>
            </w:r>
          </w:p>
        </w:tc>
        <w:tc>
          <w:tcPr>
            <w:tcW w:w="1797" w:type="dxa"/>
            <w:tcBorders>
              <w:top w:val="single" w:sz="4" w:space="0" w:color="auto"/>
              <w:left w:val="single" w:sz="4" w:space="0" w:color="auto"/>
              <w:bottom w:val="single" w:sz="4" w:space="0" w:color="auto"/>
              <w:right w:val="single" w:sz="4" w:space="0" w:color="auto"/>
            </w:tcBorders>
          </w:tcPr>
          <w:p w14:paraId="26F2D003" w14:textId="2B1A560C" w:rsidR="00576997" w:rsidRPr="002852CF" w:rsidRDefault="002852CF" w:rsidP="00127098">
            <w:pPr>
              <w:rPr>
                <w:rFonts w:ascii="Times New Roman" w:eastAsia="Times New Roman" w:hAnsi="Times New Roman" w:cs="Times New Roman"/>
                <w:bCs/>
                <w:lang w:eastAsia="ru-RU"/>
              </w:rPr>
            </w:pPr>
            <w:r w:rsidRPr="002852CF">
              <w:rPr>
                <w:rFonts w:ascii="Times New Roman" w:eastAsia="Times New Roman" w:hAnsi="Times New Roman" w:cs="Times New Roman"/>
                <w:bCs/>
                <w:lang w:eastAsia="ru-RU"/>
              </w:rPr>
              <w:t>2</w:t>
            </w:r>
          </w:p>
        </w:tc>
        <w:tc>
          <w:tcPr>
            <w:tcW w:w="3022" w:type="dxa"/>
            <w:vMerge/>
            <w:tcBorders>
              <w:left w:val="single" w:sz="4" w:space="0" w:color="auto"/>
              <w:right w:val="single" w:sz="4" w:space="0" w:color="auto"/>
            </w:tcBorders>
            <w:vAlign w:val="center"/>
          </w:tcPr>
          <w:p w14:paraId="4C22C5C7" w14:textId="77777777" w:rsidR="00576997" w:rsidRDefault="00576997" w:rsidP="00127098">
            <w:pPr>
              <w:rPr>
                <w:rFonts w:ascii="Times New Roman" w:eastAsia="Times New Roman" w:hAnsi="Times New Roman" w:cs="Times New Roman"/>
                <w:b/>
                <w:bCs/>
                <w:lang w:eastAsia="ru-RU"/>
              </w:rPr>
            </w:pPr>
          </w:p>
        </w:tc>
      </w:tr>
      <w:tr w:rsidR="00576997" w14:paraId="2CFB63A2" w14:textId="77777777" w:rsidTr="00ED602F">
        <w:trPr>
          <w:trHeight w:val="361"/>
        </w:trPr>
        <w:tc>
          <w:tcPr>
            <w:tcW w:w="4361" w:type="dxa"/>
            <w:vMerge/>
            <w:tcBorders>
              <w:left w:val="single" w:sz="4" w:space="0" w:color="auto"/>
              <w:right w:val="single" w:sz="4" w:space="0" w:color="auto"/>
            </w:tcBorders>
            <w:vAlign w:val="center"/>
          </w:tcPr>
          <w:p w14:paraId="4E560BC3" w14:textId="77777777" w:rsidR="00576997" w:rsidRDefault="00576997"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tcPr>
          <w:p w14:paraId="560E05B0" w14:textId="2C3C551F" w:rsidR="00576997" w:rsidRDefault="00576997" w:rsidP="005770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практических и лабораторных </w:t>
            </w:r>
            <w:r>
              <w:rPr>
                <w:rFonts w:ascii="Times New Roman" w:eastAsia="Times New Roman" w:hAnsi="Times New Roman" w:cs="Times New Roman"/>
                <w:b/>
                <w:bCs/>
                <w:lang w:eastAsia="ru-RU"/>
              </w:rPr>
              <w:lastRenderedPageBreak/>
              <w:t>занятий</w:t>
            </w:r>
          </w:p>
        </w:tc>
        <w:tc>
          <w:tcPr>
            <w:tcW w:w="1797" w:type="dxa"/>
            <w:tcBorders>
              <w:top w:val="single" w:sz="4" w:space="0" w:color="auto"/>
              <w:left w:val="single" w:sz="4" w:space="0" w:color="auto"/>
              <w:bottom w:val="single" w:sz="4" w:space="0" w:color="auto"/>
              <w:right w:val="single" w:sz="4" w:space="0" w:color="auto"/>
            </w:tcBorders>
          </w:tcPr>
          <w:p w14:paraId="72FD2692" w14:textId="77777777" w:rsidR="00576997" w:rsidRDefault="00576997" w:rsidP="00127098">
            <w:pPr>
              <w:rPr>
                <w:rFonts w:ascii="Times New Roman" w:eastAsia="Times New Roman" w:hAnsi="Times New Roman" w:cs="Times New Roman"/>
                <w:b/>
                <w:bCs/>
                <w:lang w:eastAsia="ru-RU"/>
              </w:rPr>
            </w:pPr>
          </w:p>
        </w:tc>
        <w:tc>
          <w:tcPr>
            <w:tcW w:w="3022" w:type="dxa"/>
            <w:vMerge/>
            <w:tcBorders>
              <w:left w:val="single" w:sz="4" w:space="0" w:color="auto"/>
              <w:right w:val="single" w:sz="4" w:space="0" w:color="auto"/>
            </w:tcBorders>
            <w:vAlign w:val="center"/>
          </w:tcPr>
          <w:p w14:paraId="74BDB5FB" w14:textId="77777777" w:rsidR="00576997" w:rsidRDefault="00576997" w:rsidP="00127098">
            <w:pPr>
              <w:rPr>
                <w:rFonts w:ascii="Times New Roman" w:eastAsia="Times New Roman" w:hAnsi="Times New Roman" w:cs="Times New Roman"/>
                <w:b/>
                <w:bCs/>
                <w:lang w:eastAsia="ru-RU"/>
              </w:rPr>
            </w:pPr>
          </w:p>
        </w:tc>
      </w:tr>
      <w:tr w:rsidR="009E4D53" w14:paraId="2EDE0218" w14:textId="77777777" w:rsidTr="00ED602F">
        <w:trPr>
          <w:trHeight w:val="732"/>
        </w:trPr>
        <w:tc>
          <w:tcPr>
            <w:tcW w:w="4361" w:type="dxa"/>
            <w:vMerge/>
            <w:tcBorders>
              <w:left w:val="single" w:sz="4" w:space="0" w:color="auto"/>
              <w:right w:val="single" w:sz="4" w:space="0" w:color="auto"/>
            </w:tcBorders>
            <w:vAlign w:val="center"/>
          </w:tcPr>
          <w:p w14:paraId="38442D7A" w14:textId="77777777" w:rsidR="009E4D53" w:rsidRDefault="009E4D5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right w:val="single" w:sz="4" w:space="0" w:color="auto"/>
            </w:tcBorders>
          </w:tcPr>
          <w:p w14:paraId="2A917DA2" w14:textId="2D07ABC6" w:rsidR="009E4D53" w:rsidRDefault="009E4D53" w:rsidP="005770A4">
            <w:pPr>
              <w:rPr>
                <w:rFonts w:ascii="Times New Roman" w:eastAsia="Times New Roman" w:hAnsi="Times New Roman" w:cs="Times New Roman"/>
                <w:b/>
                <w:bCs/>
                <w:lang w:eastAsia="ru-RU"/>
              </w:rPr>
            </w:pPr>
          </w:p>
        </w:tc>
        <w:tc>
          <w:tcPr>
            <w:tcW w:w="1797" w:type="dxa"/>
            <w:tcBorders>
              <w:top w:val="single" w:sz="4" w:space="0" w:color="auto"/>
              <w:left w:val="single" w:sz="4" w:space="0" w:color="auto"/>
              <w:right w:val="single" w:sz="4" w:space="0" w:color="auto"/>
            </w:tcBorders>
          </w:tcPr>
          <w:p w14:paraId="2A8D814D" w14:textId="77777777" w:rsidR="009E4D53" w:rsidRDefault="009E4D53" w:rsidP="00127098">
            <w:pPr>
              <w:rPr>
                <w:rFonts w:ascii="Times New Roman" w:eastAsia="Times New Roman" w:hAnsi="Times New Roman" w:cs="Times New Roman"/>
                <w:b/>
                <w:bCs/>
                <w:lang w:eastAsia="ru-RU"/>
              </w:rPr>
            </w:pPr>
          </w:p>
        </w:tc>
        <w:tc>
          <w:tcPr>
            <w:tcW w:w="3022" w:type="dxa"/>
            <w:vMerge/>
            <w:tcBorders>
              <w:left w:val="single" w:sz="4" w:space="0" w:color="auto"/>
              <w:right w:val="single" w:sz="4" w:space="0" w:color="auto"/>
            </w:tcBorders>
            <w:vAlign w:val="center"/>
          </w:tcPr>
          <w:p w14:paraId="11A62B76" w14:textId="77777777" w:rsidR="009E4D53" w:rsidRDefault="009E4D53" w:rsidP="00127098">
            <w:pPr>
              <w:rPr>
                <w:rFonts w:ascii="Times New Roman" w:eastAsia="Times New Roman" w:hAnsi="Times New Roman" w:cs="Times New Roman"/>
                <w:b/>
                <w:bCs/>
                <w:lang w:eastAsia="ru-RU"/>
              </w:rPr>
            </w:pPr>
          </w:p>
        </w:tc>
      </w:tr>
      <w:tr w:rsidR="00576997" w14:paraId="5D371884" w14:textId="77777777" w:rsidTr="00ED602F">
        <w:trPr>
          <w:trHeight w:val="361"/>
        </w:trPr>
        <w:tc>
          <w:tcPr>
            <w:tcW w:w="4361" w:type="dxa"/>
            <w:vMerge/>
            <w:tcBorders>
              <w:left w:val="single" w:sz="4" w:space="0" w:color="auto"/>
              <w:bottom w:val="single" w:sz="4" w:space="0" w:color="auto"/>
              <w:right w:val="single" w:sz="4" w:space="0" w:color="auto"/>
            </w:tcBorders>
            <w:vAlign w:val="center"/>
          </w:tcPr>
          <w:p w14:paraId="567451EE" w14:textId="77777777" w:rsidR="00576997" w:rsidRDefault="00576997"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tcPr>
          <w:p w14:paraId="0DC344BF" w14:textId="77777777" w:rsidR="00576997" w:rsidRDefault="00576997" w:rsidP="005770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4777FC8A" w14:textId="11078482" w:rsidR="00576997" w:rsidRDefault="00576997" w:rsidP="005770A4">
            <w:pPr>
              <w:rPr>
                <w:rFonts w:ascii="Times New Roman" w:eastAsia="Times New Roman" w:hAnsi="Times New Roman" w:cs="Times New Roman"/>
                <w:b/>
                <w:bCs/>
                <w:lang w:eastAsia="ru-RU"/>
              </w:rPr>
            </w:pPr>
          </w:p>
        </w:tc>
        <w:tc>
          <w:tcPr>
            <w:tcW w:w="1797" w:type="dxa"/>
            <w:tcBorders>
              <w:top w:val="single" w:sz="4" w:space="0" w:color="auto"/>
              <w:left w:val="single" w:sz="4" w:space="0" w:color="auto"/>
              <w:bottom w:val="single" w:sz="4" w:space="0" w:color="auto"/>
              <w:right w:val="single" w:sz="4" w:space="0" w:color="auto"/>
            </w:tcBorders>
          </w:tcPr>
          <w:p w14:paraId="6120153E" w14:textId="77777777" w:rsidR="00576997" w:rsidRDefault="00576997" w:rsidP="00127098">
            <w:pPr>
              <w:rPr>
                <w:rFonts w:ascii="Times New Roman" w:eastAsia="Times New Roman" w:hAnsi="Times New Roman" w:cs="Times New Roman"/>
                <w:b/>
                <w:bCs/>
                <w:lang w:eastAsia="ru-RU"/>
              </w:rPr>
            </w:pPr>
          </w:p>
        </w:tc>
        <w:tc>
          <w:tcPr>
            <w:tcW w:w="3022" w:type="dxa"/>
            <w:vMerge/>
            <w:tcBorders>
              <w:left w:val="single" w:sz="4" w:space="0" w:color="auto"/>
              <w:bottom w:val="single" w:sz="4" w:space="0" w:color="auto"/>
              <w:right w:val="single" w:sz="4" w:space="0" w:color="auto"/>
            </w:tcBorders>
            <w:vAlign w:val="center"/>
          </w:tcPr>
          <w:p w14:paraId="26DBE6EF" w14:textId="77777777" w:rsidR="00576997" w:rsidRDefault="00576997" w:rsidP="00127098">
            <w:pPr>
              <w:rPr>
                <w:rFonts w:ascii="Times New Roman" w:eastAsia="Times New Roman" w:hAnsi="Times New Roman" w:cs="Times New Roman"/>
                <w:b/>
                <w:bCs/>
                <w:lang w:eastAsia="ru-RU"/>
              </w:rPr>
            </w:pPr>
          </w:p>
        </w:tc>
      </w:tr>
      <w:tr w:rsidR="004F15A3" w14:paraId="0B16DA44" w14:textId="77777777" w:rsidTr="00ED602F">
        <w:tc>
          <w:tcPr>
            <w:tcW w:w="9464" w:type="dxa"/>
            <w:gridSpan w:val="2"/>
            <w:tcBorders>
              <w:top w:val="single" w:sz="4" w:space="0" w:color="auto"/>
              <w:left w:val="single" w:sz="4" w:space="0" w:color="auto"/>
              <w:bottom w:val="single" w:sz="4" w:space="0" w:color="auto"/>
              <w:right w:val="single" w:sz="4" w:space="0" w:color="auto"/>
            </w:tcBorders>
            <w:hideMark/>
          </w:tcPr>
          <w:p w14:paraId="62AE0B48" w14:textId="3BED731C" w:rsidR="004F15A3" w:rsidRPr="00E12CE1" w:rsidRDefault="00E12CE1" w:rsidP="00127098">
            <w:pPr>
              <w:rPr>
                <w:rFonts w:ascii="Times New Roman" w:eastAsia="Times New Roman" w:hAnsi="Times New Roman" w:cs="Times New Roman"/>
                <w:b/>
                <w:bCs/>
                <w:lang w:eastAsia="ru-RU"/>
              </w:rPr>
            </w:pPr>
            <w:r w:rsidRPr="00E12CE1">
              <w:rPr>
                <w:rFonts w:ascii="Times New Roman" w:eastAsia="Times New Roman" w:hAnsi="Times New Roman" w:cs="Times New Roman"/>
                <w:b/>
                <w:bCs/>
                <w:lang w:eastAsia="ru-RU"/>
              </w:rPr>
              <w:t>Раздел 3. Бизнес, тенденции его развития и риски</w:t>
            </w:r>
          </w:p>
        </w:tc>
        <w:tc>
          <w:tcPr>
            <w:tcW w:w="1797" w:type="dxa"/>
            <w:tcBorders>
              <w:top w:val="single" w:sz="4" w:space="0" w:color="auto"/>
              <w:left w:val="single" w:sz="4" w:space="0" w:color="auto"/>
              <w:bottom w:val="single" w:sz="4" w:space="0" w:color="auto"/>
              <w:right w:val="single" w:sz="4" w:space="0" w:color="auto"/>
            </w:tcBorders>
          </w:tcPr>
          <w:p w14:paraId="49F3C683" w14:textId="77777777" w:rsidR="004F15A3" w:rsidRDefault="004F15A3" w:rsidP="00127098">
            <w:pPr>
              <w:rPr>
                <w:rFonts w:ascii="Times New Roman" w:eastAsia="Times New Roman" w:hAnsi="Times New Roman" w:cs="Times New Roman"/>
                <w:b/>
                <w:bCs/>
                <w:lang w:eastAsia="ru-RU"/>
              </w:rPr>
            </w:pPr>
          </w:p>
        </w:tc>
        <w:tc>
          <w:tcPr>
            <w:tcW w:w="3022" w:type="dxa"/>
            <w:tcBorders>
              <w:top w:val="single" w:sz="4" w:space="0" w:color="auto"/>
              <w:left w:val="single" w:sz="4" w:space="0" w:color="auto"/>
              <w:bottom w:val="single" w:sz="4" w:space="0" w:color="auto"/>
              <w:right w:val="single" w:sz="4" w:space="0" w:color="auto"/>
            </w:tcBorders>
          </w:tcPr>
          <w:p w14:paraId="28136503" w14:textId="77777777" w:rsidR="004F15A3" w:rsidRDefault="004F15A3" w:rsidP="00127098">
            <w:pPr>
              <w:rPr>
                <w:rFonts w:ascii="Times New Roman" w:eastAsia="Times New Roman" w:hAnsi="Times New Roman" w:cs="Times New Roman"/>
                <w:b/>
                <w:bCs/>
                <w:lang w:eastAsia="ru-RU"/>
              </w:rPr>
            </w:pPr>
          </w:p>
        </w:tc>
      </w:tr>
      <w:tr w:rsidR="004F15A3" w14:paraId="6BBF6ADF" w14:textId="77777777" w:rsidTr="00ED602F">
        <w:tc>
          <w:tcPr>
            <w:tcW w:w="4361" w:type="dxa"/>
            <w:vMerge w:val="restart"/>
            <w:tcBorders>
              <w:top w:val="single" w:sz="4" w:space="0" w:color="auto"/>
              <w:left w:val="single" w:sz="4" w:space="0" w:color="auto"/>
              <w:bottom w:val="single" w:sz="4" w:space="0" w:color="auto"/>
              <w:right w:val="single" w:sz="4" w:space="0" w:color="auto"/>
            </w:tcBorders>
            <w:hideMark/>
          </w:tcPr>
          <w:p w14:paraId="06C022B2" w14:textId="207FFC22" w:rsidR="004F15A3" w:rsidRDefault="00E12CE1" w:rsidP="00127098">
            <w:pPr>
              <w:rPr>
                <w:rFonts w:ascii="Times New Roman" w:eastAsia="Times New Roman" w:hAnsi="Times New Roman" w:cs="Times New Roman"/>
                <w:b/>
                <w:bCs/>
                <w:lang w:eastAsia="ru-RU"/>
              </w:rPr>
            </w:pPr>
            <w:r w:rsidRPr="006D081F">
              <w:rPr>
                <w:rFonts w:ascii="Times New Roman" w:eastAsia="Times New Roman" w:hAnsi="Times New Roman" w:cs="Times New Roman"/>
                <w:b/>
                <w:bCs/>
                <w:lang w:eastAsia="ru-RU"/>
              </w:rPr>
              <w:t>Тема 3.1. Финансовые механизмы работы фирмы</w:t>
            </w:r>
          </w:p>
        </w:tc>
        <w:tc>
          <w:tcPr>
            <w:tcW w:w="5103" w:type="dxa"/>
            <w:tcBorders>
              <w:top w:val="single" w:sz="4" w:space="0" w:color="auto"/>
              <w:left w:val="single" w:sz="4" w:space="0" w:color="auto"/>
              <w:bottom w:val="single" w:sz="4" w:space="0" w:color="auto"/>
              <w:right w:val="single" w:sz="4" w:space="0" w:color="auto"/>
            </w:tcBorders>
            <w:hideMark/>
          </w:tcPr>
          <w:p w14:paraId="13FFBECA" w14:textId="77777777" w:rsidR="004F15A3" w:rsidRDefault="004F15A3" w:rsidP="00127098">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97" w:type="dxa"/>
            <w:tcBorders>
              <w:top w:val="single" w:sz="4" w:space="0" w:color="auto"/>
              <w:left w:val="single" w:sz="4" w:space="0" w:color="auto"/>
              <w:bottom w:val="single" w:sz="4" w:space="0" w:color="auto"/>
              <w:right w:val="single" w:sz="4" w:space="0" w:color="auto"/>
            </w:tcBorders>
          </w:tcPr>
          <w:p w14:paraId="554700BB" w14:textId="41C64BE8" w:rsidR="004F15A3" w:rsidRDefault="00E12CE1"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022" w:type="dxa"/>
            <w:vMerge w:val="restart"/>
            <w:tcBorders>
              <w:top w:val="single" w:sz="4" w:space="0" w:color="auto"/>
              <w:left w:val="single" w:sz="4" w:space="0" w:color="auto"/>
              <w:bottom w:val="single" w:sz="4" w:space="0" w:color="auto"/>
              <w:right w:val="single" w:sz="4" w:space="0" w:color="auto"/>
            </w:tcBorders>
          </w:tcPr>
          <w:p w14:paraId="1EF0909A" w14:textId="77777777" w:rsidR="00C5039F" w:rsidRDefault="00C5039F" w:rsidP="00C5039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ОК.01, ОК.03, ОК.05</w:t>
            </w:r>
          </w:p>
          <w:p w14:paraId="1FF3EC5D" w14:textId="77777777" w:rsidR="004F15A3" w:rsidRDefault="004F15A3" w:rsidP="00127098">
            <w:pPr>
              <w:rPr>
                <w:rFonts w:ascii="Times New Roman" w:eastAsia="Times New Roman" w:hAnsi="Times New Roman" w:cs="Times New Roman"/>
                <w:b/>
                <w:bCs/>
                <w:lang w:eastAsia="ru-RU"/>
              </w:rPr>
            </w:pPr>
          </w:p>
        </w:tc>
      </w:tr>
      <w:tr w:rsidR="004F15A3" w14:paraId="433D2CBC" w14:textId="77777777" w:rsidTr="00ED602F">
        <w:trPr>
          <w:trHeight w:val="396"/>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2973EAF8"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1B9724EA" w14:textId="77777777" w:rsidR="00E12CE1" w:rsidRDefault="00E12CE1" w:rsidP="00E12CE1">
            <w:pPr>
              <w:pStyle w:val="TableParagraph"/>
              <w:spacing w:line="271" w:lineRule="exact"/>
              <w:rPr>
                <w:sz w:val="24"/>
              </w:rPr>
            </w:pPr>
            <w:r>
              <w:rPr>
                <w:sz w:val="24"/>
              </w:rPr>
              <w:t>Взаимоотношения</w:t>
            </w:r>
            <w:r>
              <w:rPr>
                <w:spacing w:val="-2"/>
                <w:sz w:val="24"/>
              </w:rPr>
              <w:t xml:space="preserve"> </w:t>
            </w:r>
            <w:r>
              <w:rPr>
                <w:sz w:val="24"/>
              </w:rPr>
              <w:t>работодателя</w:t>
            </w:r>
            <w:r>
              <w:rPr>
                <w:spacing w:val="-3"/>
                <w:sz w:val="24"/>
              </w:rPr>
              <w:t xml:space="preserve"> </w:t>
            </w:r>
            <w:r>
              <w:rPr>
                <w:sz w:val="24"/>
              </w:rPr>
              <w:t>и</w:t>
            </w:r>
            <w:r>
              <w:rPr>
                <w:spacing w:val="-2"/>
                <w:sz w:val="24"/>
              </w:rPr>
              <w:t xml:space="preserve"> </w:t>
            </w:r>
            <w:r>
              <w:rPr>
                <w:sz w:val="24"/>
              </w:rPr>
              <w:t>сотрудников.</w:t>
            </w:r>
            <w:r>
              <w:rPr>
                <w:spacing w:val="-2"/>
                <w:sz w:val="24"/>
              </w:rPr>
              <w:t xml:space="preserve"> </w:t>
            </w:r>
            <w:r>
              <w:rPr>
                <w:sz w:val="24"/>
              </w:rPr>
              <w:t>Оплата</w:t>
            </w:r>
            <w:r>
              <w:rPr>
                <w:spacing w:val="-3"/>
                <w:sz w:val="24"/>
              </w:rPr>
              <w:t xml:space="preserve"> </w:t>
            </w:r>
            <w:r>
              <w:rPr>
                <w:sz w:val="24"/>
              </w:rPr>
              <w:t>труда:</w:t>
            </w:r>
            <w:r>
              <w:rPr>
                <w:spacing w:val="-2"/>
                <w:sz w:val="24"/>
              </w:rPr>
              <w:t xml:space="preserve"> </w:t>
            </w:r>
            <w:r>
              <w:rPr>
                <w:sz w:val="24"/>
              </w:rPr>
              <w:t>понятие,</w:t>
            </w:r>
            <w:r>
              <w:rPr>
                <w:spacing w:val="-2"/>
                <w:sz w:val="24"/>
              </w:rPr>
              <w:t xml:space="preserve"> </w:t>
            </w:r>
            <w:r>
              <w:rPr>
                <w:sz w:val="24"/>
              </w:rPr>
              <w:t>формы</w:t>
            </w:r>
          </w:p>
          <w:p w14:paraId="5F09EC9B" w14:textId="106FE812" w:rsidR="004F15A3" w:rsidRDefault="00E12CE1" w:rsidP="00E12CE1">
            <w:pPr>
              <w:suppressAutoHyphens/>
              <w:jc w:val="both"/>
              <w:rPr>
                <w:rFonts w:ascii="Times New Roman" w:eastAsia="Times New Roman" w:hAnsi="Times New Roman" w:cs="Times New Roman"/>
                <w:lang w:eastAsia="ru-RU"/>
              </w:rPr>
            </w:pPr>
            <w:r>
              <w:rPr>
                <w:sz w:val="24"/>
              </w:rPr>
              <w:t>и</w:t>
            </w:r>
            <w:r>
              <w:rPr>
                <w:spacing w:val="-1"/>
                <w:sz w:val="24"/>
              </w:rPr>
              <w:t xml:space="preserve"> </w:t>
            </w:r>
            <w:r>
              <w:rPr>
                <w:sz w:val="24"/>
              </w:rPr>
              <w:t>виды.</w:t>
            </w:r>
          </w:p>
        </w:tc>
        <w:tc>
          <w:tcPr>
            <w:tcW w:w="1797" w:type="dxa"/>
            <w:tcBorders>
              <w:top w:val="single" w:sz="4" w:space="0" w:color="auto"/>
              <w:left w:val="single" w:sz="4" w:space="0" w:color="auto"/>
              <w:bottom w:val="single" w:sz="4" w:space="0" w:color="auto"/>
              <w:right w:val="single" w:sz="4" w:space="0" w:color="auto"/>
            </w:tcBorders>
          </w:tcPr>
          <w:p w14:paraId="1AC6DF36" w14:textId="6F5AC8AA" w:rsidR="004F15A3" w:rsidRDefault="00E12CE1" w:rsidP="00127098">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5A6DD97B" w14:textId="77777777" w:rsidR="004F15A3" w:rsidRDefault="004F15A3" w:rsidP="00127098">
            <w:pPr>
              <w:rPr>
                <w:rFonts w:ascii="Times New Roman" w:eastAsia="Times New Roman" w:hAnsi="Times New Roman" w:cs="Times New Roman"/>
                <w:b/>
                <w:bCs/>
                <w:lang w:eastAsia="ru-RU"/>
              </w:rPr>
            </w:pPr>
          </w:p>
        </w:tc>
      </w:tr>
      <w:tr w:rsidR="004F15A3" w14:paraId="7EC9C010" w14:textId="77777777" w:rsidTr="00ED602F">
        <w:trPr>
          <w:trHeight w:val="20"/>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1CE9F51A"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566CA0E3" w14:textId="77777777" w:rsidR="004F15A3" w:rsidRDefault="004F15A3" w:rsidP="00127098">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797" w:type="dxa"/>
            <w:tcBorders>
              <w:top w:val="single" w:sz="4" w:space="0" w:color="auto"/>
              <w:left w:val="single" w:sz="4" w:space="0" w:color="auto"/>
              <w:bottom w:val="single" w:sz="4" w:space="0" w:color="auto"/>
              <w:right w:val="single" w:sz="4" w:space="0" w:color="auto"/>
            </w:tcBorders>
          </w:tcPr>
          <w:p w14:paraId="20651862" w14:textId="08D1033E" w:rsidR="004F15A3" w:rsidRDefault="00E12CE1" w:rsidP="00127098">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61651B00" w14:textId="77777777" w:rsidR="004F15A3" w:rsidRDefault="004F15A3" w:rsidP="00127098">
            <w:pPr>
              <w:rPr>
                <w:rFonts w:ascii="Times New Roman" w:eastAsia="Times New Roman" w:hAnsi="Times New Roman" w:cs="Times New Roman"/>
                <w:b/>
                <w:bCs/>
                <w:lang w:eastAsia="ru-RU"/>
              </w:rPr>
            </w:pPr>
          </w:p>
        </w:tc>
      </w:tr>
      <w:tr w:rsidR="00E12CE1" w14:paraId="5B07ECC9" w14:textId="77777777" w:rsidTr="00ED602F">
        <w:trPr>
          <w:trHeight w:val="333"/>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1CDA29B0" w14:textId="77777777" w:rsidR="00E12CE1" w:rsidRDefault="00E12CE1"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right w:val="single" w:sz="4" w:space="0" w:color="auto"/>
            </w:tcBorders>
          </w:tcPr>
          <w:p w14:paraId="787E12C9" w14:textId="35CADB4A" w:rsidR="00E12CE1" w:rsidRPr="00E12CE1" w:rsidRDefault="00E12CE1" w:rsidP="00E12CE1">
            <w:pPr>
              <w:suppressAutoHyphens/>
              <w:jc w:val="both"/>
              <w:rPr>
                <w:rFonts w:ascii="Times New Roman" w:eastAsia="Times New Roman" w:hAnsi="Times New Roman" w:cs="Times New Roman"/>
                <w:lang w:eastAsia="ru-RU"/>
              </w:rPr>
            </w:pPr>
            <w:r w:rsidRPr="00E12CE1">
              <w:rPr>
                <w:rFonts w:ascii="Times New Roman" w:eastAsia="Times New Roman" w:hAnsi="Times New Roman" w:cs="Times New Roman"/>
                <w:lang w:eastAsia="ru-RU"/>
              </w:rPr>
              <w:t>6. Расчет оплаты труда работников</w:t>
            </w:r>
          </w:p>
        </w:tc>
        <w:tc>
          <w:tcPr>
            <w:tcW w:w="1797" w:type="dxa"/>
            <w:tcBorders>
              <w:top w:val="single" w:sz="4" w:space="0" w:color="auto"/>
              <w:left w:val="single" w:sz="4" w:space="0" w:color="auto"/>
              <w:right w:val="single" w:sz="4" w:space="0" w:color="auto"/>
            </w:tcBorders>
          </w:tcPr>
          <w:p w14:paraId="17A39EA9" w14:textId="55762123" w:rsidR="00E12CE1" w:rsidRDefault="00E12CE1" w:rsidP="00127098">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7B0A73C3" w14:textId="77777777" w:rsidR="00E12CE1" w:rsidRDefault="00E12CE1" w:rsidP="00127098">
            <w:pPr>
              <w:rPr>
                <w:rFonts w:ascii="Times New Roman" w:eastAsia="Times New Roman" w:hAnsi="Times New Roman" w:cs="Times New Roman"/>
                <w:b/>
                <w:bCs/>
                <w:lang w:eastAsia="ru-RU"/>
              </w:rPr>
            </w:pPr>
          </w:p>
        </w:tc>
      </w:tr>
      <w:tr w:rsidR="004F15A3" w14:paraId="3D40C56A" w14:textId="77777777" w:rsidTr="00ED602F">
        <w:trPr>
          <w:trHeight w:val="361"/>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5A529770"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hideMark/>
          </w:tcPr>
          <w:p w14:paraId="2D887A62" w14:textId="77777777"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67CBBB25" w14:textId="77777777" w:rsidR="004F15A3" w:rsidRDefault="004F15A3" w:rsidP="00127098">
            <w:pPr>
              <w:rPr>
                <w:rFonts w:ascii="Times New Roman" w:eastAsia="Times New Roman" w:hAnsi="Times New Roman" w:cs="Times New Roman"/>
                <w:i/>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1797" w:type="dxa"/>
            <w:tcBorders>
              <w:top w:val="single" w:sz="4" w:space="0" w:color="auto"/>
              <w:left w:val="single" w:sz="4" w:space="0" w:color="auto"/>
              <w:bottom w:val="single" w:sz="4" w:space="0" w:color="auto"/>
              <w:right w:val="single" w:sz="4" w:space="0" w:color="auto"/>
            </w:tcBorders>
          </w:tcPr>
          <w:p w14:paraId="0DD76777" w14:textId="77777777" w:rsidR="004F15A3" w:rsidRDefault="004F15A3" w:rsidP="00127098">
            <w:pPr>
              <w:rPr>
                <w:rFonts w:ascii="Times New Roman" w:eastAsia="Times New Roman" w:hAnsi="Times New Roman" w:cs="Times New Roman"/>
                <w:b/>
                <w:bCs/>
                <w:lang w:eastAsia="ru-RU"/>
              </w:rPr>
            </w:pP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1BA8FEB9" w14:textId="77777777" w:rsidR="004F15A3" w:rsidRDefault="004F15A3" w:rsidP="00127098">
            <w:pPr>
              <w:rPr>
                <w:rFonts w:ascii="Times New Roman" w:eastAsia="Times New Roman" w:hAnsi="Times New Roman" w:cs="Times New Roman"/>
                <w:b/>
                <w:bCs/>
                <w:lang w:eastAsia="ru-RU"/>
              </w:rPr>
            </w:pPr>
          </w:p>
        </w:tc>
      </w:tr>
      <w:tr w:rsidR="004F15A3" w14:paraId="198FA585" w14:textId="77777777" w:rsidTr="00ED602F">
        <w:trPr>
          <w:trHeight w:val="361"/>
        </w:trPr>
        <w:tc>
          <w:tcPr>
            <w:tcW w:w="4361" w:type="dxa"/>
            <w:vMerge w:val="restart"/>
            <w:tcBorders>
              <w:top w:val="single" w:sz="4" w:space="0" w:color="auto"/>
              <w:left w:val="single" w:sz="4" w:space="0" w:color="auto"/>
              <w:bottom w:val="single" w:sz="4" w:space="0" w:color="auto"/>
              <w:right w:val="single" w:sz="4" w:space="0" w:color="auto"/>
            </w:tcBorders>
            <w:hideMark/>
          </w:tcPr>
          <w:p w14:paraId="672B5BB7" w14:textId="77777777" w:rsidR="002E566A" w:rsidRPr="002E566A" w:rsidRDefault="002E566A" w:rsidP="002E566A">
            <w:pPr>
              <w:pStyle w:val="TableParagraph"/>
              <w:ind w:left="105" w:right="686"/>
              <w:rPr>
                <w:b/>
                <w:bCs/>
                <w:lang w:eastAsia="ru-RU"/>
              </w:rPr>
            </w:pPr>
            <w:r w:rsidRPr="002E566A">
              <w:rPr>
                <w:b/>
                <w:bCs/>
                <w:lang w:eastAsia="ru-RU"/>
              </w:rPr>
              <w:t>Тема 3.2. Бизнес-</w:t>
            </w:r>
          </w:p>
          <w:p w14:paraId="78E254E9" w14:textId="056A643C" w:rsidR="004F15A3" w:rsidRDefault="002E566A" w:rsidP="002E566A">
            <w:pPr>
              <w:rPr>
                <w:rFonts w:ascii="Times New Roman" w:eastAsia="Times New Roman" w:hAnsi="Times New Roman" w:cs="Times New Roman"/>
                <w:b/>
                <w:bCs/>
                <w:lang w:eastAsia="ru-RU"/>
              </w:rPr>
            </w:pPr>
            <w:r w:rsidRPr="002E566A">
              <w:rPr>
                <w:rFonts w:ascii="Times New Roman" w:eastAsia="Times New Roman" w:hAnsi="Times New Roman" w:cs="Times New Roman"/>
                <w:b/>
                <w:bCs/>
                <w:lang w:eastAsia="ru-RU"/>
              </w:rPr>
              <w:t>планирование</w:t>
            </w:r>
          </w:p>
        </w:tc>
        <w:tc>
          <w:tcPr>
            <w:tcW w:w="5103" w:type="dxa"/>
            <w:tcBorders>
              <w:top w:val="single" w:sz="4" w:space="0" w:color="auto"/>
              <w:left w:val="single" w:sz="4" w:space="0" w:color="auto"/>
              <w:bottom w:val="single" w:sz="4" w:space="0" w:color="auto"/>
              <w:right w:val="single" w:sz="4" w:space="0" w:color="auto"/>
            </w:tcBorders>
            <w:vAlign w:val="bottom"/>
            <w:hideMark/>
          </w:tcPr>
          <w:p w14:paraId="1DE073F2" w14:textId="77777777"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797" w:type="dxa"/>
            <w:tcBorders>
              <w:top w:val="single" w:sz="4" w:space="0" w:color="auto"/>
              <w:left w:val="single" w:sz="4" w:space="0" w:color="auto"/>
              <w:bottom w:val="single" w:sz="4" w:space="0" w:color="auto"/>
              <w:right w:val="single" w:sz="4" w:space="0" w:color="auto"/>
            </w:tcBorders>
          </w:tcPr>
          <w:p w14:paraId="46CCC3C9" w14:textId="5ED94694" w:rsidR="004F15A3" w:rsidRDefault="002775FB"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022" w:type="dxa"/>
            <w:vMerge w:val="restart"/>
            <w:tcBorders>
              <w:top w:val="single" w:sz="4" w:space="0" w:color="auto"/>
              <w:left w:val="single" w:sz="4" w:space="0" w:color="auto"/>
              <w:bottom w:val="single" w:sz="4" w:space="0" w:color="auto"/>
              <w:right w:val="single" w:sz="4" w:space="0" w:color="auto"/>
            </w:tcBorders>
          </w:tcPr>
          <w:p w14:paraId="0DE835D8" w14:textId="77777777" w:rsidR="00C5039F" w:rsidRDefault="00C5039F" w:rsidP="00C5039F">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ОК.01, ОК.03, ОК.05</w:t>
            </w:r>
          </w:p>
          <w:p w14:paraId="387FCAB0" w14:textId="77777777" w:rsidR="004F15A3" w:rsidRDefault="004F15A3" w:rsidP="00127098">
            <w:pPr>
              <w:rPr>
                <w:rFonts w:ascii="Times New Roman" w:eastAsia="Times New Roman" w:hAnsi="Times New Roman" w:cs="Times New Roman"/>
                <w:b/>
                <w:bCs/>
                <w:lang w:eastAsia="ru-RU"/>
              </w:rPr>
            </w:pPr>
          </w:p>
        </w:tc>
      </w:tr>
      <w:tr w:rsidR="004F15A3" w14:paraId="29E54A26" w14:textId="77777777" w:rsidTr="00ED602F">
        <w:trPr>
          <w:trHeight w:val="361"/>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36CDA227"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hideMark/>
          </w:tcPr>
          <w:p w14:paraId="09D28CE9" w14:textId="72D3E283" w:rsidR="004F15A3" w:rsidRDefault="00A213D6" w:rsidP="00A213D6">
            <w:pPr>
              <w:pStyle w:val="TableParagraph"/>
              <w:rPr>
                <w:lang w:eastAsia="ru-RU"/>
              </w:rPr>
            </w:pPr>
            <w:r w:rsidRPr="00A213D6">
              <w:rPr>
                <w:lang w:eastAsia="ru-RU"/>
              </w:rPr>
              <w:t xml:space="preserve">Этапы создания собственного бизнеса. Организационно-правовые формы предприятия. Индивидуальный предприниматель и </w:t>
            </w:r>
            <w:proofErr w:type="spellStart"/>
            <w:r w:rsidRPr="00A213D6">
              <w:rPr>
                <w:lang w:eastAsia="ru-RU"/>
              </w:rPr>
              <w:t>самозанятость</w:t>
            </w:r>
            <w:proofErr w:type="spellEnd"/>
            <w:r w:rsidRPr="00A213D6">
              <w:rPr>
                <w:lang w:eastAsia="ru-RU"/>
              </w:rPr>
              <w:t>. Основные</w:t>
            </w:r>
            <w:r>
              <w:rPr>
                <w:lang w:eastAsia="ru-RU"/>
              </w:rPr>
              <w:t xml:space="preserve"> </w:t>
            </w:r>
            <w:r w:rsidRPr="00A213D6">
              <w:rPr>
                <w:lang w:eastAsia="ru-RU"/>
              </w:rPr>
              <w:t>разделы бизнес-плана</w:t>
            </w:r>
          </w:p>
        </w:tc>
        <w:tc>
          <w:tcPr>
            <w:tcW w:w="1797" w:type="dxa"/>
            <w:tcBorders>
              <w:top w:val="single" w:sz="4" w:space="0" w:color="auto"/>
              <w:left w:val="single" w:sz="4" w:space="0" w:color="auto"/>
              <w:bottom w:val="single" w:sz="4" w:space="0" w:color="auto"/>
              <w:right w:val="single" w:sz="4" w:space="0" w:color="auto"/>
            </w:tcBorders>
          </w:tcPr>
          <w:p w14:paraId="6D7478D8" w14:textId="02D274D8" w:rsidR="004F15A3" w:rsidRDefault="002775FB"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284CEB22" w14:textId="77777777" w:rsidR="004F15A3" w:rsidRDefault="004F15A3" w:rsidP="00127098">
            <w:pPr>
              <w:rPr>
                <w:rFonts w:ascii="Times New Roman" w:eastAsia="Times New Roman" w:hAnsi="Times New Roman" w:cs="Times New Roman"/>
                <w:b/>
                <w:bCs/>
                <w:lang w:eastAsia="ru-RU"/>
              </w:rPr>
            </w:pPr>
          </w:p>
        </w:tc>
      </w:tr>
      <w:tr w:rsidR="004F15A3" w14:paraId="19098A2A" w14:textId="77777777" w:rsidTr="00ED602F">
        <w:trPr>
          <w:trHeight w:val="361"/>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5C5A62A1"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hideMark/>
          </w:tcPr>
          <w:p w14:paraId="128697A1" w14:textId="77777777"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797" w:type="dxa"/>
            <w:tcBorders>
              <w:top w:val="single" w:sz="4" w:space="0" w:color="auto"/>
              <w:left w:val="single" w:sz="4" w:space="0" w:color="auto"/>
              <w:bottom w:val="single" w:sz="4" w:space="0" w:color="auto"/>
              <w:right w:val="single" w:sz="4" w:space="0" w:color="auto"/>
            </w:tcBorders>
          </w:tcPr>
          <w:p w14:paraId="5073A67F" w14:textId="77777777" w:rsidR="004F15A3" w:rsidRDefault="004F15A3" w:rsidP="00127098">
            <w:pPr>
              <w:rPr>
                <w:rFonts w:ascii="Times New Roman" w:eastAsia="Times New Roman" w:hAnsi="Times New Roman" w:cs="Times New Roman"/>
                <w:b/>
                <w:bCs/>
                <w:lang w:eastAsia="ru-RU"/>
              </w:rPr>
            </w:pP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7FC73A03" w14:textId="77777777" w:rsidR="004F15A3" w:rsidRDefault="004F15A3" w:rsidP="00127098">
            <w:pPr>
              <w:rPr>
                <w:rFonts w:ascii="Times New Roman" w:eastAsia="Times New Roman" w:hAnsi="Times New Roman" w:cs="Times New Roman"/>
                <w:b/>
                <w:bCs/>
                <w:lang w:eastAsia="ru-RU"/>
              </w:rPr>
            </w:pPr>
          </w:p>
        </w:tc>
      </w:tr>
      <w:tr w:rsidR="00A213D6" w14:paraId="0F034C4E" w14:textId="77777777" w:rsidTr="00ED602F">
        <w:trPr>
          <w:trHeight w:val="365"/>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1E063784" w14:textId="77777777" w:rsidR="00A213D6" w:rsidRDefault="00A213D6"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right w:val="single" w:sz="4" w:space="0" w:color="auto"/>
            </w:tcBorders>
          </w:tcPr>
          <w:p w14:paraId="6F8C76A7" w14:textId="349B468A" w:rsidR="00A213D6" w:rsidRDefault="00A213D6" w:rsidP="003A247F">
            <w:pPr>
              <w:rPr>
                <w:rFonts w:ascii="Times New Roman" w:eastAsia="Times New Roman" w:hAnsi="Times New Roman" w:cs="Times New Roman"/>
                <w:lang w:eastAsia="ru-RU"/>
              </w:rPr>
            </w:pPr>
            <w:r w:rsidRPr="00A213D6">
              <w:rPr>
                <w:rFonts w:ascii="Times New Roman" w:eastAsia="Times New Roman" w:hAnsi="Times New Roman" w:cs="Times New Roman"/>
                <w:lang w:eastAsia="ru-RU"/>
              </w:rPr>
              <w:t xml:space="preserve">7. Выработка и презентация </w:t>
            </w:r>
            <w:proofErr w:type="gramStart"/>
            <w:r w:rsidRPr="00A213D6">
              <w:rPr>
                <w:rFonts w:ascii="Times New Roman" w:eastAsia="Times New Roman" w:hAnsi="Times New Roman" w:cs="Times New Roman"/>
                <w:lang w:eastAsia="ru-RU"/>
              </w:rPr>
              <w:t>бизнес-идеи</w:t>
            </w:r>
            <w:proofErr w:type="gramEnd"/>
          </w:p>
        </w:tc>
        <w:tc>
          <w:tcPr>
            <w:tcW w:w="1797" w:type="dxa"/>
            <w:tcBorders>
              <w:top w:val="single" w:sz="4" w:space="0" w:color="auto"/>
              <w:left w:val="single" w:sz="4" w:space="0" w:color="auto"/>
              <w:right w:val="single" w:sz="4" w:space="0" w:color="auto"/>
            </w:tcBorders>
          </w:tcPr>
          <w:p w14:paraId="7AB0CB3E" w14:textId="507579E1" w:rsidR="00A213D6" w:rsidRDefault="002775FB" w:rsidP="00127098">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6B71FCFC" w14:textId="77777777" w:rsidR="00A213D6" w:rsidRDefault="00A213D6" w:rsidP="00127098">
            <w:pPr>
              <w:rPr>
                <w:rFonts w:ascii="Times New Roman" w:eastAsia="Times New Roman" w:hAnsi="Times New Roman" w:cs="Times New Roman"/>
                <w:b/>
                <w:bCs/>
                <w:lang w:eastAsia="ru-RU"/>
              </w:rPr>
            </w:pPr>
          </w:p>
        </w:tc>
      </w:tr>
      <w:tr w:rsidR="004F15A3" w14:paraId="2F2EAE25" w14:textId="77777777" w:rsidTr="00ED602F">
        <w:trPr>
          <w:trHeight w:val="361"/>
        </w:trPr>
        <w:tc>
          <w:tcPr>
            <w:tcW w:w="4361" w:type="dxa"/>
            <w:vMerge/>
            <w:tcBorders>
              <w:top w:val="single" w:sz="4" w:space="0" w:color="auto"/>
              <w:left w:val="single" w:sz="4" w:space="0" w:color="auto"/>
              <w:bottom w:val="single" w:sz="4" w:space="0" w:color="auto"/>
              <w:right w:val="single" w:sz="4" w:space="0" w:color="auto"/>
            </w:tcBorders>
            <w:vAlign w:val="center"/>
            <w:hideMark/>
          </w:tcPr>
          <w:p w14:paraId="6F155A02" w14:textId="77777777" w:rsidR="004F15A3" w:rsidRDefault="004F15A3" w:rsidP="00127098">
            <w:pPr>
              <w:rPr>
                <w:rFonts w:ascii="Times New Roman" w:eastAsia="Times New Roman" w:hAnsi="Times New Roman" w:cs="Times New Roman"/>
                <w:b/>
                <w:bCs/>
                <w:lang w:eastAsia="ru-RU"/>
              </w:rPr>
            </w:pPr>
          </w:p>
        </w:tc>
        <w:tc>
          <w:tcPr>
            <w:tcW w:w="5103" w:type="dxa"/>
            <w:tcBorders>
              <w:top w:val="single" w:sz="4" w:space="0" w:color="auto"/>
              <w:left w:val="single" w:sz="4" w:space="0" w:color="auto"/>
              <w:bottom w:val="single" w:sz="4" w:space="0" w:color="auto"/>
              <w:right w:val="single" w:sz="4" w:space="0" w:color="auto"/>
            </w:tcBorders>
            <w:vAlign w:val="bottom"/>
            <w:hideMark/>
          </w:tcPr>
          <w:p w14:paraId="212AEF1F" w14:textId="77777777"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07243D6D" w14:textId="77777777" w:rsidR="004F15A3" w:rsidRDefault="004F15A3" w:rsidP="00127098">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1797" w:type="dxa"/>
            <w:tcBorders>
              <w:top w:val="single" w:sz="4" w:space="0" w:color="auto"/>
              <w:left w:val="single" w:sz="4" w:space="0" w:color="auto"/>
              <w:bottom w:val="single" w:sz="4" w:space="0" w:color="auto"/>
              <w:right w:val="single" w:sz="4" w:space="0" w:color="auto"/>
            </w:tcBorders>
          </w:tcPr>
          <w:p w14:paraId="145524D0" w14:textId="77777777" w:rsidR="004F15A3" w:rsidRDefault="004F15A3" w:rsidP="00127098">
            <w:pPr>
              <w:rPr>
                <w:rFonts w:ascii="Times New Roman" w:eastAsia="Times New Roman" w:hAnsi="Times New Roman" w:cs="Times New Roman"/>
                <w:b/>
                <w:bCs/>
                <w:lang w:eastAsia="ru-RU"/>
              </w:rPr>
            </w:pP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21720B78" w14:textId="77777777" w:rsidR="004F15A3" w:rsidRDefault="004F15A3" w:rsidP="00127098">
            <w:pPr>
              <w:rPr>
                <w:rFonts w:ascii="Times New Roman" w:eastAsia="Times New Roman" w:hAnsi="Times New Roman" w:cs="Times New Roman"/>
                <w:b/>
                <w:bCs/>
                <w:lang w:eastAsia="ru-RU"/>
              </w:rPr>
            </w:pPr>
          </w:p>
        </w:tc>
      </w:tr>
      <w:tr w:rsidR="004F15A3" w14:paraId="4E880AC8" w14:textId="77777777" w:rsidTr="00ED602F">
        <w:tc>
          <w:tcPr>
            <w:tcW w:w="9464" w:type="dxa"/>
            <w:gridSpan w:val="2"/>
            <w:tcBorders>
              <w:top w:val="single" w:sz="4" w:space="0" w:color="auto"/>
              <w:left w:val="single" w:sz="4" w:space="0" w:color="auto"/>
              <w:bottom w:val="single" w:sz="4" w:space="0" w:color="auto"/>
              <w:right w:val="single" w:sz="4" w:space="0" w:color="auto"/>
            </w:tcBorders>
            <w:hideMark/>
          </w:tcPr>
          <w:p w14:paraId="7E0D7671" w14:textId="77777777" w:rsidR="004F15A3" w:rsidRDefault="004F15A3" w:rsidP="00127098">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Промежуточная аттестация </w:t>
            </w:r>
          </w:p>
        </w:tc>
        <w:tc>
          <w:tcPr>
            <w:tcW w:w="1797" w:type="dxa"/>
            <w:tcBorders>
              <w:top w:val="single" w:sz="4" w:space="0" w:color="auto"/>
              <w:left w:val="single" w:sz="4" w:space="0" w:color="auto"/>
              <w:bottom w:val="single" w:sz="4" w:space="0" w:color="auto"/>
              <w:right w:val="single" w:sz="4" w:space="0" w:color="auto"/>
            </w:tcBorders>
          </w:tcPr>
          <w:p w14:paraId="6585D20C" w14:textId="4EA17977" w:rsidR="004F15A3" w:rsidRDefault="002775FB" w:rsidP="00127098">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w:t>
            </w:r>
          </w:p>
        </w:tc>
        <w:tc>
          <w:tcPr>
            <w:tcW w:w="3022" w:type="dxa"/>
            <w:tcBorders>
              <w:top w:val="single" w:sz="4" w:space="0" w:color="auto"/>
              <w:left w:val="single" w:sz="4" w:space="0" w:color="auto"/>
              <w:bottom w:val="single" w:sz="4" w:space="0" w:color="auto"/>
              <w:right w:val="single" w:sz="4" w:space="0" w:color="auto"/>
            </w:tcBorders>
          </w:tcPr>
          <w:p w14:paraId="59D80015" w14:textId="77777777" w:rsidR="004F15A3" w:rsidRDefault="004F15A3" w:rsidP="00127098">
            <w:pPr>
              <w:spacing w:line="276" w:lineRule="auto"/>
              <w:rPr>
                <w:rFonts w:ascii="Times New Roman" w:eastAsia="Times New Roman" w:hAnsi="Times New Roman" w:cs="Times New Roman"/>
                <w:b/>
                <w:bCs/>
                <w:i/>
                <w:lang w:eastAsia="ru-RU"/>
              </w:rPr>
            </w:pPr>
          </w:p>
        </w:tc>
      </w:tr>
      <w:tr w:rsidR="004F15A3" w14:paraId="49043062" w14:textId="77777777" w:rsidTr="00ED602F">
        <w:tc>
          <w:tcPr>
            <w:tcW w:w="9464" w:type="dxa"/>
            <w:gridSpan w:val="2"/>
            <w:tcBorders>
              <w:top w:val="single" w:sz="4" w:space="0" w:color="auto"/>
              <w:left w:val="single" w:sz="4" w:space="0" w:color="auto"/>
              <w:bottom w:val="single" w:sz="4" w:space="0" w:color="auto"/>
              <w:right w:val="single" w:sz="4" w:space="0" w:color="auto"/>
            </w:tcBorders>
            <w:hideMark/>
          </w:tcPr>
          <w:p w14:paraId="54127CBD" w14:textId="77777777" w:rsidR="004F15A3" w:rsidRDefault="004F15A3" w:rsidP="00127098">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w:t>
            </w:r>
          </w:p>
        </w:tc>
        <w:tc>
          <w:tcPr>
            <w:tcW w:w="1797" w:type="dxa"/>
            <w:tcBorders>
              <w:top w:val="single" w:sz="4" w:space="0" w:color="auto"/>
              <w:left w:val="single" w:sz="4" w:space="0" w:color="auto"/>
              <w:bottom w:val="single" w:sz="4" w:space="0" w:color="auto"/>
              <w:right w:val="single" w:sz="4" w:space="0" w:color="auto"/>
            </w:tcBorders>
          </w:tcPr>
          <w:p w14:paraId="64482F95" w14:textId="23BD983C" w:rsidR="004F15A3" w:rsidRDefault="002775FB" w:rsidP="00127098">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3022" w:type="dxa"/>
            <w:tcBorders>
              <w:top w:val="single" w:sz="4" w:space="0" w:color="auto"/>
              <w:left w:val="single" w:sz="4" w:space="0" w:color="auto"/>
              <w:bottom w:val="single" w:sz="4" w:space="0" w:color="auto"/>
              <w:right w:val="single" w:sz="4" w:space="0" w:color="auto"/>
            </w:tcBorders>
          </w:tcPr>
          <w:p w14:paraId="40564790" w14:textId="77777777" w:rsidR="004F15A3" w:rsidRDefault="004F15A3" w:rsidP="00127098">
            <w:pPr>
              <w:spacing w:line="276" w:lineRule="auto"/>
              <w:rPr>
                <w:rFonts w:ascii="Times New Roman" w:eastAsia="Times New Roman" w:hAnsi="Times New Roman" w:cs="Times New Roman"/>
                <w:b/>
                <w:bCs/>
                <w:lang w:eastAsia="ru-RU"/>
              </w:rPr>
            </w:pPr>
          </w:p>
        </w:tc>
      </w:tr>
    </w:tbl>
    <w:p w14:paraId="4941D249" w14:textId="77777777" w:rsidR="00CA371F" w:rsidRDefault="00CA371F" w:rsidP="00CA371F">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7D2D29A3" w14:textId="77777777" w:rsidR="00CA371F" w:rsidRDefault="00CA371F" w:rsidP="00CA371F">
      <w:pPr>
        <w:pStyle w:val="1f"/>
        <w:rPr>
          <w:rFonts w:ascii="Times New Roman" w:hAnsi="Times New Roman"/>
        </w:rPr>
        <w:sectPr w:rsidR="00CA371F" w:rsidSect="00792EA9">
          <w:pgSz w:w="16838" w:h="11906" w:orient="landscape"/>
          <w:pgMar w:top="1701" w:right="1134" w:bottom="567" w:left="1134" w:header="709" w:footer="709" w:gutter="0"/>
          <w:cols w:space="708"/>
          <w:docGrid w:linePitch="360"/>
        </w:sectPr>
      </w:pPr>
    </w:p>
    <w:p w14:paraId="48A33A5D" w14:textId="77777777" w:rsidR="00CA371F" w:rsidRDefault="00CA371F" w:rsidP="00CA371F">
      <w:pPr>
        <w:pStyle w:val="1f"/>
        <w:rPr>
          <w:rFonts w:ascii="Times New Roman" w:hAnsi="Times New Roman"/>
          <w:lang w:val="ru-RU"/>
        </w:rPr>
      </w:pPr>
      <w:r>
        <w:rPr>
          <w:rFonts w:ascii="Times New Roman" w:hAnsi="Times New Roman"/>
        </w:rPr>
        <w:lastRenderedPageBreak/>
        <w:t xml:space="preserve">3. Условия реализации </w:t>
      </w:r>
      <w:r>
        <w:rPr>
          <w:rFonts w:ascii="Times New Roman" w:hAnsi="Times New Roman"/>
          <w:lang w:val="ru-RU"/>
        </w:rPr>
        <w:t>ДИСЦИПЛИНЫ</w:t>
      </w:r>
    </w:p>
    <w:p w14:paraId="3902EE35" w14:textId="77777777" w:rsidR="00CA371F" w:rsidRDefault="00CA371F" w:rsidP="00CA371F">
      <w:pPr>
        <w:pStyle w:val="114"/>
        <w:rPr>
          <w:rFonts w:ascii="Times New Roman" w:hAnsi="Times New Roman"/>
        </w:rPr>
      </w:pPr>
      <w:r>
        <w:rPr>
          <w:rFonts w:ascii="Times New Roman" w:hAnsi="Times New Roman"/>
        </w:rPr>
        <w:t>3.1. Материально-техническое обеспечение</w:t>
      </w:r>
    </w:p>
    <w:p w14:paraId="03AE6704" w14:textId="00B78220" w:rsidR="00E9194D" w:rsidRPr="00E9194D" w:rsidRDefault="00E9194D" w:rsidP="00E9194D">
      <w:pPr>
        <w:pStyle w:val="af4"/>
        <w:tabs>
          <w:tab w:val="left" w:pos="862"/>
          <w:tab w:val="left" w:pos="2279"/>
          <w:tab w:val="left" w:pos="3685"/>
          <w:tab w:val="left" w:pos="4776"/>
          <w:tab w:val="left" w:pos="6303"/>
          <w:tab w:val="left" w:pos="7363"/>
          <w:tab w:val="left" w:pos="8426"/>
        </w:tabs>
        <w:ind w:left="106" w:right="222"/>
        <w:rPr>
          <w:szCs w:val="24"/>
        </w:rPr>
      </w:pPr>
      <w:r>
        <w:rPr>
          <w:bCs/>
          <w:szCs w:val="24"/>
        </w:rPr>
        <w:tab/>
      </w:r>
      <w:proofErr w:type="gramStart"/>
      <w:r>
        <w:rPr>
          <w:bCs/>
          <w:szCs w:val="24"/>
        </w:rPr>
        <w:t>Кабинет</w:t>
      </w:r>
      <w:r>
        <w:rPr>
          <w:szCs w:val="24"/>
        </w:rPr>
        <w:t xml:space="preserve"> социально-</w:t>
      </w:r>
      <w:r>
        <w:rPr>
          <w:spacing w:val="-57"/>
          <w:szCs w:val="24"/>
        </w:rPr>
        <w:t xml:space="preserve"> </w:t>
      </w:r>
      <w:r>
        <w:rPr>
          <w:szCs w:val="24"/>
        </w:rPr>
        <w:t>экономических</w:t>
      </w:r>
      <w:r>
        <w:rPr>
          <w:spacing w:val="1"/>
          <w:szCs w:val="24"/>
        </w:rPr>
        <w:t xml:space="preserve"> </w:t>
      </w:r>
      <w:r>
        <w:rPr>
          <w:szCs w:val="24"/>
        </w:rPr>
        <w:t xml:space="preserve">дисциплин, </w:t>
      </w:r>
      <w:r w:rsidRPr="00E9194D">
        <w:rPr>
          <w:bCs/>
          <w:szCs w:val="24"/>
        </w:rPr>
        <w:t xml:space="preserve">оснащенный оборудованием: рабочее место преподавателя; посадочные места по количеству обучающихся; классная доска, шкаф, стенды; интерактивная доска, компьютер в сборке, </w:t>
      </w:r>
      <w:proofErr w:type="spellStart"/>
      <w:r w:rsidRPr="00E9194D">
        <w:rPr>
          <w:bCs/>
          <w:szCs w:val="24"/>
        </w:rPr>
        <w:t>прнтер</w:t>
      </w:r>
      <w:proofErr w:type="spellEnd"/>
      <w:r w:rsidRPr="00E9194D">
        <w:rPr>
          <w:bCs/>
          <w:szCs w:val="24"/>
        </w:rPr>
        <w:t>.</w:t>
      </w:r>
      <w:proofErr w:type="gramEnd"/>
    </w:p>
    <w:p w14:paraId="01D79FD6" w14:textId="77777777" w:rsidR="00CA371F" w:rsidRDefault="00CA371F" w:rsidP="00CA371F">
      <w:pPr>
        <w:pStyle w:val="114"/>
        <w:rPr>
          <w:rFonts w:ascii="Times New Roman" w:eastAsia="Times New Roman" w:hAnsi="Times New Roman"/>
        </w:rPr>
      </w:pPr>
      <w:r>
        <w:rPr>
          <w:rFonts w:ascii="Times New Roman" w:hAnsi="Times New Roman"/>
        </w:rPr>
        <w:t>3.2. Учебно-методическое обеспечение</w:t>
      </w:r>
    </w:p>
    <w:p w14:paraId="481B98ED" w14:textId="77777777" w:rsidR="00CA371F" w:rsidRDefault="00CA371F" w:rsidP="00CA371F">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65C6A12D" w14:textId="77777777" w:rsidR="00CA371F" w:rsidRDefault="00CA371F" w:rsidP="00CA371F">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35EFA610" w14:textId="77777777" w:rsidR="00D64E51" w:rsidRPr="00D64E51" w:rsidRDefault="00D64E51" w:rsidP="00D64E51">
      <w:pPr>
        <w:widowControl w:val="0"/>
        <w:numPr>
          <w:ilvl w:val="2"/>
          <w:numId w:val="38"/>
        </w:numPr>
        <w:tabs>
          <w:tab w:val="left" w:pos="1170"/>
        </w:tabs>
        <w:autoSpaceDE w:val="0"/>
        <w:autoSpaceDN w:val="0"/>
        <w:ind w:right="236" w:firstLine="707"/>
        <w:jc w:val="both"/>
        <w:rPr>
          <w:rFonts w:ascii="Times New Roman" w:eastAsia="Times New Roman" w:hAnsi="Times New Roman" w:cs="Times New Roman"/>
          <w:sz w:val="24"/>
        </w:rPr>
      </w:pPr>
      <w:proofErr w:type="spellStart"/>
      <w:r w:rsidRPr="00D64E51">
        <w:rPr>
          <w:rFonts w:ascii="Times New Roman" w:eastAsia="Times New Roman" w:hAnsi="Times New Roman" w:cs="Times New Roman"/>
          <w:sz w:val="24"/>
        </w:rPr>
        <w:t>Фрицлер</w:t>
      </w:r>
      <w:proofErr w:type="spellEnd"/>
      <w:r w:rsidRPr="00D64E51">
        <w:rPr>
          <w:rFonts w:ascii="Times New Roman" w:eastAsia="Times New Roman" w:hAnsi="Times New Roman" w:cs="Times New Roman"/>
          <w:sz w:val="24"/>
        </w:rPr>
        <w:t>, А. В.</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Основы финансовой грамотности</w:t>
      </w:r>
      <w:proofErr w:type="gramStart"/>
      <w:r w:rsidRPr="00D64E51">
        <w:rPr>
          <w:rFonts w:ascii="Times New Roman" w:eastAsia="Times New Roman" w:hAnsi="Times New Roman" w:cs="Times New Roman"/>
          <w:sz w:val="24"/>
        </w:rPr>
        <w:t xml:space="preserve"> :</w:t>
      </w:r>
      <w:proofErr w:type="gramEnd"/>
      <w:r w:rsidRPr="00D64E51">
        <w:rPr>
          <w:rFonts w:ascii="Times New Roman" w:eastAsia="Times New Roman" w:hAnsi="Times New Roman" w:cs="Times New Roman"/>
          <w:sz w:val="24"/>
        </w:rPr>
        <w:t xml:space="preserve"> учебное пособие для среднего</w:t>
      </w:r>
      <w:r w:rsidRPr="00D64E51">
        <w:rPr>
          <w:rFonts w:ascii="Times New Roman" w:eastAsia="Times New Roman" w:hAnsi="Times New Roman" w:cs="Times New Roman"/>
          <w:spacing w:val="-57"/>
          <w:sz w:val="24"/>
        </w:rPr>
        <w:t xml:space="preserve"> </w:t>
      </w:r>
      <w:r w:rsidRPr="00D64E51">
        <w:rPr>
          <w:rFonts w:ascii="Times New Roman" w:eastAsia="Times New Roman" w:hAnsi="Times New Roman" w:cs="Times New Roman"/>
          <w:sz w:val="24"/>
        </w:rPr>
        <w:t>профессионального</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образования</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А.</w:t>
      </w:r>
      <w:r w:rsidRPr="00D64E51">
        <w:rPr>
          <w:rFonts w:ascii="Times New Roman" w:eastAsia="Times New Roman" w:hAnsi="Times New Roman" w:cs="Times New Roman"/>
          <w:spacing w:val="-2"/>
          <w:sz w:val="24"/>
        </w:rPr>
        <w:t xml:space="preserve"> </w:t>
      </w:r>
      <w:r w:rsidRPr="00D64E51">
        <w:rPr>
          <w:rFonts w:ascii="Times New Roman" w:eastAsia="Times New Roman" w:hAnsi="Times New Roman" w:cs="Times New Roman"/>
          <w:sz w:val="24"/>
        </w:rPr>
        <w:t>В.</w:t>
      </w:r>
      <w:r w:rsidRPr="00D64E51">
        <w:rPr>
          <w:rFonts w:ascii="Times New Roman" w:eastAsia="Times New Roman" w:hAnsi="Times New Roman" w:cs="Times New Roman"/>
          <w:spacing w:val="-1"/>
          <w:sz w:val="24"/>
        </w:rPr>
        <w:t xml:space="preserve"> </w:t>
      </w:r>
      <w:proofErr w:type="spellStart"/>
      <w:r w:rsidRPr="00D64E51">
        <w:rPr>
          <w:rFonts w:ascii="Times New Roman" w:eastAsia="Times New Roman" w:hAnsi="Times New Roman" w:cs="Times New Roman"/>
          <w:sz w:val="24"/>
        </w:rPr>
        <w:t>Фрицлер</w:t>
      </w:r>
      <w:proofErr w:type="spellEnd"/>
      <w:r w:rsidRPr="00D64E51">
        <w:rPr>
          <w:rFonts w:ascii="Times New Roman" w:eastAsia="Times New Roman" w:hAnsi="Times New Roman" w:cs="Times New Roman"/>
          <w:sz w:val="24"/>
        </w:rPr>
        <w:t>, Е.</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А.</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Тарханова. —</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Москва</w:t>
      </w:r>
      <w:proofErr w:type="gramStart"/>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w:t>
      </w:r>
      <w:proofErr w:type="gramEnd"/>
    </w:p>
    <w:p w14:paraId="45C29585" w14:textId="77777777" w:rsidR="00D64E51" w:rsidRPr="00D64E51" w:rsidRDefault="00D64E51" w:rsidP="00D64E51">
      <w:pPr>
        <w:widowControl w:val="0"/>
        <w:autoSpaceDE w:val="0"/>
        <w:autoSpaceDN w:val="0"/>
        <w:ind w:left="222" w:right="359"/>
        <w:rPr>
          <w:rFonts w:ascii="Times New Roman" w:eastAsia="Times New Roman" w:hAnsi="Times New Roman" w:cs="Times New Roman"/>
          <w:sz w:val="24"/>
          <w:szCs w:val="24"/>
        </w:rPr>
      </w:pPr>
      <w:r w:rsidRPr="00D64E51">
        <w:rPr>
          <w:rFonts w:ascii="Times New Roman" w:eastAsia="Times New Roman" w:hAnsi="Times New Roman" w:cs="Times New Roman"/>
          <w:sz w:val="24"/>
          <w:szCs w:val="24"/>
        </w:rPr>
        <w:t xml:space="preserve">Издательство </w:t>
      </w:r>
      <w:proofErr w:type="spellStart"/>
      <w:r w:rsidRPr="00D64E51">
        <w:rPr>
          <w:rFonts w:ascii="Times New Roman" w:eastAsia="Times New Roman" w:hAnsi="Times New Roman" w:cs="Times New Roman"/>
          <w:sz w:val="24"/>
          <w:szCs w:val="24"/>
        </w:rPr>
        <w:t>Юрайт</w:t>
      </w:r>
      <w:proofErr w:type="spellEnd"/>
      <w:r w:rsidRPr="00D64E51">
        <w:rPr>
          <w:rFonts w:ascii="Times New Roman" w:eastAsia="Times New Roman" w:hAnsi="Times New Roman" w:cs="Times New Roman"/>
          <w:sz w:val="24"/>
          <w:szCs w:val="24"/>
        </w:rPr>
        <w:t>, 2021. — 154 с. — (Профессиональное образование). — ISBN 978-5-</w:t>
      </w:r>
      <w:r w:rsidRPr="00D64E51">
        <w:rPr>
          <w:rFonts w:ascii="Times New Roman" w:eastAsia="Times New Roman" w:hAnsi="Times New Roman" w:cs="Times New Roman"/>
          <w:spacing w:val="-57"/>
          <w:sz w:val="24"/>
          <w:szCs w:val="24"/>
        </w:rPr>
        <w:t xml:space="preserve"> </w:t>
      </w:r>
      <w:r w:rsidRPr="00D64E51">
        <w:rPr>
          <w:rFonts w:ascii="Times New Roman" w:eastAsia="Times New Roman" w:hAnsi="Times New Roman" w:cs="Times New Roman"/>
          <w:sz w:val="24"/>
          <w:szCs w:val="24"/>
        </w:rPr>
        <w:t>534-13794-1.</w:t>
      </w:r>
      <w:r w:rsidRPr="00D64E51">
        <w:rPr>
          <w:rFonts w:ascii="Times New Roman" w:eastAsia="Times New Roman" w:hAnsi="Times New Roman" w:cs="Times New Roman"/>
          <w:spacing w:val="-1"/>
          <w:sz w:val="24"/>
          <w:szCs w:val="24"/>
        </w:rPr>
        <w:t xml:space="preserve"> </w:t>
      </w:r>
      <w:r w:rsidRPr="00D64E51">
        <w:rPr>
          <w:rFonts w:ascii="Times New Roman" w:eastAsia="Times New Roman" w:hAnsi="Times New Roman" w:cs="Times New Roman"/>
          <w:sz w:val="24"/>
          <w:szCs w:val="24"/>
        </w:rPr>
        <w:t>— Текст</w:t>
      </w:r>
      <w:proofErr w:type="gramStart"/>
      <w:r w:rsidRPr="00D64E51">
        <w:rPr>
          <w:rFonts w:ascii="Times New Roman" w:eastAsia="Times New Roman" w:hAnsi="Times New Roman" w:cs="Times New Roman"/>
          <w:spacing w:val="-1"/>
          <w:sz w:val="24"/>
          <w:szCs w:val="24"/>
        </w:rPr>
        <w:t xml:space="preserve"> </w:t>
      </w:r>
      <w:r w:rsidRPr="00D64E51">
        <w:rPr>
          <w:rFonts w:ascii="Times New Roman" w:eastAsia="Times New Roman" w:hAnsi="Times New Roman" w:cs="Times New Roman"/>
          <w:sz w:val="24"/>
          <w:szCs w:val="24"/>
        </w:rPr>
        <w:t>:</w:t>
      </w:r>
      <w:proofErr w:type="gramEnd"/>
      <w:r w:rsidRPr="00D64E51">
        <w:rPr>
          <w:rFonts w:ascii="Times New Roman" w:eastAsia="Times New Roman" w:hAnsi="Times New Roman" w:cs="Times New Roman"/>
          <w:spacing w:val="1"/>
          <w:sz w:val="24"/>
          <w:szCs w:val="24"/>
        </w:rPr>
        <w:t xml:space="preserve"> </w:t>
      </w:r>
      <w:r w:rsidRPr="00D64E51">
        <w:rPr>
          <w:rFonts w:ascii="Times New Roman" w:eastAsia="Times New Roman" w:hAnsi="Times New Roman" w:cs="Times New Roman"/>
          <w:sz w:val="24"/>
          <w:szCs w:val="24"/>
        </w:rPr>
        <w:t>электронный //</w:t>
      </w:r>
      <w:r w:rsidRPr="00D64E51">
        <w:rPr>
          <w:rFonts w:ascii="Times New Roman" w:eastAsia="Times New Roman" w:hAnsi="Times New Roman" w:cs="Times New Roman"/>
          <w:spacing w:val="-1"/>
          <w:sz w:val="24"/>
          <w:szCs w:val="24"/>
        </w:rPr>
        <w:t xml:space="preserve"> </w:t>
      </w:r>
      <w:r w:rsidRPr="00D64E51">
        <w:rPr>
          <w:rFonts w:ascii="Times New Roman" w:eastAsia="Times New Roman" w:hAnsi="Times New Roman" w:cs="Times New Roman"/>
          <w:sz w:val="24"/>
          <w:szCs w:val="24"/>
        </w:rPr>
        <w:t xml:space="preserve">ЭБС </w:t>
      </w:r>
      <w:proofErr w:type="spellStart"/>
      <w:r w:rsidRPr="00D64E51">
        <w:rPr>
          <w:rFonts w:ascii="Times New Roman" w:eastAsia="Times New Roman" w:hAnsi="Times New Roman" w:cs="Times New Roman"/>
          <w:sz w:val="24"/>
          <w:szCs w:val="24"/>
        </w:rPr>
        <w:t>Юрайт</w:t>
      </w:r>
      <w:proofErr w:type="spellEnd"/>
      <w:r w:rsidRPr="00D64E51">
        <w:rPr>
          <w:rFonts w:ascii="Times New Roman" w:eastAsia="Times New Roman" w:hAnsi="Times New Roman" w:cs="Times New Roman"/>
          <w:spacing w:val="-1"/>
          <w:sz w:val="24"/>
          <w:szCs w:val="24"/>
        </w:rPr>
        <w:t xml:space="preserve"> </w:t>
      </w:r>
      <w:r w:rsidRPr="00D64E51">
        <w:rPr>
          <w:rFonts w:ascii="Times New Roman" w:eastAsia="Times New Roman" w:hAnsi="Times New Roman" w:cs="Times New Roman"/>
          <w:sz w:val="24"/>
          <w:szCs w:val="24"/>
        </w:rPr>
        <w:t>[сайт].</w:t>
      </w:r>
      <w:r w:rsidRPr="00D64E51">
        <w:rPr>
          <w:rFonts w:ascii="Times New Roman" w:eastAsia="Times New Roman" w:hAnsi="Times New Roman" w:cs="Times New Roman"/>
          <w:spacing w:val="4"/>
          <w:sz w:val="24"/>
          <w:szCs w:val="24"/>
        </w:rPr>
        <w:t xml:space="preserve"> </w:t>
      </w:r>
      <w:r w:rsidRPr="00D64E51">
        <w:rPr>
          <w:rFonts w:ascii="Times New Roman" w:eastAsia="Times New Roman" w:hAnsi="Times New Roman" w:cs="Times New Roman"/>
          <w:sz w:val="24"/>
          <w:szCs w:val="24"/>
        </w:rPr>
        <w:t>—</w:t>
      </w:r>
      <w:r w:rsidRPr="00D64E51">
        <w:rPr>
          <w:rFonts w:ascii="Times New Roman" w:eastAsia="Times New Roman" w:hAnsi="Times New Roman" w:cs="Times New Roman"/>
          <w:spacing w:val="-1"/>
          <w:sz w:val="24"/>
          <w:szCs w:val="24"/>
        </w:rPr>
        <w:t xml:space="preserve"> </w:t>
      </w:r>
      <w:r w:rsidRPr="00D64E51">
        <w:rPr>
          <w:rFonts w:ascii="Times New Roman" w:eastAsia="Times New Roman" w:hAnsi="Times New Roman" w:cs="Times New Roman"/>
          <w:sz w:val="24"/>
          <w:szCs w:val="24"/>
        </w:rPr>
        <w:t>URL:</w:t>
      </w:r>
      <w:r w:rsidRPr="00D64E51">
        <w:rPr>
          <w:rFonts w:ascii="Times New Roman" w:eastAsia="Times New Roman" w:hAnsi="Times New Roman" w:cs="Times New Roman"/>
          <w:spacing w:val="1"/>
          <w:sz w:val="24"/>
          <w:szCs w:val="24"/>
        </w:rPr>
        <w:t xml:space="preserve"> </w:t>
      </w:r>
      <w:hyperlink r:id="rId38">
        <w:r w:rsidRPr="00D64E51">
          <w:rPr>
            <w:rFonts w:ascii="Times New Roman" w:eastAsia="Times New Roman" w:hAnsi="Times New Roman" w:cs="Times New Roman"/>
            <w:sz w:val="24"/>
            <w:szCs w:val="24"/>
            <w:u w:val="single"/>
          </w:rPr>
          <w:t>https://urait.ru/bcode/466897</w:t>
        </w:r>
      </w:hyperlink>
    </w:p>
    <w:p w14:paraId="54EEE3C2" w14:textId="77777777" w:rsidR="00D64E51" w:rsidRPr="00D64E51" w:rsidRDefault="00D64E51" w:rsidP="00D64E51">
      <w:pPr>
        <w:widowControl w:val="0"/>
        <w:numPr>
          <w:ilvl w:val="2"/>
          <w:numId w:val="38"/>
        </w:numPr>
        <w:tabs>
          <w:tab w:val="left" w:pos="1451"/>
        </w:tabs>
        <w:autoSpaceDE w:val="0"/>
        <w:autoSpaceDN w:val="0"/>
        <w:ind w:right="225" w:firstLine="707"/>
        <w:jc w:val="both"/>
        <w:rPr>
          <w:rFonts w:ascii="Times New Roman" w:eastAsia="Times New Roman" w:hAnsi="Times New Roman" w:cs="Times New Roman"/>
          <w:sz w:val="24"/>
        </w:rPr>
      </w:pPr>
      <w:r w:rsidRPr="00D64E51">
        <w:rPr>
          <w:rFonts w:ascii="Times New Roman" w:eastAsia="Times New Roman" w:hAnsi="Times New Roman" w:cs="Times New Roman"/>
          <w:sz w:val="24"/>
        </w:rPr>
        <w:t>Финансовое</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право.</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Практикум</w:t>
      </w:r>
      <w:proofErr w:type="gramStart"/>
      <w:r w:rsidRPr="00D64E51">
        <w:rPr>
          <w:rFonts w:ascii="Times New Roman" w:eastAsia="Times New Roman" w:hAnsi="Times New Roman" w:cs="Times New Roman"/>
          <w:sz w:val="24"/>
        </w:rPr>
        <w:t xml:space="preserve"> :</w:t>
      </w:r>
      <w:proofErr w:type="gramEnd"/>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учебное</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пособие</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для</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среднего</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 xml:space="preserve">профессионального   </w:t>
      </w:r>
      <w:r w:rsidRPr="00D64E51">
        <w:rPr>
          <w:rFonts w:ascii="Times New Roman" w:eastAsia="Times New Roman" w:hAnsi="Times New Roman" w:cs="Times New Roman"/>
          <w:spacing w:val="44"/>
          <w:sz w:val="24"/>
        </w:rPr>
        <w:t xml:space="preserve"> </w:t>
      </w:r>
      <w:r w:rsidRPr="00D64E51">
        <w:rPr>
          <w:rFonts w:ascii="Times New Roman" w:eastAsia="Times New Roman" w:hAnsi="Times New Roman" w:cs="Times New Roman"/>
          <w:sz w:val="24"/>
        </w:rPr>
        <w:t>образования</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 xml:space="preserve">/   </w:t>
      </w:r>
      <w:r w:rsidRPr="00D64E51">
        <w:rPr>
          <w:rFonts w:ascii="Times New Roman" w:eastAsia="Times New Roman" w:hAnsi="Times New Roman" w:cs="Times New Roman"/>
          <w:spacing w:val="46"/>
          <w:sz w:val="24"/>
        </w:rPr>
        <w:t xml:space="preserve"> </w:t>
      </w:r>
      <w:r w:rsidRPr="00D64E51">
        <w:rPr>
          <w:rFonts w:ascii="Times New Roman" w:eastAsia="Times New Roman" w:hAnsi="Times New Roman" w:cs="Times New Roman"/>
          <w:sz w:val="24"/>
        </w:rPr>
        <w:t>Е. М.</w:t>
      </w:r>
      <w:r w:rsidRPr="00D64E51">
        <w:rPr>
          <w:rFonts w:ascii="Times New Roman" w:eastAsia="Times New Roman" w:hAnsi="Times New Roman" w:cs="Times New Roman"/>
          <w:spacing w:val="-4"/>
          <w:sz w:val="24"/>
        </w:rPr>
        <w:t xml:space="preserve"> </w:t>
      </w:r>
      <w:proofErr w:type="spellStart"/>
      <w:r w:rsidRPr="00D64E51">
        <w:rPr>
          <w:rFonts w:ascii="Times New Roman" w:eastAsia="Times New Roman" w:hAnsi="Times New Roman" w:cs="Times New Roman"/>
          <w:sz w:val="24"/>
        </w:rPr>
        <w:t>Ашмарина</w:t>
      </w:r>
      <w:proofErr w:type="spellEnd"/>
      <w:r w:rsidRPr="00D64E51">
        <w:rPr>
          <w:rFonts w:ascii="Times New Roman" w:eastAsia="Times New Roman" w:hAnsi="Times New Roman" w:cs="Times New Roman"/>
          <w:sz w:val="24"/>
        </w:rPr>
        <w:t xml:space="preserve">    </w:t>
      </w:r>
      <w:r w:rsidRPr="00D64E51">
        <w:rPr>
          <w:rFonts w:ascii="Times New Roman" w:eastAsia="Times New Roman" w:hAnsi="Times New Roman" w:cs="Times New Roman"/>
          <w:spacing w:val="43"/>
          <w:sz w:val="24"/>
        </w:rPr>
        <w:t xml:space="preserve"> </w:t>
      </w:r>
      <w:r w:rsidRPr="00D64E51">
        <w:rPr>
          <w:rFonts w:ascii="Times New Roman" w:eastAsia="Times New Roman" w:hAnsi="Times New Roman" w:cs="Times New Roman"/>
          <w:sz w:val="24"/>
        </w:rPr>
        <w:t xml:space="preserve">[и    </w:t>
      </w:r>
      <w:r w:rsidRPr="00D64E51">
        <w:rPr>
          <w:rFonts w:ascii="Times New Roman" w:eastAsia="Times New Roman" w:hAnsi="Times New Roman" w:cs="Times New Roman"/>
          <w:spacing w:val="43"/>
          <w:sz w:val="24"/>
        </w:rPr>
        <w:t xml:space="preserve"> </w:t>
      </w:r>
      <w:r w:rsidRPr="00D64E51">
        <w:rPr>
          <w:rFonts w:ascii="Times New Roman" w:eastAsia="Times New Roman" w:hAnsi="Times New Roman" w:cs="Times New Roman"/>
          <w:sz w:val="24"/>
        </w:rPr>
        <w:t>др.]</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 xml:space="preserve">;    </w:t>
      </w:r>
      <w:r w:rsidRPr="00D64E51">
        <w:rPr>
          <w:rFonts w:ascii="Times New Roman" w:eastAsia="Times New Roman" w:hAnsi="Times New Roman" w:cs="Times New Roman"/>
          <w:spacing w:val="45"/>
          <w:sz w:val="24"/>
        </w:rPr>
        <w:t xml:space="preserve"> </w:t>
      </w:r>
      <w:r w:rsidRPr="00D64E51">
        <w:rPr>
          <w:rFonts w:ascii="Times New Roman" w:eastAsia="Times New Roman" w:hAnsi="Times New Roman" w:cs="Times New Roman"/>
          <w:sz w:val="24"/>
        </w:rPr>
        <w:t xml:space="preserve">под    </w:t>
      </w:r>
      <w:r w:rsidRPr="00D64E51">
        <w:rPr>
          <w:rFonts w:ascii="Times New Roman" w:eastAsia="Times New Roman" w:hAnsi="Times New Roman" w:cs="Times New Roman"/>
          <w:spacing w:val="45"/>
          <w:sz w:val="24"/>
        </w:rPr>
        <w:t xml:space="preserve"> </w:t>
      </w:r>
      <w:r w:rsidRPr="00D64E51">
        <w:rPr>
          <w:rFonts w:ascii="Times New Roman" w:eastAsia="Times New Roman" w:hAnsi="Times New Roman" w:cs="Times New Roman"/>
          <w:sz w:val="24"/>
        </w:rPr>
        <w:t>редакцией</w:t>
      </w:r>
      <w:r w:rsidRPr="00D64E51">
        <w:rPr>
          <w:rFonts w:ascii="Times New Roman" w:eastAsia="Times New Roman" w:hAnsi="Times New Roman" w:cs="Times New Roman"/>
          <w:spacing w:val="-58"/>
          <w:sz w:val="24"/>
        </w:rPr>
        <w:t xml:space="preserve"> </w:t>
      </w:r>
      <w:r w:rsidRPr="00D64E51">
        <w:rPr>
          <w:rFonts w:ascii="Times New Roman" w:eastAsia="Times New Roman" w:hAnsi="Times New Roman" w:cs="Times New Roman"/>
          <w:sz w:val="24"/>
        </w:rPr>
        <w:t xml:space="preserve">Е. М. </w:t>
      </w:r>
      <w:proofErr w:type="spellStart"/>
      <w:r w:rsidRPr="00D64E51">
        <w:rPr>
          <w:rFonts w:ascii="Times New Roman" w:eastAsia="Times New Roman" w:hAnsi="Times New Roman" w:cs="Times New Roman"/>
          <w:sz w:val="24"/>
        </w:rPr>
        <w:t>Ашмариной</w:t>
      </w:r>
      <w:proofErr w:type="spellEnd"/>
      <w:r w:rsidRPr="00D64E51">
        <w:rPr>
          <w:rFonts w:ascii="Times New Roman" w:eastAsia="Times New Roman" w:hAnsi="Times New Roman" w:cs="Times New Roman"/>
          <w:sz w:val="24"/>
        </w:rPr>
        <w:t xml:space="preserve">, Е. В. Тереховой. — 2-е изд., </w:t>
      </w:r>
      <w:proofErr w:type="spellStart"/>
      <w:r w:rsidRPr="00D64E51">
        <w:rPr>
          <w:rFonts w:ascii="Times New Roman" w:eastAsia="Times New Roman" w:hAnsi="Times New Roman" w:cs="Times New Roman"/>
          <w:sz w:val="24"/>
        </w:rPr>
        <w:t>перераб</w:t>
      </w:r>
      <w:proofErr w:type="spellEnd"/>
      <w:r w:rsidRPr="00D64E51">
        <w:rPr>
          <w:rFonts w:ascii="Times New Roman" w:eastAsia="Times New Roman" w:hAnsi="Times New Roman" w:cs="Times New Roman"/>
          <w:sz w:val="24"/>
        </w:rPr>
        <w:t>. и доп. — Москва : Издательство</w:t>
      </w:r>
      <w:r w:rsidRPr="00D64E51">
        <w:rPr>
          <w:rFonts w:ascii="Times New Roman" w:eastAsia="Times New Roman" w:hAnsi="Times New Roman" w:cs="Times New Roman"/>
          <w:spacing w:val="1"/>
          <w:sz w:val="24"/>
        </w:rPr>
        <w:t xml:space="preserve"> </w:t>
      </w:r>
      <w:proofErr w:type="spellStart"/>
      <w:r w:rsidRPr="00D64E51">
        <w:rPr>
          <w:rFonts w:ascii="Times New Roman" w:eastAsia="Times New Roman" w:hAnsi="Times New Roman" w:cs="Times New Roman"/>
          <w:sz w:val="24"/>
        </w:rPr>
        <w:t>Юрайт</w:t>
      </w:r>
      <w:proofErr w:type="spellEnd"/>
      <w:r w:rsidRPr="00D64E51">
        <w:rPr>
          <w:rFonts w:ascii="Times New Roman" w:eastAsia="Times New Roman" w:hAnsi="Times New Roman" w:cs="Times New Roman"/>
          <w:sz w:val="24"/>
        </w:rPr>
        <w:t>,</w:t>
      </w:r>
      <w:r w:rsidRPr="00D64E51">
        <w:rPr>
          <w:rFonts w:ascii="Times New Roman" w:eastAsia="Times New Roman" w:hAnsi="Times New Roman" w:cs="Times New Roman"/>
          <w:spacing w:val="51"/>
          <w:sz w:val="24"/>
        </w:rPr>
        <w:t xml:space="preserve"> </w:t>
      </w:r>
      <w:r w:rsidRPr="00D64E51">
        <w:rPr>
          <w:rFonts w:ascii="Times New Roman" w:eastAsia="Times New Roman" w:hAnsi="Times New Roman" w:cs="Times New Roman"/>
          <w:sz w:val="24"/>
        </w:rPr>
        <w:t>2021.</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w:t>
      </w:r>
      <w:r w:rsidRPr="00D64E51">
        <w:rPr>
          <w:rFonts w:ascii="Times New Roman" w:eastAsia="Times New Roman" w:hAnsi="Times New Roman" w:cs="Times New Roman"/>
          <w:spacing w:val="53"/>
          <w:sz w:val="24"/>
        </w:rPr>
        <w:t xml:space="preserve"> </w:t>
      </w:r>
      <w:r w:rsidRPr="00D64E51">
        <w:rPr>
          <w:rFonts w:ascii="Times New Roman" w:eastAsia="Times New Roman" w:hAnsi="Times New Roman" w:cs="Times New Roman"/>
          <w:sz w:val="24"/>
        </w:rPr>
        <w:t>300</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с.</w:t>
      </w:r>
      <w:r w:rsidRPr="00D64E51">
        <w:rPr>
          <w:rFonts w:ascii="Times New Roman" w:eastAsia="Times New Roman" w:hAnsi="Times New Roman" w:cs="Times New Roman"/>
          <w:spacing w:val="-4"/>
          <w:sz w:val="24"/>
        </w:rPr>
        <w:t xml:space="preserve"> </w:t>
      </w:r>
      <w:r w:rsidRPr="00D64E51">
        <w:rPr>
          <w:rFonts w:ascii="Times New Roman" w:eastAsia="Times New Roman" w:hAnsi="Times New Roman" w:cs="Times New Roman"/>
          <w:sz w:val="24"/>
        </w:rPr>
        <w:t>—</w:t>
      </w:r>
      <w:r w:rsidRPr="00D64E51">
        <w:rPr>
          <w:rFonts w:ascii="Times New Roman" w:eastAsia="Times New Roman" w:hAnsi="Times New Roman" w:cs="Times New Roman"/>
          <w:spacing w:val="53"/>
          <w:sz w:val="24"/>
        </w:rPr>
        <w:t xml:space="preserve"> </w:t>
      </w:r>
      <w:r w:rsidRPr="00D64E51">
        <w:rPr>
          <w:rFonts w:ascii="Times New Roman" w:eastAsia="Times New Roman" w:hAnsi="Times New Roman" w:cs="Times New Roman"/>
          <w:sz w:val="24"/>
        </w:rPr>
        <w:t>(Профессиональное</w:t>
      </w:r>
      <w:r w:rsidRPr="00D64E51">
        <w:rPr>
          <w:rFonts w:ascii="Times New Roman" w:eastAsia="Times New Roman" w:hAnsi="Times New Roman" w:cs="Times New Roman"/>
          <w:spacing w:val="51"/>
          <w:sz w:val="24"/>
        </w:rPr>
        <w:t xml:space="preserve"> </w:t>
      </w:r>
      <w:r w:rsidRPr="00D64E51">
        <w:rPr>
          <w:rFonts w:ascii="Times New Roman" w:eastAsia="Times New Roman" w:hAnsi="Times New Roman" w:cs="Times New Roman"/>
          <w:sz w:val="24"/>
        </w:rPr>
        <w:t>образование). —</w:t>
      </w:r>
      <w:r w:rsidRPr="00D64E51">
        <w:rPr>
          <w:rFonts w:ascii="Times New Roman" w:eastAsia="Times New Roman" w:hAnsi="Times New Roman" w:cs="Times New Roman"/>
          <w:spacing w:val="56"/>
          <w:sz w:val="24"/>
        </w:rPr>
        <w:t xml:space="preserve"> </w:t>
      </w:r>
      <w:r w:rsidRPr="00D64E51">
        <w:rPr>
          <w:rFonts w:ascii="Times New Roman" w:eastAsia="Times New Roman" w:hAnsi="Times New Roman" w:cs="Times New Roman"/>
          <w:sz w:val="24"/>
        </w:rPr>
        <w:t>ISBN</w:t>
      </w:r>
      <w:r w:rsidRPr="00D64E51">
        <w:rPr>
          <w:rFonts w:ascii="Times New Roman" w:eastAsia="Times New Roman" w:hAnsi="Times New Roman" w:cs="Times New Roman"/>
          <w:spacing w:val="-2"/>
          <w:sz w:val="24"/>
        </w:rPr>
        <w:t xml:space="preserve"> </w:t>
      </w:r>
      <w:r w:rsidRPr="00D64E51">
        <w:rPr>
          <w:rFonts w:ascii="Times New Roman" w:eastAsia="Times New Roman" w:hAnsi="Times New Roman" w:cs="Times New Roman"/>
          <w:sz w:val="24"/>
        </w:rPr>
        <w:t>978-5-534-08817-5.</w:t>
      </w:r>
    </w:p>
    <w:p w14:paraId="6BA47E83" w14:textId="77777777" w:rsidR="00D64E51" w:rsidRPr="00D64E51" w:rsidRDefault="00D64E51" w:rsidP="00D64E51">
      <w:pPr>
        <w:widowControl w:val="0"/>
        <w:autoSpaceDE w:val="0"/>
        <w:autoSpaceDN w:val="0"/>
        <w:ind w:left="222"/>
        <w:jc w:val="both"/>
        <w:rPr>
          <w:rFonts w:ascii="Times New Roman" w:eastAsia="Times New Roman" w:hAnsi="Times New Roman" w:cs="Times New Roman"/>
          <w:sz w:val="24"/>
          <w:szCs w:val="24"/>
        </w:rPr>
      </w:pPr>
      <w:r w:rsidRPr="00D64E51">
        <w:rPr>
          <w:rFonts w:ascii="Times New Roman" w:eastAsia="Times New Roman" w:hAnsi="Times New Roman" w:cs="Times New Roman"/>
          <w:sz w:val="24"/>
          <w:szCs w:val="24"/>
        </w:rPr>
        <w:t>—</w:t>
      </w:r>
      <w:r w:rsidRPr="00D64E51">
        <w:rPr>
          <w:rFonts w:ascii="Times New Roman" w:eastAsia="Times New Roman" w:hAnsi="Times New Roman" w:cs="Times New Roman"/>
          <w:spacing w:val="-3"/>
          <w:sz w:val="24"/>
          <w:szCs w:val="24"/>
        </w:rPr>
        <w:t xml:space="preserve"> </w:t>
      </w:r>
      <w:r w:rsidRPr="00D64E51">
        <w:rPr>
          <w:rFonts w:ascii="Times New Roman" w:eastAsia="Times New Roman" w:hAnsi="Times New Roman" w:cs="Times New Roman"/>
          <w:sz w:val="24"/>
          <w:szCs w:val="24"/>
        </w:rPr>
        <w:t>Текст</w:t>
      </w:r>
      <w:proofErr w:type="gramStart"/>
      <w:r w:rsidRPr="00D64E51">
        <w:rPr>
          <w:rFonts w:ascii="Times New Roman" w:eastAsia="Times New Roman" w:hAnsi="Times New Roman" w:cs="Times New Roman"/>
          <w:spacing w:val="-2"/>
          <w:sz w:val="24"/>
          <w:szCs w:val="24"/>
        </w:rPr>
        <w:t xml:space="preserve"> </w:t>
      </w:r>
      <w:r w:rsidRPr="00D64E51">
        <w:rPr>
          <w:rFonts w:ascii="Times New Roman" w:eastAsia="Times New Roman" w:hAnsi="Times New Roman" w:cs="Times New Roman"/>
          <w:sz w:val="24"/>
          <w:szCs w:val="24"/>
        </w:rPr>
        <w:t>:</w:t>
      </w:r>
      <w:proofErr w:type="gramEnd"/>
      <w:r w:rsidRPr="00D64E51">
        <w:rPr>
          <w:rFonts w:ascii="Times New Roman" w:eastAsia="Times New Roman" w:hAnsi="Times New Roman" w:cs="Times New Roman"/>
          <w:spacing w:val="-2"/>
          <w:sz w:val="24"/>
          <w:szCs w:val="24"/>
        </w:rPr>
        <w:t xml:space="preserve"> </w:t>
      </w:r>
      <w:r w:rsidRPr="00D64E51">
        <w:rPr>
          <w:rFonts w:ascii="Times New Roman" w:eastAsia="Times New Roman" w:hAnsi="Times New Roman" w:cs="Times New Roman"/>
          <w:sz w:val="24"/>
          <w:szCs w:val="24"/>
        </w:rPr>
        <w:t>электронный</w:t>
      </w:r>
      <w:r w:rsidRPr="00D64E51">
        <w:rPr>
          <w:rFonts w:ascii="Times New Roman" w:eastAsia="Times New Roman" w:hAnsi="Times New Roman" w:cs="Times New Roman"/>
          <w:spacing w:val="-3"/>
          <w:sz w:val="24"/>
          <w:szCs w:val="24"/>
        </w:rPr>
        <w:t xml:space="preserve"> </w:t>
      </w:r>
      <w:r w:rsidRPr="00D64E51">
        <w:rPr>
          <w:rFonts w:ascii="Times New Roman" w:eastAsia="Times New Roman" w:hAnsi="Times New Roman" w:cs="Times New Roman"/>
          <w:sz w:val="24"/>
          <w:szCs w:val="24"/>
        </w:rPr>
        <w:t>//</w:t>
      </w:r>
      <w:r w:rsidRPr="00D64E51">
        <w:rPr>
          <w:rFonts w:ascii="Times New Roman" w:eastAsia="Times New Roman" w:hAnsi="Times New Roman" w:cs="Times New Roman"/>
          <w:spacing w:val="-2"/>
          <w:sz w:val="24"/>
          <w:szCs w:val="24"/>
        </w:rPr>
        <w:t xml:space="preserve"> </w:t>
      </w:r>
      <w:r w:rsidRPr="00D64E51">
        <w:rPr>
          <w:rFonts w:ascii="Times New Roman" w:eastAsia="Times New Roman" w:hAnsi="Times New Roman" w:cs="Times New Roman"/>
          <w:sz w:val="24"/>
          <w:szCs w:val="24"/>
        </w:rPr>
        <w:t>ЭБС</w:t>
      </w:r>
      <w:r w:rsidRPr="00D64E51">
        <w:rPr>
          <w:rFonts w:ascii="Times New Roman" w:eastAsia="Times New Roman" w:hAnsi="Times New Roman" w:cs="Times New Roman"/>
          <w:spacing w:val="-2"/>
          <w:sz w:val="24"/>
          <w:szCs w:val="24"/>
        </w:rPr>
        <w:t xml:space="preserve"> </w:t>
      </w:r>
      <w:proofErr w:type="spellStart"/>
      <w:r w:rsidRPr="00D64E51">
        <w:rPr>
          <w:rFonts w:ascii="Times New Roman" w:eastAsia="Times New Roman" w:hAnsi="Times New Roman" w:cs="Times New Roman"/>
          <w:sz w:val="24"/>
          <w:szCs w:val="24"/>
        </w:rPr>
        <w:t>Юрайт</w:t>
      </w:r>
      <w:proofErr w:type="spellEnd"/>
      <w:r w:rsidRPr="00D64E51">
        <w:rPr>
          <w:rFonts w:ascii="Times New Roman" w:eastAsia="Times New Roman" w:hAnsi="Times New Roman" w:cs="Times New Roman"/>
          <w:spacing w:val="-3"/>
          <w:sz w:val="24"/>
          <w:szCs w:val="24"/>
        </w:rPr>
        <w:t xml:space="preserve"> </w:t>
      </w:r>
      <w:r w:rsidRPr="00D64E51">
        <w:rPr>
          <w:rFonts w:ascii="Times New Roman" w:eastAsia="Times New Roman" w:hAnsi="Times New Roman" w:cs="Times New Roman"/>
          <w:sz w:val="24"/>
          <w:szCs w:val="24"/>
        </w:rPr>
        <w:t>[сайт].</w:t>
      </w:r>
      <w:r w:rsidRPr="00D64E51">
        <w:rPr>
          <w:rFonts w:ascii="Times New Roman" w:eastAsia="Times New Roman" w:hAnsi="Times New Roman" w:cs="Times New Roman"/>
          <w:spacing w:val="-1"/>
          <w:sz w:val="24"/>
          <w:szCs w:val="24"/>
        </w:rPr>
        <w:t xml:space="preserve"> </w:t>
      </w:r>
      <w:r w:rsidRPr="00D64E51">
        <w:rPr>
          <w:rFonts w:ascii="Times New Roman" w:eastAsia="Times New Roman" w:hAnsi="Times New Roman" w:cs="Times New Roman"/>
          <w:sz w:val="24"/>
          <w:szCs w:val="24"/>
        </w:rPr>
        <w:t>—</w:t>
      </w:r>
      <w:r w:rsidRPr="00D64E51">
        <w:rPr>
          <w:rFonts w:ascii="Times New Roman" w:eastAsia="Times New Roman" w:hAnsi="Times New Roman" w:cs="Times New Roman"/>
          <w:spacing w:val="-2"/>
          <w:sz w:val="24"/>
          <w:szCs w:val="24"/>
        </w:rPr>
        <w:t xml:space="preserve"> </w:t>
      </w:r>
      <w:r w:rsidRPr="00D64E51">
        <w:rPr>
          <w:rFonts w:ascii="Times New Roman" w:eastAsia="Times New Roman" w:hAnsi="Times New Roman" w:cs="Times New Roman"/>
          <w:sz w:val="24"/>
          <w:szCs w:val="24"/>
        </w:rPr>
        <w:t>URL:</w:t>
      </w:r>
      <w:r w:rsidRPr="00D64E51">
        <w:rPr>
          <w:rFonts w:ascii="Times New Roman" w:eastAsia="Times New Roman" w:hAnsi="Times New Roman" w:cs="Times New Roman"/>
          <w:spacing w:val="-1"/>
          <w:sz w:val="24"/>
          <w:szCs w:val="24"/>
        </w:rPr>
        <w:t xml:space="preserve"> </w:t>
      </w:r>
      <w:hyperlink r:id="rId39">
        <w:r w:rsidRPr="00D64E51">
          <w:rPr>
            <w:rFonts w:ascii="Times New Roman" w:eastAsia="Times New Roman" w:hAnsi="Times New Roman" w:cs="Times New Roman"/>
            <w:sz w:val="24"/>
            <w:szCs w:val="24"/>
            <w:u w:val="single"/>
          </w:rPr>
          <w:t>https://urait.ru/bcode/470974</w:t>
        </w:r>
      </w:hyperlink>
    </w:p>
    <w:p w14:paraId="20965D28" w14:textId="77777777" w:rsidR="00D64E51" w:rsidRPr="00D64E51" w:rsidRDefault="00D64E51" w:rsidP="00D64E51">
      <w:pPr>
        <w:widowControl w:val="0"/>
        <w:numPr>
          <w:ilvl w:val="2"/>
          <w:numId w:val="38"/>
        </w:numPr>
        <w:tabs>
          <w:tab w:val="left" w:pos="1288"/>
        </w:tabs>
        <w:autoSpaceDE w:val="0"/>
        <w:autoSpaceDN w:val="0"/>
        <w:ind w:right="226" w:firstLine="707"/>
        <w:jc w:val="both"/>
        <w:rPr>
          <w:rFonts w:ascii="Times New Roman" w:eastAsia="Times New Roman" w:hAnsi="Times New Roman" w:cs="Times New Roman"/>
          <w:sz w:val="24"/>
        </w:rPr>
      </w:pPr>
      <w:r w:rsidRPr="00D64E51">
        <w:rPr>
          <w:rFonts w:ascii="Times New Roman" w:eastAsia="Times New Roman" w:hAnsi="Times New Roman" w:cs="Times New Roman"/>
          <w:sz w:val="24"/>
        </w:rPr>
        <w:t>Брехова,</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Ю.В.,</w:t>
      </w:r>
      <w:r w:rsidRPr="00D64E51">
        <w:rPr>
          <w:rFonts w:ascii="Times New Roman" w:eastAsia="Times New Roman" w:hAnsi="Times New Roman" w:cs="Times New Roman"/>
          <w:spacing w:val="1"/>
          <w:sz w:val="24"/>
        </w:rPr>
        <w:t xml:space="preserve"> </w:t>
      </w:r>
      <w:proofErr w:type="spellStart"/>
      <w:r w:rsidRPr="00D64E51">
        <w:rPr>
          <w:rFonts w:ascii="Times New Roman" w:eastAsia="Times New Roman" w:hAnsi="Times New Roman" w:cs="Times New Roman"/>
          <w:sz w:val="24"/>
        </w:rPr>
        <w:t>Алмосов</w:t>
      </w:r>
      <w:proofErr w:type="spellEnd"/>
      <w:r w:rsidRPr="00D64E51">
        <w:rPr>
          <w:rFonts w:ascii="Times New Roman" w:eastAsia="Times New Roman" w:hAnsi="Times New Roman" w:cs="Times New Roman"/>
          <w:sz w:val="24"/>
        </w:rPr>
        <w:t>,</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А.П.,</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Завьялов,</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Д.Ю.</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Финансовая</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грамотность:</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материалы</w:t>
      </w:r>
      <w:r w:rsidRPr="00D64E51">
        <w:rPr>
          <w:rFonts w:ascii="Times New Roman" w:eastAsia="Times New Roman" w:hAnsi="Times New Roman" w:cs="Times New Roman"/>
          <w:spacing w:val="-2"/>
          <w:sz w:val="24"/>
        </w:rPr>
        <w:t xml:space="preserve"> </w:t>
      </w:r>
      <w:r w:rsidRPr="00D64E51">
        <w:rPr>
          <w:rFonts w:ascii="Times New Roman" w:eastAsia="Times New Roman" w:hAnsi="Times New Roman" w:cs="Times New Roman"/>
          <w:sz w:val="24"/>
        </w:rPr>
        <w:t>для</w:t>
      </w:r>
      <w:r w:rsidRPr="00D64E51">
        <w:rPr>
          <w:rFonts w:ascii="Times New Roman" w:eastAsia="Times New Roman" w:hAnsi="Times New Roman" w:cs="Times New Roman"/>
          <w:spacing w:val="4"/>
          <w:sz w:val="24"/>
        </w:rPr>
        <w:t xml:space="preserve"> </w:t>
      </w:r>
      <w:r w:rsidRPr="00D64E51">
        <w:rPr>
          <w:rFonts w:ascii="Times New Roman" w:eastAsia="Times New Roman" w:hAnsi="Times New Roman" w:cs="Times New Roman"/>
          <w:sz w:val="24"/>
        </w:rPr>
        <w:t>учащихся</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 М.:</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ВАКО,</w:t>
      </w:r>
      <w:r w:rsidRPr="00D64E51">
        <w:rPr>
          <w:rFonts w:ascii="Times New Roman" w:eastAsia="Times New Roman" w:hAnsi="Times New Roman" w:cs="Times New Roman"/>
          <w:spacing w:val="-1"/>
          <w:sz w:val="24"/>
        </w:rPr>
        <w:t xml:space="preserve"> </w:t>
      </w:r>
      <w:r w:rsidRPr="00D64E51">
        <w:rPr>
          <w:rFonts w:ascii="Times New Roman" w:eastAsia="Times New Roman" w:hAnsi="Times New Roman" w:cs="Times New Roman"/>
          <w:sz w:val="24"/>
        </w:rPr>
        <w:t>2018</w:t>
      </w:r>
    </w:p>
    <w:p w14:paraId="7A29A422" w14:textId="77777777" w:rsidR="00CA371F" w:rsidRPr="00BA0AFE" w:rsidRDefault="00CA371F" w:rsidP="00CA371F">
      <w:pPr>
        <w:suppressAutoHyphens/>
        <w:spacing w:line="276" w:lineRule="auto"/>
        <w:ind w:firstLine="709"/>
        <w:rPr>
          <w:rFonts w:ascii="Times New Roman" w:hAnsi="Times New Roman" w:cs="Times New Roman"/>
          <w:b/>
          <w:sz w:val="24"/>
          <w:szCs w:val="24"/>
        </w:rPr>
      </w:pPr>
      <w:r w:rsidRPr="00BA0AFE">
        <w:rPr>
          <w:rFonts w:ascii="Times New Roman" w:hAnsi="Times New Roman" w:cs="Times New Roman"/>
          <w:b/>
          <w:sz w:val="24"/>
          <w:szCs w:val="24"/>
        </w:rPr>
        <w:t xml:space="preserve">3.2.2. Дополнительные источники </w:t>
      </w:r>
    </w:p>
    <w:p w14:paraId="2A8AA73C" w14:textId="77777777" w:rsidR="00CA371F" w:rsidRDefault="00CA371F" w:rsidP="00CA371F">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35ABEC02" w14:textId="77777777" w:rsidR="00BD11E2" w:rsidRPr="00BD11E2" w:rsidRDefault="00BD11E2" w:rsidP="00BD11E2">
      <w:pPr>
        <w:widowControl w:val="0"/>
        <w:numPr>
          <w:ilvl w:val="0"/>
          <w:numId w:val="40"/>
        </w:numPr>
        <w:tabs>
          <w:tab w:val="left" w:pos="1111"/>
        </w:tabs>
        <w:autoSpaceDE w:val="0"/>
        <w:autoSpaceDN w:val="0"/>
        <w:ind w:right="223" w:firstLine="707"/>
        <w:jc w:val="both"/>
        <w:rPr>
          <w:rFonts w:ascii="Times New Roman" w:eastAsia="Times New Roman" w:hAnsi="Times New Roman" w:cs="Times New Roman"/>
        </w:rPr>
      </w:pPr>
      <w:r w:rsidRPr="00BD11E2">
        <w:rPr>
          <w:rFonts w:ascii="Times New Roman" w:eastAsia="Times New Roman" w:hAnsi="Times New Roman" w:cs="Times New Roman"/>
          <w:sz w:val="24"/>
        </w:rPr>
        <w:t>Финансовый</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менеджмент</w:t>
      </w:r>
      <w:proofErr w:type="gramStart"/>
      <w:r w:rsidRPr="00BD11E2">
        <w:rPr>
          <w:rFonts w:ascii="Times New Roman" w:eastAsia="Times New Roman" w:hAnsi="Times New Roman" w:cs="Times New Roman"/>
          <w:sz w:val="24"/>
        </w:rPr>
        <w:t xml:space="preserve"> :</w:t>
      </w:r>
      <w:proofErr w:type="gramEnd"/>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учебник</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для</w:t>
      </w:r>
      <w:r w:rsidRPr="00BD11E2">
        <w:rPr>
          <w:rFonts w:ascii="Times New Roman" w:eastAsia="Times New Roman" w:hAnsi="Times New Roman" w:cs="Times New Roman"/>
          <w:spacing w:val="61"/>
          <w:sz w:val="24"/>
        </w:rPr>
        <w:t xml:space="preserve"> </w:t>
      </w:r>
      <w:r w:rsidRPr="00BD11E2">
        <w:rPr>
          <w:rFonts w:ascii="Times New Roman" w:eastAsia="Times New Roman" w:hAnsi="Times New Roman" w:cs="Times New Roman"/>
          <w:sz w:val="24"/>
        </w:rPr>
        <w:t>среднего</w:t>
      </w:r>
      <w:r w:rsidRPr="00BD11E2">
        <w:rPr>
          <w:rFonts w:ascii="Times New Roman" w:eastAsia="Times New Roman" w:hAnsi="Times New Roman" w:cs="Times New Roman"/>
          <w:spacing w:val="61"/>
          <w:sz w:val="24"/>
        </w:rPr>
        <w:t xml:space="preserve"> </w:t>
      </w:r>
      <w:r w:rsidRPr="00BD11E2">
        <w:rPr>
          <w:rFonts w:ascii="Times New Roman" w:eastAsia="Times New Roman" w:hAnsi="Times New Roman" w:cs="Times New Roman"/>
          <w:sz w:val="24"/>
        </w:rPr>
        <w:t>профессионального</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образования /</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К. В. Екимова,</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И. П. Савельева,</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 xml:space="preserve">К. В. </w:t>
      </w:r>
      <w:proofErr w:type="spellStart"/>
      <w:r w:rsidRPr="00BD11E2">
        <w:rPr>
          <w:rFonts w:ascii="Times New Roman" w:eastAsia="Times New Roman" w:hAnsi="Times New Roman" w:cs="Times New Roman"/>
          <w:sz w:val="24"/>
        </w:rPr>
        <w:t>Кардапольцев</w:t>
      </w:r>
      <w:proofErr w:type="spellEnd"/>
      <w:r w:rsidRPr="00BD11E2">
        <w:rPr>
          <w:rFonts w:ascii="Times New Roman" w:eastAsia="Times New Roman" w:hAnsi="Times New Roman" w:cs="Times New Roman"/>
          <w:sz w:val="24"/>
        </w:rPr>
        <w:t>. —</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Москва:</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 xml:space="preserve">Издательство </w:t>
      </w:r>
      <w:proofErr w:type="spellStart"/>
      <w:r w:rsidRPr="00BD11E2">
        <w:rPr>
          <w:rFonts w:ascii="Times New Roman" w:eastAsia="Times New Roman" w:hAnsi="Times New Roman" w:cs="Times New Roman"/>
          <w:sz w:val="24"/>
        </w:rPr>
        <w:t>Юрайт</w:t>
      </w:r>
      <w:proofErr w:type="spellEnd"/>
      <w:r w:rsidRPr="00BD11E2">
        <w:rPr>
          <w:rFonts w:ascii="Times New Roman" w:eastAsia="Times New Roman" w:hAnsi="Times New Roman" w:cs="Times New Roman"/>
          <w:sz w:val="24"/>
        </w:rPr>
        <w:t>, 2022. — 381 с. — (Профессиональное образование). — ISBN 978-5-</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 xml:space="preserve">534-03698-5. — Текст : электронный // Образовательная платформа </w:t>
      </w:r>
      <w:proofErr w:type="spellStart"/>
      <w:r w:rsidRPr="00BD11E2">
        <w:rPr>
          <w:rFonts w:ascii="Times New Roman" w:eastAsia="Times New Roman" w:hAnsi="Times New Roman" w:cs="Times New Roman"/>
          <w:sz w:val="24"/>
        </w:rPr>
        <w:t>Юрайт</w:t>
      </w:r>
      <w:proofErr w:type="spellEnd"/>
      <w:r w:rsidRPr="00BD11E2">
        <w:rPr>
          <w:rFonts w:ascii="Times New Roman" w:eastAsia="Times New Roman" w:hAnsi="Times New Roman" w:cs="Times New Roman"/>
          <w:sz w:val="24"/>
        </w:rPr>
        <w:t xml:space="preserve"> [сайт]</w:t>
      </w:r>
      <w:proofErr w:type="gramStart"/>
      <w:r w:rsidRPr="00BD11E2">
        <w:rPr>
          <w:rFonts w:ascii="Times New Roman" w:eastAsia="Times New Roman" w:hAnsi="Times New Roman" w:cs="Times New Roman"/>
          <w:sz w:val="24"/>
        </w:rPr>
        <w:t>.</w:t>
      </w:r>
      <w:proofErr w:type="gramEnd"/>
      <w:r w:rsidRPr="00BD11E2">
        <w:rPr>
          <w:rFonts w:ascii="Times New Roman" w:eastAsia="Times New Roman" w:hAnsi="Times New Roman" w:cs="Times New Roman"/>
          <w:sz w:val="24"/>
        </w:rPr>
        <w:t xml:space="preserve"> </w:t>
      </w:r>
      <w:proofErr w:type="gramStart"/>
      <w:r w:rsidRPr="00BD11E2">
        <w:rPr>
          <w:rFonts w:ascii="Times New Roman" w:eastAsia="Times New Roman" w:hAnsi="Times New Roman" w:cs="Times New Roman"/>
          <w:sz w:val="24"/>
        </w:rPr>
        <w:t>с</w:t>
      </w:r>
      <w:proofErr w:type="gramEnd"/>
      <w:r w:rsidRPr="00BD11E2">
        <w:rPr>
          <w:rFonts w:ascii="Times New Roman" w:eastAsia="Times New Roman" w:hAnsi="Times New Roman" w:cs="Times New Roman"/>
          <w:sz w:val="24"/>
        </w:rPr>
        <w:t>. 2 —</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URL:</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https://urait.ru/bcode/507801/p.2</w:t>
      </w:r>
    </w:p>
    <w:p w14:paraId="1F89CEF0" w14:textId="77777777" w:rsidR="00BD11E2" w:rsidRPr="00BD11E2" w:rsidRDefault="00BD11E2" w:rsidP="00BD11E2">
      <w:pPr>
        <w:widowControl w:val="0"/>
        <w:numPr>
          <w:ilvl w:val="0"/>
          <w:numId w:val="40"/>
        </w:numPr>
        <w:tabs>
          <w:tab w:val="left" w:pos="1111"/>
        </w:tabs>
        <w:autoSpaceDE w:val="0"/>
        <w:autoSpaceDN w:val="0"/>
        <w:ind w:right="223" w:firstLine="707"/>
        <w:jc w:val="both"/>
        <w:rPr>
          <w:rFonts w:ascii="Times New Roman" w:eastAsia="Times New Roman" w:hAnsi="Times New Roman" w:cs="Times New Roman"/>
        </w:rPr>
      </w:pPr>
      <w:r w:rsidRPr="00BD11E2">
        <w:rPr>
          <w:rFonts w:ascii="Times New Roman" w:eastAsia="Times New Roman" w:hAnsi="Times New Roman" w:cs="Times New Roman"/>
          <w:sz w:val="24"/>
        </w:rPr>
        <w:t>Финансовый</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менеджмент</w:t>
      </w:r>
      <w:proofErr w:type="gramStart"/>
      <w:r w:rsidRPr="00BD11E2">
        <w:rPr>
          <w:rFonts w:ascii="Times New Roman" w:eastAsia="Times New Roman" w:hAnsi="Times New Roman" w:cs="Times New Roman"/>
          <w:sz w:val="24"/>
        </w:rPr>
        <w:t xml:space="preserve"> :</w:t>
      </w:r>
      <w:proofErr w:type="gramEnd"/>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учебник</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для</w:t>
      </w:r>
      <w:r w:rsidRPr="00BD11E2">
        <w:rPr>
          <w:rFonts w:ascii="Times New Roman" w:eastAsia="Times New Roman" w:hAnsi="Times New Roman" w:cs="Times New Roman"/>
          <w:spacing w:val="61"/>
          <w:sz w:val="24"/>
        </w:rPr>
        <w:t xml:space="preserve"> </w:t>
      </w:r>
      <w:r w:rsidRPr="00BD11E2">
        <w:rPr>
          <w:rFonts w:ascii="Times New Roman" w:eastAsia="Times New Roman" w:hAnsi="Times New Roman" w:cs="Times New Roman"/>
          <w:sz w:val="24"/>
        </w:rPr>
        <w:t>среднего</w:t>
      </w:r>
      <w:r w:rsidRPr="00BD11E2">
        <w:rPr>
          <w:rFonts w:ascii="Times New Roman" w:eastAsia="Times New Roman" w:hAnsi="Times New Roman" w:cs="Times New Roman"/>
          <w:spacing w:val="61"/>
          <w:sz w:val="24"/>
        </w:rPr>
        <w:t xml:space="preserve"> </w:t>
      </w:r>
      <w:r w:rsidRPr="00BD11E2">
        <w:rPr>
          <w:rFonts w:ascii="Times New Roman" w:eastAsia="Times New Roman" w:hAnsi="Times New Roman" w:cs="Times New Roman"/>
          <w:sz w:val="24"/>
        </w:rPr>
        <w:t>профессионального</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образования /</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К. В. Екимова,</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И. П. Савельева,</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 xml:space="preserve">К. В. </w:t>
      </w:r>
      <w:proofErr w:type="spellStart"/>
      <w:r w:rsidRPr="00BD11E2">
        <w:rPr>
          <w:rFonts w:ascii="Times New Roman" w:eastAsia="Times New Roman" w:hAnsi="Times New Roman" w:cs="Times New Roman"/>
          <w:sz w:val="24"/>
        </w:rPr>
        <w:t>Кардапольцев</w:t>
      </w:r>
      <w:proofErr w:type="spellEnd"/>
      <w:r w:rsidRPr="00BD11E2">
        <w:rPr>
          <w:rFonts w:ascii="Times New Roman" w:eastAsia="Times New Roman" w:hAnsi="Times New Roman" w:cs="Times New Roman"/>
          <w:sz w:val="24"/>
        </w:rPr>
        <w:t>. —</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Москва</w:t>
      </w:r>
      <w:proofErr w:type="gramStart"/>
      <w:r w:rsidRPr="00BD11E2">
        <w:rPr>
          <w:rFonts w:ascii="Times New Roman" w:eastAsia="Times New Roman" w:hAnsi="Times New Roman" w:cs="Times New Roman"/>
          <w:sz w:val="24"/>
        </w:rPr>
        <w:t xml:space="preserve"> :</w:t>
      </w:r>
      <w:proofErr w:type="gramEnd"/>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 xml:space="preserve">Издательство </w:t>
      </w:r>
      <w:proofErr w:type="spellStart"/>
      <w:r w:rsidRPr="00BD11E2">
        <w:rPr>
          <w:rFonts w:ascii="Times New Roman" w:eastAsia="Times New Roman" w:hAnsi="Times New Roman" w:cs="Times New Roman"/>
          <w:sz w:val="24"/>
        </w:rPr>
        <w:t>Юрайт</w:t>
      </w:r>
      <w:proofErr w:type="spellEnd"/>
      <w:r w:rsidRPr="00BD11E2">
        <w:rPr>
          <w:rFonts w:ascii="Times New Roman" w:eastAsia="Times New Roman" w:hAnsi="Times New Roman" w:cs="Times New Roman"/>
          <w:sz w:val="24"/>
        </w:rPr>
        <w:t>, 2022. — 381 с. — (Профессиональное образование). — ISBN 978-5-</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 xml:space="preserve">534-03698-5. — Текст : электронный // Образовательная платформа </w:t>
      </w:r>
      <w:proofErr w:type="spellStart"/>
      <w:r w:rsidRPr="00BD11E2">
        <w:rPr>
          <w:rFonts w:ascii="Times New Roman" w:eastAsia="Times New Roman" w:hAnsi="Times New Roman" w:cs="Times New Roman"/>
          <w:sz w:val="24"/>
        </w:rPr>
        <w:t>Юрайт</w:t>
      </w:r>
      <w:proofErr w:type="spellEnd"/>
      <w:r w:rsidRPr="00BD11E2">
        <w:rPr>
          <w:rFonts w:ascii="Times New Roman" w:eastAsia="Times New Roman" w:hAnsi="Times New Roman" w:cs="Times New Roman"/>
          <w:sz w:val="24"/>
        </w:rPr>
        <w:t xml:space="preserve"> [сайт]</w:t>
      </w:r>
      <w:proofErr w:type="gramStart"/>
      <w:r w:rsidRPr="00BD11E2">
        <w:rPr>
          <w:rFonts w:ascii="Times New Roman" w:eastAsia="Times New Roman" w:hAnsi="Times New Roman" w:cs="Times New Roman"/>
          <w:sz w:val="24"/>
        </w:rPr>
        <w:t>.</w:t>
      </w:r>
      <w:proofErr w:type="gramEnd"/>
      <w:r w:rsidRPr="00BD11E2">
        <w:rPr>
          <w:rFonts w:ascii="Times New Roman" w:eastAsia="Times New Roman" w:hAnsi="Times New Roman" w:cs="Times New Roman"/>
          <w:sz w:val="24"/>
        </w:rPr>
        <w:t xml:space="preserve"> </w:t>
      </w:r>
      <w:proofErr w:type="gramStart"/>
      <w:r w:rsidRPr="00BD11E2">
        <w:rPr>
          <w:rFonts w:ascii="Times New Roman" w:eastAsia="Times New Roman" w:hAnsi="Times New Roman" w:cs="Times New Roman"/>
          <w:sz w:val="24"/>
        </w:rPr>
        <w:t>с</w:t>
      </w:r>
      <w:proofErr w:type="gramEnd"/>
      <w:r w:rsidRPr="00BD11E2">
        <w:rPr>
          <w:rFonts w:ascii="Times New Roman" w:eastAsia="Times New Roman" w:hAnsi="Times New Roman" w:cs="Times New Roman"/>
          <w:sz w:val="24"/>
        </w:rPr>
        <w:t>. 2 —</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URL:</w:t>
      </w:r>
      <w:r w:rsidRPr="00BD11E2">
        <w:rPr>
          <w:rFonts w:ascii="Times New Roman" w:eastAsia="Times New Roman" w:hAnsi="Times New Roman" w:cs="Times New Roman"/>
          <w:spacing w:val="-1"/>
          <w:sz w:val="24"/>
        </w:rPr>
        <w:t xml:space="preserve"> </w:t>
      </w:r>
      <w:r w:rsidRPr="00BD11E2">
        <w:rPr>
          <w:rFonts w:ascii="Times New Roman" w:eastAsia="Times New Roman" w:hAnsi="Times New Roman" w:cs="Times New Roman"/>
          <w:sz w:val="24"/>
        </w:rPr>
        <w:t>https://urait.ru/bcode/507801/p.2</w:t>
      </w:r>
    </w:p>
    <w:p w14:paraId="04D4883C" w14:textId="77777777" w:rsidR="00BD11E2" w:rsidRPr="00BD11E2" w:rsidRDefault="00BD11E2" w:rsidP="00BD11E2">
      <w:pPr>
        <w:widowControl w:val="0"/>
        <w:autoSpaceDE w:val="0"/>
        <w:autoSpaceDN w:val="0"/>
        <w:spacing w:before="4"/>
        <w:rPr>
          <w:rFonts w:ascii="Times New Roman" w:eastAsia="Times New Roman" w:hAnsi="Times New Roman" w:cs="Times New Roman"/>
          <w:sz w:val="24"/>
          <w:szCs w:val="24"/>
        </w:rPr>
      </w:pPr>
    </w:p>
    <w:p w14:paraId="687B1E5E" w14:textId="77777777" w:rsidR="00BD11E2" w:rsidRPr="00BD11E2" w:rsidRDefault="00BD11E2" w:rsidP="00BD11E2">
      <w:pPr>
        <w:widowControl w:val="0"/>
        <w:autoSpaceDE w:val="0"/>
        <w:autoSpaceDN w:val="0"/>
        <w:spacing w:line="274" w:lineRule="exact"/>
        <w:ind w:left="222"/>
        <w:outlineLvl w:val="0"/>
        <w:rPr>
          <w:rFonts w:ascii="Times New Roman" w:eastAsia="Times New Roman" w:hAnsi="Times New Roman" w:cs="Times New Roman"/>
          <w:b/>
          <w:bCs/>
          <w:sz w:val="24"/>
          <w:szCs w:val="24"/>
        </w:rPr>
      </w:pPr>
      <w:r w:rsidRPr="00BD11E2">
        <w:rPr>
          <w:rFonts w:ascii="Times New Roman" w:eastAsia="Times New Roman" w:hAnsi="Times New Roman" w:cs="Times New Roman"/>
          <w:b/>
          <w:bCs/>
          <w:sz w:val="24"/>
          <w:szCs w:val="24"/>
        </w:rPr>
        <w:t>Интернет-ресурсы</w:t>
      </w:r>
    </w:p>
    <w:p w14:paraId="5648DB4E" w14:textId="77777777" w:rsidR="00BD11E2" w:rsidRPr="00BD11E2" w:rsidRDefault="00A97EEB" w:rsidP="00BD11E2">
      <w:pPr>
        <w:widowControl w:val="0"/>
        <w:numPr>
          <w:ilvl w:val="0"/>
          <w:numId w:val="39"/>
        </w:numPr>
        <w:tabs>
          <w:tab w:val="left" w:pos="762"/>
        </w:tabs>
        <w:autoSpaceDE w:val="0"/>
        <w:autoSpaceDN w:val="0"/>
        <w:spacing w:line="274" w:lineRule="exact"/>
        <w:ind w:hanging="181"/>
        <w:jc w:val="both"/>
        <w:rPr>
          <w:rFonts w:ascii="Times New Roman" w:eastAsia="Times New Roman" w:hAnsi="Times New Roman" w:cs="Times New Roman"/>
          <w:sz w:val="24"/>
        </w:rPr>
      </w:pPr>
      <w:hyperlink r:id="rId40">
        <w:r w:rsidR="00BD11E2" w:rsidRPr="00BD11E2">
          <w:rPr>
            <w:rFonts w:ascii="Times New Roman" w:eastAsia="Times New Roman" w:hAnsi="Times New Roman" w:cs="Times New Roman"/>
            <w:sz w:val="24"/>
            <w:u w:val="single"/>
          </w:rPr>
          <w:t>http://dni-fg.ru</w:t>
        </w:r>
        <w:r w:rsidR="00BD11E2" w:rsidRPr="00BD11E2">
          <w:rPr>
            <w:rFonts w:ascii="Times New Roman" w:eastAsia="Times New Roman" w:hAnsi="Times New Roman" w:cs="Times New Roman"/>
            <w:sz w:val="24"/>
          </w:rPr>
          <w:t>/</w:t>
        </w:r>
      </w:hyperlink>
      <w:r w:rsidR="00BD11E2" w:rsidRPr="00BD11E2">
        <w:rPr>
          <w:rFonts w:ascii="Times New Roman" w:eastAsia="Times New Roman" w:hAnsi="Times New Roman" w:cs="Times New Roman"/>
          <w:spacing w:val="55"/>
          <w:sz w:val="24"/>
        </w:rPr>
        <w:t xml:space="preserve"> </w:t>
      </w:r>
      <w:r w:rsidR="00BD11E2" w:rsidRPr="00BD11E2">
        <w:rPr>
          <w:rFonts w:ascii="Times New Roman" w:eastAsia="Times New Roman" w:hAnsi="Times New Roman" w:cs="Times New Roman"/>
          <w:sz w:val="24"/>
        </w:rPr>
        <w:t>-  уроки</w:t>
      </w:r>
      <w:r w:rsidR="00BD11E2" w:rsidRPr="00BD11E2">
        <w:rPr>
          <w:rFonts w:ascii="Times New Roman" w:eastAsia="Times New Roman" w:hAnsi="Times New Roman" w:cs="Times New Roman"/>
          <w:spacing w:val="-2"/>
          <w:sz w:val="24"/>
        </w:rPr>
        <w:t xml:space="preserve"> </w:t>
      </w:r>
      <w:r w:rsidR="00BD11E2" w:rsidRPr="00BD11E2">
        <w:rPr>
          <w:rFonts w:ascii="Times New Roman" w:eastAsia="Times New Roman" w:hAnsi="Times New Roman" w:cs="Times New Roman"/>
          <w:sz w:val="24"/>
        </w:rPr>
        <w:t>финансовой</w:t>
      </w:r>
      <w:r w:rsidR="00BD11E2" w:rsidRPr="00BD11E2">
        <w:rPr>
          <w:rFonts w:ascii="Times New Roman" w:eastAsia="Times New Roman" w:hAnsi="Times New Roman" w:cs="Times New Roman"/>
          <w:spacing w:val="-2"/>
          <w:sz w:val="24"/>
        </w:rPr>
        <w:t xml:space="preserve"> </w:t>
      </w:r>
      <w:r w:rsidR="00BD11E2" w:rsidRPr="00BD11E2">
        <w:rPr>
          <w:rFonts w:ascii="Times New Roman" w:eastAsia="Times New Roman" w:hAnsi="Times New Roman" w:cs="Times New Roman"/>
          <w:sz w:val="24"/>
        </w:rPr>
        <w:t>грамотности</w:t>
      </w:r>
      <w:r w:rsidR="00BD11E2" w:rsidRPr="00BD11E2">
        <w:rPr>
          <w:rFonts w:ascii="Times New Roman" w:eastAsia="Times New Roman" w:hAnsi="Times New Roman" w:cs="Times New Roman"/>
          <w:spacing w:val="-2"/>
          <w:sz w:val="24"/>
        </w:rPr>
        <w:t xml:space="preserve"> </w:t>
      </w:r>
      <w:r w:rsidR="00BD11E2" w:rsidRPr="00BD11E2">
        <w:rPr>
          <w:rFonts w:ascii="Times New Roman" w:eastAsia="Times New Roman" w:hAnsi="Times New Roman" w:cs="Times New Roman"/>
          <w:sz w:val="24"/>
        </w:rPr>
        <w:t>он-</w:t>
      </w:r>
      <w:proofErr w:type="spellStart"/>
      <w:r w:rsidR="00BD11E2" w:rsidRPr="00BD11E2">
        <w:rPr>
          <w:rFonts w:ascii="Times New Roman" w:eastAsia="Times New Roman" w:hAnsi="Times New Roman" w:cs="Times New Roman"/>
          <w:sz w:val="24"/>
        </w:rPr>
        <w:t>лайн</w:t>
      </w:r>
      <w:proofErr w:type="spellEnd"/>
    </w:p>
    <w:p w14:paraId="44123366" w14:textId="77777777" w:rsidR="00BD11E2" w:rsidRPr="00BD11E2" w:rsidRDefault="00A97EEB" w:rsidP="00BD11E2">
      <w:pPr>
        <w:widowControl w:val="0"/>
        <w:numPr>
          <w:ilvl w:val="0"/>
          <w:numId w:val="39"/>
        </w:numPr>
        <w:tabs>
          <w:tab w:val="left" w:pos="762"/>
        </w:tabs>
        <w:autoSpaceDE w:val="0"/>
        <w:autoSpaceDN w:val="0"/>
        <w:ind w:hanging="181"/>
        <w:jc w:val="both"/>
        <w:rPr>
          <w:rFonts w:ascii="Times New Roman" w:eastAsia="Times New Roman" w:hAnsi="Times New Roman" w:cs="Times New Roman"/>
          <w:sz w:val="24"/>
        </w:rPr>
      </w:pPr>
      <w:hyperlink r:id="rId41">
        <w:r w:rsidR="00BD11E2" w:rsidRPr="00BD11E2">
          <w:rPr>
            <w:rFonts w:ascii="Times New Roman" w:eastAsia="Times New Roman" w:hAnsi="Times New Roman" w:cs="Times New Roman"/>
            <w:sz w:val="24"/>
            <w:u w:val="single"/>
          </w:rPr>
          <w:t>https://finagram.com/fingram/</w:t>
        </w:r>
      </w:hyperlink>
      <w:r w:rsidR="00BD11E2" w:rsidRPr="00BD11E2">
        <w:rPr>
          <w:rFonts w:ascii="Times New Roman" w:eastAsia="Times New Roman" w:hAnsi="Times New Roman" w:cs="Times New Roman"/>
          <w:sz w:val="24"/>
        </w:rPr>
        <w:t>-</w:t>
      </w:r>
      <w:r w:rsidR="00BD11E2" w:rsidRPr="00BD11E2">
        <w:rPr>
          <w:rFonts w:ascii="Times New Roman" w:eastAsia="Times New Roman" w:hAnsi="Times New Roman" w:cs="Times New Roman"/>
          <w:spacing w:val="-4"/>
          <w:sz w:val="24"/>
        </w:rPr>
        <w:t xml:space="preserve"> </w:t>
      </w:r>
      <w:r w:rsidR="00BD11E2" w:rsidRPr="00BD11E2">
        <w:rPr>
          <w:rFonts w:ascii="Times New Roman" w:eastAsia="Times New Roman" w:hAnsi="Times New Roman" w:cs="Times New Roman"/>
          <w:sz w:val="24"/>
        </w:rPr>
        <w:t>сайт</w:t>
      </w:r>
      <w:r w:rsidR="00BD11E2" w:rsidRPr="00BD11E2">
        <w:rPr>
          <w:rFonts w:ascii="Times New Roman" w:eastAsia="Times New Roman" w:hAnsi="Times New Roman" w:cs="Times New Roman"/>
          <w:spacing w:val="-3"/>
          <w:sz w:val="24"/>
        </w:rPr>
        <w:t xml:space="preserve"> </w:t>
      </w:r>
      <w:r w:rsidR="00BD11E2" w:rsidRPr="00BD11E2">
        <w:rPr>
          <w:rFonts w:ascii="Times New Roman" w:eastAsia="Times New Roman" w:hAnsi="Times New Roman" w:cs="Times New Roman"/>
          <w:sz w:val="24"/>
        </w:rPr>
        <w:t>финансовой</w:t>
      </w:r>
      <w:r w:rsidR="00BD11E2" w:rsidRPr="00BD11E2">
        <w:rPr>
          <w:rFonts w:ascii="Times New Roman" w:eastAsia="Times New Roman" w:hAnsi="Times New Roman" w:cs="Times New Roman"/>
          <w:spacing w:val="-3"/>
          <w:sz w:val="24"/>
        </w:rPr>
        <w:t xml:space="preserve"> </w:t>
      </w:r>
      <w:r w:rsidR="00BD11E2" w:rsidRPr="00BD11E2">
        <w:rPr>
          <w:rFonts w:ascii="Times New Roman" w:eastAsia="Times New Roman" w:hAnsi="Times New Roman" w:cs="Times New Roman"/>
          <w:sz w:val="24"/>
        </w:rPr>
        <w:t>грамотности</w:t>
      </w:r>
    </w:p>
    <w:p w14:paraId="094AB7C2" w14:textId="0A8C488D" w:rsidR="00BD11E2" w:rsidRDefault="00A97EEB" w:rsidP="00F751D0">
      <w:pPr>
        <w:widowControl w:val="0"/>
        <w:numPr>
          <w:ilvl w:val="0"/>
          <w:numId w:val="40"/>
        </w:numPr>
        <w:tabs>
          <w:tab w:val="left" w:pos="822"/>
        </w:tabs>
        <w:autoSpaceDE w:val="0"/>
        <w:autoSpaceDN w:val="0"/>
        <w:ind w:left="581" w:right="-1" w:firstLine="0"/>
        <w:jc w:val="left"/>
        <w:rPr>
          <w:rFonts w:ascii="Times New Roman" w:eastAsia="Times New Roman" w:hAnsi="Times New Roman" w:cs="Times New Roman"/>
          <w:sz w:val="24"/>
        </w:rPr>
      </w:pPr>
      <w:hyperlink r:id="rId42">
        <w:r w:rsidR="00BD11E2" w:rsidRPr="00BD11E2">
          <w:rPr>
            <w:rFonts w:ascii="Times New Roman" w:eastAsia="Times New Roman" w:hAnsi="Times New Roman" w:cs="Times New Roman"/>
            <w:sz w:val="24"/>
            <w:u w:val="single"/>
          </w:rPr>
          <w:t>http://xn--80aebklphfgdkbcuundy3gvd.xn--p1ai/</w:t>
        </w:r>
        <w:r w:rsidR="00BD11E2" w:rsidRPr="00BD11E2">
          <w:rPr>
            <w:rFonts w:ascii="Times New Roman" w:eastAsia="Times New Roman" w:hAnsi="Times New Roman" w:cs="Times New Roman"/>
            <w:sz w:val="24"/>
          </w:rPr>
          <w:t xml:space="preserve"> </w:t>
        </w:r>
      </w:hyperlink>
      <w:r w:rsidR="00BD11E2" w:rsidRPr="00BD11E2">
        <w:rPr>
          <w:rFonts w:ascii="Times New Roman" w:eastAsia="Times New Roman" w:hAnsi="Times New Roman" w:cs="Times New Roman"/>
          <w:sz w:val="24"/>
        </w:rPr>
        <w:t>- информационный</w:t>
      </w:r>
      <w:r w:rsidR="00F751D0">
        <w:rPr>
          <w:rFonts w:ascii="Times New Roman" w:eastAsia="Times New Roman" w:hAnsi="Times New Roman" w:cs="Times New Roman"/>
          <w:sz w:val="24"/>
        </w:rPr>
        <w:t xml:space="preserve"> </w:t>
      </w:r>
      <w:r w:rsidR="00BD11E2" w:rsidRPr="00BD11E2">
        <w:rPr>
          <w:rFonts w:ascii="Times New Roman" w:eastAsia="Times New Roman" w:hAnsi="Times New Roman" w:cs="Times New Roman"/>
          <w:sz w:val="24"/>
        </w:rPr>
        <w:t xml:space="preserve"> сайт,</w:t>
      </w:r>
      <w:r w:rsidR="00BD11E2" w:rsidRPr="00BD11E2">
        <w:rPr>
          <w:rFonts w:ascii="Times New Roman" w:eastAsia="Times New Roman" w:hAnsi="Times New Roman" w:cs="Times New Roman"/>
          <w:spacing w:val="-57"/>
          <w:sz w:val="24"/>
        </w:rPr>
        <w:t xml:space="preserve"> </w:t>
      </w:r>
      <w:r w:rsidR="00BD11E2" w:rsidRPr="00BD11E2">
        <w:rPr>
          <w:rFonts w:ascii="Times New Roman" w:eastAsia="Times New Roman" w:hAnsi="Times New Roman" w:cs="Times New Roman"/>
          <w:sz w:val="24"/>
        </w:rPr>
        <w:t>освещающий вопросы финансовой</w:t>
      </w:r>
      <w:r w:rsidR="00BD11E2" w:rsidRPr="00BD11E2">
        <w:rPr>
          <w:rFonts w:ascii="Times New Roman" w:eastAsia="Times New Roman" w:hAnsi="Times New Roman" w:cs="Times New Roman"/>
          <w:spacing w:val="-1"/>
          <w:sz w:val="24"/>
        </w:rPr>
        <w:t xml:space="preserve"> </w:t>
      </w:r>
      <w:r w:rsidR="00BD11E2" w:rsidRPr="00BD11E2">
        <w:rPr>
          <w:rFonts w:ascii="Times New Roman" w:eastAsia="Times New Roman" w:hAnsi="Times New Roman" w:cs="Times New Roman"/>
          <w:sz w:val="24"/>
        </w:rPr>
        <w:t>грамотности</w:t>
      </w:r>
    </w:p>
    <w:p w14:paraId="5F63EAD7" w14:textId="77777777" w:rsidR="00F751D0" w:rsidRPr="00BD11E2" w:rsidRDefault="00F751D0" w:rsidP="00F751D0">
      <w:pPr>
        <w:widowControl w:val="0"/>
        <w:tabs>
          <w:tab w:val="left" w:pos="822"/>
        </w:tabs>
        <w:autoSpaceDE w:val="0"/>
        <w:autoSpaceDN w:val="0"/>
        <w:ind w:right="1723"/>
        <w:rPr>
          <w:rFonts w:ascii="Times New Roman" w:eastAsia="Times New Roman" w:hAnsi="Times New Roman" w:cs="Times New Roman"/>
          <w:sz w:val="24"/>
        </w:rPr>
      </w:pPr>
    </w:p>
    <w:p w14:paraId="0C858022" w14:textId="77777777" w:rsidR="00CA371F" w:rsidRDefault="00CA371F" w:rsidP="00CA371F">
      <w:pPr>
        <w:pStyle w:val="1f"/>
        <w:rPr>
          <w:rFonts w:ascii="Times New Roman" w:hAnsi="Times New Roman"/>
          <w:b w:val="0"/>
          <w:bCs w:val="0"/>
          <w:lang w:val="ru-RU"/>
        </w:rPr>
      </w:pPr>
      <w:r>
        <w:rPr>
          <w:rFonts w:ascii="Times New Roman" w:hAnsi="Times New Roman"/>
        </w:rPr>
        <w:t xml:space="preserve">4. Контроль и оценка результатов </w:t>
      </w:r>
      <w:r>
        <w:rPr>
          <w:rFonts w:ascii="Times New Roman" w:hAnsi="Times New Roman"/>
        </w:rPr>
        <w:b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CA371F" w14:paraId="2A95F739" w14:textId="77777777" w:rsidTr="001C6CB2">
        <w:trPr>
          <w:trHeight w:val="519"/>
        </w:trPr>
        <w:tc>
          <w:tcPr>
            <w:tcW w:w="1544" w:type="pct"/>
            <w:tcBorders>
              <w:top w:val="single" w:sz="4" w:space="0" w:color="auto"/>
              <w:left w:val="single" w:sz="4" w:space="0" w:color="auto"/>
              <w:bottom w:val="single" w:sz="4" w:space="0" w:color="auto"/>
              <w:right w:val="single" w:sz="4" w:space="0" w:color="auto"/>
            </w:tcBorders>
            <w:vAlign w:val="center"/>
            <w:hideMark/>
          </w:tcPr>
          <w:p w14:paraId="78914BF9" w14:textId="77777777" w:rsidR="00CA371F" w:rsidRDefault="00CA371F" w:rsidP="00127098">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791C956D" w14:textId="77777777" w:rsidR="00CA371F" w:rsidRDefault="00CA371F" w:rsidP="00127098">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tcBorders>
              <w:top w:val="single" w:sz="4" w:space="0" w:color="auto"/>
              <w:left w:val="single" w:sz="4" w:space="0" w:color="auto"/>
              <w:bottom w:val="single" w:sz="4" w:space="0" w:color="auto"/>
              <w:right w:val="single" w:sz="4" w:space="0" w:color="auto"/>
            </w:tcBorders>
            <w:vAlign w:val="center"/>
            <w:hideMark/>
          </w:tcPr>
          <w:p w14:paraId="589D6E1B" w14:textId="77777777" w:rsidR="00CA371F" w:rsidRDefault="00CA371F" w:rsidP="00127098">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1C6CB2" w14:paraId="01F8E630" w14:textId="77777777" w:rsidTr="001C6CB2">
        <w:trPr>
          <w:trHeight w:val="698"/>
        </w:trPr>
        <w:tc>
          <w:tcPr>
            <w:tcW w:w="1544" w:type="pct"/>
            <w:tcBorders>
              <w:top w:val="single" w:sz="4" w:space="0" w:color="auto"/>
              <w:left w:val="single" w:sz="4" w:space="0" w:color="auto"/>
              <w:bottom w:val="single" w:sz="4" w:space="0" w:color="auto"/>
              <w:right w:val="single" w:sz="4" w:space="0" w:color="auto"/>
            </w:tcBorders>
            <w:hideMark/>
          </w:tcPr>
          <w:p w14:paraId="04A0D97D" w14:textId="77777777" w:rsidR="001C6CB2" w:rsidRDefault="001C6CB2" w:rsidP="009B54FD">
            <w:pPr>
              <w:pStyle w:val="TableParagraph"/>
              <w:ind w:right="95"/>
              <w:jc w:val="both"/>
              <w:rPr>
                <w:spacing w:val="1"/>
              </w:rPr>
            </w:pPr>
            <w:r w:rsidRPr="009B54FD">
              <w:rPr>
                <w:b/>
              </w:rPr>
              <w:t>знать</w:t>
            </w:r>
            <w:r>
              <w:rPr>
                <w:spacing w:val="1"/>
              </w:rPr>
              <w:t xml:space="preserve"> </w:t>
            </w:r>
          </w:p>
          <w:p w14:paraId="57796265" w14:textId="29C442C3" w:rsidR="001C6CB2" w:rsidRPr="009B54FD" w:rsidRDefault="001C6CB2" w:rsidP="009B54FD">
            <w:pPr>
              <w:pStyle w:val="TableParagraph"/>
              <w:ind w:right="95"/>
              <w:jc w:val="both"/>
              <w:rPr>
                <w:sz w:val="24"/>
              </w:rPr>
            </w:pPr>
            <w:proofErr w:type="gramStart"/>
            <w:r w:rsidRPr="009B54FD">
              <w:rPr>
                <w:sz w:val="24"/>
              </w:rPr>
              <w:t xml:space="preserve">правила грамотного и безопасного поведения при взаимодействии с </w:t>
            </w:r>
            <w:r w:rsidRPr="009B54FD">
              <w:rPr>
                <w:sz w:val="24"/>
              </w:rPr>
              <w:lastRenderedPageBreak/>
              <w:t>финансовыми институтами (банки, фондовый рынок, налоговая служба, страховые компании, валютный</w:t>
            </w:r>
            <w:proofErr w:type="gramEnd"/>
          </w:p>
          <w:p w14:paraId="69FE944B" w14:textId="66C091A8" w:rsidR="001C6CB2" w:rsidRDefault="001C6CB2" w:rsidP="009B54FD">
            <w:pPr>
              <w:suppressAutoHyphens/>
              <w:spacing w:line="276" w:lineRule="auto"/>
              <w:rPr>
                <w:rFonts w:ascii="Times New Roman" w:hAnsi="Times New Roman" w:cs="Times New Roman"/>
                <w:i/>
                <w:sz w:val="24"/>
                <w:szCs w:val="24"/>
              </w:rPr>
            </w:pPr>
            <w:r w:rsidRPr="009B54FD">
              <w:rPr>
                <w:rFonts w:ascii="Times New Roman" w:eastAsia="Times New Roman" w:hAnsi="Times New Roman" w:cs="Times New Roman"/>
                <w:sz w:val="24"/>
              </w:rPr>
              <w:t>рынок)</w:t>
            </w:r>
          </w:p>
        </w:tc>
        <w:tc>
          <w:tcPr>
            <w:tcW w:w="1840" w:type="pct"/>
            <w:vMerge w:val="restart"/>
            <w:tcBorders>
              <w:top w:val="single" w:sz="4" w:space="0" w:color="auto"/>
              <w:left w:val="single" w:sz="4" w:space="0" w:color="auto"/>
              <w:right w:val="single" w:sz="4" w:space="0" w:color="auto"/>
            </w:tcBorders>
          </w:tcPr>
          <w:p w14:paraId="4A7EA76F" w14:textId="77777777" w:rsidR="001C6CB2" w:rsidRDefault="001C6CB2" w:rsidP="001C6CB2">
            <w:pPr>
              <w:pStyle w:val="TableParagraph"/>
              <w:spacing w:line="276" w:lineRule="auto"/>
              <w:ind w:right="224"/>
            </w:pPr>
            <w:r>
              <w:lastRenderedPageBreak/>
              <w:t>оценка «отлично» выставляется</w:t>
            </w:r>
            <w:r w:rsidRPr="001C6CB2">
              <w:t xml:space="preserve"> </w:t>
            </w:r>
            <w:r>
              <w:t>обучающемуся, если он глубоко и</w:t>
            </w:r>
            <w:r w:rsidRPr="001C6CB2">
              <w:t xml:space="preserve"> </w:t>
            </w:r>
            <w:r>
              <w:t>прочно усвоил программный</w:t>
            </w:r>
            <w:r w:rsidRPr="001C6CB2">
              <w:t xml:space="preserve"> </w:t>
            </w:r>
            <w:r>
              <w:t>материал курса, исчерпывающе,</w:t>
            </w:r>
            <w:r w:rsidRPr="001C6CB2">
              <w:t xml:space="preserve"> </w:t>
            </w:r>
            <w:r w:rsidRPr="001C6CB2">
              <w:lastRenderedPageBreak/>
              <w:t xml:space="preserve">последовательно, четко и логически </w:t>
            </w:r>
            <w:r>
              <w:t>стройно его излагает, умеет тесно</w:t>
            </w:r>
            <w:r w:rsidRPr="001C6CB2">
              <w:t xml:space="preserve"> </w:t>
            </w:r>
            <w:r>
              <w:t>увязывать теорию с практикой,</w:t>
            </w:r>
            <w:r w:rsidRPr="001C6CB2">
              <w:t xml:space="preserve"> свободно справляется с вопросами, </w:t>
            </w:r>
            <w:r>
              <w:t>не затрудняется с ответами при</w:t>
            </w:r>
            <w:r w:rsidRPr="001C6CB2">
              <w:t xml:space="preserve"> видоизменении заданий, правильно обосновывает </w:t>
            </w:r>
            <w:r>
              <w:t>принятые</w:t>
            </w:r>
            <w:r w:rsidRPr="001C6CB2">
              <w:t xml:space="preserve"> </w:t>
            </w:r>
            <w:r>
              <w:t>решения;</w:t>
            </w:r>
          </w:p>
          <w:p w14:paraId="77EA2D28" w14:textId="77777777" w:rsidR="001C6CB2" w:rsidRDefault="001C6CB2" w:rsidP="001C6CB2">
            <w:pPr>
              <w:pStyle w:val="TableParagraph"/>
              <w:spacing w:before="195" w:line="276" w:lineRule="auto"/>
              <w:ind w:right="157"/>
            </w:pPr>
            <w:r>
              <w:t>оценка «хорошо» выставляется</w:t>
            </w:r>
            <w:r w:rsidRPr="001C6CB2">
              <w:t xml:space="preserve"> обучающемуся, если он твердо </w:t>
            </w:r>
            <w:r>
              <w:t>знает</w:t>
            </w:r>
            <w:r w:rsidRPr="001C6CB2">
              <w:t xml:space="preserve"> </w:t>
            </w:r>
            <w:r>
              <w:t>материал курса, грамотно и по</w:t>
            </w:r>
            <w:r w:rsidRPr="001C6CB2">
              <w:t xml:space="preserve"> существу излагает </w:t>
            </w:r>
            <w:r>
              <w:t>его, не допуская</w:t>
            </w:r>
            <w:r w:rsidRPr="001C6CB2">
              <w:t xml:space="preserve"> существенных неточностей </w:t>
            </w:r>
            <w:r>
              <w:t>в ответе</w:t>
            </w:r>
            <w:r w:rsidRPr="001C6CB2">
              <w:t xml:space="preserve"> </w:t>
            </w:r>
            <w:r>
              <w:t>на вопрос, правильно применяет</w:t>
            </w:r>
            <w:r w:rsidRPr="001C6CB2">
              <w:t xml:space="preserve"> </w:t>
            </w:r>
            <w:r>
              <w:t>теоретические положения при</w:t>
            </w:r>
            <w:r w:rsidRPr="001C6CB2">
              <w:t xml:space="preserve"> </w:t>
            </w:r>
            <w:r>
              <w:t>решении практических вопросов,</w:t>
            </w:r>
            <w:r w:rsidRPr="001C6CB2">
              <w:t xml:space="preserve"> владеет необходимыми </w:t>
            </w:r>
            <w:r>
              <w:t>навыками и</w:t>
            </w:r>
            <w:r w:rsidRPr="001C6CB2">
              <w:t xml:space="preserve"> </w:t>
            </w:r>
            <w:r>
              <w:t>приемами</w:t>
            </w:r>
            <w:r w:rsidRPr="001C6CB2">
              <w:t xml:space="preserve"> </w:t>
            </w:r>
            <w:r>
              <w:t>их</w:t>
            </w:r>
            <w:r w:rsidRPr="001C6CB2">
              <w:t xml:space="preserve"> </w:t>
            </w:r>
            <w:r>
              <w:t>выполнения;</w:t>
            </w:r>
          </w:p>
          <w:p w14:paraId="6DD33D95" w14:textId="77777777" w:rsidR="001C6CB2" w:rsidRDefault="001C6CB2" w:rsidP="001C6CB2">
            <w:pPr>
              <w:pStyle w:val="TableParagraph"/>
              <w:spacing w:before="201" w:line="276" w:lineRule="auto"/>
              <w:ind w:right="88"/>
            </w:pPr>
            <w:r>
              <w:t>оценка «удовлетворительно»</w:t>
            </w:r>
            <w:r w:rsidRPr="001C6CB2">
              <w:t xml:space="preserve"> выставляется обучающемуся, если он </w:t>
            </w:r>
            <w:r>
              <w:t>имеет знания только основного</w:t>
            </w:r>
            <w:r w:rsidRPr="001C6CB2">
              <w:t xml:space="preserve"> </w:t>
            </w:r>
            <w:r>
              <w:t>материала, но не усвоил его деталей,</w:t>
            </w:r>
            <w:r w:rsidRPr="001C6CB2">
              <w:t xml:space="preserve"> допускает неточности, недостаточно</w:t>
            </w:r>
            <w:r>
              <w:t xml:space="preserve"> правильные формулировки,</w:t>
            </w:r>
            <w:r w:rsidRPr="001C6CB2">
              <w:t xml:space="preserve"> </w:t>
            </w:r>
            <w:r>
              <w:t>нарушения логической</w:t>
            </w:r>
            <w:r w:rsidRPr="001C6CB2">
              <w:t xml:space="preserve"> </w:t>
            </w:r>
            <w:r>
              <w:t>последовательности в изложении</w:t>
            </w:r>
            <w:r w:rsidRPr="001C6CB2">
              <w:t xml:space="preserve"> </w:t>
            </w:r>
            <w:r>
              <w:t>программного</w:t>
            </w:r>
            <w:r w:rsidRPr="001C6CB2">
              <w:t xml:space="preserve"> </w:t>
            </w:r>
            <w:r>
              <w:t>материала;</w:t>
            </w:r>
          </w:p>
          <w:p w14:paraId="668BFFB9" w14:textId="729FF291" w:rsidR="001C6CB2" w:rsidRPr="001C6CB2" w:rsidRDefault="001C6CB2" w:rsidP="001C6CB2">
            <w:pPr>
              <w:pStyle w:val="TableParagraph"/>
              <w:tabs>
                <w:tab w:val="left" w:pos="1379"/>
                <w:tab w:val="left" w:pos="2130"/>
              </w:tabs>
              <w:spacing w:before="199"/>
              <w:ind w:right="93" w:firstLine="52"/>
              <w:jc w:val="both"/>
            </w:pPr>
            <w:r>
              <w:t xml:space="preserve">оценка </w:t>
            </w:r>
            <w:r w:rsidRPr="001C6CB2">
              <w:t xml:space="preserve">«неудовлетворительно» </w:t>
            </w:r>
            <w:r>
              <w:t xml:space="preserve">выставляется </w:t>
            </w:r>
            <w:proofErr w:type="gramStart"/>
            <w:r w:rsidRPr="001C6CB2">
              <w:t>обучающемуся</w:t>
            </w:r>
            <w:proofErr w:type="gramEnd"/>
            <w:r w:rsidRPr="001C6CB2">
              <w:t xml:space="preserve">, который не </w:t>
            </w:r>
            <w:r>
              <w:t>знает</w:t>
            </w:r>
            <w:r w:rsidRPr="001C6CB2">
              <w:t xml:space="preserve"> </w:t>
            </w:r>
            <w:r>
              <w:t>значительной</w:t>
            </w:r>
            <w:r w:rsidRPr="001C6CB2">
              <w:t xml:space="preserve"> </w:t>
            </w:r>
            <w:r>
              <w:t>части</w:t>
            </w:r>
            <w:r w:rsidRPr="001C6CB2">
              <w:t xml:space="preserve"> </w:t>
            </w:r>
            <w:r>
              <w:t>программного материала, допускает</w:t>
            </w:r>
            <w:r w:rsidRPr="001C6CB2">
              <w:t xml:space="preserve"> существенные ошибки, неуверенно, </w:t>
            </w:r>
            <w:r>
              <w:t>с</w:t>
            </w:r>
            <w:r w:rsidRPr="001C6CB2">
              <w:t xml:space="preserve"> </w:t>
            </w:r>
            <w:r>
              <w:t>большими</w:t>
            </w:r>
            <w:r w:rsidRPr="001C6CB2">
              <w:t xml:space="preserve"> </w:t>
            </w:r>
            <w:r>
              <w:t>затруднениями</w:t>
            </w:r>
            <w:r w:rsidRPr="001C6CB2">
              <w:t xml:space="preserve"> </w:t>
            </w:r>
            <w:r>
              <w:t>отвечает на</w:t>
            </w:r>
            <w:r w:rsidRPr="001C6CB2">
              <w:t xml:space="preserve"> </w:t>
            </w:r>
            <w:r>
              <w:t>вопросы</w:t>
            </w:r>
            <w:r w:rsidRPr="001C6CB2">
              <w:t xml:space="preserve"> </w:t>
            </w:r>
            <w:r>
              <w:t>или</w:t>
            </w:r>
            <w:r w:rsidRPr="001C6CB2">
              <w:t xml:space="preserve"> </w:t>
            </w:r>
            <w:r>
              <w:t>не</w:t>
            </w:r>
            <w:r w:rsidRPr="001C6CB2">
              <w:t xml:space="preserve"> </w:t>
            </w:r>
            <w:r>
              <w:t>справляется</w:t>
            </w:r>
            <w:r w:rsidRPr="001C6CB2">
              <w:t xml:space="preserve"> </w:t>
            </w:r>
            <w:r>
              <w:t>с</w:t>
            </w:r>
            <w:r w:rsidRPr="001C6CB2">
              <w:t xml:space="preserve"> </w:t>
            </w:r>
            <w:r>
              <w:t>ними</w:t>
            </w:r>
            <w:r w:rsidRPr="001C6CB2">
              <w:t xml:space="preserve"> </w:t>
            </w:r>
            <w:r>
              <w:t>самостоятельно.</w:t>
            </w:r>
          </w:p>
        </w:tc>
        <w:tc>
          <w:tcPr>
            <w:tcW w:w="1616" w:type="pct"/>
            <w:tcBorders>
              <w:top w:val="single" w:sz="4" w:space="0" w:color="auto"/>
              <w:left w:val="single" w:sz="4" w:space="0" w:color="auto"/>
              <w:bottom w:val="single" w:sz="4" w:space="0" w:color="auto"/>
              <w:right w:val="single" w:sz="4" w:space="0" w:color="auto"/>
            </w:tcBorders>
            <w:hideMark/>
          </w:tcPr>
          <w:p w14:paraId="7140372F" w14:textId="77777777" w:rsidR="001C6CB2" w:rsidRDefault="001C6CB2" w:rsidP="001C6CB2">
            <w:pPr>
              <w:pStyle w:val="TableParagraph"/>
              <w:numPr>
                <w:ilvl w:val="0"/>
                <w:numId w:val="41"/>
              </w:numPr>
              <w:tabs>
                <w:tab w:val="left" w:pos="234"/>
              </w:tabs>
              <w:spacing w:line="248" w:lineRule="exact"/>
              <w:ind w:left="233"/>
              <w:jc w:val="both"/>
            </w:pPr>
            <w:r>
              <w:lastRenderedPageBreak/>
              <w:t>тестирование;</w:t>
            </w:r>
          </w:p>
          <w:p w14:paraId="47920946" w14:textId="77777777" w:rsidR="001C6CB2" w:rsidRDefault="001C6CB2" w:rsidP="001C6CB2">
            <w:pPr>
              <w:pStyle w:val="TableParagraph"/>
              <w:numPr>
                <w:ilvl w:val="0"/>
                <w:numId w:val="41"/>
              </w:numPr>
              <w:tabs>
                <w:tab w:val="left" w:pos="234"/>
              </w:tabs>
              <w:ind w:right="378" w:firstLine="0"/>
              <w:jc w:val="both"/>
            </w:pPr>
            <w:r>
              <w:t>проверка и защита</w:t>
            </w:r>
            <w:r w:rsidRPr="001C6CB2">
              <w:t xml:space="preserve"> </w:t>
            </w:r>
            <w:r>
              <w:t>докладов/сообщений;</w:t>
            </w:r>
          </w:p>
          <w:p w14:paraId="224D13AF" w14:textId="487A9E5E" w:rsidR="001C6CB2" w:rsidRPr="001C6CB2" w:rsidRDefault="001C6CB2" w:rsidP="001C6CB2">
            <w:pPr>
              <w:suppressAutoHyphens/>
              <w:spacing w:line="276" w:lineRule="auto"/>
              <w:rPr>
                <w:rFonts w:ascii="Times New Roman" w:eastAsia="Times New Roman" w:hAnsi="Times New Roman" w:cs="Times New Roman"/>
              </w:rPr>
            </w:pPr>
            <w:r w:rsidRPr="001C6CB2">
              <w:rPr>
                <w:rFonts w:ascii="Times New Roman" w:eastAsia="Times New Roman" w:hAnsi="Times New Roman" w:cs="Times New Roman"/>
              </w:rPr>
              <w:t>фронтальный и индивидуальный опросы</w:t>
            </w:r>
          </w:p>
        </w:tc>
      </w:tr>
      <w:tr w:rsidR="00641456" w14:paraId="1FD343D2" w14:textId="77777777" w:rsidTr="001C6CB2">
        <w:trPr>
          <w:trHeight w:val="698"/>
        </w:trPr>
        <w:tc>
          <w:tcPr>
            <w:tcW w:w="1544" w:type="pct"/>
            <w:tcBorders>
              <w:top w:val="single" w:sz="4" w:space="0" w:color="auto"/>
              <w:left w:val="single" w:sz="4" w:space="0" w:color="auto"/>
              <w:bottom w:val="single" w:sz="4" w:space="0" w:color="auto"/>
              <w:right w:val="single" w:sz="4" w:space="0" w:color="auto"/>
            </w:tcBorders>
          </w:tcPr>
          <w:p w14:paraId="5FBFBF7D" w14:textId="77777777" w:rsidR="00641456" w:rsidRPr="009B54FD" w:rsidRDefault="00641456" w:rsidP="009B54FD">
            <w:pPr>
              <w:pStyle w:val="TableParagraph"/>
              <w:ind w:right="439"/>
              <w:jc w:val="both"/>
              <w:rPr>
                <w:sz w:val="24"/>
              </w:rPr>
            </w:pPr>
            <w:r w:rsidRPr="009B54FD">
              <w:rPr>
                <w:b/>
                <w:sz w:val="24"/>
              </w:rPr>
              <w:lastRenderedPageBreak/>
              <w:t>уметь</w:t>
            </w:r>
            <w:r w:rsidRPr="009B54FD">
              <w:rPr>
                <w:sz w:val="24"/>
              </w:rPr>
              <w:t xml:space="preserve"> применять на практике правила грамотного и</w:t>
            </w:r>
          </w:p>
          <w:p w14:paraId="5A2201EA" w14:textId="77777777" w:rsidR="00641456" w:rsidRPr="009B54FD" w:rsidRDefault="00641456" w:rsidP="009B54FD">
            <w:pPr>
              <w:pStyle w:val="TableParagraph"/>
              <w:spacing w:line="251" w:lineRule="exact"/>
              <w:jc w:val="both"/>
              <w:rPr>
                <w:sz w:val="24"/>
              </w:rPr>
            </w:pPr>
            <w:r w:rsidRPr="009B54FD">
              <w:rPr>
                <w:sz w:val="24"/>
              </w:rPr>
              <w:t xml:space="preserve">безопасного поведения </w:t>
            </w:r>
            <w:proofErr w:type="gramStart"/>
            <w:r w:rsidRPr="009B54FD">
              <w:rPr>
                <w:sz w:val="24"/>
              </w:rPr>
              <w:t>при</w:t>
            </w:r>
            <w:proofErr w:type="gramEnd"/>
          </w:p>
          <w:p w14:paraId="65B0503D" w14:textId="77777777" w:rsidR="00641456" w:rsidRPr="009B54FD" w:rsidRDefault="00641456" w:rsidP="009B54FD">
            <w:pPr>
              <w:pStyle w:val="TableParagraph"/>
              <w:ind w:right="178"/>
              <w:jc w:val="both"/>
              <w:rPr>
                <w:sz w:val="24"/>
              </w:rPr>
            </w:pPr>
            <w:proofErr w:type="gramStart"/>
            <w:r w:rsidRPr="009B54FD">
              <w:rPr>
                <w:sz w:val="24"/>
              </w:rPr>
              <w:t>взаимодействии с финансовыми институтами (банки, фондовый рынок, налоговая служба,</w:t>
            </w:r>
            <w:proofErr w:type="gramEnd"/>
          </w:p>
          <w:p w14:paraId="29DDD71A" w14:textId="68FD7F01" w:rsidR="00641456" w:rsidRPr="009B54FD" w:rsidRDefault="00641456" w:rsidP="009B54FD">
            <w:pPr>
              <w:pStyle w:val="TableParagraph"/>
              <w:ind w:right="95"/>
              <w:jc w:val="both"/>
              <w:rPr>
                <w:sz w:val="24"/>
              </w:rPr>
            </w:pPr>
            <w:r w:rsidRPr="009B54FD">
              <w:rPr>
                <w:sz w:val="24"/>
              </w:rPr>
              <w:t>страховые компании, валютный рынок)</w:t>
            </w:r>
          </w:p>
        </w:tc>
        <w:tc>
          <w:tcPr>
            <w:tcW w:w="1840" w:type="pct"/>
            <w:vMerge/>
            <w:tcBorders>
              <w:left w:val="single" w:sz="4" w:space="0" w:color="auto"/>
              <w:bottom w:val="single" w:sz="4" w:space="0" w:color="auto"/>
              <w:right w:val="single" w:sz="4" w:space="0" w:color="auto"/>
            </w:tcBorders>
          </w:tcPr>
          <w:p w14:paraId="3E91C12F" w14:textId="77777777" w:rsidR="00641456" w:rsidRDefault="00641456" w:rsidP="00127098">
            <w:pPr>
              <w:suppressAutoHyphens/>
              <w:spacing w:line="276" w:lineRule="auto"/>
              <w:rPr>
                <w:rFonts w:ascii="Times New Roman" w:hAnsi="Times New Roman" w:cs="Times New Roman"/>
                <w:bCs/>
                <w:i/>
                <w:sz w:val="24"/>
                <w:szCs w:val="24"/>
              </w:rPr>
            </w:pPr>
          </w:p>
        </w:tc>
        <w:tc>
          <w:tcPr>
            <w:tcW w:w="1616" w:type="pct"/>
            <w:tcBorders>
              <w:top w:val="single" w:sz="4" w:space="0" w:color="auto"/>
              <w:left w:val="single" w:sz="4" w:space="0" w:color="auto"/>
              <w:bottom w:val="single" w:sz="4" w:space="0" w:color="auto"/>
              <w:right w:val="single" w:sz="4" w:space="0" w:color="auto"/>
            </w:tcBorders>
          </w:tcPr>
          <w:p w14:paraId="2AB90AAF" w14:textId="77777777" w:rsidR="00641456" w:rsidRDefault="00641456" w:rsidP="00641456">
            <w:pPr>
              <w:pStyle w:val="TableParagraph"/>
              <w:numPr>
                <w:ilvl w:val="0"/>
                <w:numId w:val="41"/>
              </w:numPr>
              <w:tabs>
                <w:tab w:val="left" w:pos="234"/>
              </w:tabs>
              <w:ind w:right="378" w:firstLine="0"/>
              <w:jc w:val="both"/>
            </w:pPr>
            <w:r>
              <w:t>наблюдение за</w:t>
            </w:r>
            <w:r w:rsidRPr="00641456">
              <w:t xml:space="preserve"> </w:t>
            </w:r>
            <w:r>
              <w:t>выполнением</w:t>
            </w:r>
          </w:p>
          <w:p w14:paraId="17DB932C" w14:textId="467B4FE5" w:rsidR="00641456" w:rsidRDefault="00641456" w:rsidP="00641456">
            <w:pPr>
              <w:pStyle w:val="TableParagraph"/>
              <w:spacing w:line="251" w:lineRule="exact"/>
              <w:ind w:left="128" w:right="378"/>
              <w:jc w:val="both"/>
            </w:pPr>
            <w:r>
              <w:t xml:space="preserve"> практических</w:t>
            </w:r>
            <w:r w:rsidRPr="00641456">
              <w:t xml:space="preserve"> </w:t>
            </w:r>
            <w:r>
              <w:t>занятий;</w:t>
            </w:r>
          </w:p>
          <w:p w14:paraId="5DA9D048" w14:textId="77777777" w:rsidR="00641456" w:rsidRDefault="00641456" w:rsidP="00641456">
            <w:pPr>
              <w:pStyle w:val="TableParagraph"/>
              <w:numPr>
                <w:ilvl w:val="0"/>
                <w:numId w:val="41"/>
              </w:numPr>
              <w:tabs>
                <w:tab w:val="left" w:pos="234"/>
              </w:tabs>
              <w:ind w:right="378" w:firstLine="0"/>
              <w:jc w:val="both"/>
            </w:pPr>
            <w:r>
              <w:t>защита практических</w:t>
            </w:r>
            <w:r w:rsidRPr="00641456">
              <w:t xml:space="preserve"> </w:t>
            </w:r>
            <w:r>
              <w:t>занятий;</w:t>
            </w:r>
          </w:p>
          <w:p w14:paraId="78ACFF83" w14:textId="03B4D917" w:rsidR="00641456" w:rsidRPr="00641456" w:rsidRDefault="00641456" w:rsidP="00641456">
            <w:pPr>
              <w:suppressAutoHyphens/>
              <w:spacing w:line="276" w:lineRule="auto"/>
              <w:ind w:left="128" w:right="378"/>
              <w:jc w:val="both"/>
              <w:rPr>
                <w:rFonts w:ascii="Times New Roman" w:eastAsia="Times New Roman" w:hAnsi="Times New Roman" w:cs="Times New Roman"/>
              </w:rPr>
            </w:pPr>
            <w:r>
              <w:rPr>
                <w:rFonts w:ascii="Times New Roman" w:eastAsia="Times New Roman" w:hAnsi="Times New Roman" w:cs="Times New Roman"/>
              </w:rPr>
              <w:t xml:space="preserve">- </w:t>
            </w:r>
            <w:r w:rsidRPr="00641456">
              <w:rPr>
                <w:rFonts w:ascii="Times New Roman" w:eastAsia="Times New Roman" w:hAnsi="Times New Roman" w:cs="Times New Roman"/>
              </w:rPr>
              <w:t>проверка и защита докладов/сообщений</w:t>
            </w:r>
          </w:p>
        </w:tc>
      </w:tr>
    </w:tbl>
    <w:p w14:paraId="44A36919" w14:textId="77777777" w:rsidR="00CA371F" w:rsidRDefault="00CA371F" w:rsidP="00CA371F">
      <w:pPr>
        <w:rPr>
          <w:rFonts w:ascii="Times New Roman" w:hAnsi="Times New Roman" w:cs="Times New Roman"/>
          <w:b/>
          <w:bCs/>
          <w:sz w:val="18"/>
          <w:szCs w:val="18"/>
        </w:rPr>
      </w:pPr>
    </w:p>
    <w:p w14:paraId="4C03BDA0" w14:textId="77777777" w:rsidR="00CA371F" w:rsidRDefault="00CA371F" w:rsidP="00CA371F">
      <w:pPr>
        <w:rPr>
          <w:rFonts w:ascii="Times New Roman" w:hAnsi="Times New Roman" w:cs="Times New Roman"/>
          <w:b/>
          <w:bCs/>
          <w:sz w:val="18"/>
          <w:szCs w:val="18"/>
        </w:rPr>
      </w:pPr>
    </w:p>
    <w:p w14:paraId="468E6FED" w14:textId="2F3DD972" w:rsidR="00CA371F" w:rsidRDefault="00CA371F" w:rsidP="00CA371F">
      <w:pPr>
        <w:jc w:val="center"/>
        <w:rPr>
          <w:rFonts w:ascii="Times New Roman Полужирный" w:eastAsia="Segoe UI" w:hAnsi="Times New Roman Полужирный" w:cs="Times New Roman"/>
          <w:b/>
          <w:bCs/>
          <w:caps/>
          <w:kern w:val="32"/>
          <w:sz w:val="24"/>
          <w:szCs w:val="24"/>
          <w:lang w:val="x-none" w:eastAsia="x-none"/>
        </w:rPr>
      </w:pPr>
    </w:p>
    <w:p w14:paraId="28E3C10F" w14:textId="21EDE8AC" w:rsidR="00240B1A" w:rsidRDefault="00240B1A" w:rsidP="00240B1A">
      <w:pPr>
        <w:jc w:val="center"/>
        <w:rPr>
          <w:rFonts w:ascii="Times New Roman Полужирный" w:eastAsia="Segoe UI" w:hAnsi="Times New Roman Полужирный" w:cs="Times New Roman"/>
          <w:b/>
          <w:bCs/>
          <w:caps/>
          <w:kern w:val="32"/>
          <w:sz w:val="24"/>
          <w:szCs w:val="24"/>
          <w:lang w:val="x-none" w:eastAsia="x-none"/>
        </w:rPr>
      </w:pPr>
    </w:p>
    <w:sectPr w:rsidR="00240B1A"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EA163" w14:textId="77777777" w:rsidR="00A97EEB" w:rsidRDefault="00A97EEB" w:rsidP="00A858FE">
      <w:r>
        <w:separator/>
      </w:r>
    </w:p>
  </w:endnote>
  <w:endnote w:type="continuationSeparator" w:id="0">
    <w:p w14:paraId="71B45033" w14:textId="77777777" w:rsidR="00A97EEB" w:rsidRDefault="00A97EEB"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623D1" w14:textId="77777777" w:rsidR="00127098" w:rsidRDefault="00127098">
    <w:pPr>
      <w:pStyle w:val="af4"/>
      <w:spacing w:line="14" w:lineRule="auto"/>
      <w:rPr>
        <w:sz w:val="19"/>
      </w:rPr>
    </w:pPr>
    <w:r>
      <w:rPr>
        <w:noProof/>
      </w:rPr>
      <mc:AlternateContent>
        <mc:Choice Requires="wps">
          <w:drawing>
            <wp:anchor distT="0" distB="0" distL="114300" distR="114300" simplePos="0" relativeHeight="251659264" behindDoc="1" locked="0" layoutInCell="1" allowOverlap="1" wp14:anchorId="32913768" wp14:editId="08076202">
              <wp:simplePos x="0" y="0"/>
              <wp:positionH relativeFrom="page">
                <wp:posOffset>6601460</wp:posOffset>
              </wp:positionH>
              <wp:positionV relativeFrom="page">
                <wp:posOffset>10056495</wp:posOffset>
              </wp:positionV>
              <wp:extent cx="228600" cy="19431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E22DC" w14:textId="77777777" w:rsidR="00127098" w:rsidRDefault="00127098">
                          <w:pPr>
                            <w:pStyle w:val="af4"/>
                            <w:spacing w:before="10"/>
                            <w:ind w:left="60"/>
                          </w:pPr>
                          <w:r>
                            <w:fldChar w:fldCharType="begin"/>
                          </w:r>
                          <w:r>
                            <w:instrText xml:space="preserve"> PAGE </w:instrText>
                          </w:r>
                          <w:r>
                            <w:fldChar w:fldCharType="separate"/>
                          </w:r>
                          <w:r w:rsidR="00EF05A2">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left:0;text-align:left;margin-left:519.8pt;margin-top:791.8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0Pxg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jxEkLLdp9233f/dj92v28/XL7Fc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" filled="f" stroked="f">
              <v:textbox inset="0,0,0,0">
                <w:txbxContent>
                  <w:p w14:paraId="5F9E22DC" w14:textId="77777777" w:rsidR="00127098" w:rsidRDefault="00127098">
                    <w:pPr>
                      <w:pStyle w:val="af4"/>
                      <w:spacing w:before="10"/>
                      <w:ind w:left="60"/>
                    </w:pPr>
                    <w:r>
                      <w:fldChar w:fldCharType="begin"/>
                    </w:r>
                    <w:r>
                      <w:instrText xml:space="preserve"> PAGE </w:instrText>
                    </w:r>
                    <w:r>
                      <w:fldChar w:fldCharType="separate"/>
                    </w:r>
                    <w:r w:rsidR="00EF05A2">
                      <w:rPr>
                        <w:noProof/>
                      </w:rPr>
                      <w:t>42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56CC1" w14:textId="77777777" w:rsidR="00A97EEB" w:rsidRDefault="00A97EEB" w:rsidP="00A858FE">
      <w:r>
        <w:separator/>
      </w:r>
    </w:p>
  </w:footnote>
  <w:footnote w:type="continuationSeparator" w:id="0">
    <w:p w14:paraId="0CDC9909" w14:textId="77777777" w:rsidR="00A97EEB" w:rsidRDefault="00A97EEB" w:rsidP="00A858FE">
      <w:r>
        <w:continuationSeparator/>
      </w:r>
    </w:p>
  </w:footnote>
  <w:footnote w:id="1">
    <w:p w14:paraId="2B9C52BC" w14:textId="77777777" w:rsidR="00127098" w:rsidRDefault="00127098" w:rsidP="0020413C">
      <w:pPr>
        <w:pStyle w:val="af1"/>
        <w:rPr>
          <w:i/>
          <w:iCs/>
          <w:lang w:val="ru-RU"/>
        </w:rPr>
      </w:pPr>
      <w:r>
        <w:rPr>
          <w:rStyle w:val="af3"/>
        </w:rPr>
        <w:footnoteRef/>
      </w:r>
      <w:r>
        <w:rPr>
          <w:lang w:val="ru-RU"/>
        </w:rPr>
        <w:t xml:space="preserve"> </w:t>
      </w:r>
      <w:r>
        <w:rPr>
          <w:i/>
          <w:iCs/>
          <w:lang w:val="ru-RU"/>
        </w:rPr>
        <w:t>Берутся сведения, указанные по данному виду деятельности в п. 4.2.</w:t>
      </w:r>
    </w:p>
  </w:footnote>
  <w:footnote w:id="2">
    <w:p w14:paraId="779A95FC" w14:textId="0C25EAC9" w:rsidR="00127098" w:rsidRPr="00900FFA" w:rsidRDefault="00127098">
      <w:pPr>
        <w:pStyle w:val="af1"/>
        <w:rPr>
          <w:lang w:val="ru-RU"/>
        </w:rPr>
      </w:pPr>
      <w:r>
        <w:rPr>
          <w:rStyle w:val="af3"/>
        </w:rPr>
        <w:footnoteRef/>
      </w:r>
      <w:r>
        <w:t xml:space="preserve"> </w:t>
      </w:r>
      <w:r w:rsidRPr="00900FFA">
        <w:rPr>
          <w:i/>
          <w:iCs/>
          <w:sz w:val="18"/>
          <w:szCs w:val="18"/>
          <w:lang w:val="ru-RU"/>
        </w:rPr>
        <w:t>Учебные занятия могут представлены в виде теоретических занятий, лабораторных и практических занятий</w:t>
      </w:r>
    </w:p>
  </w:footnote>
  <w:footnote w:id="3">
    <w:p w14:paraId="3F863D69" w14:textId="77777777" w:rsidR="00127098" w:rsidRDefault="00127098" w:rsidP="007F1F0D">
      <w:pPr>
        <w:pStyle w:val="af1"/>
        <w:rPr>
          <w:i/>
          <w:iCs/>
          <w:lang w:val="ru-RU"/>
        </w:rPr>
      </w:pPr>
      <w:r>
        <w:rPr>
          <w:rStyle w:val="af3"/>
        </w:rPr>
        <w:footnoteRef/>
      </w:r>
      <w:r>
        <w:rPr>
          <w:lang w:val="ru-RU"/>
        </w:rPr>
        <w:t xml:space="preserve"> </w:t>
      </w:r>
      <w:r>
        <w:rPr>
          <w:i/>
          <w:iCs/>
          <w:lang w:val="ru-RU"/>
        </w:rPr>
        <w:t>Берутся сведения, указанные по данному виду деятельности в п. 4.2.</w:t>
      </w:r>
    </w:p>
  </w:footnote>
  <w:footnote w:id="4">
    <w:p w14:paraId="1FEED9A0" w14:textId="291F9A0E" w:rsidR="00127098" w:rsidRPr="00D16AA8" w:rsidRDefault="00127098" w:rsidP="007F1F0D">
      <w:pPr>
        <w:pStyle w:val="af1"/>
        <w:rPr>
          <w:i/>
          <w:iCs/>
          <w:sz w:val="18"/>
          <w:szCs w:val="18"/>
          <w:lang w:val="ru-RU"/>
        </w:rPr>
      </w:pPr>
      <w:r>
        <w:rPr>
          <w:rStyle w:val="af3"/>
        </w:rPr>
        <w:footnoteRef/>
      </w:r>
      <w:r>
        <w:t xml:space="preserve"> </w:t>
      </w:r>
      <w:r w:rsidRPr="00900FFA">
        <w:rPr>
          <w:i/>
          <w:iCs/>
          <w:sz w:val="18"/>
          <w:szCs w:val="18"/>
          <w:lang w:val="ru-RU"/>
        </w:rPr>
        <w:t xml:space="preserve">Учебные занятия </w:t>
      </w:r>
      <w:proofErr w:type="gramStart"/>
      <w:r w:rsidRPr="00900FFA">
        <w:rPr>
          <w:i/>
          <w:iCs/>
          <w:sz w:val="18"/>
          <w:szCs w:val="18"/>
          <w:lang w:val="ru-RU"/>
        </w:rPr>
        <w:t>могут</w:t>
      </w:r>
      <w:proofErr w:type="gramEnd"/>
      <w:r w:rsidRPr="00900FFA">
        <w:rPr>
          <w:i/>
          <w:iCs/>
          <w:sz w:val="18"/>
          <w:szCs w:val="18"/>
          <w:lang w:val="ru-RU"/>
        </w:rPr>
        <w:t xml:space="preserve"> представлены в виде теоретических занятий, лабораторных и практических занятий</w:t>
      </w:r>
    </w:p>
  </w:footnote>
  <w:footnote w:id="5">
    <w:p w14:paraId="5F00F810" w14:textId="77777777" w:rsidR="00127098" w:rsidRDefault="00127098" w:rsidP="00CA371F">
      <w:pPr>
        <w:pStyle w:val="af1"/>
        <w:rPr>
          <w:i/>
          <w:iCs/>
          <w:lang w:val="ru-RU"/>
        </w:rPr>
      </w:pPr>
      <w:r>
        <w:rPr>
          <w:rStyle w:val="af3"/>
        </w:rPr>
        <w:footnoteRef/>
      </w:r>
      <w:r>
        <w:rPr>
          <w:lang w:val="ru-RU"/>
        </w:rPr>
        <w:t xml:space="preserve"> </w:t>
      </w:r>
      <w:r>
        <w:rPr>
          <w:i/>
          <w:iCs/>
          <w:lang w:val="ru-RU"/>
        </w:rPr>
        <w:t>Берутся сведения, указанные по данному виду деятельности в п. 4.2.</w:t>
      </w:r>
    </w:p>
  </w:footnote>
  <w:footnote w:id="6">
    <w:p w14:paraId="4339630A" w14:textId="77777777" w:rsidR="00127098" w:rsidRPr="00900FFA" w:rsidRDefault="00127098" w:rsidP="00CA371F">
      <w:pPr>
        <w:pStyle w:val="af1"/>
        <w:rPr>
          <w:lang w:val="ru-RU"/>
        </w:rPr>
      </w:pPr>
      <w:r>
        <w:rPr>
          <w:rStyle w:val="af3"/>
        </w:rPr>
        <w:footnoteRef/>
      </w:r>
      <w:r>
        <w:t xml:space="preserve"> </w:t>
      </w:r>
      <w:r w:rsidRPr="00900FFA">
        <w:rPr>
          <w:i/>
          <w:iCs/>
          <w:sz w:val="18"/>
          <w:szCs w:val="18"/>
          <w:lang w:val="ru-RU"/>
        </w:rPr>
        <w:t xml:space="preserve">Учебные занятия </w:t>
      </w:r>
      <w:proofErr w:type="gramStart"/>
      <w:r w:rsidRPr="00900FFA">
        <w:rPr>
          <w:i/>
          <w:iCs/>
          <w:sz w:val="18"/>
          <w:szCs w:val="18"/>
          <w:lang w:val="ru-RU"/>
        </w:rPr>
        <w:t>могут</w:t>
      </w:r>
      <w:proofErr w:type="gramEnd"/>
      <w:r w:rsidRPr="00900FFA">
        <w:rPr>
          <w:i/>
          <w:iCs/>
          <w:sz w:val="18"/>
          <w:szCs w:val="18"/>
          <w:lang w:val="ru-RU"/>
        </w:rPr>
        <w:t xml:space="preserve"> представлены в виде теоретических занятий, лабораторных и практических занятий</w:t>
      </w:r>
    </w:p>
  </w:footnote>
  <w:footnote w:id="7">
    <w:p w14:paraId="35B56B30" w14:textId="77777777" w:rsidR="00127098" w:rsidRDefault="00127098" w:rsidP="00CA371F">
      <w:pPr>
        <w:pStyle w:val="af1"/>
        <w:rPr>
          <w:i/>
          <w:iCs/>
          <w:lang w:val="ru-RU"/>
        </w:rPr>
      </w:pPr>
      <w:r>
        <w:rPr>
          <w:rStyle w:val="af3"/>
        </w:rPr>
        <w:footnoteRef/>
      </w:r>
      <w:r>
        <w:rPr>
          <w:lang w:val="ru-RU"/>
        </w:rPr>
        <w:t xml:space="preserve"> </w:t>
      </w:r>
      <w:r>
        <w:rPr>
          <w:i/>
          <w:iCs/>
          <w:lang w:val="ru-RU"/>
        </w:rPr>
        <w:t>Берутся сведения, указанные по данному виду деятельности в п. 4.2.</w:t>
      </w:r>
    </w:p>
  </w:footnote>
  <w:footnote w:id="8">
    <w:p w14:paraId="0BDDEE40" w14:textId="77777777" w:rsidR="00127098" w:rsidRPr="00900FFA" w:rsidRDefault="00127098" w:rsidP="00CA371F">
      <w:pPr>
        <w:pStyle w:val="af1"/>
        <w:rPr>
          <w:lang w:val="ru-RU"/>
        </w:rPr>
      </w:pPr>
      <w:r>
        <w:rPr>
          <w:rStyle w:val="af3"/>
        </w:rPr>
        <w:footnoteRef/>
      </w:r>
      <w:r>
        <w:t xml:space="preserve"> </w:t>
      </w:r>
      <w:r w:rsidRPr="00900FFA">
        <w:rPr>
          <w:i/>
          <w:iCs/>
          <w:sz w:val="18"/>
          <w:szCs w:val="18"/>
          <w:lang w:val="ru-RU"/>
        </w:rPr>
        <w:t xml:space="preserve">Учебные занятия </w:t>
      </w:r>
      <w:proofErr w:type="gramStart"/>
      <w:r w:rsidRPr="00900FFA">
        <w:rPr>
          <w:i/>
          <w:iCs/>
          <w:sz w:val="18"/>
          <w:szCs w:val="18"/>
          <w:lang w:val="ru-RU"/>
        </w:rPr>
        <w:t>могут</w:t>
      </w:r>
      <w:proofErr w:type="gramEnd"/>
      <w:r w:rsidRPr="00900FFA">
        <w:rPr>
          <w:i/>
          <w:iCs/>
          <w:sz w:val="18"/>
          <w:szCs w:val="18"/>
          <w:lang w:val="ru-RU"/>
        </w:rPr>
        <w:t xml:space="preserve"> представлены в виде теоретических занятий, лабораторных и практических занятий</w:t>
      </w:r>
    </w:p>
  </w:footnote>
  <w:footnote w:id="9">
    <w:p w14:paraId="6168B7E7" w14:textId="77777777" w:rsidR="00127098" w:rsidRDefault="00127098" w:rsidP="00CA371F">
      <w:pPr>
        <w:pStyle w:val="af1"/>
        <w:rPr>
          <w:i/>
          <w:iCs/>
          <w:lang w:val="ru-RU"/>
        </w:rPr>
      </w:pPr>
      <w:r>
        <w:rPr>
          <w:rStyle w:val="af3"/>
        </w:rPr>
        <w:footnoteRef/>
      </w:r>
      <w:r>
        <w:rPr>
          <w:lang w:val="ru-RU"/>
        </w:rPr>
        <w:t xml:space="preserve"> </w:t>
      </w:r>
      <w:r>
        <w:rPr>
          <w:i/>
          <w:iCs/>
          <w:lang w:val="ru-RU"/>
        </w:rPr>
        <w:t>Берутся сведения, указанные по данному виду деятельности в п. 4.2.</w:t>
      </w:r>
    </w:p>
  </w:footnote>
  <w:footnote w:id="10">
    <w:p w14:paraId="09640CD6" w14:textId="77777777" w:rsidR="00127098" w:rsidRPr="00900FFA" w:rsidRDefault="00127098" w:rsidP="00CA371F">
      <w:pPr>
        <w:pStyle w:val="af1"/>
        <w:rPr>
          <w:lang w:val="ru-RU"/>
        </w:rPr>
      </w:pPr>
      <w:r>
        <w:rPr>
          <w:rStyle w:val="af3"/>
        </w:rPr>
        <w:footnoteRef/>
      </w:r>
      <w:r>
        <w:t xml:space="preserve"> </w:t>
      </w:r>
      <w:r w:rsidRPr="00900FFA">
        <w:rPr>
          <w:i/>
          <w:iCs/>
          <w:sz w:val="18"/>
          <w:szCs w:val="18"/>
          <w:lang w:val="ru-RU"/>
        </w:rPr>
        <w:t xml:space="preserve">Учебные занятия </w:t>
      </w:r>
      <w:proofErr w:type="gramStart"/>
      <w:r w:rsidRPr="00900FFA">
        <w:rPr>
          <w:i/>
          <w:iCs/>
          <w:sz w:val="18"/>
          <w:szCs w:val="18"/>
          <w:lang w:val="ru-RU"/>
        </w:rPr>
        <w:t>могут</w:t>
      </w:r>
      <w:proofErr w:type="gramEnd"/>
      <w:r w:rsidRPr="00900FFA">
        <w:rPr>
          <w:i/>
          <w:iCs/>
          <w:sz w:val="18"/>
          <w:szCs w:val="18"/>
          <w:lang w:val="ru-RU"/>
        </w:rPr>
        <w:t xml:space="preserve"> представлены в виде теоретических занятий, лабораторных и практических занятий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AB28B" w14:textId="77777777" w:rsidR="00127098" w:rsidRDefault="00127098">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127098" w:rsidRDefault="0012709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docPartObj>
        <w:docPartGallery w:val="Page Numbers (Top of Page)"/>
        <w:docPartUnique/>
      </w:docPartObj>
    </w:sdtPr>
    <w:sdtEndPr/>
    <w:sdtContent>
      <w:p w14:paraId="70F9A64F" w14:textId="7F7F2F9D" w:rsidR="00127098" w:rsidRDefault="00127098">
        <w:pPr>
          <w:pStyle w:val="ac"/>
          <w:jc w:val="center"/>
        </w:pPr>
        <w:r>
          <w:fldChar w:fldCharType="begin"/>
        </w:r>
        <w:r>
          <w:instrText>PAGE   \* MERGEFORMAT</w:instrText>
        </w:r>
        <w:r>
          <w:fldChar w:fldCharType="separate"/>
        </w:r>
        <w:r w:rsidR="00EF05A2">
          <w:rPr>
            <w:noProof/>
          </w:rPr>
          <w:t>42</w:t>
        </w:r>
        <w:r>
          <w:fldChar w:fldCharType="end"/>
        </w:r>
      </w:p>
    </w:sdtContent>
  </w:sdt>
  <w:p w14:paraId="6596F87D" w14:textId="77777777" w:rsidR="00127098" w:rsidRDefault="0012709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8B61" w14:textId="77777777" w:rsidR="00127098" w:rsidRDefault="00127098">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127098" w:rsidRDefault="0012709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478"/>
    <w:multiLevelType w:val="multilevel"/>
    <w:tmpl w:val="1F86A382"/>
    <w:lvl w:ilvl="0">
      <w:start w:val="1"/>
      <w:numFmt w:val="decimal"/>
      <w:lvlText w:val="%1."/>
      <w:lvlJc w:val="left"/>
      <w:pPr>
        <w:ind w:left="786" w:hanging="360"/>
      </w:pPr>
      <w:rPr>
        <w:rFonts w:ascii="Times New Roman Полужирный" w:hAnsi="Times New Roman Полужирный"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CE133B"/>
    <w:multiLevelType w:val="hybridMultilevel"/>
    <w:tmpl w:val="CF9ADCAA"/>
    <w:lvl w:ilvl="0" w:tplc="1D6E7D86">
      <w:start w:val="1"/>
      <w:numFmt w:val="decimal"/>
      <w:lvlText w:val="%1."/>
      <w:lvlJc w:val="left"/>
      <w:pPr>
        <w:ind w:left="554" w:hanging="250"/>
      </w:pPr>
      <w:rPr>
        <w:rFonts w:ascii="Times New Roman" w:eastAsia="Times New Roman" w:hAnsi="Times New Roman" w:cs="Times New Roman" w:hint="default"/>
        <w:w w:val="100"/>
        <w:sz w:val="24"/>
        <w:szCs w:val="24"/>
        <w:lang w:val="ru-RU" w:eastAsia="en-US" w:bidi="ar-SA"/>
      </w:rPr>
    </w:lvl>
    <w:lvl w:ilvl="1" w:tplc="129422A8">
      <w:numFmt w:val="bullet"/>
      <w:lvlText w:val="•"/>
      <w:lvlJc w:val="left"/>
      <w:pPr>
        <w:ind w:left="1464" w:hanging="250"/>
      </w:pPr>
      <w:rPr>
        <w:rFonts w:hint="default"/>
        <w:lang w:val="ru-RU" w:eastAsia="en-US" w:bidi="ar-SA"/>
      </w:rPr>
    </w:lvl>
    <w:lvl w:ilvl="2" w:tplc="0F76681C">
      <w:numFmt w:val="bullet"/>
      <w:lvlText w:val="•"/>
      <w:lvlJc w:val="left"/>
      <w:pPr>
        <w:ind w:left="2369" w:hanging="250"/>
      </w:pPr>
      <w:rPr>
        <w:rFonts w:hint="default"/>
        <w:lang w:val="ru-RU" w:eastAsia="en-US" w:bidi="ar-SA"/>
      </w:rPr>
    </w:lvl>
    <w:lvl w:ilvl="3" w:tplc="96C46B98">
      <w:numFmt w:val="bullet"/>
      <w:lvlText w:val="•"/>
      <w:lvlJc w:val="left"/>
      <w:pPr>
        <w:ind w:left="3273" w:hanging="250"/>
      </w:pPr>
      <w:rPr>
        <w:rFonts w:hint="default"/>
        <w:lang w:val="ru-RU" w:eastAsia="en-US" w:bidi="ar-SA"/>
      </w:rPr>
    </w:lvl>
    <w:lvl w:ilvl="4" w:tplc="0FA8FB54">
      <w:numFmt w:val="bullet"/>
      <w:lvlText w:val="•"/>
      <w:lvlJc w:val="left"/>
      <w:pPr>
        <w:ind w:left="4178" w:hanging="250"/>
      </w:pPr>
      <w:rPr>
        <w:rFonts w:hint="default"/>
        <w:lang w:val="ru-RU" w:eastAsia="en-US" w:bidi="ar-SA"/>
      </w:rPr>
    </w:lvl>
    <w:lvl w:ilvl="5" w:tplc="65EEDEDA">
      <w:numFmt w:val="bullet"/>
      <w:lvlText w:val="•"/>
      <w:lvlJc w:val="left"/>
      <w:pPr>
        <w:ind w:left="5083" w:hanging="250"/>
      </w:pPr>
      <w:rPr>
        <w:rFonts w:hint="default"/>
        <w:lang w:val="ru-RU" w:eastAsia="en-US" w:bidi="ar-SA"/>
      </w:rPr>
    </w:lvl>
    <w:lvl w:ilvl="6" w:tplc="F31075F8">
      <w:numFmt w:val="bullet"/>
      <w:lvlText w:val="•"/>
      <w:lvlJc w:val="left"/>
      <w:pPr>
        <w:ind w:left="5987" w:hanging="250"/>
      </w:pPr>
      <w:rPr>
        <w:rFonts w:hint="default"/>
        <w:lang w:val="ru-RU" w:eastAsia="en-US" w:bidi="ar-SA"/>
      </w:rPr>
    </w:lvl>
    <w:lvl w:ilvl="7" w:tplc="0B761DB2">
      <w:numFmt w:val="bullet"/>
      <w:lvlText w:val="•"/>
      <w:lvlJc w:val="left"/>
      <w:pPr>
        <w:ind w:left="6892" w:hanging="250"/>
      </w:pPr>
      <w:rPr>
        <w:rFonts w:hint="default"/>
        <w:lang w:val="ru-RU" w:eastAsia="en-US" w:bidi="ar-SA"/>
      </w:rPr>
    </w:lvl>
    <w:lvl w:ilvl="8" w:tplc="9FE6A540">
      <w:numFmt w:val="bullet"/>
      <w:lvlText w:val="•"/>
      <w:lvlJc w:val="left"/>
      <w:pPr>
        <w:ind w:left="7797" w:hanging="250"/>
      </w:pPr>
      <w:rPr>
        <w:rFonts w:hint="default"/>
        <w:lang w:val="ru-RU" w:eastAsia="en-US" w:bidi="ar-SA"/>
      </w:rPr>
    </w:lvl>
  </w:abstractNum>
  <w:abstractNum w:abstractNumId="2">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AB904D8"/>
    <w:multiLevelType w:val="hybridMultilevel"/>
    <w:tmpl w:val="E84C63FA"/>
    <w:lvl w:ilvl="0" w:tplc="CD9A30B8">
      <w:start w:val="1"/>
      <w:numFmt w:val="decimal"/>
      <w:lvlText w:val="%1."/>
      <w:lvlJc w:val="left"/>
      <w:pPr>
        <w:ind w:left="822" w:hanging="360"/>
      </w:pPr>
      <w:rPr>
        <w:rFonts w:ascii="Times New Roman" w:eastAsia="Times New Roman" w:hAnsi="Times New Roman" w:cs="Times New Roman" w:hint="default"/>
        <w:w w:val="100"/>
        <w:sz w:val="24"/>
        <w:szCs w:val="24"/>
        <w:lang w:val="ru-RU" w:eastAsia="en-US" w:bidi="ar-SA"/>
      </w:rPr>
    </w:lvl>
    <w:lvl w:ilvl="1" w:tplc="5C4AD93C">
      <w:numFmt w:val="bullet"/>
      <w:lvlText w:val="—"/>
      <w:lvlJc w:val="left"/>
      <w:pPr>
        <w:ind w:left="822" w:hanging="320"/>
      </w:pPr>
      <w:rPr>
        <w:rFonts w:ascii="Times New Roman" w:eastAsia="Times New Roman" w:hAnsi="Times New Roman" w:cs="Times New Roman" w:hint="default"/>
        <w:w w:val="100"/>
        <w:sz w:val="24"/>
        <w:szCs w:val="24"/>
        <w:lang w:val="ru-RU" w:eastAsia="en-US" w:bidi="ar-SA"/>
      </w:rPr>
    </w:lvl>
    <w:lvl w:ilvl="2" w:tplc="8DF67968">
      <w:numFmt w:val="bullet"/>
      <w:lvlText w:val="•"/>
      <w:lvlJc w:val="left"/>
      <w:pPr>
        <w:ind w:left="2601" w:hanging="320"/>
      </w:pPr>
      <w:rPr>
        <w:lang w:val="ru-RU" w:eastAsia="en-US" w:bidi="ar-SA"/>
      </w:rPr>
    </w:lvl>
    <w:lvl w:ilvl="3" w:tplc="301E5996">
      <w:numFmt w:val="bullet"/>
      <w:lvlText w:val="•"/>
      <w:lvlJc w:val="left"/>
      <w:pPr>
        <w:ind w:left="3491" w:hanging="320"/>
      </w:pPr>
      <w:rPr>
        <w:lang w:val="ru-RU" w:eastAsia="en-US" w:bidi="ar-SA"/>
      </w:rPr>
    </w:lvl>
    <w:lvl w:ilvl="4" w:tplc="458A2EC2">
      <w:numFmt w:val="bullet"/>
      <w:lvlText w:val="•"/>
      <w:lvlJc w:val="left"/>
      <w:pPr>
        <w:ind w:left="4382" w:hanging="320"/>
      </w:pPr>
      <w:rPr>
        <w:lang w:val="ru-RU" w:eastAsia="en-US" w:bidi="ar-SA"/>
      </w:rPr>
    </w:lvl>
    <w:lvl w:ilvl="5" w:tplc="4552B89E">
      <w:numFmt w:val="bullet"/>
      <w:lvlText w:val="•"/>
      <w:lvlJc w:val="left"/>
      <w:pPr>
        <w:ind w:left="5273" w:hanging="320"/>
      </w:pPr>
      <w:rPr>
        <w:lang w:val="ru-RU" w:eastAsia="en-US" w:bidi="ar-SA"/>
      </w:rPr>
    </w:lvl>
    <w:lvl w:ilvl="6" w:tplc="2B3C2C20">
      <w:numFmt w:val="bullet"/>
      <w:lvlText w:val="•"/>
      <w:lvlJc w:val="left"/>
      <w:pPr>
        <w:ind w:left="6163" w:hanging="320"/>
      </w:pPr>
      <w:rPr>
        <w:lang w:val="ru-RU" w:eastAsia="en-US" w:bidi="ar-SA"/>
      </w:rPr>
    </w:lvl>
    <w:lvl w:ilvl="7" w:tplc="3AC2B298">
      <w:numFmt w:val="bullet"/>
      <w:lvlText w:val="•"/>
      <w:lvlJc w:val="left"/>
      <w:pPr>
        <w:ind w:left="7054" w:hanging="320"/>
      </w:pPr>
      <w:rPr>
        <w:lang w:val="ru-RU" w:eastAsia="en-US" w:bidi="ar-SA"/>
      </w:rPr>
    </w:lvl>
    <w:lvl w:ilvl="8" w:tplc="09B4A17A">
      <w:numFmt w:val="bullet"/>
      <w:lvlText w:val="•"/>
      <w:lvlJc w:val="left"/>
      <w:pPr>
        <w:ind w:left="7945" w:hanging="320"/>
      </w:pPr>
      <w:rPr>
        <w:lang w:val="ru-RU" w:eastAsia="en-US" w:bidi="ar-SA"/>
      </w:rPr>
    </w:lvl>
  </w:abstractNum>
  <w:abstractNum w:abstractNumId="5">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nsid w:val="1CA06C53"/>
    <w:multiLevelType w:val="multilevel"/>
    <w:tmpl w:val="1E88B5C0"/>
    <w:lvl w:ilvl="0">
      <w:start w:val="3"/>
      <w:numFmt w:val="decimal"/>
      <w:lvlText w:val="%1"/>
      <w:lvlJc w:val="left"/>
      <w:pPr>
        <w:ind w:left="106" w:hanging="552"/>
      </w:pPr>
      <w:rPr>
        <w:lang w:val="ru-RU" w:eastAsia="en-US" w:bidi="ar-SA"/>
      </w:rPr>
    </w:lvl>
    <w:lvl w:ilvl="1">
      <w:start w:val="1"/>
      <w:numFmt w:val="decimal"/>
      <w:lvlText w:val="%1.%2."/>
      <w:lvlJc w:val="left"/>
      <w:pPr>
        <w:ind w:left="106" w:hanging="55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37" w:hanging="552"/>
      </w:pPr>
      <w:rPr>
        <w:lang w:val="ru-RU" w:eastAsia="en-US" w:bidi="ar-SA"/>
      </w:rPr>
    </w:lvl>
    <w:lvl w:ilvl="3">
      <w:numFmt w:val="bullet"/>
      <w:lvlText w:val="•"/>
      <w:lvlJc w:val="left"/>
      <w:pPr>
        <w:ind w:left="3305" w:hanging="552"/>
      </w:pPr>
      <w:rPr>
        <w:lang w:val="ru-RU" w:eastAsia="en-US" w:bidi="ar-SA"/>
      </w:rPr>
    </w:lvl>
    <w:lvl w:ilvl="4">
      <w:numFmt w:val="bullet"/>
      <w:lvlText w:val="•"/>
      <w:lvlJc w:val="left"/>
      <w:pPr>
        <w:ind w:left="4374" w:hanging="552"/>
      </w:pPr>
      <w:rPr>
        <w:lang w:val="ru-RU" w:eastAsia="en-US" w:bidi="ar-SA"/>
      </w:rPr>
    </w:lvl>
    <w:lvl w:ilvl="5">
      <w:numFmt w:val="bullet"/>
      <w:lvlText w:val="•"/>
      <w:lvlJc w:val="left"/>
      <w:pPr>
        <w:ind w:left="5443" w:hanging="552"/>
      </w:pPr>
      <w:rPr>
        <w:lang w:val="ru-RU" w:eastAsia="en-US" w:bidi="ar-SA"/>
      </w:rPr>
    </w:lvl>
    <w:lvl w:ilvl="6">
      <w:numFmt w:val="bullet"/>
      <w:lvlText w:val="•"/>
      <w:lvlJc w:val="left"/>
      <w:pPr>
        <w:ind w:left="6511" w:hanging="552"/>
      </w:pPr>
      <w:rPr>
        <w:lang w:val="ru-RU" w:eastAsia="en-US" w:bidi="ar-SA"/>
      </w:rPr>
    </w:lvl>
    <w:lvl w:ilvl="7">
      <w:numFmt w:val="bullet"/>
      <w:lvlText w:val="•"/>
      <w:lvlJc w:val="left"/>
      <w:pPr>
        <w:ind w:left="7580" w:hanging="552"/>
      </w:pPr>
      <w:rPr>
        <w:lang w:val="ru-RU" w:eastAsia="en-US" w:bidi="ar-SA"/>
      </w:rPr>
    </w:lvl>
    <w:lvl w:ilvl="8">
      <w:numFmt w:val="bullet"/>
      <w:lvlText w:val="•"/>
      <w:lvlJc w:val="left"/>
      <w:pPr>
        <w:ind w:left="8649" w:hanging="552"/>
      </w:pPr>
      <w:rPr>
        <w:lang w:val="ru-RU" w:eastAsia="en-US" w:bidi="ar-SA"/>
      </w:rPr>
    </w:lvl>
  </w:abstractNum>
  <w:abstractNum w:abstractNumId="8">
    <w:nsid w:val="1CEB2B00"/>
    <w:multiLevelType w:val="hybridMultilevel"/>
    <w:tmpl w:val="90C2FB1E"/>
    <w:lvl w:ilvl="0" w:tplc="793A47B8">
      <w:start w:val="1"/>
      <w:numFmt w:val="decimal"/>
      <w:lvlText w:val="%1."/>
      <w:lvlJc w:val="left"/>
      <w:pPr>
        <w:ind w:left="106" w:hanging="250"/>
      </w:pPr>
      <w:rPr>
        <w:rFonts w:ascii="Times New Roman" w:eastAsia="Times New Roman" w:hAnsi="Times New Roman" w:cs="Times New Roman" w:hint="default"/>
        <w:w w:val="100"/>
        <w:sz w:val="24"/>
        <w:szCs w:val="24"/>
        <w:lang w:val="ru-RU" w:eastAsia="en-US" w:bidi="ar-SA"/>
      </w:rPr>
    </w:lvl>
    <w:lvl w:ilvl="1" w:tplc="F08E0BE4">
      <w:numFmt w:val="bullet"/>
      <w:lvlText w:val="•"/>
      <w:lvlJc w:val="left"/>
      <w:pPr>
        <w:ind w:left="1168" w:hanging="250"/>
      </w:pPr>
      <w:rPr>
        <w:rFonts w:hint="default"/>
        <w:lang w:val="ru-RU" w:eastAsia="en-US" w:bidi="ar-SA"/>
      </w:rPr>
    </w:lvl>
    <w:lvl w:ilvl="2" w:tplc="A684BD1A">
      <w:numFmt w:val="bullet"/>
      <w:lvlText w:val="•"/>
      <w:lvlJc w:val="left"/>
      <w:pPr>
        <w:ind w:left="2237" w:hanging="250"/>
      </w:pPr>
      <w:rPr>
        <w:rFonts w:hint="default"/>
        <w:lang w:val="ru-RU" w:eastAsia="en-US" w:bidi="ar-SA"/>
      </w:rPr>
    </w:lvl>
    <w:lvl w:ilvl="3" w:tplc="471ED816">
      <w:numFmt w:val="bullet"/>
      <w:lvlText w:val="•"/>
      <w:lvlJc w:val="left"/>
      <w:pPr>
        <w:ind w:left="3305" w:hanging="250"/>
      </w:pPr>
      <w:rPr>
        <w:rFonts w:hint="default"/>
        <w:lang w:val="ru-RU" w:eastAsia="en-US" w:bidi="ar-SA"/>
      </w:rPr>
    </w:lvl>
    <w:lvl w:ilvl="4" w:tplc="85D4ABCC">
      <w:numFmt w:val="bullet"/>
      <w:lvlText w:val="•"/>
      <w:lvlJc w:val="left"/>
      <w:pPr>
        <w:ind w:left="4374" w:hanging="250"/>
      </w:pPr>
      <w:rPr>
        <w:rFonts w:hint="default"/>
        <w:lang w:val="ru-RU" w:eastAsia="en-US" w:bidi="ar-SA"/>
      </w:rPr>
    </w:lvl>
    <w:lvl w:ilvl="5" w:tplc="253CEDFE">
      <w:numFmt w:val="bullet"/>
      <w:lvlText w:val="•"/>
      <w:lvlJc w:val="left"/>
      <w:pPr>
        <w:ind w:left="5443" w:hanging="250"/>
      </w:pPr>
      <w:rPr>
        <w:rFonts w:hint="default"/>
        <w:lang w:val="ru-RU" w:eastAsia="en-US" w:bidi="ar-SA"/>
      </w:rPr>
    </w:lvl>
    <w:lvl w:ilvl="6" w:tplc="F26833EE">
      <w:numFmt w:val="bullet"/>
      <w:lvlText w:val="•"/>
      <w:lvlJc w:val="left"/>
      <w:pPr>
        <w:ind w:left="6511" w:hanging="250"/>
      </w:pPr>
      <w:rPr>
        <w:rFonts w:hint="default"/>
        <w:lang w:val="ru-RU" w:eastAsia="en-US" w:bidi="ar-SA"/>
      </w:rPr>
    </w:lvl>
    <w:lvl w:ilvl="7" w:tplc="AE2C6910">
      <w:numFmt w:val="bullet"/>
      <w:lvlText w:val="•"/>
      <w:lvlJc w:val="left"/>
      <w:pPr>
        <w:ind w:left="7580" w:hanging="250"/>
      </w:pPr>
      <w:rPr>
        <w:rFonts w:hint="default"/>
        <w:lang w:val="ru-RU" w:eastAsia="en-US" w:bidi="ar-SA"/>
      </w:rPr>
    </w:lvl>
    <w:lvl w:ilvl="8" w:tplc="FDF2CC86">
      <w:numFmt w:val="bullet"/>
      <w:lvlText w:val="•"/>
      <w:lvlJc w:val="left"/>
      <w:pPr>
        <w:ind w:left="8649" w:hanging="250"/>
      </w:pPr>
      <w:rPr>
        <w:rFonts w:hint="default"/>
        <w:lang w:val="ru-RU" w:eastAsia="en-US" w:bidi="ar-SA"/>
      </w:rPr>
    </w:lvl>
  </w:abstractNum>
  <w:abstractNum w:abstractNumId="9">
    <w:nsid w:val="1D0B68E1"/>
    <w:multiLevelType w:val="multilevel"/>
    <w:tmpl w:val="B854EAA8"/>
    <w:lvl w:ilvl="0">
      <w:start w:val="3"/>
      <w:numFmt w:val="decimal"/>
      <w:lvlText w:val="%1."/>
      <w:lvlJc w:val="left"/>
      <w:pPr>
        <w:ind w:left="36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2" w:hanging="439"/>
        <w:jc w:val="right"/>
      </w:pPr>
      <w:rPr>
        <w:rFonts w:hint="default"/>
        <w:w w:val="100"/>
        <w:lang w:val="ru-RU" w:eastAsia="en-US" w:bidi="ar-SA"/>
      </w:rPr>
    </w:lvl>
    <w:lvl w:ilvl="2">
      <w:numFmt w:val="bullet"/>
      <w:lvlText w:val="•"/>
      <w:lvlJc w:val="left"/>
      <w:pPr>
        <w:ind w:left="1387" w:hanging="439"/>
      </w:pPr>
      <w:rPr>
        <w:rFonts w:hint="default"/>
        <w:lang w:val="ru-RU" w:eastAsia="en-US" w:bidi="ar-SA"/>
      </w:rPr>
    </w:lvl>
    <w:lvl w:ilvl="3">
      <w:numFmt w:val="bullet"/>
      <w:lvlText w:val="•"/>
      <w:lvlJc w:val="left"/>
      <w:pPr>
        <w:ind w:left="2414" w:hanging="439"/>
      </w:pPr>
      <w:rPr>
        <w:rFonts w:hint="default"/>
        <w:lang w:val="ru-RU" w:eastAsia="en-US" w:bidi="ar-SA"/>
      </w:rPr>
    </w:lvl>
    <w:lvl w:ilvl="4">
      <w:numFmt w:val="bullet"/>
      <w:lvlText w:val="•"/>
      <w:lvlJc w:val="left"/>
      <w:pPr>
        <w:ind w:left="3442" w:hanging="439"/>
      </w:pPr>
      <w:rPr>
        <w:rFonts w:hint="default"/>
        <w:lang w:val="ru-RU" w:eastAsia="en-US" w:bidi="ar-SA"/>
      </w:rPr>
    </w:lvl>
    <w:lvl w:ilvl="5">
      <w:numFmt w:val="bullet"/>
      <w:lvlText w:val="•"/>
      <w:lvlJc w:val="left"/>
      <w:pPr>
        <w:ind w:left="4469" w:hanging="439"/>
      </w:pPr>
      <w:rPr>
        <w:rFonts w:hint="default"/>
        <w:lang w:val="ru-RU" w:eastAsia="en-US" w:bidi="ar-SA"/>
      </w:rPr>
    </w:lvl>
    <w:lvl w:ilvl="6">
      <w:numFmt w:val="bullet"/>
      <w:lvlText w:val="•"/>
      <w:lvlJc w:val="left"/>
      <w:pPr>
        <w:ind w:left="5496" w:hanging="439"/>
      </w:pPr>
      <w:rPr>
        <w:rFonts w:hint="default"/>
        <w:lang w:val="ru-RU" w:eastAsia="en-US" w:bidi="ar-SA"/>
      </w:rPr>
    </w:lvl>
    <w:lvl w:ilvl="7">
      <w:numFmt w:val="bullet"/>
      <w:lvlText w:val="•"/>
      <w:lvlJc w:val="left"/>
      <w:pPr>
        <w:ind w:left="6524" w:hanging="439"/>
      </w:pPr>
      <w:rPr>
        <w:rFonts w:hint="default"/>
        <w:lang w:val="ru-RU" w:eastAsia="en-US" w:bidi="ar-SA"/>
      </w:rPr>
    </w:lvl>
    <w:lvl w:ilvl="8">
      <w:numFmt w:val="bullet"/>
      <w:lvlText w:val="•"/>
      <w:lvlJc w:val="left"/>
      <w:pPr>
        <w:ind w:left="7551" w:hanging="439"/>
      </w:pPr>
      <w:rPr>
        <w:rFonts w:hint="default"/>
        <w:lang w:val="ru-RU" w:eastAsia="en-US" w:bidi="ar-SA"/>
      </w:rPr>
    </w:lvl>
  </w:abstractNum>
  <w:abstractNum w:abstractNumId="1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nsid w:val="24B731A9"/>
    <w:multiLevelType w:val="hybridMultilevel"/>
    <w:tmpl w:val="D15431AA"/>
    <w:lvl w:ilvl="0" w:tplc="D644949E">
      <w:start w:val="1"/>
      <w:numFmt w:val="decimal"/>
      <w:lvlText w:val="%1)"/>
      <w:lvlJc w:val="left"/>
      <w:pPr>
        <w:ind w:left="822" w:hanging="360"/>
      </w:pPr>
      <w:rPr>
        <w:rFonts w:ascii="Times New Roman" w:eastAsia="Times New Roman" w:hAnsi="Times New Roman" w:cs="Times New Roman" w:hint="default"/>
        <w:w w:val="99"/>
        <w:sz w:val="24"/>
        <w:szCs w:val="24"/>
        <w:lang w:val="ru-RU" w:eastAsia="en-US" w:bidi="ar-SA"/>
      </w:rPr>
    </w:lvl>
    <w:lvl w:ilvl="1" w:tplc="EF0093EE">
      <w:numFmt w:val="bullet"/>
      <w:lvlText w:val="•"/>
      <w:lvlJc w:val="left"/>
      <w:pPr>
        <w:ind w:left="1710" w:hanging="360"/>
      </w:pPr>
      <w:rPr>
        <w:rFonts w:hint="default"/>
        <w:lang w:val="ru-RU" w:eastAsia="en-US" w:bidi="ar-SA"/>
      </w:rPr>
    </w:lvl>
    <w:lvl w:ilvl="2" w:tplc="8EF4CB98">
      <w:numFmt w:val="bullet"/>
      <w:lvlText w:val="•"/>
      <w:lvlJc w:val="left"/>
      <w:pPr>
        <w:ind w:left="2601" w:hanging="360"/>
      </w:pPr>
      <w:rPr>
        <w:rFonts w:hint="default"/>
        <w:lang w:val="ru-RU" w:eastAsia="en-US" w:bidi="ar-SA"/>
      </w:rPr>
    </w:lvl>
    <w:lvl w:ilvl="3" w:tplc="2D64DBB8">
      <w:numFmt w:val="bullet"/>
      <w:lvlText w:val="•"/>
      <w:lvlJc w:val="left"/>
      <w:pPr>
        <w:ind w:left="3491" w:hanging="360"/>
      </w:pPr>
      <w:rPr>
        <w:rFonts w:hint="default"/>
        <w:lang w:val="ru-RU" w:eastAsia="en-US" w:bidi="ar-SA"/>
      </w:rPr>
    </w:lvl>
    <w:lvl w:ilvl="4" w:tplc="DC62414C">
      <w:numFmt w:val="bullet"/>
      <w:lvlText w:val="•"/>
      <w:lvlJc w:val="left"/>
      <w:pPr>
        <w:ind w:left="4382" w:hanging="360"/>
      </w:pPr>
      <w:rPr>
        <w:rFonts w:hint="default"/>
        <w:lang w:val="ru-RU" w:eastAsia="en-US" w:bidi="ar-SA"/>
      </w:rPr>
    </w:lvl>
    <w:lvl w:ilvl="5" w:tplc="85BC10DE">
      <w:numFmt w:val="bullet"/>
      <w:lvlText w:val="•"/>
      <w:lvlJc w:val="left"/>
      <w:pPr>
        <w:ind w:left="5273" w:hanging="360"/>
      </w:pPr>
      <w:rPr>
        <w:rFonts w:hint="default"/>
        <w:lang w:val="ru-RU" w:eastAsia="en-US" w:bidi="ar-SA"/>
      </w:rPr>
    </w:lvl>
    <w:lvl w:ilvl="6" w:tplc="4FF0F84E">
      <w:numFmt w:val="bullet"/>
      <w:lvlText w:val="•"/>
      <w:lvlJc w:val="left"/>
      <w:pPr>
        <w:ind w:left="6163" w:hanging="360"/>
      </w:pPr>
      <w:rPr>
        <w:rFonts w:hint="default"/>
        <w:lang w:val="ru-RU" w:eastAsia="en-US" w:bidi="ar-SA"/>
      </w:rPr>
    </w:lvl>
    <w:lvl w:ilvl="7" w:tplc="859413DA">
      <w:numFmt w:val="bullet"/>
      <w:lvlText w:val="•"/>
      <w:lvlJc w:val="left"/>
      <w:pPr>
        <w:ind w:left="7054" w:hanging="360"/>
      </w:pPr>
      <w:rPr>
        <w:rFonts w:hint="default"/>
        <w:lang w:val="ru-RU" w:eastAsia="en-US" w:bidi="ar-SA"/>
      </w:rPr>
    </w:lvl>
    <w:lvl w:ilvl="8" w:tplc="FEB64786">
      <w:numFmt w:val="bullet"/>
      <w:lvlText w:val="•"/>
      <w:lvlJc w:val="left"/>
      <w:pPr>
        <w:ind w:left="7945" w:hanging="360"/>
      </w:pPr>
      <w:rPr>
        <w:rFonts w:hint="default"/>
        <w:lang w:val="ru-RU" w:eastAsia="en-US" w:bidi="ar-SA"/>
      </w:rPr>
    </w:lvl>
  </w:abstractNum>
  <w:abstractNum w:abstractNumId="12">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AB2578"/>
    <w:multiLevelType w:val="hybridMultilevel"/>
    <w:tmpl w:val="4962C892"/>
    <w:lvl w:ilvl="0" w:tplc="45649A6E">
      <w:numFmt w:val="bullet"/>
      <w:lvlText w:val="-"/>
      <w:lvlJc w:val="left"/>
      <w:pPr>
        <w:ind w:left="106" w:hanging="128"/>
      </w:pPr>
      <w:rPr>
        <w:rFonts w:ascii="Times New Roman" w:eastAsia="Times New Roman" w:hAnsi="Times New Roman" w:cs="Times New Roman" w:hint="default"/>
        <w:w w:val="100"/>
        <w:sz w:val="22"/>
        <w:szCs w:val="22"/>
        <w:lang w:val="ru-RU" w:eastAsia="en-US" w:bidi="ar-SA"/>
      </w:rPr>
    </w:lvl>
    <w:lvl w:ilvl="1" w:tplc="D618D40C">
      <w:numFmt w:val="bullet"/>
      <w:lvlText w:val="•"/>
      <w:lvlJc w:val="left"/>
      <w:pPr>
        <w:ind w:left="342" w:hanging="128"/>
      </w:pPr>
      <w:rPr>
        <w:rFonts w:hint="default"/>
        <w:lang w:val="ru-RU" w:eastAsia="en-US" w:bidi="ar-SA"/>
      </w:rPr>
    </w:lvl>
    <w:lvl w:ilvl="2" w:tplc="5224A926">
      <w:numFmt w:val="bullet"/>
      <w:lvlText w:val="•"/>
      <w:lvlJc w:val="left"/>
      <w:pPr>
        <w:ind w:left="584" w:hanging="128"/>
      </w:pPr>
      <w:rPr>
        <w:rFonts w:hint="default"/>
        <w:lang w:val="ru-RU" w:eastAsia="en-US" w:bidi="ar-SA"/>
      </w:rPr>
    </w:lvl>
    <w:lvl w:ilvl="3" w:tplc="B5CA73A8">
      <w:numFmt w:val="bullet"/>
      <w:lvlText w:val="•"/>
      <w:lvlJc w:val="left"/>
      <w:pPr>
        <w:ind w:left="826" w:hanging="128"/>
      </w:pPr>
      <w:rPr>
        <w:rFonts w:hint="default"/>
        <w:lang w:val="ru-RU" w:eastAsia="en-US" w:bidi="ar-SA"/>
      </w:rPr>
    </w:lvl>
    <w:lvl w:ilvl="4" w:tplc="5AD059C4">
      <w:numFmt w:val="bullet"/>
      <w:lvlText w:val="•"/>
      <w:lvlJc w:val="left"/>
      <w:pPr>
        <w:ind w:left="1069" w:hanging="128"/>
      </w:pPr>
      <w:rPr>
        <w:rFonts w:hint="default"/>
        <w:lang w:val="ru-RU" w:eastAsia="en-US" w:bidi="ar-SA"/>
      </w:rPr>
    </w:lvl>
    <w:lvl w:ilvl="5" w:tplc="2C3441FE">
      <w:numFmt w:val="bullet"/>
      <w:lvlText w:val="•"/>
      <w:lvlJc w:val="left"/>
      <w:pPr>
        <w:ind w:left="1311" w:hanging="128"/>
      </w:pPr>
      <w:rPr>
        <w:rFonts w:hint="default"/>
        <w:lang w:val="ru-RU" w:eastAsia="en-US" w:bidi="ar-SA"/>
      </w:rPr>
    </w:lvl>
    <w:lvl w:ilvl="6" w:tplc="0CD0E902">
      <w:numFmt w:val="bullet"/>
      <w:lvlText w:val="•"/>
      <w:lvlJc w:val="left"/>
      <w:pPr>
        <w:ind w:left="1553" w:hanging="128"/>
      </w:pPr>
      <w:rPr>
        <w:rFonts w:hint="default"/>
        <w:lang w:val="ru-RU" w:eastAsia="en-US" w:bidi="ar-SA"/>
      </w:rPr>
    </w:lvl>
    <w:lvl w:ilvl="7" w:tplc="715E93AA">
      <w:numFmt w:val="bullet"/>
      <w:lvlText w:val="•"/>
      <w:lvlJc w:val="left"/>
      <w:pPr>
        <w:ind w:left="1796" w:hanging="128"/>
      </w:pPr>
      <w:rPr>
        <w:rFonts w:hint="default"/>
        <w:lang w:val="ru-RU" w:eastAsia="en-US" w:bidi="ar-SA"/>
      </w:rPr>
    </w:lvl>
    <w:lvl w:ilvl="8" w:tplc="772443E0">
      <w:numFmt w:val="bullet"/>
      <w:lvlText w:val="•"/>
      <w:lvlJc w:val="left"/>
      <w:pPr>
        <w:ind w:left="2038" w:hanging="128"/>
      </w:pPr>
      <w:rPr>
        <w:rFonts w:hint="default"/>
        <w:lang w:val="ru-RU" w:eastAsia="en-US" w:bidi="ar-SA"/>
      </w:rPr>
    </w:lvl>
  </w:abstractNum>
  <w:abstractNum w:abstractNumId="14">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2F7B3061"/>
    <w:multiLevelType w:val="hybridMultilevel"/>
    <w:tmpl w:val="87EA86DE"/>
    <w:lvl w:ilvl="0" w:tplc="73F0561A">
      <w:start w:val="1"/>
      <w:numFmt w:val="decimal"/>
      <w:lvlText w:val="%1"/>
      <w:lvlJc w:val="left"/>
      <w:pPr>
        <w:ind w:left="762" w:hanging="180"/>
      </w:pPr>
      <w:rPr>
        <w:rFonts w:ascii="Times New Roman" w:eastAsia="Times New Roman" w:hAnsi="Times New Roman" w:cs="Times New Roman" w:hint="default"/>
        <w:w w:val="100"/>
        <w:sz w:val="24"/>
        <w:szCs w:val="24"/>
        <w:lang w:val="ru-RU" w:eastAsia="en-US" w:bidi="ar-SA"/>
      </w:rPr>
    </w:lvl>
    <w:lvl w:ilvl="1" w:tplc="AAC0104E">
      <w:numFmt w:val="bullet"/>
      <w:lvlText w:val="•"/>
      <w:lvlJc w:val="left"/>
      <w:pPr>
        <w:ind w:left="1664" w:hanging="180"/>
      </w:pPr>
      <w:rPr>
        <w:rFonts w:hint="default"/>
        <w:lang w:val="ru-RU" w:eastAsia="en-US" w:bidi="ar-SA"/>
      </w:rPr>
    </w:lvl>
    <w:lvl w:ilvl="2" w:tplc="C0FE8A62">
      <w:numFmt w:val="bullet"/>
      <w:lvlText w:val="•"/>
      <w:lvlJc w:val="left"/>
      <w:pPr>
        <w:ind w:left="2569" w:hanging="180"/>
      </w:pPr>
      <w:rPr>
        <w:rFonts w:hint="default"/>
        <w:lang w:val="ru-RU" w:eastAsia="en-US" w:bidi="ar-SA"/>
      </w:rPr>
    </w:lvl>
    <w:lvl w:ilvl="3" w:tplc="507894C8">
      <w:numFmt w:val="bullet"/>
      <w:lvlText w:val="•"/>
      <w:lvlJc w:val="left"/>
      <w:pPr>
        <w:ind w:left="3473" w:hanging="180"/>
      </w:pPr>
      <w:rPr>
        <w:rFonts w:hint="default"/>
        <w:lang w:val="ru-RU" w:eastAsia="en-US" w:bidi="ar-SA"/>
      </w:rPr>
    </w:lvl>
    <w:lvl w:ilvl="4" w:tplc="2856C3A8">
      <w:numFmt w:val="bullet"/>
      <w:lvlText w:val="•"/>
      <w:lvlJc w:val="left"/>
      <w:pPr>
        <w:ind w:left="4378" w:hanging="180"/>
      </w:pPr>
      <w:rPr>
        <w:rFonts w:hint="default"/>
        <w:lang w:val="ru-RU" w:eastAsia="en-US" w:bidi="ar-SA"/>
      </w:rPr>
    </w:lvl>
    <w:lvl w:ilvl="5" w:tplc="B41C1CA2">
      <w:numFmt w:val="bullet"/>
      <w:lvlText w:val="•"/>
      <w:lvlJc w:val="left"/>
      <w:pPr>
        <w:ind w:left="5283" w:hanging="180"/>
      </w:pPr>
      <w:rPr>
        <w:rFonts w:hint="default"/>
        <w:lang w:val="ru-RU" w:eastAsia="en-US" w:bidi="ar-SA"/>
      </w:rPr>
    </w:lvl>
    <w:lvl w:ilvl="6" w:tplc="B9767278">
      <w:numFmt w:val="bullet"/>
      <w:lvlText w:val="•"/>
      <w:lvlJc w:val="left"/>
      <w:pPr>
        <w:ind w:left="6187" w:hanging="180"/>
      </w:pPr>
      <w:rPr>
        <w:rFonts w:hint="default"/>
        <w:lang w:val="ru-RU" w:eastAsia="en-US" w:bidi="ar-SA"/>
      </w:rPr>
    </w:lvl>
    <w:lvl w:ilvl="7" w:tplc="D2D6088E">
      <w:numFmt w:val="bullet"/>
      <w:lvlText w:val="•"/>
      <w:lvlJc w:val="left"/>
      <w:pPr>
        <w:ind w:left="7092" w:hanging="180"/>
      </w:pPr>
      <w:rPr>
        <w:rFonts w:hint="default"/>
        <w:lang w:val="ru-RU" w:eastAsia="en-US" w:bidi="ar-SA"/>
      </w:rPr>
    </w:lvl>
    <w:lvl w:ilvl="8" w:tplc="9EA46F90">
      <w:numFmt w:val="bullet"/>
      <w:lvlText w:val="•"/>
      <w:lvlJc w:val="left"/>
      <w:pPr>
        <w:ind w:left="7997" w:hanging="180"/>
      </w:pPr>
      <w:rPr>
        <w:rFonts w:hint="default"/>
        <w:lang w:val="ru-RU" w:eastAsia="en-US" w:bidi="ar-SA"/>
      </w:rPr>
    </w:lvl>
  </w:abstractNum>
  <w:abstractNum w:abstractNumId="16">
    <w:nsid w:val="2FFE4F29"/>
    <w:multiLevelType w:val="hybridMultilevel"/>
    <w:tmpl w:val="3358199E"/>
    <w:lvl w:ilvl="0" w:tplc="1C6A78BE">
      <w:numFmt w:val="bullet"/>
      <w:lvlText w:val="-"/>
      <w:lvlJc w:val="left"/>
      <w:pPr>
        <w:ind w:left="128" w:hanging="128"/>
      </w:pPr>
      <w:rPr>
        <w:rFonts w:ascii="Times New Roman" w:eastAsia="Times New Roman" w:hAnsi="Times New Roman" w:cs="Times New Roman" w:hint="default"/>
        <w:w w:val="100"/>
        <w:sz w:val="22"/>
        <w:szCs w:val="22"/>
        <w:lang w:val="ru-RU" w:eastAsia="en-US" w:bidi="ar-SA"/>
      </w:rPr>
    </w:lvl>
    <w:lvl w:ilvl="1" w:tplc="A07667A8">
      <w:numFmt w:val="bullet"/>
      <w:lvlText w:val="•"/>
      <w:lvlJc w:val="left"/>
      <w:pPr>
        <w:ind w:left="364" w:hanging="128"/>
      </w:pPr>
      <w:rPr>
        <w:lang w:val="ru-RU" w:eastAsia="en-US" w:bidi="ar-SA"/>
      </w:rPr>
    </w:lvl>
    <w:lvl w:ilvl="2" w:tplc="F55A49FC">
      <w:numFmt w:val="bullet"/>
      <w:lvlText w:val="•"/>
      <w:lvlJc w:val="left"/>
      <w:pPr>
        <w:ind w:left="606" w:hanging="128"/>
      </w:pPr>
      <w:rPr>
        <w:lang w:val="ru-RU" w:eastAsia="en-US" w:bidi="ar-SA"/>
      </w:rPr>
    </w:lvl>
    <w:lvl w:ilvl="3" w:tplc="9A7ACCB6">
      <w:numFmt w:val="bullet"/>
      <w:lvlText w:val="•"/>
      <w:lvlJc w:val="left"/>
      <w:pPr>
        <w:ind w:left="848" w:hanging="128"/>
      </w:pPr>
      <w:rPr>
        <w:lang w:val="ru-RU" w:eastAsia="en-US" w:bidi="ar-SA"/>
      </w:rPr>
    </w:lvl>
    <w:lvl w:ilvl="4" w:tplc="21A623CC">
      <w:numFmt w:val="bullet"/>
      <w:lvlText w:val="•"/>
      <w:lvlJc w:val="left"/>
      <w:pPr>
        <w:ind w:left="1091" w:hanging="128"/>
      </w:pPr>
      <w:rPr>
        <w:lang w:val="ru-RU" w:eastAsia="en-US" w:bidi="ar-SA"/>
      </w:rPr>
    </w:lvl>
    <w:lvl w:ilvl="5" w:tplc="93324D22">
      <w:numFmt w:val="bullet"/>
      <w:lvlText w:val="•"/>
      <w:lvlJc w:val="left"/>
      <w:pPr>
        <w:ind w:left="1333" w:hanging="128"/>
      </w:pPr>
      <w:rPr>
        <w:lang w:val="ru-RU" w:eastAsia="en-US" w:bidi="ar-SA"/>
      </w:rPr>
    </w:lvl>
    <w:lvl w:ilvl="6" w:tplc="9F4A5B74">
      <w:numFmt w:val="bullet"/>
      <w:lvlText w:val="•"/>
      <w:lvlJc w:val="left"/>
      <w:pPr>
        <w:ind w:left="1575" w:hanging="128"/>
      </w:pPr>
      <w:rPr>
        <w:lang w:val="ru-RU" w:eastAsia="en-US" w:bidi="ar-SA"/>
      </w:rPr>
    </w:lvl>
    <w:lvl w:ilvl="7" w:tplc="F7C4DB48">
      <w:numFmt w:val="bullet"/>
      <w:lvlText w:val="•"/>
      <w:lvlJc w:val="left"/>
      <w:pPr>
        <w:ind w:left="1818" w:hanging="128"/>
      </w:pPr>
      <w:rPr>
        <w:lang w:val="ru-RU" w:eastAsia="en-US" w:bidi="ar-SA"/>
      </w:rPr>
    </w:lvl>
    <w:lvl w:ilvl="8" w:tplc="D4821156">
      <w:numFmt w:val="bullet"/>
      <w:lvlText w:val="•"/>
      <w:lvlJc w:val="left"/>
      <w:pPr>
        <w:ind w:left="2060" w:hanging="128"/>
      </w:pPr>
      <w:rPr>
        <w:lang w:val="ru-RU" w:eastAsia="en-US" w:bidi="ar-SA"/>
      </w:rPr>
    </w:lvl>
  </w:abstractNum>
  <w:abstractNum w:abstractNumId="17">
    <w:nsid w:val="3A6F66E7"/>
    <w:multiLevelType w:val="hybridMultilevel"/>
    <w:tmpl w:val="01624A12"/>
    <w:lvl w:ilvl="0" w:tplc="073249C8">
      <w:numFmt w:val="bullet"/>
      <w:lvlText w:val="-"/>
      <w:lvlJc w:val="left"/>
      <w:pPr>
        <w:ind w:left="108" w:hanging="533"/>
      </w:pPr>
      <w:rPr>
        <w:rFonts w:ascii="Times New Roman" w:eastAsia="Times New Roman" w:hAnsi="Times New Roman" w:cs="Times New Roman" w:hint="default"/>
        <w:b/>
        <w:bCs/>
        <w:w w:val="99"/>
        <w:sz w:val="24"/>
        <w:szCs w:val="24"/>
        <w:lang w:val="ru-RU" w:eastAsia="en-US" w:bidi="ar-SA"/>
      </w:rPr>
    </w:lvl>
    <w:lvl w:ilvl="1" w:tplc="CF1AB7AE">
      <w:numFmt w:val="bullet"/>
      <w:lvlText w:val="•"/>
      <w:lvlJc w:val="left"/>
      <w:pPr>
        <w:ind w:left="567" w:hanging="533"/>
      </w:pPr>
      <w:rPr>
        <w:lang w:val="ru-RU" w:eastAsia="en-US" w:bidi="ar-SA"/>
      </w:rPr>
    </w:lvl>
    <w:lvl w:ilvl="2" w:tplc="20803524">
      <w:numFmt w:val="bullet"/>
      <w:lvlText w:val="•"/>
      <w:lvlJc w:val="left"/>
      <w:pPr>
        <w:ind w:left="1035" w:hanging="533"/>
      </w:pPr>
      <w:rPr>
        <w:lang w:val="ru-RU" w:eastAsia="en-US" w:bidi="ar-SA"/>
      </w:rPr>
    </w:lvl>
    <w:lvl w:ilvl="3" w:tplc="FAF4EA2E">
      <w:numFmt w:val="bullet"/>
      <w:lvlText w:val="•"/>
      <w:lvlJc w:val="left"/>
      <w:pPr>
        <w:ind w:left="1503" w:hanging="533"/>
      </w:pPr>
      <w:rPr>
        <w:lang w:val="ru-RU" w:eastAsia="en-US" w:bidi="ar-SA"/>
      </w:rPr>
    </w:lvl>
    <w:lvl w:ilvl="4" w:tplc="8CD66296">
      <w:numFmt w:val="bullet"/>
      <w:lvlText w:val="•"/>
      <w:lvlJc w:val="left"/>
      <w:pPr>
        <w:ind w:left="1971" w:hanging="533"/>
      </w:pPr>
      <w:rPr>
        <w:lang w:val="ru-RU" w:eastAsia="en-US" w:bidi="ar-SA"/>
      </w:rPr>
    </w:lvl>
    <w:lvl w:ilvl="5" w:tplc="A330D084">
      <w:numFmt w:val="bullet"/>
      <w:lvlText w:val="•"/>
      <w:lvlJc w:val="left"/>
      <w:pPr>
        <w:ind w:left="2439" w:hanging="533"/>
      </w:pPr>
      <w:rPr>
        <w:lang w:val="ru-RU" w:eastAsia="en-US" w:bidi="ar-SA"/>
      </w:rPr>
    </w:lvl>
    <w:lvl w:ilvl="6" w:tplc="CD780A26">
      <w:numFmt w:val="bullet"/>
      <w:lvlText w:val="•"/>
      <w:lvlJc w:val="left"/>
      <w:pPr>
        <w:ind w:left="2907" w:hanging="533"/>
      </w:pPr>
      <w:rPr>
        <w:lang w:val="ru-RU" w:eastAsia="en-US" w:bidi="ar-SA"/>
      </w:rPr>
    </w:lvl>
    <w:lvl w:ilvl="7" w:tplc="AB64CFE8">
      <w:numFmt w:val="bullet"/>
      <w:lvlText w:val="•"/>
      <w:lvlJc w:val="left"/>
      <w:pPr>
        <w:ind w:left="3375" w:hanging="533"/>
      </w:pPr>
      <w:rPr>
        <w:lang w:val="ru-RU" w:eastAsia="en-US" w:bidi="ar-SA"/>
      </w:rPr>
    </w:lvl>
    <w:lvl w:ilvl="8" w:tplc="B5AE6330">
      <w:numFmt w:val="bullet"/>
      <w:lvlText w:val="•"/>
      <w:lvlJc w:val="left"/>
      <w:pPr>
        <w:ind w:left="3843" w:hanging="533"/>
      </w:pPr>
      <w:rPr>
        <w:lang w:val="ru-RU" w:eastAsia="en-US" w:bidi="ar-SA"/>
      </w:rPr>
    </w:lvl>
  </w:abstractNum>
  <w:abstractNum w:abstractNumId="18">
    <w:nsid w:val="4060576A"/>
    <w:multiLevelType w:val="hybridMultilevel"/>
    <w:tmpl w:val="6F4E670A"/>
    <w:lvl w:ilvl="0" w:tplc="5D480BB4">
      <w:start w:val="1"/>
      <w:numFmt w:val="decimal"/>
      <w:lvlText w:val="%1."/>
      <w:lvlJc w:val="left"/>
      <w:pPr>
        <w:ind w:left="222" w:hanging="181"/>
        <w:jc w:val="right"/>
      </w:pPr>
      <w:rPr>
        <w:rFonts w:hint="default"/>
        <w:w w:val="100"/>
        <w:lang w:val="ru-RU" w:eastAsia="en-US" w:bidi="ar-SA"/>
      </w:rPr>
    </w:lvl>
    <w:lvl w:ilvl="1" w:tplc="571A0BA2">
      <w:numFmt w:val="bullet"/>
      <w:lvlText w:val="•"/>
      <w:lvlJc w:val="left"/>
      <w:pPr>
        <w:ind w:left="1178" w:hanging="181"/>
      </w:pPr>
      <w:rPr>
        <w:rFonts w:hint="default"/>
        <w:lang w:val="ru-RU" w:eastAsia="en-US" w:bidi="ar-SA"/>
      </w:rPr>
    </w:lvl>
    <w:lvl w:ilvl="2" w:tplc="A9FCD2A8">
      <w:numFmt w:val="bullet"/>
      <w:lvlText w:val="•"/>
      <w:lvlJc w:val="left"/>
      <w:pPr>
        <w:ind w:left="2137" w:hanging="181"/>
      </w:pPr>
      <w:rPr>
        <w:rFonts w:hint="default"/>
        <w:lang w:val="ru-RU" w:eastAsia="en-US" w:bidi="ar-SA"/>
      </w:rPr>
    </w:lvl>
    <w:lvl w:ilvl="3" w:tplc="38463F92">
      <w:numFmt w:val="bullet"/>
      <w:lvlText w:val="•"/>
      <w:lvlJc w:val="left"/>
      <w:pPr>
        <w:ind w:left="3095" w:hanging="181"/>
      </w:pPr>
      <w:rPr>
        <w:rFonts w:hint="default"/>
        <w:lang w:val="ru-RU" w:eastAsia="en-US" w:bidi="ar-SA"/>
      </w:rPr>
    </w:lvl>
    <w:lvl w:ilvl="4" w:tplc="2772C25E">
      <w:numFmt w:val="bullet"/>
      <w:lvlText w:val="•"/>
      <w:lvlJc w:val="left"/>
      <w:pPr>
        <w:ind w:left="4054" w:hanging="181"/>
      </w:pPr>
      <w:rPr>
        <w:rFonts w:hint="default"/>
        <w:lang w:val="ru-RU" w:eastAsia="en-US" w:bidi="ar-SA"/>
      </w:rPr>
    </w:lvl>
    <w:lvl w:ilvl="5" w:tplc="4B52064C">
      <w:numFmt w:val="bullet"/>
      <w:lvlText w:val="•"/>
      <w:lvlJc w:val="left"/>
      <w:pPr>
        <w:ind w:left="5013" w:hanging="181"/>
      </w:pPr>
      <w:rPr>
        <w:rFonts w:hint="default"/>
        <w:lang w:val="ru-RU" w:eastAsia="en-US" w:bidi="ar-SA"/>
      </w:rPr>
    </w:lvl>
    <w:lvl w:ilvl="6" w:tplc="0180E552">
      <w:numFmt w:val="bullet"/>
      <w:lvlText w:val="•"/>
      <w:lvlJc w:val="left"/>
      <w:pPr>
        <w:ind w:left="5971" w:hanging="181"/>
      </w:pPr>
      <w:rPr>
        <w:rFonts w:hint="default"/>
        <w:lang w:val="ru-RU" w:eastAsia="en-US" w:bidi="ar-SA"/>
      </w:rPr>
    </w:lvl>
    <w:lvl w:ilvl="7" w:tplc="FD5E93BC">
      <w:numFmt w:val="bullet"/>
      <w:lvlText w:val="•"/>
      <w:lvlJc w:val="left"/>
      <w:pPr>
        <w:ind w:left="6930" w:hanging="181"/>
      </w:pPr>
      <w:rPr>
        <w:rFonts w:hint="default"/>
        <w:lang w:val="ru-RU" w:eastAsia="en-US" w:bidi="ar-SA"/>
      </w:rPr>
    </w:lvl>
    <w:lvl w:ilvl="8" w:tplc="28E2C4B0">
      <w:numFmt w:val="bullet"/>
      <w:lvlText w:val="•"/>
      <w:lvlJc w:val="left"/>
      <w:pPr>
        <w:ind w:left="7889" w:hanging="181"/>
      </w:pPr>
      <w:rPr>
        <w:rFonts w:hint="default"/>
        <w:lang w:val="ru-RU" w:eastAsia="en-US" w:bidi="ar-SA"/>
      </w:rPr>
    </w:lvl>
  </w:abstractNum>
  <w:abstractNum w:abstractNumId="19">
    <w:nsid w:val="40C75EFD"/>
    <w:multiLevelType w:val="hybridMultilevel"/>
    <w:tmpl w:val="D90E9FF6"/>
    <w:lvl w:ilvl="0" w:tplc="0FC8DBA8">
      <w:numFmt w:val="bullet"/>
      <w:lvlText w:val="-"/>
      <w:lvlJc w:val="left"/>
      <w:pPr>
        <w:ind w:left="108" w:hanging="346"/>
      </w:pPr>
      <w:rPr>
        <w:rFonts w:ascii="Courier New" w:eastAsia="Courier New" w:hAnsi="Courier New" w:cs="Courier New" w:hint="default"/>
        <w:w w:val="100"/>
        <w:sz w:val="24"/>
        <w:szCs w:val="24"/>
        <w:lang w:val="ru-RU" w:eastAsia="en-US" w:bidi="ar-SA"/>
      </w:rPr>
    </w:lvl>
    <w:lvl w:ilvl="1" w:tplc="37D8CE58">
      <w:numFmt w:val="bullet"/>
      <w:lvlText w:val="•"/>
      <w:lvlJc w:val="left"/>
      <w:pPr>
        <w:ind w:left="508" w:hanging="346"/>
      </w:pPr>
      <w:rPr>
        <w:rFonts w:hint="default"/>
        <w:lang w:val="ru-RU" w:eastAsia="en-US" w:bidi="ar-SA"/>
      </w:rPr>
    </w:lvl>
    <w:lvl w:ilvl="2" w:tplc="A710C064">
      <w:numFmt w:val="bullet"/>
      <w:lvlText w:val="•"/>
      <w:lvlJc w:val="left"/>
      <w:pPr>
        <w:ind w:left="916" w:hanging="346"/>
      </w:pPr>
      <w:rPr>
        <w:rFonts w:hint="default"/>
        <w:lang w:val="ru-RU" w:eastAsia="en-US" w:bidi="ar-SA"/>
      </w:rPr>
    </w:lvl>
    <w:lvl w:ilvl="3" w:tplc="78A0F5B4">
      <w:numFmt w:val="bullet"/>
      <w:lvlText w:val="•"/>
      <w:lvlJc w:val="left"/>
      <w:pPr>
        <w:ind w:left="1324" w:hanging="346"/>
      </w:pPr>
      <w:rPr>
        <w:rFonts w:hint="default"/>
        <w:lang w:val="ru-RU" w:eastAsia="en-US" w:bidi="ar-SA"/>
      </w:rPr>
    </w:lvl>
    <w:lvl w:ilvl="4" w:tplc="93B4C576">
      <w:numFmt w:val="bullet"/>
      <w:lvlText w:val="•"/>
      <w:lvlJc w:val="left"/>
      <w:pPr>
        <w:ind w:left="1732" w:hanging="346"/>
      </w:pPr>
      <w:rPr>
        <w:rFonts w:hint="default"/>
        <w:lang w:val="ru-RU" w:eastAsia="en-US" w:bidi="ar-SA"/>
      </w:rPr>
    </w:lvl>
    <w:lvl w:ilvl="5" w:tplc="C3F64492">
      <w:numFmt w:val="bullet"/>
      <w:lvlText w:val="•"/>
      <w:lvlJc w:val="left"/>
      <w:pPr>
        <w:ind w:left="2140" w:hanging="346"/>
      </w:pPr>
      <w:rPr>
        <w:rFonts w:hint="default"/>
        <w:lang w:val="ru-RU" w:eastAsia="en-US" w:bidi="ar-SA"/>
      </w:rPr>
    </w:lvl>
    <w:lvl w:ilvl="6" w:tplc="F9247D6C">
      <w:numFmt w:val="bullet"/>
      <w:lvlText w:val="•"/>
      <w:lvlJc w:val="left"/>
      <w:pPr>
        <w:ind w:left="2548" w:hanging="346"/>
      </w:pPr>
      <w:rPr>
        <w:rFonts w:hint="default"/>
        <w:lang w:val="ru-RU" w:eastAsia="en-US" w:bidi="ar-SA"/>
      </w:rPr>
    </w:lvl>
    <w:lvl w:ilvl="7" w:tplc="111263D8">
      <w:numFmt w:val="bullet"/>
      <w:lvlText w:val="•"/>
      <w:lvlJc w:val="left"/>
      <w:pPr>
        <w:ind w:left="2956" w:hanging="346"/>
      </w:pPr>
      <w:rPr>
        <w:rFonts w:hint="default"/>
        <w:lang w:val="ru-RU" w:eastAsia="en-US" w:bidi="ar-SA"/>
      </w:rPr>
    </w:lvl>
    <w:lvl w:ilvl="8" w:tplc="AA60C122">
      <w:numFmt w:val="bullet"/>
      <w:lvlText w:val="•"/>
      <w:lvlJc w:val="left"/>
      <w:pPr>
        <w:ind w:left="3364" w:hanging="346"/>
      </w:pPr>
      <w:rPr>
        <w:rFonts w:hint="default"/>
        <w:lang w:val="ru-RU" w:eastAsia="en-US" w:bidi="ar-SA"/>
      </w:rPr>
    </w:lvl>
  </w:abstractNum>
  <w:abstractNum w:abstractNumId="20">
    <w:nsid w:val="48C743A4"/>
    <w:multiLevelType w:val="hybridMultilevel"/>
    <w:tmpl w:val="5F62A9D2"/>
    <w:lvl w:ilvl="0" w:tplc="7D48D752">
      <w:start w:val="6"/>
      <w:numFmt w:val="decimal"/>
      <w:lvlText w:val="%1."/>
      <w:lvlJc w:val="left"/>
      <w:pPr>
        <w:ind w:left="288" w:hanging="181"/>
      </w:pPr>
      <w:rPr>
        <w:rFonts w:ascii="Times New Roman" w:eastAsia="Times New Roman" w:hAnsi="Times New Roman" w:cs="Times New Roman" w:hint="default"/>
        <w:w w:val="100"/>
        <w:sz w:val="22"/>
        <w:szCs w:val="22"/>
        <w:lang w:val="ru-RU" w:eastAsia="en-US" w:bidi="ar-SA"/>
      </w:rPr>
    </w:lvl>
    <w:lvl w:ilvl="1" w:tplc="0DB0689E">
      <w:numFmt w:val="bullet"/>
      <w:lvlText w:val="•"/>
      <w:lvlJc w:val="left"/>
      <w:pPr>
        <w:ind w:left="1137" w:hanging="181"/>
      </w:pPr>
      <w:rPr>
        <w:lang w:val="ru-RU" w:eastAsia="en-US" w:bidi="ar-SA"/>
      </w:rPr>
    </w:lvl>
    <w:lvl w:ilvl="2" w:tplc="D2D02416">
      <w:numFmt w:val="bullet"/>
      <w:lvlText w:val="•"/>
      <w:lvlJc w:val="left"/>
      <w:pPr>
        <w:ind w:left="1994" w:hanging="181"/>
      </w:pPr>
      <w:rPr>
        <w:lang w:val="ru-RU" w:eastAsia="en-US" w:bidi="ar-SA"/>
      </w:rPr>
    </w:lvl>
    <w:lvl w:ilvl="3" w:tplc="E834D112">
      <w:numFmt w:val="bullet"/>
      <w:lvlText w:val="•"/>
      <w:lvlJc w:val="left"/>
      <w:pPr>
        <w:ind w:left="2851" w:hanging="181"/>
      </w:pPr>
      <w:rPr>
        <w:lang w:val="ru-RU" w:eastAsia="en-US" w:bidi="ar-SA"/>
      </w:rPr>
    </w:lvl>
    <w:lvl w:ilvl="4" w:tplc="46188578">
      <w:numFmt w:val="bullet"/>
      <w:lvlText w:val="•"/>
      <w:lvlJc w:val="left"/>
      <w:pPr>
        <w:ind w:left="3708" w:hanging="181"/>
      </w:pPr>
      <w:rPr>
        <w:lang w:val="ru-RU" w:eastAsia="en-US" w:bidi="ar-SA"/>
      </w:rPr>
    </w:lvl>
    <w:lvl w:ilvl="5" w:tplc="BC60644E">
      <w:numFmt w:val="bullet"/>
      <w:lvlText w:val="•"/>
      <w:lvlJc w:val="left"/>
      <w:pPr>
        <w:ind w:left="4566" w:hanging="181"/>
      </w:pPr>
      <w:rPr>
        <w:lang w:val="ru-RU" w:eastAsia="en-US" w:bidi="ar-SA"/>
      </w:rPr>
    </w:lvl>
    <w:lvl w:ilvl="6" w:tplc="986AB854">
      <w:numFmt w:val="bullet"/>
      <w:lvlText w:val="•"/>
      <w:lvlJc w:val="left"/>
      <w:pPr>
        <w:ind w:left="5423" w:hanging="181"/>
      </w:pPr>
      <w:rPr>
        <w:lang w:val="ru-RU" w:eastAsia="en-US" w:bidi="ar-SA"/>
      </w:rPr>
    </w:lvl>
    <w:lvl w:ilvl="7" w:tplc="1A2435DC">
      <w:numFmt w:val="bullet"/>
      <w:lvlText w:val="•"/>
      <w:lvlJc w:val="left"/>
      <w:pPr>
        <w:ind w:left="6280" w:hanging="181"/>
      </w:pPr>
      <w:rPr>
        <w:lang w:val="ru-RU" w:eastAsia="en-US" w:bidi="ar-SA"/>
      </w:rPr>
    </w:lvl>
    <w:lvl w:ilvl="8" w:tplc="993ACB3E">
      <w:numFmt w:val="bullet"/>
      <w:lvlText w:val="•"/>
      <w:lvlJc w:val="left"/>
      <w:pPr>
        <w:ind w:left="7137" w:hanging="181"/>
      </w:pPr>
      <w:rPr>
        <w:lang w:val="ru-RU" w:eastAsia="en-US" w:bidi="ar-SA"/>
      </w:rPr>
    </w:lvl>
  </w:abstractNum>
  <w:abstractNum w:abstractNumId="21">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3">
    <w:nsid w:val="4DAD2784"/>
    <w:multiLevelType w:val="hybridMultilevel"/>
    <w:tmpl w:val="7046A8C4"/>
    <w:lvl w:ilvl="0" w:tplc="E7B47DBC">
      <w:start w:val="1"/>
      <w:numFmt w:val="decimal"/>
      <w:lvlText w:val="%1."/>
      <w:lvlJc w:val="left"/>
      <w:pPr>
        <w:ind w:left="362" w:hanging="240"/>
      </w:pPr>
      <w:rPr>
        <w:rFonts w:ascii="Times New Roman" w:eastAsia="Times New Roman" w:hAnsi="Times New Roman" w:cs="Times New Roman" w:hint="default"/>
        <w:w w:val="100"/>
        <w:sz w:val="24"/>
        <w:szCs w:val="24"/>
        <w:lang w:val="ru-RU" w:eastAsia="en-US" w:bidi="ar-SA"/>
      </w:rPr>
    </w:lvl>
    <w:lvl w:ilvl="1" w:tplc="16588926">
      <w:numFmt w:val="bullet"/>
      <w:lvlText w:val="•"/>
      <w:lvlJc w:val="left"/>
      <w:pPr>
        <w:ind w:left="740" w:hanging="240"/>
      </w:pPr>
      <w:rPr>
        <w:rFonts w:hint="default"/>
        <w:lang w:val="ru-RU" w:eastAsia="en-US" w:bidi="ar-SA"/>
      </w:rPr>
    </w:lvl>
    <w:lvl w:ilvl="2" w:tplc="11123528">
      <w:numFmt w:val="bullet"/>
      <w:lvlText w:val="•"/>
      <w:lvlJc w:val="left"/>
      <w:pPr>
        <w:ind w:left="1725" w:hanging="240"/>
      </w:pPr>
      <w:rPr>
        <w:rFonts w:hint="default"/>
        <w:lang w:val="ru-RU" w:eastAsia="en-US" w:bidi="ar-SA"/>
      </w:rPr>
    </w:lvl>
    <w:lvl w:ilvl="3" w:tplc="A8DEDC84">
      <w:numFmt w:val="bullet"/>
      <w:lvlText w:val="•"/>
      <w:lvlJc w:val="left"/>
      <w:pPr>
        <w:ind w:left="2710" w:hanging="240"/>
      </w:pPr>
      <w:rPr>
        <w:rFonts w:hint="default"/>
        <w:lang w:val="ru-RU" w:eastAsia="en-US" w:bidi="ar-SA"/>
      </w:rPr>
    </w:lvl>
    <w:lvl w:ilvl="4" w:tplc="38043E68">
      <w:numFmt w:val="bullet"/>
      <w:lvlText w:val="•"/>
      <w:lvlJc w:val="left"/>
      <w:pPr>
        <w:ind w:left="3695" w:hanging="240"/>
      </w:pPr>
      <w:rPr>
        <w:rFonts w:hint="default"/>
        <w:lang w:val="ru-RU" w:eastAsia="en-US" w:bidi="ar-SA"/>
      </w:rPr>
    </w:lvl>
    <w:lvl w:ilvl="5" w:tplc="831E8328">
      <w:numFmt w:val="bullet"/>
      <w:lvlText w:val="•"/>
      <w:lvlJc w:val="left"/>
      <w:pPr>
        <w:ind w:left="4680" w:hanging="240"/>
      </w:pPr>
      <w:rPr>
        <w:rFonts w:hint="default"/>
        <w:lang w:val="ru-RU" w:eastAsia="en-US" w:bidi="ar-SA"/>
      </w:rPr>
    </w:lvl>
    <w:lvl w:ilvl="6" w:tplc="F3DE42B0">
      <w:numFmt w:val="bullet"/>
      <w:lvlText w:val="•"/>
      <w:lvlJc w:val="left"/>
      <w:pPr>
        <w:ind w:left="5665" w:hanging="240"/>
      </w:pPr>
      <w:rPr>
        <w:rFonts w:hint="default"/>
        <w:lang w:val="ru-RU" w:eastAsia="en-US" w:bidi="ar-SA"/>
      </w:rPr>
    </w:lvl>
    <w:lvl w:ilvl="7" w:tplc="D9CABA24">
      <w:numFmt w:val="bullet"/>
      <w:lvlText w:val="•"/>
      <w:lvlJc w:val="left"/>
      <w:pPr>
        <w:ind w:left="6650" w:hanging="240"/>
      </w:pPr>
      <w:rPr>
        <w:rFonts w:hint="default"/>
        <w:lang w:val="ru-RU" w:eastAsia="en-US" w:bidi="ar-SA"/>
      </w:rPr>
    </w:lvl>
    <w:lvl w:ilvl="8" w:tplc="A72CBCD0">
      <w:numFmt w:val="bullet"/>
      <w:lvlText w:val="•"/>
      <w:lvlJc w:val="left"/>
      <w:pPr>
        <w:ind w:left="7636" w:hanging="240"/>
      </w:pPr>
      <w:rPr>
        <w:rFonts w:hint="default"/>
        <w:lang w:val="ru-RU" w:eastAsia="en-US" w:bidi="ar-SA"/>
      </w:rPr>
    </w:lvl>
  </w:abstractNum>
  <w:abstractNum w:abstractNumId="24">
    <w:nsid w:val="569F6CCC"/>
    <w:multiLevelType w:val="multilevel"/>
    <w:tmpl w:val="2116CFB2"/>
    <w:lvl w:ilvl="0">
      <w:start w:val="3"/>
      <w:numFmt w:val="decimal"/>
      <w:lvlText w:val="%1"/>
      <w:lvlJc w:val="left"/>
      <w:pPr>
        <w:ind w:left="1350" w:hanging="420"/>
      </w:pPr>
      <w:rPr>
        <w:rFonts w:hint="default"/>
        <w:lang w:val="ru-RU" w:eastAsia="en-US" w:bidi="ar-SA"/>
      </w:rPr>
    </w:lvl>
    <w:lvl w:ilvl="1">
      <w:start w:val="1"/>
      <w:numFmt w:val="decimal"/>
      <w:lvlText w:val="%1.%2."/>
      <w:lvlJc w:val="left"/>
      <w:pPr>
        <w:ind w:left="1350"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22" w:hanging="2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36" w:hanging="240"/>
      </w:pPr>
      <w:rPr>
        <w:rFonts w:hint="default"/>
        <w:lang w:val="ru-RU" w:eastAsia="en-US" w:bidi="ar-SA"/>
      </w:rPr>
    </w:lvl>
    <w:lvl w:ilvl="4">
      <w:numFmt w:val="bullet"/>
      <w:lvlText w:val="•"/>
      <w:lvlJc w:val="left"/>
      <w:pPr>
        <w:ind w:left="4175" w:hanging="240"/>
      </w:pPr>
      <w:rPr>
        <w:rFonts w:hint="default"/>
        <w:lang w:val="ru-RU" w:eastAsia="en-US" w:bidi="ar-SA"/>
      </w:rPr>
    </w:lvl>
    <w:lvl w:ilvl="5">
      <w:numFmt w:val="bullet"/>
      <w:lvlText w:val="•"/>
      <w:lvlJc w:val="left"/>
      <w:pPr>
        <w:ind w:left="5113" w:hanging="240"/>
      </w:pPr>
      <w:rPr>
        <w:rFonts w:hint="default"/>
        <w:lang w:val="ru-RU" w:eastAsia="en-US" w:bidi="ar-SA"/>
      </w:rPr>
    </w:lvl>
    <w:lvl w:ilvl="6">
      <w:numFmt w:val="bullet"/>
      <w:lvlText w:val="•"/>
      <w:lvlJc w:val="left"/>
      <w:pPr>
        <w:ind w:left="6052" w:hanging="240"/>
      </w:pPr>
      <w:rPr>
        <w:rFonts w:hint="default"/>
        <w:lang w:val="ru-RU" w:eastAsia="en-US" w:bidi="ar-SA"/>
      </w:rPr>
    </w:lvl>
    <w:lvl w:ilvl="7">
      <w:numFmt w:val="bullet"/>
      <w:lvlText w:val="•"/>
      <w:lvlJc w:val="left"/>
      <w:pPr>
        <w:ind w:left="6990" w:hanging="240"/>
      </w:pPr>
      <w:rPr>
        <w:rFonts w:hint="default"/>
        <w:lang w:val="ru-RU" w:eastAsia="en-US" w:bidi="ar-SA"/>
      </w:rPr>
    </w:lvl>
    <w:lvl w:ilvl="8">
      <w:numFmt w:val="bullet"/>
      <w:lvlText w:val="•"/>
      <w:lvlJc w:val="left"/>
      <w:pPr>
        <w:ind w:left="7929" w:hanging="240"/>
      </w:pPr>
      <w:rPr>
        <w:rFonts w:hint="default"/>
        <w:lang w:val="ru-RU" w:eastAsia="en-US" w:bidi="ar-SA"/>
      </w:rPr>
    </w:lvl>
  </w:abstractNum>
  <w:abstractNum w:abstractNumId="25">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6C1778"/>
    <w:multiLevelType w:val="multilevel"/>
    <w:tmpl w:val="A7A02D2A"/>
    <w:lvl w:ilvl="0">
      <w:start w:val="3"/>
      <w:numFmt w:val="decimal"/>
      <w:lvlText w:val="%1"/>
      <w:lvlJc w:val="left"/>
      <w:pPr>
        <w:ind w:left="810" w:hanging="708"/>
      </w:pPr>
      <w:rPr>
        <w:lang w:val="ru-RU" w:eastAsia="en-US" w:bidi="ar-SA"/>
      </w:rPr>
    </w:lvl>
    <w:lvl w:ilvl="1">
      <w:start w:val="1"/>
      <w:numFmt w:val="decimal"/>
      <w:lvlText w:val="%1.%2."/>
      <w:lvlJc w:val="left"/>
      <w:pPr>
        <w:ind w:left="810" w:hanging="708"/>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49"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892" w:hanging="140"/>
      </w:pPr>
      <w:rPr>
        <w:lang w:val="ru-RU" w:eastAsia="en-US" w:bidi="ar-SA"/>
      </w:rPr>
    </w:lvl>
    <w:lvl w:ilvl="4">
      <w:numFmt w:val="bullet"/>
      <w:lvlText w:val="•"/>
      <w:lvlJc w:val="left"/>
      <w:pPr>
        <w:ind w:left="3868" w:hanging="140"/>
      </w:pPr>
      <w:rPr>
        <w:lang w:val="ru-RU" w:eastAsia="en-US" w:bidi="ar-SA"/>
      </w:rPr>
    </w:lvl>
    <w:lvl w:ilvl="5">
      <w:numFmt w:val="bullet"/>
      <w:lvlText w:val="•"/>
      <w:lvlJc w:val="left"/>
      <w:pPr>
        <w:ind w:left="4845" w:hanging="140"/>
      </w:pPr>
      <w:rPr>
        <w:lang w:val="ru-RU" w:eastAsia="en-US" w:bidi="ar-SA"/>
      </w:rPr>
    </w:lvl>
    <w:lvl w:ilvl="6">
      <w:numFmt w:val="bullet"/>
      <w:lvlText w:val="•"/>
      <w:lvlJc w:val="left"/>
      <w:pPr>
        <w:ind w:left="5821" w:hanging="140"/>
      </w:pPr>
      <w:rPr>
        <w:lang w:val="ru-RU" w:eastAsia="en-US" w:bidi="ar-SA"/>
      </w:rPr>
    </w:lvl>
    <w:lvl w:ilvl="7">
      <w:numFmt w:val="bullet"/>
      <w:lvlText w:val="•"/>
      <w:lvlJc w:val="left"/>
      <w:pPr>
        <w:ind w:left="6797" w:hanging="140"/>
      </w:pPr>
      <w:rPr>
        <w:lang w:val="ru-RU" w:eastAsia="en-US" w:bidi="ar-SA"/>
      </w:rPr>
    </w:lvl>
    <w:lvl w:ilvl="8">
      <w:numFmt w:val="bullet"/>
      <w:lvlText w:val="•"/>
      <w:lvlJc w:val="left"/>
      <w:pPr>
        <w:ind w:left="7773" w:hanging="140"/>
      </w:pPr>
      <w:rPr>
        <w:lang w:val="ru-RU" w:eastAsia="en-US" w:bidi="ar-SA"/>
      </w:rPr>
    </w:lvl>
  </w:abstractNum>
  <w:abstractNum w:abstractNumId="27">
    <w:nsid w:val="5C097F93"/>
    <w:multiLevelType w:val="multilevel"/>
    <w:tmpl w:val="1F86A382"/>
    <w:lvl w:ilvl="0">
      <w:start w:val="1"/>
      <w:numFmt w:val="decimal"/>
      <w:lvlText w:val="%1."/>
      <w:lvlJc w:val="left"/>
      <w:pPr>
        <w:ind w:left="786" w:hanging="360"/>
      </w:pPr>
      <w:rPr>
        <w:rFonts w:ascii="Times New Roman Полужирный" w:hAnsi="Times New Roman Полужирный"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E4C4FFC"/>
    <w:multiLevelType w:val="multilevel"/>
    <w:tmpl w:val="1F86A382"/>
    <w:lvl w:ilvl="0">
      <w:start w:val="1"/>
      <w:numFmt w:val="decimal"/>
      <w:lvlText w:val="%1."/>
      <w:lvlJc w:val="left"/>
      <w:pPr>
        <w:ind w:left="786" w:hanging="360"/>
      </w:pPr>
      <w:rPr>
        <w:rFonts w:ascii="Times New Roman Полужирный" w:hAnsi="Times New Roman Полужирный"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0252C83"/>
    <w:multiLevelType w:val="hybridMultilevel"/>
    <w:tmpl w:val="8DF6A140"/>
    <w:lvl w:ilvl="0" w:tplc="B9B8792C">
      <w:start w:val="1"/>
      <w:numFmt w:val="decimal"/>
      <w:lvlText w:val="%1."/>
      <w:lvlJc w:val="left"/>
      <w:pPr>
        <w:ind w:left="106" w:hanging="259"/>
      </w:pPr>
      <w:rPr>
        <w:rFonts w:ascii="Times New Roman" w:eastAsia="Times New Roman" w:hAnsi="Times New Roman" w:cs="Times New Roman" w:hint="default"/>
        <w:w w:val="100"/>
        <w:sz w:val="24"/>
        <w:szCs w:val="24"/>
        <w:lang w:val="ru-RU" w:eastAsia="en-US" w:bidi="ar-SA"/>
      </w:rPr>
    </w:lvl>
    <w:lvl w:ilvl="1" w:tplc="2EAE3E16">
      <w:start w:val="1"/>
      <w:numFmt w:val="decimal"/>
      <w:lvlText w:val="%2."/>
      <w:lvlJc w:val="left"/>
      <w:pPr>
        <w:ind w:left="814" w:hanging="567"/>
      </w:pPr>
      <w:rPr>
        <w:rFonts w:ascii="Times New Roman" w:eastAsia="Times New Roman" w:hAnsi="Times New Roman" w:cs="Times New Roman" w:hint="default"/>
        <w:w w:val="100"/>
        <w:sz w:val="24"/>
        <w:szCs w:val="24"/>
        <w:lang w:val="ru-RU" w:eastAsia="en-US" w:bidi="ar-SA"/>
      </w:rPr>
    </w:lvl>
    <w:lvl w:ilvl="2" w:tplc="61B6F0CA">
      <w:numFmt w:val="bullet"/>
      <w:lvlText w:val="•"/>
      <w:lvlJc w:val="left"/>
      <w:pPr>
        <w:ind w:left="1820" w:hanging="567"/>
      </w:pPr>
      <w:rPr>
        <w:lang w:val="ru-RU" w:eastAsia="en-US" w:bidi="ar-SA"/>
      </w:rPr>
    </w:lvl>
    <w:lvl w:ilvl="3" w:tplc="25E08D3C">
      <w:numFmt w:val="bullet"/>
      <w:lvlText w:val="•"/>
      <w:lvlJc w:val="left"/>
      <w:pPr>
        <w:ind w:left="2940" w:hanging="567"/>
      </w:pPr>
      <w:rPr>
        <w:lang w:val="ru-RU" w:eastAsia="en-US" w:bidi="ar-SA"/>
      </w:rPr>
    </w:lvl>
    <w:lvl w:ilvl="4" w:tplc="C43CCD8A">
      <w:numFmt w:val="bullet"/>
      <w:lvlText w:val="•"/>
      <w:lvlJc w:val="left"/>
      <w:pPr>
        <w:ind w:left="4061" w:hanging="567"/>
      </w:pPr>
      <w:rPr>
        <w:lang w:val="ru-RU" w:eastAsia="en-US" w:bidi="ar-SA"/>
      </w:rPr>
    </w:lvl>
    <w:lvl w:ilvl="5" w:tplc="ADC28952">
      <w:numFmt w:val="bullet"/>
      <w:lvlText w:val="•"/>
      <w:lvlJc w:val="left"/>
      <w:pPr>
        <w:ind w:left="5182" w:hanging="567"/>
      </w:pPr>
      <w:rPr>
        <w:lang w:val="ru-RU" w:eastAsia="en-US" w:bidi="ar-SA"/>
      </w:rPr>
    </w:lvl>
    <w:lvl w:ilvl="6" w:tplc="83D2A1DC">
      <w:numFmt w:val="bullet"/>
      <w:lvlText w:val="•"/>
      <w:lvlJc w:val="left"/>
      <w:pPr>
        <w:ind w:left="6303" w:hanging="567"/>
      </w:pPr>
      <w:rPr>
        <w:lang w:val="ru-RU" w:eastAsia="en-US" w:bidi="ar-SA"/>
      </w:rPr>
    </w:lvl>
    <w:lvl w:ilvl="7" w:tplc="E5BC12DC">
      <w:numFmt w:val="bullet"/>
      <w:lvlText w:val="•"/>
      <w:lvlJc w:val="left"/>
      <w:pPr>
        <w:ind w:left="7424" w:hanging="567"/>
      </w:pPr>
      <w:rPr>
        <w:lang w:val="ru-RU" w:eastAsia="en-US" w:bidi="ar-SA"/>
      </w:rPr>
    </w:lvl>
    <w:lvl w:ilvl="8" w:tplc="F2C2B352">
      <w:numFmt w:val="bullet"/>
      <w:lvlText w:val="•"/>
      <w:lvlJc w:val="left"/>
      <w:pPr>
        <w:ind w:left="8544" w:hanging="567"/>
      </w:pPr>
      <w:rPr>
        <w:lang w:val="ru-RU" w:eastAsia="en-US" w:bidi="ar-SA"/>
      </w:rPr>
    </w:lvl>
  </w:abstractNum>
  <w:abstractNum w:abstractNumId="3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D7501EE"/>
    <w:multiLevelType w:val="multilevel"/>
    <w:tmpl w:val="2FEA6A28"/>
    <w:lvl w:ilvl="0">
      <w:start w:val="3"/>
      <w:numFmt w:val="decimal"/>
      <w:lvlText w:val="%1"/>
      <w:lvlJc w:val="left"/>
      <w:pPr>
        <w:ind w:left="1414" w:hanging="600"/>
      </w:pPr>
      <w:rPr>
        <w:lang w:val="ru-RU" w:eastAsia="en-US" w:bidi="ar-SA"/>
      </w:rPr>
    </w:lvl>
    <w:lvl w:ilvl="1">
      <w:start w:val="2"/>
      <w:numFmt w:val="decimal"/>
      <w:lvlText w:val="%1.%2"/>
      <w:lvlJc w:val="left"/>
      <w:pPr>
        <w:ind w:left="1414" w:hanging="600"/>
      </w:pPr>
      <w:rPr>
        <w:lang w:val="ru-RU" w:eastAsia="en-US" w:bidi="ar-SA"/>
      </w:rPr>
    </w:lvl>
    <w:lvl w:ilvl="2">
      <w:start w:val="1"/>
      <w:numFmt w:val="decimal"/>
      <w:lvlText w:val="%1.%2.%3."/>
      <w:lvlJc w:val="left"/>
      <w:pPr>
        <w:ind w:left="1414"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29" w:hanging="600"/>
      </w:pPr>
      <w:rPr>
        <w:lang w:val="ru-RU" w:eastAsia="en-US" w:bidi="ar-SA"/>
      </w:rPr>
    </w:lvl>
    <w:lvl w:ilvl="4">
      <w:numFmt w:val="bullet"/>
      <w:lvlText w:val="•"/>
      <w:lvlJc w:val="left"/>
      <w:pPr>
        <w:ind w:left="5166" w:hanging="600"/>
      </w:pPr>
      <w:rPr>
        <w:lang w:val="ru-RU" w:eastAsia="en-US" w:bidi="ar-SA"/>
      </w:rPr>
    </w:lvl>
    <w:lvl w:ilvl="5">
      <w:numFmt w:val="bullet"/>
      <w:lvlText w:val="•"/>
      <w:lvlJc w:val="left"/>
      <w:pPr>
        <w:ind w:left="6103" w:hanging="600"/>
      </w:pPr>
      <w:rPr>
        <w:lang w:val="ru-RU" w:eastAsia="en-US" w:bidi="ar-SA"/>
      </w:rPr>
    </w:lvl>
    <w:lvl w:ilvl="6">
      <w:numFmt w:val="bullet"/>
      <w:lvlText w:val="•"/>
      <w:lvlJc w:val="left"/>
      <w:pPr>
        <w:ind w:left="7039" w:hanging="600"/>
      </w:pPr>
      <w:rPr>
        <w:lang w:val="ru-RU" w:eastAsia="en-US" w:bidi="ar-SA"/>
      </w:rPr>
    </w:lvl>
    <w:lvl w:ilvl="7">
      <w:numFmt w:val="bullet"/>
      <w:lvlText w:val="•"/>
      <w:lvlJc w:val="left"/>
      <w:pPr>
        <w:ind w:left="7976" w:hanging="600"/>
      </w:pPr>
      <w:rPr>
        <w:lang w:val="ru-RU" w:eastAsia="en-US" w:bidi="ar-SA"/>
      </w:rPr>
    </w:lvl>
    <w:lvl w:ilvl="8">
      <w:numFmt w:val="bullet"/>
      <w:lvlText w:val="•"/>
      <w:lvlJc w:val="left"/>
      <w:pPr>
        <w:ind w:left="8913" w:hanging="600"/>
      </w:pPr>
      <w:rPr>
        <w:lang w:val="ru-RU" w:eastAsia="en-US" w:bidi="ar-SA"/>
      </w:rPr>
    </w:lvl>
  </w:abstractNum>
  <w:abstractNum w:abstractNumId="32">
    <w:nsid w:val="6DED6BB9"/>
    <w:multiLevelType w:val="multilevel"/>
    <w:tmpl w:val="E0445540"/>
    <w:lvl w:ilvl="0">
      <w:start w:val="1"/>
      <w:numFmt w:val="decimal"/>
      <w:lvlText w:val="%1"/>
      <w:lvlJc w:val="left"/>
      <w:pPr>
        <w:ind w:left="192" w:hanging="504"/>
      </w:pPr>
      <w:rPr>
        <w:rFonts w:hint="default"/>
        <w:lang w:val="ru-RU" w:eastAsia="en-US" w:bidi="ar-SA"/>
      </w:rPr>
    </w:lvl>
    <w:lvl w:ilvl="1">
      <w:start w:val="1"/>
      <w:numFmt w:val="decimal"/>
      <w:lvlText w:val="%1.%2."/>
      <w:lvlJc w:val="left"/>
      <w:pPr>
        <w:ind w:left="192" w:hanging="504"/>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65" w:hanging="504"/>
      </w:pPr>
      <w:rPr>
        <w:rFonts w:hint="default"/>
        <w:lang w:val="ru-RU" w:eastAsia="en-US" w:bidi="ar-SA"/>
      </w:rPr>
    </w:lvl>
    <w:lvl w:ilvl="3">
      <w:numFmt w:val="bullet"/>
      <w:lvlText w:val="•"/>
      <w:lvlJc w:val="left"/>
      <w:pPr>
        <w:ind w:left="3297" w:hanging="504"/>
      </w:pPr>
      <w:rPr>
        <w:rFonts w:hint="default"/>
        <w:lang w:val="ru-RU" w:eastAsia="en-US" w:bidi="ar-SA"/>
      </w:rPr>
    </w:lvl>
    <w:lvl w:ilvl="4">
      <w:numFmt w:val="bullet"/>
      <w:lvlText w:val="•"/>
      <w:lvlJc w:val="left"/>
      <w:pPr>
        <w:ind w:left="4330" w:hanging="504"/>
      </w:pPr>
      <w:rPr>
        <w:rFonts w:hint="default"/>
        <w:lang w:val="ru-RU" w:eastAsia="en-US" w:bidi="ar-SA"/>
      </w:rPr>
    </w:lvl>
    <w:lvl w:ilvl="5">
      <w:numFmt w:val="bullet"/>
      <w:lvlText w:val="•"/>
      <w:lvlJc w:val="left"/>
      <w:pPr>
        <w:ind w:left="5363" w:hanging="504"/>
      </w:pPr>
      <w:rPr>
        <w:rFonts w:hint="default"/>
        <w:lang w:val="ru-RU" w:eastAsia="en-US" w:bidi="ar-SA"/>
      </w:rPr>
    </w:lvl>
    <w:lvl w:ilvl="6">
      <w:numFmt w:val="bullet"/>
      <w:lvlText w:val="•"/>
      <w:lvlJc w:val="left"/>
      <w:pPr>
        <w:ind w:left="6395" w:hanging="504"/>
      </w:pPr>
      <w:rPr>
        <w:rFonts w:hint="default"/>
        <w:lang w:val="ru-RU" w:eastAsia="en-US" w:bidi="ar-SA"/>
      </w:rPr>
    </w:lvl>
    <w:lvl w:ilvl="7">
      <w:numFmt w:val="bullet"/>
      <w:lvlText w:val="•"/>
      <w:lvlJc w:val="left"/>
      <w:pPr>
        <w:ind w:left="7428" w:hanging="504"/>
      </w:pPr>
      <w:rPr>
        <w:rFonts w:hint="default"/>
        <w:lang w:val="ru-RU" w:eastAsia="en-US" w:bidi="ar-SA"/>
      </w:rPr>
    </w:lvl>
    <w:lvl w:ilvl="8">
      <w:numFmt w:val="bullet"/>
      <w:lvlText w:val="•"/>
      <w:lvlJc w:val="left"/>
      <w:pPr>
        <w:ind w:left="8461" w:hanging="504"/>
      </w:pPr>
      <w:rPr>
        <w:rFonts w:hint="default"/>
        <w:lang w:val="ru-RU" w:eastAsia="en-US" w:bidi="ar-SA"/>
      </w:rPr>
    </w:lvl>
  </w:abstractNum>
  <w:abstractNum w:abstractNumId="33">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0DB43AD"/>
    <w:multiLevelType w:val="hybridMultilevel"/>
    <w:tmpl w:val="16C27162"/>
    <w:lvl w:ilvl="0" w:tplc="51EC4362">
      <w:start w:val="1"/>
      <w:numFmt w:val="decimal"/>
      <w:lvlText w:val="%1."/>
      <w:lvlJc w:val="left"/>
      <w:pPr>
        <w:ind w:left="106" w:hanging="317"/>
      </w:pPr>
      <w:rPr>
        <w:rFonts w:ascii="Times New Roman" w:eastAsia="Times New Roman" w:hAnsi="Times New Roman" w:cs="Times New Roman" w:hint="default"/>
        <w:w w:val="100"/>
        <w:sz w:val="24"/>
        <w:szCs w:val="24"/>
        <w:lang w:val="ru-RU" w:eastAsia="en-US" w:bidi="ar-SA"/>
      </w:rPr>
    </w:lvl>
    <w:lvl w:ilvl="1" w:tplc="846C9A42">
      <w:numFmt w:val="bullet"/>
      <w:lvlText w:val="•"/>
      <w:lvlJc w:val="left"/>
      <w:pPr>
        <w:ind w:left="1168" w:hanging="317"/>
      </w:pPr>
      <w:rPr>
        <w:lang w:val="ru-RU" w:eastAsia="en-US" w:bidi="ar-SA"/>
      </w:rPr>
    </w:lvl>
    <w:lvl w:ilvl="2" w:tplc="80547AC6">
      <w:numFmt w:val="bullet"/>
      <w:lvlText w:val="•"/>
      <w:lvlJc w:val="left"/>
      <w:pPr>
        <w:ind w:left="2237" w:hanging="317"/>
      </w:pPr>
      <w:rPr>
        <w:lang w:val="ru-RU" w:eastAsia="en-US" w:bidi="ar-SA"/>
      </w:rPr>
    </w:lvl>
    <w:lvl w:ilvl="3" w:tplc="5B7AD402">
      <w:numFmt w:val="bullet"/>
      <w:lvlText w:val="•"/>
      <w:lvlJc w:val="left"/>
      <w:pPr>
        <w:ind w:left="3305" w:hanging="317"/>
      </w:pPr>
      <w:rPr>
        <w:lang w:val="ru-RU" w:eastAsia="en-US" w:bidi="ar-SA"/>
      </w:rPr>
    </w:lvl>
    <w:lvl w:ilvl="4" w:tplc="D1961F1E">
      <w:numFmt w:val="bullet"/>
      <w:lvlText w:val="•"/>
      <w:lvlJc w:val="left"/>
      <w:pPr>
        <w:ind w:left="4374" w:hanging="317"/>
      </w:pPr>
      <w:rPr>
        <w:lang w:val="ru-RU" w:eastAsia="en-US" w:bidi="ar-SA"/>
      </w:rPr>
    </w:lvl>
    <w:lvl w:ilvl="5" w:tplc="3D0A113E">
      <w:numFmt w:val="bullet"/>
      <w:lvlText w:val="•"/>
      <w:lvlJc w:val="left"/>
      <w:pPr>
        <w:ind w:left="5443" w:hanging="317"/>
      </w:pPr>
      <w:rPr>
        <w:lang w:val="ru-RU" w:eastAsia="en-US" w:bidi="ar-SA"/>
      </w:rPr>
    </w:lvl>
    <w:lvl w:ilvl="6" w:tplc="EF4A7C1C">
      <w:numFmt w:val="bullet"/>
      <w:lvlText w:val="•"/>
      <w:lvlJc w:val="left"/>
      <w:pPr>
        <w:ind w:left="6511" w:hanging="317"/>
      </w:pPr>
      <w:rPr>
        <w:lang w:val="ru-RU" w:eastAsia="en-US" w:bidi="ar-SA"/>
      </w:rPr>
    </w:lvl>
    <w:lvl w:ilvl="7" w:tplc="D7FA52A2">
      <w:numFmt w:val="bullet"/>
      <w:lvlText w:val="•"/>
      <w:lvlJc w:val="left"/>
      <w:pPr>
        <w:ind w:left="7580" w:hanging="317"/>
      </w:pPr>
      <w:rPr>
        <w:lang w:val="ru-RU" w:eastAsia="en-US" w:bidi="ar-SA"/>
      </w:rPr>
    </w:lvl>
    <w:lvl w:ilvl="8" w:tplc="87683622">
      <w:numFmt w:val="bullet"/>
      <w:lvlText w:val="•"/>
      <w:lvlJc w:val="left"/>
      <w:pPr>
        <w:ind w:left="8649" w:hanging="317"/>
      </w:pPr>
      <w:rPr>
        <w:lang w:val="ru-RU" w:eastAsia="en-US" w:bidi="ar-SA"/>
      </w:rPr>
    </w:lvl>
  </w:abstractNum>
  <w:abstractNum w:abstractNumId="35">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4065315"/>
    <w:multiLevelType w:val="multilevel"/>
    <w:tmpl w:val="1F86A382"/>
    <w:lvl w:ilvl="0">
      <w:start w:val="1"/>
      <w:numFmt w:val="decimal"/>
      <w:lvlText w:val="%1."/>
      <w:lvlJc w:val="left"/>
      <w:pPr>
        <w:ind w:left="786" w:hanging="360"/>
      </w:pPr>
      <w:rPr>
        <w:rFonts w:ascii="Times New Roman Полужирный" w:hAnsi="Times New Roman Полужирный"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CEC4461"/>
    <w:multiLevelType w:val="multilevel"/>
    <w:tmpl w:val="7C08C758"/>
    <w:lvl w:ilvl="0">
      <w:start w:val="3"/>
      <w:numFmt w:val="decimal"/>
      <w:lvlText w:val="%1"/>
      <w:lvlJc w:val="left"/>
      <w:pPr>
        <w:ind w:left="577" w:hanging="356"/>
      </w:pPr>
      <w:rPr>
        <w:rFonts w:hint="default"/>
        <w:lang w:val="ru-RU" w:eastAsia="en-US" w:bidi="ar-SA"/>
      </w:rPr>
    </w:lvl>
    <w:lvl w:ilvl="1">
      <w:start w:val="2"/>
      <w:numFmt w:val="decimal"/>
      <w:lvlText w:val="%1.%2"/>
      <w:lvlJc w:val="left"/>
      <w:pPr>
        <w:ind w:left="577" w:hanging="356"/>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942"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105" w:hanging="360"/>
      </w:pPr>
      <w:rPr>
        <w:rFonts w:hint="default"/>
        <w:lang w:val="ru-RU" w:eastAsia="en-US" w:bidi="ar-SA"/>
      </w:rPr>
    </w:lvl>
    <w:lvl w:ilvl="4">
      <w:numFmt w:val="bullet"/>
      <w:lvlText w:val="•"/>
      <w:lvlJc w:val="left"/>
      <w:pPr>
        <w:ind w:left="3191" w:hanging="360"/>
      </w:pPr>
      <w:rPr>
        <w:rFonts w:hint="default"/>
        <w:lang w:val="ru-RU" w:eastAsia="en-US" w:bidi="ar-SA"/>
      </w:rPr>
    </w:lvl>
    <w:lvl w:ilvl="5">
      <w:numFmt w:val="bullet"/>
      <w:lvlText w:val="•"/>
      <w:lvlJc w:val="left"/>
      <w:pPr>
        <w:ind w:left="4277" w:hanging="360"/>
      </w:pPr>
      <w:rPr>
        <w:rFonts w:hint="default"/>
        <w:lang w:val="ru-RU" w:eastAsia="en-US" w:bidi="ar-SA"/>
      </w:rPr>
    </w:lvl>
    <w:lvl w:ilvl="6">
      <w:numFmt w:val="bullet"/>
      <w:lvlText w:val="•"/>
      <w:lvlJc w:val="left"/>
      <w:pPr>
        <w:ind w:left="5363" w:hanging="360"/>
      </w:pPr>
      <w:rPr>
        <w:rFonts w:hint="default"/>
        <w:lang w:val="ru-RU" w:eastAsia="en-US" w:bidi="ar-SA"/>
      </w:rPr>
    </w:lvl>
    <w:lvl w:ilvl="7">
      <w:numFmt w:val="bullet"/>
      <w:lvlText w:val="•"/>
      <w:lvlJc w:val="left"/>
      <w:pPr>
        <w:ind w:left="6449" w:hanging="360"/>
      </w:pPr>
      <w:rPr>
        <w:rFonts w:hint="default"/>
        <w:lang w:val="ru-RU" w:eastAsia="en-US" w:bidi="ar-SA"/>
      </w:rPr>
    </w:lvl>
    <w:lvl w:ilvl="8">
      <w:numFmt w:val="bullet"/>
      <w:lvlText w:val="•"/>
      <w:lvlJc w:val="left"/>
      <w:pPr>
        <w:ind w:left="7534" w:hanging="360"/>
      </w:pPr>
      <w:rPr>
        <w:rFonts w:hint="default"/>
        <w:lang w:val="ru-RU" w:eastAsia="en-US" w:bidi="ar-SA"/>
      </w:rPr>
    </w:lvl>
  </w:abstractNum>
  <w:abstractNum w:abstractNumId="38">
    <w:nsid w:val="7DE330CA"/>
    <w:multiLevelType w:val="multilevel"/>
    <w:tmpl w:val="1F86A382"/>
    <w:lvl w:ilvl="0">
      <w:start w:val="1"/>
      <w:numFmt w:val="decimal"/>
      <w:lvlText w:val="%1."/>
      <w:lvlJc w:val="left"/>
      <w:pPr>
        <w:ind w:left="786" w:hanging="360"/>
      </w:pPr>
      <w:rPr>
        <w:rFonts w:ascii="Times New Roman Полужирный" w:hAnsi="Times New Roman Полужирный"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E9E356D"/>
    <w:multiLevelType w:val="hybridMultilevel"/>
    <w:tmpl w:val="9C284868"/>
    <w:lvl w:ilvl="0" w:tplc="3F68E036">
      <w:numFmt w:val="bullet"/>
      <w:lvlText w:val="-"/>
      <w:lvlJc w:val="left"/>
      <w:pPr>
        <w:ind w:left="106" w:hanging="346"/>
      </w:pPr>
      <w:rPr>
        <w:rFonts w:ascii="Courier New" w:eastAsia="Courier New" w:hAnsi="Courier New" w:cs="Courier New" w:hint="default"/>
        <w:w w:val="100"/>
        <w:sz w:val="24"/>
        <w:szCs w:val="24"/>
        <w:lang w:val="ru-RU" w:eastAsia="en-US" w:bidi="ar-SA"/>
      </w:rPr>
    </w:lvl>
    <w:lvl w:ilvl="1" w:tplc="251E688C">
      <w:numFmt w:val="bullet"/>
      <w:lvlText w:val="•"/>
      <w:lvlJc w:val="left"/>
      <w:pPr>
        <w:ind w:left="542" w:hanging="346"/>
      </w:pPr>
      <w:rPr>
        <w:rFonts w:hint="default"/>
        <w:lang w:val="ru-RU" w:eastAsia="en-US" w:bidi="ar-SA"/>
      </w:rPr>
    </w:lvl>
    <w:lvl w:ilvl="2" w:tplc="30F0DC9C">
      <w:numFmt w:val="bullet"/>
      <w:lvlText w:val="•"/>
      <w:lvlJc w:val="left"/>
      <w:pPr>
        <w:ind w:left="985" w:hanging="346"/>
      </w:pPr>
      <w:rPr>
        <w:rFonts w:hint="default"/>
        <w:lang w:val="ru-RU" w:eastAsia="en-US" w:bidi="ar-SA"/>
      </w:rPr>
    </w:lvl>
    <w:lvl w:ilvl="3" w:tplc="FA366B34">
      <w:numFmt w:val="bullet"/>
      <w:lvlText w:val="•"/>
      <w:lvlJc w:val="left"/>
      <w:pPr>
        <w:ind w:left="1428" w:hanging="346"/>
      </w:pPr>
      <w:rPr>
        <w:rFonts w:hint="default"/>
        <w:lang w:val="ru-RU" w:eastAsia="en-US" w:bidi="ar-SA"/>
      </w:rPr>
    </w:lvl>
    <w:lvl w:ilvl="4" w:tplc="1B52857E">
      <w:numFmt w:val="bullet"/>
      <w:lvlText w:val="•"/>
      <w:lvlJc w:val="left"/>
      <w:pPr>
        <w:ind w:left="1870" w:hanging="346"/>
      </w:pPr>
      <w:rPr>
        <w:rFonts w:hint="default"/>
        <w:lang w:val="ru-RU" w:eastAsia="en-US" w:bidi="ar-SA"/>
      </w:rPr>
    </w:lvl>
    <w:lvl w:ilvl="5" w:tplc="9CBC885E">
      <w:numFmt w:val="bullet"/>
      <w:lvlText w:val="•"/>
      <w:lvlJc w:val="left"/>
      <w:pPr>
        <w:ind w:left="2313" w:hanging="346"/>
      </w:pPr>
      <w:rPr>
        <w:rFonts w:hint="default"/>
        <w:lang w:val="ru-RU" w:eastAsia="en-US" w:bidi="ar-SA"/>
      </w:rPr>
    </w:lvl>
    <w:lvl w:ilvl="6" w:tplc="FE0E0F10">
      <w:numFmt w:val="bullet"/>
      <w:lvlText w:val="•"/>
      <w:lvlJc w:val="left"/>
      <w:pPr>
        <w:ind w:left="2756" w:hanging="346"/>
      </w:pPr>
      <w:rPr>
        <w:rFonts w:hint="default"/>
        <w:lang w:val="ru-RU" w:eastAsia="en-US" w:bidi="ar-SA"/>
      </w:rPr>
    </w:lvl>
    <w:lvl w:ilvl="7" w:tplc="2D187708">
      <w:numFmt w:val="bullet"/>
      <w:lvlText w:val="•"/>
      <w:lvlJc w:val="left"/>
      <w:pPr>
        <w:ind w:left="3198" w:hanging="346"/>
      </w:pPr>
      <w:rPr>
        <w:rFonts w:hint="default"/>
        <w:lang w:val="ru-RU" w:eastAsia="en-US" w:bidi="ar-SA"/>
      </w:rPr>
    </w:lvl>
    <w:lvl w:ilvl="8" w:tplc="E238255C">
      <w:numFmt w:val="bullet"/>
      <w:lvlText w:val="•"/>
      <w:lvlJc w:val="left"/>
      <w:pPr>
        <w:ind w:left="3641" w:hanging="346"/>
      </w:pPr>
      <w:rPr>
        <w:rFonts w:hint="default"/>
        <w:lang w:val="ru-RU" w:eastAsia="en-US" w:bidi="ar-SA"/>
      </w:rPr>
    </w:lvl>
  </w:abstractNum>
  <w:num w:numId="1">
    <w:abstractNumId w:val="30"/>
  </w:num>
  <w:num w:numId="2">
    <w:abstractNumId w:val="10"/>
  </w:num>
  <w:num w:numId="3">
    <w:abstractNumId w:val="25"/>
  </w:num>
  <w:num w:numId="4">
    <w:abstractNumId w:val="12"/>
  </w:num>
  <w:num w:numId="5">
    <w:abstractNumId w:val="6"/>
  </w:num>
  <w:num w:numId="6">
    <w:abstractNumId w:val="2"/>
  </w:num>
  <w:num w:numId="7">
    <w:abstractNumId w:val="22"/>
  </w:num>
  <w:num w:numId="8">
    <w:abstractNumId w:val="5"/>
  </w:num>
  <w:num w:numId="9">
    <w:abstractNumId w:val="14"/>
  </w:num>
  <w:num w:numId="10">
    <w:abstractNumId w:val="3"/>
  </w:num>
  <w:num w:numId="11">
    <w:abstractNumId w:val="21"/>
  </w:num>
  <w:num w:numId="12">
    <w:abstractNumId w:val="35"/>
  </w:num>
  <w:num w:numId="13">
    <w:abstractNumId w:val="33"/>
  </w:num>
  <w:num w:numId="14">
    <w:abstractNumId w:val="0"/>
  </w:num>
  <w:num w:numId="15">
    <w:abstractNumId w:val="32"/>
  </w:num>
  <w:num w:numId="16">
    <w:abstractNumId w:val="19"/>
  </w:num>
  <w:num w:numId="17">
    <w:abstractNumId w:val="39"/>
  </w:num>
  <w:num w:numId="18">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19">
    <w:abstractNumId w:val="8"/>
  </w:num>
  <w:num w:numId="20">
    <w:abstractNumId w:val="31"/>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21">
    <w:abstractNumId w:val="34"/>
    <w:lvlOverride w:ilvl="0">
      <w:startOverride w:val="1"/>
    </w:lvlOverride>
    <w:lvlOverride w:ilvl="1"/>
    <w:lvlOverride w:ilvl="2"/>
    <w:lvlOverride w:ilvl="3"/>
    <w:lvlOverride w:ilvl="4"/>
    <w:lvlOverride w:ilvl="5"/>
    <w:lvlOverride w:ilvl="6"/>
    <w:lvlOverride w:ilvl="7"/>
    <w:lvlOverride w:ilvl="8"/>
  </w:num>
  <w:num w:numId="22">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17"/>
  </w:num>
  <w:num w:numId="24">
    <w:abstractNumId w:val="38"/>
  </w:num>
  <w:num w:numId="25">
    <w:abstractNumId w:val="9"/>
  </w:num>
  <w:num w:numId="26">
    <w:abstractNumId w:val="1"/>
  </w:num>
  <w:num w:numId="27">
    <w:abstractNumId w:val="23"/>
  </w:num>
  <w:num w:numId="28">
    <w:abstractNumId w:val="36"/>
  </w:num>
  <w:num w:numId="29">
    <w:abstractNumId w:val="27"/>
  </w:num>
  <w:num w:numId="30">
    <w:abstractNumId w:val="28"/>
  </w:num>
  <w:num w:numId="31">
    <w:abstractNumId w:val="26"/>
    <w:lvlOverride w:ilvl="0">
      <w:startOverride w:val="3"/>
    </w:lvlOverride>
    <w:lvlOverride w:ilvl="1">
      <w:startOverride w:val="1"/>
    </w:lvlOverride>
    <w:lvlOverride w:ilvl="2"/>
    <w:lvlOverride w:ilvl="3"/>
    <w:lvlOverride w:ilvl="4"/>
    <w:lvlOverride w:ilvl="5"/>
    <w:lvlOverride w:ilvl="6"/>
    <w:lvlOverride w:ilvl="7"/>
    <w:lvlOverride w:ilvl="8"/>
  </w:num>
  <w:num w:numId="32">
    <w:abstractNumId w:val="11"/>
  </w:num>
  <w:num w:numId="33">
    <w:abstractNumId w:val="4"/>
    <w:lvlOverride w:ilvl="0">
      <w:startOverride w:val="1"/>
    </w:lvlOverride>
    <w:lvlOverride w:ilvl="1"/>
    <w:lvlOverride w:ilvl="2"/>
    <w:lvlOverride w:ilvl="3"/>
    <w:lvlOverride w:ilvl="4"/>
    <w:lvlOverride w:ilvl="5"/>
    <w:lvlOverride w:ilvl="6"/>
    <w:lvlOverride w:ilvl="7"/>
    <w:lvlOverride w:ilvl="8"/>
  </w:num>
  <w:num w:numId="34">
    <w:abstractNumId w:val="37"/>
  </w:num>
  <w:num w:numId="35">
    <w:abstractNumId w:val="37"/>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36">
    <w:abstractNumId w:val="20"/>
    <w:lvlOverride w:ilvl="0">
      <w:startOverride w:val="6"/>
    </w:lvlOverride>
    <w:lvlOverride w:ilvl="1"/>
    <w:lvlOverride w:ilvl="2"/>
    <w:lvlOverride w:ilvl="3"/>
    <w:lvlOverride w:ilvl="4"/>
    <w:lvlOverride w:ilvl="5"/>
    <w:lvlOverride w:ilvl="6"/>
    <w:lvlOverride w:ilvl="7"/>
    <w:lvlOverride w:ilvl="8"/>
  </w:num>
  <w:num w:numId="37">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38">
    <w:abstractNumId w:val="24"/>
  </w:num>
  <w:num w:numId="39">
    <w:abstractNumId w:val="15"/>
  </w:num>
  <w:num w:numId="40">
    <w:abstractNumId w:val="18"/>
  </w:num>
  <w:num w:numId="41">
    <w:abstractNumId w:val="16"/>
  </w:num>
  <w:num w:numId="4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1964"/>
    <w:rsid w:val="0000365F"/>
    <w:rsid w:val="0000394E"/>
    <w:rsid w:val="00004A33"/>
    <w:rsid w:val="00006A69"/>
    <w:rsid w:val="000079C3"/>
    <w:rsid w:val="00007F70"/>
    <w:rsid w:val="000112BC"/>
    <w:rsid w:val="00011EE3"/>
    <w:rsid w:val="00012459"/>
    <w:rsid w:val="00013F2E"/>
    <w:rsid w:val="000143A1"/>
    <w:rsid w:val="0001482E"/>
    <w:rsid w:val="000156CF"/>
    <w:rsid w:val="000179F8"/>
    <w:rsid w:val="00021F15"/>
    <w:rsid w:val="00026E1A"/>
    <w:rsid w:val="000274BC"/>
    <w:rsid w:val="000310CB"/>
    <w:rsid w:val="00041376"/>
    <w:rsid w:val="00042069"/>
    <w:rsid w:val="00044073"/>
    <w:rsid w:val="00046881"/>
    <w:rsid w:val="00052211"/>
    <w:rsid w:val="00052F16"/>
    <w:rsid w:val="000564ED"/>
    <w:rsid w:val="00062076"/>
    <w:rsid w:val="00062FFD"/>
    <w:rsid w:val="0006305C"/>
    <w:rsid w:val="00064407"/>
    <w:rsid w:val="0007128F"/>
    <w:rsid w:val="000716AC"/>
    <w:rsid w:val="000737D2"/>
    <w:rsid w:val="000746BC"/>
    <w:rsid w:val="00075EA5"/>
    <w:rsid w:val="0008306A"/>
    <w:rsid w:val="00083A8B"/>
    <w:rsid w:val="00083B9B"/>
    <w:rsid w:val="00084B66"/>
    <w:rsid w:val="0008627A"/>
    <w:rsid w:val="0008639E"/>
    <w:rsid w:val="0008772C"/>
    <w:rsid w:val="00087B5D"/>
    <w:rsid w:val="00087CF5"/>
    <w:rsid w:val="000936BD"/>
    <w:rsid w:val="00094092"/>
    <w:rsid w:val="00094C7A"/>
    <w:rsid w:val="00095B39"/>
    <w:rsid w:val="00095EB2"/>
    <w:rsid w:val="00095EBD"/>
    <w:rsid w:val="00095EC1"/>
    <w:rsid w:val="00096A0A"/>
    <w:rsid w:val="000A0EFF"/>
    <w:rsid w:val="000A13D5"/>
    <w:rsid w:val="000A17B0"/>
    <w:rsid w:val="000A19C6"/>
    <w:rsid w:val="000A3529"/>
    <w:rsid w:val="000A41FA"/>
    <w:rsid w:val="000A45D3"/>
    <w:rsid w:val="000A4B35"/>
    <w:rsid w:val="000A54E1"/>
    <w:rsid w:val="000A60C9"/>
    <w:rsid w:val="000A6952"/>
    <w:rsid w:val="000A796E"/>
    <w:rsid w:val="000B06F4"/>
    <w:rsid w:val="000B4F66"/>
    <w:rsid w:val="000B5B5D"/>
    <w:rsid w:val="000B6521"/>
    <w:rsid w:val="000C1EF0"/>
    <w:rsid w:val="000C3AB8"/>
    <w:rsid w:val="000C5640"/>
    <w:rsid w:val="000C5DE0"/>
    <w:rsid w:val="000D4929"/>
    <w:rsid w:val="000D4FB5"/>
    <w:rsid w:val="000D68FD"/>
    <w:rsid w:val="000D6D2B"/>
    <w:rsid w:val="000E0F05"/>
    <w:rsid w:val="000E2D3D"/>
    <w:rsid w:val="000E2D5E"/>
    <w:rsid w:val="000E3893"/>
    <w:rsid w:val="000E5DF0"/>
    <w:rsid w:val="000E5F35"/>
    <w:rsid w:val="000E6DD2"/>
    <w:rsid w:val="000E6DE9"/>
    <w:rsid w:val="000F0485"/>
    <w:rsid w:val="000F19BA"/>
    <w:rsid w:val="000F33E9"/>
    <w:rsid w:val="000F419D"/>
    <w:rsid w:val="000F5587"/>
    <w:rsid w:val="000F7723"/>
    <w:rsid w:val="00100F1D"/>
    <w:rsid w:val="0010264D"/>
    <w:rsid w:val="001029C2"/>
    <w:rsid w:val="00106B02"/>
    <w:rsid w:val="00110226"/>
    <w:rsid w:val="00111157"/>
    <w:rsid w:val="0011295E"/>
    <w:rsid w:val="00114928"/>
    <w:rsid w:val="00115C97"/>
    <w:rsid w:val="00117316"/>
    <w:rsid w:val="00117AE7"/>
    <w:rsid w:val="00117DB9"/>
    <w:rsid w:val="00122BD4"/>
    <w:rsid w:val="00123A9D"/>
    <w:rsid w:val="001244C3"/>
    <w:rsid w:val="00125F8F"/>
    <w:rsid w:val="001263B8"/>
    <w:rsid w:val="00127098"/>
    <w:rsid w:val="00127D9B"/>
    <w:rsid w:val="00131795"/>
    <w:rsid w:val="0013186F"/>
    <w:rsid w:val="00132897"/>
    <w:rsid w:val="00132B46"/>
    <w:rsid w:val="00134858"/>
    <w:rsid w:val="00135CE3"/>
    <w:rsid w:val="00137F0D"/>
    <w:rsid w:val="0014079E"/>
    <w:rsid w:val="00144EE1"/>
    <w:rsid w:val="00150BFC"/>
    <w:rsid w:val="001517DC"/>
    <w:rsid w:val="00152D91"/>
    <w:rsid w:val="00155BB4"/>
    <w:rsid w:val="001604E7"/>
    <w:rsid w:val="0016297B"/>
    <w:rsid w:val="00163473"/>
    <w:rsid w:val="00164F90"/>
    <w:rsid w:val="00165700"/>
    <w:rsid w:val="00167E21"/>
    <w:rsid w:val="001718B9"/>
    <w:rsid w:val="00171FB9"/>
    <w:rsid w:val="001724B4"/>
    <w:rsid w:val="0017278C"/>
    <w:rsid w:val="00173722"/>
    <w:rsid w:val="00173CD4"/>
    <w:rsid w:val="00173DEB"/>
    <w:rsid w:val="001773A8"/>
    <w:rsid w:val="00177C13"/>
    <w:rsid w:val="00180071"/>
    <w:rsid w:val="001805DB"/>
    <w:rsid w:val="00181183"/>
    <w:rsid w:val="00183D21"/>
    <w:rsid w:val="00184379"/>
    <w:rsid w:val="0018446A"/>
    <w:rsid w:val="00187560"/>
    <w:rsid w:val="00190160"/>
    <w:rsid w:val="001944D3"/>
    <w:rsid w:val="00196996"/>
    <w:rsid w:val="00197F9A"/>
    <w:rsid w:val="001A38DD"/>
    <w:rsid w:val="001A5DA5"/>
    <w:rsid w:val="001A6B4D"/>
    <w:rsid w:val="001A723D"/>
    <w:rsid w:val="001B476E"/>
    <w:rsid w:val="001B4911"/>
    <w:rsid w:val="001C071A"/>
    <w:rsid w:val="001C3496"/>
    <w:rsid w:val="001C3659"/>
    <w:rsid w:val="001C56DE"/>
    <w:rsid w:val="001C6CB2"/>
    <w:rsid w:val="001E50E1"/>
    <w:rsid w:val="001F3287"/>
    <w:rsid w:val="001F38D5"/>
    <w:rsid w:val="001F47BF"/>
    <w:rsid w:val="001F7412"/>
    <w:rsid w:val="001F7DD5"/>
    <w:rsid w:val="002003DB"/>
    <w:rsid w:val="002005BD"/>
    <w:rsid w:val="00200AFE"/>
    <w:rsid w:val="00200BCC"/>
    <w:rsid w:val="002030D0"/>
    <w:rsid w:val="0020413C"/>
    <w:rsid w:val="00204197"/>
    <w:rsid w:val="00207F28"/>
    <w:rsid w:val="002105CF"/>
    <w:rsid w:val="00213D9A"/>
    <w:rsid w:val="00214055"/>
    <w:rsid w:val="00215587"/>
    <w:rsid w:val="002159BF"/>
    <w:rsid w:val="00217986"/>
    <w:rsid w:val="00217CBC"/>
    <w:rsid w:val="00220020"/>
    <w:rsid w:val="002221E1"/>
    <w:rsid w:val="00223530"/>
    <w:rsid w:val="00223558"/>
    <w:rsid w:val="0022427D"/>
    <w:rsid w:val="00224ED1"/>
    <w:rsid w:val="002309BC"/>
    <w:rsid w:val="00232FD0"/>
    <w:rsid w:val="00235942"/>
    <w:rsid w:val="00235CC4"/>
    <w:rsid w:val="00237ED6"/>
    <w:rsid w:val="00240B1A"/>
    <w:rsid w:val="002415E0"/>
    <w:rsid w:val="0024250E"/>
    <w:rsid w:val="00244905"/>
    <w:rsid w:val="00245FB4"/>
    <w:rsid w:val="00246043"/>
    <w:rsid w:val="0024748B"/>
    <w:rsid w:val="00247667"/>
    <w:rsid w:val="00250BEC"/>
    <w:rsid w:val="002513D8"/>
    <w:rsid w:val="00252C9A"/>
    <w:rsid w:val="0025322E"/>
    <w:rsid w:val="002533EF"/>
    <w:rsid w:val="00253B49"/>
    <w:rsid w:val="0025505C"/>
    <w:rsid w:val="002608A2"/>
    <w:rsid w:val="0026104A"/>
    <w:rsid w:val="00261A98"/>
    <w:rsid w:val="002634CE"/>
    <w:rsid w:val="0026404E"/>
    <w:rsid w:val="00266CE2"/>
    <w:rsid w:val="00270B26"/>
    <w:rsid w:val="002764A9"/>
    <w:rsid w:val="002775FB"/>
    <w:rsid w:val="00280ABA"/>
    <w:rsid w:val="0028124F"/>
    <w:rsid w:val="002812B2"/>
    <w:rsid w:val="00284E57"/>
    <w:rsid w:val="002852CF"/>
    <w:rsid w:val="002858FD"/>
    <w:rsid w:val="00286EA2"/>
    <w:rsid w:val="002879BA"/>
    <w:rsid w:val="002909F7"/>
    <w:rsid w:val="00290CA1"/>
    <w:rsid w:val="00291E7B"/>
    <w:rsid w:val="002945C8"/>
    <w:rsid w:val="002A03E2"/>
    <w:rsid w:val="002A19FA"/>
    <w:rsid w:val="002A3902"/>
    <w:rsid w:val="002A400A"/>
    <w:rsid w:val="002A538D"/>
    <w:rsid w:val="002B4497"/>
    <w:rsid w:val="002B6B75"/>
    <w:rsid w:val="002C1C4E"/>
    <w:rsid w:val="002C209D"/>
    <w:rsid w:val="002C3739"/>
    <w:rsid w:val="002C4B17"/>
    <w:rsid w:val="002C664E"/>
    <w:rsid w:val="002C75C7"/>
    <w:rsid w:val="002D0503"/>
    <w:rsid w:val="002D0900"/>
    <w:rsid w:val="002D1ECA"/>
    <w:rsid w:val="002D49B6"/>
    <w:rsid w:val="002E50FE"/>
    <w:rsid w:val="002E53FD"/>
    <w:rsid w:val="002E566A"/>
    <w:rsid w:val="002E5A9A"/>
    <w:rsid w:val="002E64F6"/>
    <w:rsid w:val="002E6AFE"/>
    <w:rsid w:val="002E6F96"/>
    <w:rsid w:val="002E752C"/>
    <w:rsid w:val="002E754C"/>
    <w:rsid w:val="002F03DF"/>
    <w:rsid w:val="002F1408"/>
    <w:rsid w:val="002F72AB"/>
    <w:rsid w:val="002F795F"/>
    <w:rsid w:val="0030202C"/>
    <w:rsid w:val="00303406"/>
    <w:rsid w:val="003039D6"/>
    <w:rsid w:val="0030728C"/>
    <w:rsid w:val="0031061A"/>
    <w:rsid w:val="00310E7E"/>
    <w:rsid w:val="00311901"/>
    <w:rsid w:val="00312533"/>
    <w:rsid w:val="00312FAB"/>
    <w:rsid w:val="003140B1"/>
    <w:rsid w:val="00314663"/>
    <w:rsid w:val="00314CB1"/>
    <w:rsid w:val="003172EE"/>
    <w:rsid w:val="0032315D"/>
    <w:rsid w:val="00324B82"/>
    <w:rsid w:val="00326B77"/>
    <w:rsid w:val="003271B8"/>
    <w:rsid w:val="00330E22"/>
    <w:rsid w:val="00332233"/>
    <w:rsid w:val="00336799"/>
    <w:rsid w:val="003369AE"/>
    <w:rsid w:val="00340F33"/>
    <w:rsid w:val="00343F5D"/>
    <w:rsid w:val="00344C0F"/>
    <w:rsid w:val="0034535C"/>
    <w:rsid w:val="00347551"/>
    <w:rsid w:val="00350C13"/>
    <w:rsid w:val="003520FD"/>
    <w:rsid w:val="00352E7D"/>
    <w:rsid w:val="00353EDC"/>
    <w:rsid w:val="00355C76"/>
    <w:rsid w:val="00356292"/>
    <w:rsid w:val="003564CE"/>
    <w:rsid w:val="0036387B"/>
    <w:rsid w:val="00363A38"/>
    <w:rsid w:val="003649A3"/>
    <w:rsid w:val="003664B6"/>
    <w:rsid w:val="00367350"/>
    <w:rsid w:val="00367F9E"/>
    <w:rsid w:val="00372DD2"/>
    <w:rsid w:val="0037624A"/>
    <w:rsid w:val="00376544"/>
    <w:rsid w:val="00376830"/>
    <w:rsid w:val="00381F0B"/>
    <w:rsid w:val="00383C85"/>
    <w:rsid w:val="003909F7"/>
    <w:rsid w:val="00392EEE"/>
    <w:rsid w:val="00393227"/>
    <w:rsid w:val="00395A9E"/>
    <w:rsid w:val="003A0480"/>
    <w:rsid w:val="003A247F"/>
    <w:rsid w:val="003A4C71"/>
    <w:rsid w:val="003A61FF"/>
    <w:rsid w:val="003B060B"/>
    <w:rsid w:val="003B4577"/>
    <w:rsid w:val="003B46DB"/>
    <w:rsid w:val="003B5862"/>
    <w:rsid w:val="003B62BD"/>
    <w:rsid w:val="003B6459"/>
    <w:rsid w:val="003B7149"/>
    <w:rsid w:val="003B7C0D"/>
    <w:rsid w:val="003C0BE5"/>
    <w:rsid w:val="003C50D0"/>
    <w:rsid w:val="003C7436"/>
    <w:rsid w:val="003D1063"/>
    <w:rsid w:val="003D3CC8"/>
    <w:rsid w:val="003D78D6"/>
    <w:rsid w:val="003D7CBC"/>
    <w:rsid w:val="003E3944"/>
    <w:rsid w:val="003E4C22"/>
    <w:rsid w:val="003E53A2"/>
    <w:rsid w:val="003E679E"/>
    <w:rsid w:val="003E7D10"/>
    <w:rsid w:val="003F2D91"/>
    <w:rsid w:val="003F2DBF"/>
    <w:rsid w:val="003F46FC"/>
    <w:rsid w:val="003F6821"/>
    <w:rsid w:val="003F6993"/>
    <w:rsid w:val="003F7CE2"/>
    <w:rsid w:val="003F7D5F"/>
    <w:rsid w:val="00400709"/>
    <w:rsid w:val="00401D8D"/>
    <w:rsid w:val="004032BE"/>
    <w:rsid w:val="00410C76"/>
    <w:rsid w:val="00412DCD"/>
    <w:rsid w:val="00413206"/>
    <w:rsid w:val="004156BF"/>
    <w:rsid w:val="00415E7B"/>
    <w:rsid w:val="00417C33"/>
    <w:rsid w:val="00420636"/>
    <w:rsid w:val="004211E4"/>
    <w:rsid w:val="00421B42"/>
    <w:rsid w:val="00421DCE"/>
    <w:rsid w:val="004229AC"/>
    <w:rsid w:val="0042488B"/>
    <w:rsid w:val="00431786"/>
    <w:rsid w:val="00431BD4"/>
    <w:rsid w:val="004324E0"/>
    <w:rsid w:val="00433CDF"/>
    <w:rsid w:val="00434DA2"/>
    <w:rsid w:val="00437EDC"/>
    <w:rsid w:val="00443FB5"/>
    <w:rsid w:val="0044451D"/>
    <w:rsid w:val="00450CB4"/>
    <w:rsid w:val="00453ED1"/>
    <w:rsid w:val="00456D18"/>
    <w:rsid w:val="0045771E"/>
    <w:rsid w:val="00457DBB"/>
    <w:rsid w:val="004603A3"/>
    <w:rsid w:val="004626BE"/>
    <w:rsid w:val="00465DD3"/>
    <w:rsid w:val="00467993"/>
    <w:rsid w:val="004722A0"/>
    <w:rsid w:val="004806A0"/>
    <w:rsid w:val="004808EB"/>
    <w:rsid w:val="004809D9"/>
    <w:rsid w:val="00494B4A"/>
    <w:rsid w:val="00495741"/>
    <w:rsid w:val="0049791D"/>
    <w:rsid w:val="004A1B5A"/>
    <w:rsid w:val="004A715C"/>
    <w:rsid w:val="004A7CA8"/>
    <w:rsid w:val="004B04EA"/>
    <w:rsid w:val="004B0E9E"/>
    <w:rsid w:val="004B1033"/>
    <w:rsid w:val="004B1E03"/>
    <w:rsid w:val="004B2C5C"/>
    <w:rsid w:val="004B2C7D"/>
    <w:rsid w:val="004B4091"/>
    <w:rsid w:val="004B4175"/>
    <w:rsid w:val="004B5577"/>
    <w:rsid w:val="004B55B3"/>
    <w:rsid w:val="004B5796"/>
    <w:rsid w:val="004C2EC8"/>
    <w:rsid w:val="004C3CA8"/>
    <w:rsid w:val="004C5EC8"/>
    <w:rsid w:val="004C66DC"/>
    <w:rsid w:val="004D0C83"/>
    <w:rsid w:val="004D1108"/>
    <w:rsid w:val="004D1859"/>
    <w:rsid w:val="004D262D"/>
    <w:rsid w:val="004D2A85"/>
    <w:rsid w:val="004D41E5"/>
    <w:rsid w:val="004D6CDF"/>
    <w:rsid w:val="004E036F"/>
    <w:rsid w:val="004E1592"/>
    <w:rsid w:val="004F030E"/>
    <w:rsid w:val="004F15A3"/>
    <w:rsid w:val="004F19D7"/>
    <w:rsid w:val="004F2742"/>
    <w:rsid w:val="004F4197"/>
    <w:rsid w:val="004F5C5E"/>
    <w:rsid w:val="004F60DA"/>
    <w:rsid w:val="004F6122"/>
    <w:rsid w:val="00500294"/>
    <w:rsid w:val="00500F42"/>
    <w:rsid w:val="00502E27"/>
    <w:rsid w:val="00502F97"/>
    <w:rsid w:val="005038E6"/>
    <w:rsid w:val="005052BF"/>
    <w:rsid w:val="00505834"/>
    <w:rsid w:val="00506013"/>
    <w:rsid w:val="00507EF0"/>
    <w:rsid w:val="00512219"/>
    <w:rsid w:val="0051713F"/>
    <w:rsid w:val="00521491"/>
    <w:rsid w:val="005229A8"/>
    <w:rsid w:val="0052763B"/>
    <w:rsid w:val="00527ABA"/>
    <w:rsid w:val="0053021B"/>
    <w:rsid w:val="00531FE5"/>
    <w:rsid w:val="00533319"/>
    <w:rsid w:val="00533582"/>
    <w:rsid w:val="00537C30"/>
    <w:rsid w:val="005438AD"/>
    <w:rsid w:val="00543932"/>
    <w:rsid w:val="00550283"/>
    <w:rsid w:val="0055034F"/>
    <w:rsid w:val="00552CA9"/>
    <w:rsid w:val="00554F9B"/>
    <w:rsid w:val="005551BB"/>
    <w:rsid w:val="0055753C"/>
    <w:rsid w:val="0056067A"/>
    <w:rsid w:val="00560E79"/>
    <w:rsid w:val="005621E8"/>
    <w:rsid w:val="00562CE2"/>
    <w:rsid w:val="00562F84"/>
    <w:rsid w:val="005643D7"/>
    <w:rsid w:val="0056478F"/>
    <w:rsid w:val="005648CA"/>
    <w:rsid w:val="00570140"/>
    <w:rsid w:val="005714CE"/>
    <w:rsid w:val="005729EE"/>
    <w:rsid w:val="00574913"/>
    <w:rsid w:val="005755F5"/>
    <w:rsid w:val="00576997"/>
    <w:rsid w:val="0058000F"/>
    <w:rsid w:val="005830B6"/>
    <w:rsid w:val="00583426"/>
    <w:rsid w:val="005852C3"/>
    <w:rsid w:val="00585658"/>
    <w:rsid w:val="005857F1"/>
    <w:rsid w:val="00586417"/>
    <w:rsid w:val="005865B3"/>
    <w:rsid w:val="00587E21"/>
    <w:rsid w:val="00587FF5"/>
    <w:rsid w:val="005905EF"/>
    <w:rsid w:val="00591AC4"/>
    <w:rsid w:val="00594D59"/>
    <w:rsid w:val="00597FF1"/>
    <w:rsid w:val="005A07FC"/>
    <w:rsid w:val="005A2B38"/>
    <w:rsid w:val="005A695B"/>
    <w:rsid w:val="005A6BCF"/>
    <w:rsid w:val="005A71BC"/>
    <w:rsid w:val="005B2AC8"/>
    <w:rsid w:val="005B5E96"/>
    <w:rsid w:val="005C103D"/>
    <w:rsid w:val="005C3296"/>
    <w:rsid w:val="005C3984"/>
    <w:rsid w:val="005C527D"/>
    <w:rsid w:val="005C636E"/>
    <w:rsid w:val="005C6504"/>
    <w:rsid w:val="005C6A3A"/>
    <w:rsid w:val="005C7265"/>
    <w:rsid w:val="005D0B9C"/>
    <w:rsid w:val="005D45EB"/>
    <w:rsid w:val="005D7117"/>
    <w:rsid w:val="005E0643"/>
    <w:rsid w:val="005E1251"/>
    <w:rsid w:val="005E2A95"/>
    <w:rsid w:val="005E5DDA"/>
    <w:rsid w:val="005E5EBA"/>
    <w:rsid w:val="005E666F"/>
    <w:rsid w:val="005E767F"/>
    <w:rsid w:val="005E7A41"/>
    <w:rsid w:val="005F254D"/>
    <w:rsid w:val="005F3BA8"/>
    <w:rsid w:val="005F59C7"/>
    <w:rsid w:val="005F647B"/>
    <w:rsid w:val="00600817"/>
    <w:rsid w:val="0060207D"/>
    <w:rsid w:val="006034AB"/>
    <w:rsid w:val="006034DE"/>
    <w:rsid w:val="0060387D"/>
    <w:rsid w:val="0060484F"/>
    <w:rsid w:val="00605264"/>
    <w:rsid w:val="0061235E"/>
    <w:rsid w:val="00613D40"/>
    <w:rsid w:val="00615954"/>
    <w:rsid w:val="006178E3"/>
    <w:rsid w:val="0062036B"/>
    <w:rsid w:val="00620976"/>
    <w:rsid w:val="006229A4"/>
    <w:rsid w:val="00622E1B"/>
    <w:rsid w:val="0062318A"/>
    <w:rsid w:val="006245D8"/>
    <w:rsid w:val="00633F7A"/>
    <w:rsid w:val="00635015"/>
    <w:rsid w:val="00636315"/>
    <w:rsid w:val="00640C5A"/>
    <w:rsid w:val="00641456"/>
    <w:rsid w:val="0064604B"/>
    <w:rsid w:val="00646314"/>
    <w:rsid w:val="00647CEA"/>
    <w:rsid w:val="00650455"/>
    <w:rsid w:val="00656A72"/>
    <w:rsid w:val="006574B0"/>
    <w:rsid w:val="00661BCB"/>
    <w:rsid w:val="00662093"/>
    <w:rsid w:val="00663DF9"/>
    <w:rsid w:val="00665678"/>
    <w:rsid w:val="00665B19"/>
    <w:rsid w:val="006672FE"/>
    <w:rsid w:val="0067045C"/>
    <w:rsid w:val="0067255A"/>
    <w:rsid w:val="00673ADD"/>
    <w:rsid w:val="006758CE"/>
    <w:rsid w:val="00677DF5"/>
    <w:rsid w:val="00680EE4"/>
    <w:rsid w:val="0068198B"/>
    <w:rsid w:val="006841BF"/>
    <w:rsid w:val="00687047"/>
    <w:rsid w:val="006875FB"/>
    <w:rsid w:val="00693608"/>
    <w:rsid w:val="00693846"/>
    <w:rsid w:val="00696423"/>
    <w:rsid w:val="00697D60"/>
    <w:rsid w:val="006A4AF7"/>
    <w:rsid w:val="006A5CE2"/>
    <w:rsid w:val="006A6DDB"/>
    <w:rsid w:val="006A77F8"/>
    <w:rsid w:val="006B0501"/>
    <w:rsid w:val="006B1F6D"/>
    <w:rsid w:val="006B29DD"/>
    <w:rsid w:val="006B7E68"/>
    <w:rsid w:val="006C0C35"/>
    <w:rsid w:val="006C1743"/>
    <w:rsid w:val="006C33D8"/>
    <w:rsid w:val="006C5629"/>
    <w:rsid w:val="006C6F9E"/>
    <w:rsid w:val="006D036B"/>
    <w:rsid w:val="006D04A2"/>
    <w:rsid w:val="006D0566"/>
    <w:rsid w:val="006D081F"/>
    <w:rsid w:val="006D1C4C"/>
    <w:rsid w:val="006D3A82"/>
    <w:rsid w:val="006D3B68"/>
    <w:rsid w:val="006D48C6"/>
    <w:rsid w:val="006D4C3D"/>
    <w:rsid w:val="006D4FAA"/>
    <w:rsid w:val="006E29B8"/>
    <w:rsid w:val="006E319A"/>
    <w:rsid w:val="006E4AAD"/>
    <w:rsid w:val="006E5130"/>
    <w:rsid w:val="006E71F3"/>
    <w:rsid w:val="006E7FF4"/>
    <w:rsid w:val="006F0243"/>
    <w:rsid w:val="006F098C"/>
    <w:rsid w:val="006F0E0C"/>
    <w:rsid w:val="006F239E"/>
    <w:rsid w:val="006F5DBD"/>
    <w:rsid w:val="006F7C5D"/>
    <w:rsid w:val="00701D4A"/>
    <w:rsid w:val="00703C85"/>
    <w:rsid w:val="007059E3"/>
    <w:rsid w:val="00705F22"/>
    <w:rsid w:val="0070724D"/>
    <w:rsid w:val="0071057A"/>
    <w:rsid w:val="007112DA"/>
    <w:rsid w:val="00711ECC"/>
    <w:rsid w:val="007129CE"/>
    <w:rsid w:val="00713285"/>
    <w:rsid w:val="007158AB"/>
    <w:rsid w:val="0072121D"/>
    <w:rsid w:val="007217B1"/>
    <w:rsid w:val="00721E5A"/>
    <w:rsid w:val="007223A7"/>
    <w:rsid w:val="00723342"/>
    <w:rsid w:val="00725C18"/>
    <w:rsid w:val="007271F1"/>
    <w:rsid w:val="00731549"/>
    <w:rsid w:val="007340DE"/>
    <w:rsid w:val="00734895"/>
    <w:rsid w:val="0074040E"/>
    <w:rsid w:val="007408DC"/>
    <w:rsid w:val="00741526"/>
    <w:rsid w:val="00741AA4"/>
    <w:rsid w:val="0074202C"/>
    <w:rsid w:val="0074288A"/>
    <w:rsid w:val="00743120"/>
    <w:rsid w:val="00743128"/>
    <w:rsid w:val="007438FA"/>
    <w:rsid w:val="00744FD5"/>
    <w:rsid w:val="007452B6"/>
    <w:rsid w:val="007533BF"/>
    <w:rsid w:val="0075494A"/>
    <w:rsid w:val="00754BF2"/>
    <w:rsid w:val="0076069C"/>
    <w:rsid w:val="00761C8A"/>
    <w:rsid w:val="00762720"/>
    <w:rsid w:val="007643DF"/>
    <w:rsid w:val="0076514F"/>
    <w:rsid w:val="007661E7"/>
    <w:rsid w:val="0077014D"/>
    <w:rsid w:val="00770390"/>
    <w:rsid w:val="00774C93"/>
    <w:rsid w:val="00774CB0"/>
    <w:rsid w:val="00775097"/>
    <w:rsid w:val="00781491"/>
    <w:rsid w:val="00782906"/>
    <w:rsid w:val="00782EFC"/>
    <w:rsid w:val="00783A45"/>
    <w:rsid w:val="00784B56"/>
    <w:rsid w:val="00785307"/>
    <w:rsid w:val="00785920"/>
    <w:rsid w:val="007863C1"/>
    <w:rsid w:val="007900D3"/>
    <w:rsid w:val="007921DA"/>
    <w:rsid w:val="00792EA9"/>
    <w:rsid w:val="0079683C"/>
    <w:rsid w:val="007A02D1"/>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159E"/>
    <w:rsid w:val="007D2E71"/>
    <w:rsid w:val="007D3C4A"/>
    <w:rsid w:val="007D4E5D"/>
    <w:rsid w:val="007D61D3"/>
    <w:rsid w:val="007E00E1"/>
    <w:rsid w:val="007E1F34"/>
    <w:rsid w:val="007E2ACA"/>
    <w:rsid w:val="007E3D13"/>
    <w:rsid w:val="007E5D87"/>
    <w:rsid w:val="007F1F0D"/>
    <w:rsid w:val="007F1FD0"/>
    <w:rsid w:val="007F4BF1"/>
    <w:rsid w:val="008018C7"/>
    <w:rsid w:val="00802A37"/>
    <w:rsid w:val="00803746"/>
    <w:rsid w:val="00806F32"/>
    <w:rsid w:val="00811910"/>
    <w:rsid w:val="00812836"/>
    <w:rsid w:val="00815CB5"/>
    <w:rsid w:val="0081775B"/>
    <w:rsid w:val="00820155"/>
    <w:rsid w:val="0082217F"/>
    <w:rsid w:val="008221DB"/>
    <w:rsid w:val="00823CC1"/>
    <w:rsid w:val="00824A07"/>
    <w:rsid w:val="008276F3"/>
    <w:rsid w:val="0083014A"/>
    <w:rsid w:val="0083183C"/>
    <w:rsid w:val="008336C6"/>
    <w:rsid w:val="0083567F"/>
    <w:rsid w:val="00840A85"/>
    <w:rsid w:val="00844DA2"/>
    <w:rsid w:val="00845C78"/>
    <w:rsid w:val="008461A9"/>
    <w:rsid w:val="00847ED5"/>
    <w:rsid w:val="00850FF7"/>
    <w:rsid w:val="00851896"/>
    <w:rsid w:val="00851959"/>
    <w:rsid w:val="00857232"/>
    <w:rsid w:val="0085763B"/>
    <w:rsid w:val="008613FA"/>
    <w:rsid w:val="0086178E"/>
    <w:rsid w:val="00866E9A"/>
    <w:rsid w:val="0086709B"/>
    <w:rsid w:val="00870AA2"/>
    <w:rsid w:val="008714EF"/>
    <w:rsid w:val="008729B7"/>
    <w:rsid w:val="008739EF"/>
    <w:rsid w:val="008803B8"/>
    <w:rsid w:val="00881ABE"/>
    <w:rsid w:val="008834A1"/>
    <w:rsid w:val="00883D79"/>
    <w:rsid w:val="00884560"/>
    <w:rsid w:val="008855EA"/>
    <w:rsid w:val="008859E9"/>
    <w:rsid w:val="00885BE4"/>
    <w:rsid w:val="008868C5"/>
    <w:rsid w:val="00887AD5"/>
    <w:rsid w:val="00890363"/>
    <w:rsid w:val="00890538"/>
    <w:rsid w:val="00892CA5"/>
    <w:rsid w:val="008932E1"/>
    <w:rsid w:val="00894E1C"/>
    <w:rsid w:val="00896BB3"/>
    <w:rsid w:val="008A04F2"/>
    <w:rsid w:val="008A0E73"/>
    <w:rsid w:val="008A1195"/>
    <w:rsid w:val="008A14EA"/>
    <w:rsid w:val="008A1F52"/>
    <w:rsid w:val="008A298A"/>
    <w:rsid w:val="008A3434"/>
    <w:rsid w:val="008A492C"/>
    <w:rsid w:val="008A553A"/>
    <w:rsid w:val="008A5787"/>
    <w:rsid w:val="008A6342"/>
    <w:rsid w:val="008A658D"/>
    <w:rsid w:val="008B4227"/>
    <w:rsid w:val="008B7222"/>
    <w:rsid w:val="008C3C0E"/>
    <w:rsid w:val="008C5C13"/>
    <w:rsid w:val="008D00EF"/>
    <w:rsid w:val="008D1949"/>
    <w:rsid w:val="008E0848"/>
    <w:rsid w:val="008E19E9"/>
    <w:rsid w:val="008E329E"/>
    <w:rsid w:val="008E444A"/>
    <w:rsid w:val="008E712C"/>
    <w:rsid w:val="008E7C9D"/>
    <w:rsid w:val="008F225F"/>
    <w:rsid w:val="008F4F1D"/>
    <w:rsid w:val="008F578C"/>
    <w:rsid w:val="008F59C2"/>
    <w:rsid w:val="0090012C"/>
    <w:rsid w:val="00900FFA"/>
    <w:rsid w:val="00901CFE"/>
    <w:rsid w:val="00903316"/>
    <w:rsid w:val="0090672D"/>
    <w:rsid w:val="00906981"/>
    <w:rsid w:val="009110CD"/>
    <w:rsid w:val="0091257D"/>
    <w:rsid w:val="00913A67"/>
    <w:rsid w:val="00915348"/>
    <w:rsid w:val="009166B7"/>
    <w:rsid w:val="00917222"/>
    <w:rsid w:val="0092062D"/>
    <w:rsid w:val="00924566"/>
    <w:rsid w:val="009250A7"/>
    <w:rsid w:val="00925C1B"/>
    <w:rsid w:val="00926E7B"/>
    <w:rsid w:val="00927A58"/>
    <w:rsid w:val="009314A7"/>
    <w:rsid w:val="009317A1"/>
    <w:rsid w:val="00933A88"/>
    <w:rsid w:val="00934A19"/>
    <w:rsid w:val="00935185"/>
    <w:rsid w:val="009355B2"/>
    <w:rsid w:val="009356AB"/>
    <w:rsid w:val="00943133"/>
    <w:rsid w:val="009433CC"/>
    <w:rsid w:val="009436C7"/>
    <w:rsid w:val="00943A3D"/>
    <w:rsid w:val="00946EA9"/>
    <w:rsid w:val="00951D9B"/>
    <w:rsid w:val="009522A1"/>
    <w:rsid w:val="009559C1"/>
    <w:rsid w:val="00955D56"/>
    <w:rsid w:val="0095653B"/>
    <w:rsid w:val="00956668"/>
    <w:rsid w:val="00956D01"/>
    <w:rsid w:val="00956D84"/>
    <w:rsid w:val="00957653"/>
    <w:rsid w:val="00962AFE"/>
    <w:rsid w:val="009644CA"/>
    <w:rsid w:val="0096500B"/>
    <w:rsid w:val="0096565B"/>
    <w:rsid w:val="00966222"/>
    <w:rsid w:val="00973731"/>
    <w:rsid w:val="009739AB"/>
    <w:rsid w:val="00977300"/>
    <w:rsid w:val="00977F03"/>
    <w:rsid w:val="00985111"/>
    <w:rsid w:val="00985130"/>
    <w:rsid w:val="00986EEC"/>
    <w:rsid w:val="00987700"/>
    <w:rsid w:val="00987E61"/>
    <w:rsid w:val="00990684"/>
    <w:rsid w:val="00990709"/>
    <w:rsid w:val="00990BCD"/>
    <w:rsid w:val="009A053C"/>
    <w:rsid w:val="009A0AAA"/>
    <w:rsid w:val="009A1A12"/>
    <w:rsid w:val="009A1DFB"/>
    <w:rsid w:val="009A269C"/>
    <w:rsid w:val="009A4293"/>
    <w:rsid w:val="009A4D9F"/>
    <w:rsid w:val="009A679F"/>
    <w:rsid w:val="009B29BD"/>
    <w:rsid w:val="009B3A1F"/>
    <w:rsid w:val="009B54FD"/>
    <w:rsid w:val="009B5995"/>
    <w:rsid w:val="009B61C9"/>
    <w:rsid w:val="009B6A77"/>
    <w:rsid w:val="009B7136"/>
    <w:rsid w:val="009B7A60"/>
    <w:rsid w:val="009C121E"/>
    <w:rsid w:val="009C1384"/>
    <w:rsid w:val="009C2C4C"/>
    <w:rsid w:val="009C3E2F"/>
    <w:rsid w:val="009C4428"/>
    <w:rsid w:val="009C5AF6"/>
    <w:rsid w:val="009D709B"/>
    <w:rsid w:val="009E44E8"/>
    <w:rsid w:val="009E4D53"/>
    <w:rsid w:val="009E57EA"/>
    <w:rsid w:val="009F087C"/>
    <w:rsid w:val="009F1F54"/>
    <w:rsid w:val="009F23F6"/>
    <w:rsid w:val="009F30F4"/>
    <w:rsid w:val="009F6FDA"/>
    <w:rsid w:val="009F746C"/>
    <w:rsid w:val="00A00922"/>
    <w:rsid w:val="00A0276D"/>
    <w:rsid w:val="00A055DC"/>
    <w:rsid w:val="00A06CD6"/>
    <w:rsid w:val="00A07404"/>
    <w:rsid w:val="00A10B16"/>
    <w:rsid w:val="00A10FBD"/>
    <w:rsid w:val="00A12848"/>
    <w:rsid w:val="00A12CBE"/>
    <w:rsid w:val="00A133F1"/>
    <w:rsid w:val="00A20347"/>
    <w:rsid w:val="00A213D6"/>
    <w:rsid w:val="00A21972"/>
    <w:rsid w:val="00A21A63"/>
    <w:rsid w:val="00A324EB"/>
    <w:rsid w:val="00A32FA8"/>
    <w:rsid w:val="00A33D52"/>
    <w:rsid w:val="00A3570A"/>
    <w:rsid w:val="00A37E46"/>
    <w:rsid w:val="00A402E6"/>
    <w:rsid w:val="00A41920"/>
    <w:rsid w:val="00A43059"/>
    <w:rsid w:val="00A433B0"/>
    <w:rsid w:val="00A47B11"/>
    <w:rsid w:val="00A51CB6"/>
    <w:rsid w:val="00A52336"/>
    <w:rsid w:val="00A53726"/>
    <w:rsid w:val="00A54E6F"/>
    <w:rsid w:val="00A55A51"/>
    <w:rsid w:val="00A55CCE"/>
    <w:rsid w:val="00A63431"/>
    <w:rsid w:val="00A65758"/>
    <w:rsid w:val="00A6653D"/>
    <w:rsid w:val="00A679AA"/>
    <w:rsid w:val="00A71768"/>
    <w:rsid w:val="00A73A61"/>
    <w:rsid w:val="00A7506F"/>
    <w:rsid w:val="00A75FFA"/>
    <w:rsid w:val="00A77FF8"/>
    <w:rsid w:val="00A858FE"/>
    <w:rsid w:val="00A867B7"/>
    <w:rsid w:val="00A92CA3"/>
    <w:rsid w:val="00A92DA2"/>
    <w:rsid w:val="00A936C2"/>
    <w:rsid w:val="00A93AA8"/>
    <w:rsid w:val="00A94AF6"/>
    <w:rsid w:val="00A9500D"/>
    <w:rsid w:val="00A97EEB"/>
    <w:rsid w:val="00AA0619"/>
    <w:rsid w:val="00AA1B7A"/>
    <w:rsid w:val="00AA30B8"/>
    <w:rsid w:val="00AA32C7"/>
    <w:rsid w:val="00AA477F"/>
    <w:rsid w:val="00AA50E5"/>
    <w:rsid w:val="00AA538C"/>
    <w:rsid w:val="00AA5BD1"/>
    <w:rsid w:val="00AA6DDA"/>
    <w:rsid w:val="00AA7F68"/>
    <w:rsid w:val="00AB1C3A"/>
    <w:rsid w:val="00AB3372"/>
    <w:rsid w:val="00AB3921"/>
    <w:rsid w:val="00AB589D"/>
    <w:rsid w:val="00AB6F52"/>
    <w:rsid w:val="00AC4AB1"/>
    <w:rsid w:val="00AC58B5"/>
    <w:rsid w:val="00AD1AEA"/>
    <w:rsid w:val="00AD32F1"/>
    <w:rsid w:val="00AD5936"/>
    <w:rsid w:val="00AE1AF1"/>
    <w:rsid w:val="00AE4631"/>
    <w:rsid w:val="00AE57D4"/>
    <w:rsid w:val="00AE6F05"/>
    <w:rsid w:val="00AE70BF"/>
    <w:rsid w:val="00AF087F"/>
    <w:rsid w:val="00AF0E09"/>
    <w:rsid w:val="00AF28AC"/>
    <w:rsid w:val="00AF2BD9"/>
    <w:rsid w:val="00AF3DB6"/>
    <w:rsid w:val="00AF4BCD"/>
    <w:rsid w:val="00AF65B8"/>
    <w:rsid w:val="00B00645"/>
    <w:rsid w:val="00B00D17"/>
    <w:rsid w:val="00B01238"/>
    <w:rsid w:val="00B04261"/>
    <w:rsid w:val="00B049BF"/>
    <w:rsid w:val="00B06B93"/>
    <w:rsid w:val="00B0786A"/>
    <w:rsid w:val="00B07A59"/>
    <w:rsid w:val="00B115E3"/>
    <w:rsid w:val="00B15148"/>
    <w:rsid w:val="00B20A56"/>
    <w:rsid w:val="00B21841"/>
    <w:rsid w:val="00B24280"/>
    <w:rsid w:val="00B25BC4"/>
    <w:rsid w:val="00B4086B"/>
    <w:rsid w:val="00B41B28"/>
    <w:rsid w:val="00B421C2"/>
    <w:rsid w:val="00B432BF"/>
    <w:rsid w:val="00B4535B"/>
    <w:rsid w:val="00B47A03"/>
    <w:rsid w:val="00B54813"/>
    <w:rsid w:val="00B557E8"/>
    <w:rsid w:val="00B5795F"/>
    <w:rsid w:val="00B65FFF"/>
    <w:rsid w:val="00B663FB"/>
    <w:rsid w:val="00B66728"/>
    <w:rsid w:val="00B66DC2"/>
    <w:rsid w:val="00B70B32"/>
    <w:rsid w:val="00B7348D"/>
    <w:rsid w:val="00B7403A"/>
    <w:rsid w:val="00B7450D"/>
    <w:rsid w:val="00B74E60"/>
    <w:rsid w:val="00B75A33"/>
    <w:rsid w:val="00B769E1"/>
    <w:rsid w:val="00B773DA"/>
    <w:rsid w:val="00B77C27"/>
    <w:rsid w:val="00B82466"/>
    <w:rsid w:val="00B82FA8"/>
    <w:rsid w:val="00B83151"/>
    <w:rsid w:val="00B84FBE"/>
    <w:rsid w:val="00B908BE"/>
    <w:rsid w:val="00B908E8"/>
    <w:rsid w:val="00B92C7C"/>
    <w:rsid w:val="00B9365F"/>
    <w:rsid w:val="00B97A66"/>
    <w:rsid w:val="00BA0293"/>
    <w:rsid w:val="00BA0AFE"/>
    <w:rsid w:val="00BA16FD"/>
    <w:rsid w:val="00BA3CBA"/>
    <w:rsid w:val="00BA3E55"/>
    <w:rsid w:val="00BA590A"/>
    <w:rsid w:val="00BB23B9"/>
    <w:rsid w:val="00BB2641"/>
    <w:rsid w:val="00BB40E8"/>
    <w:rsid w:val="00BC02B0"/>
    <w:rsid w:val="00BC07BC"/>
    <w:rsid w:val="00BC1BE2"/>
    <w:rsid w:val="00BC3058"/>
    <w:rsid w:val="00BC51F6"/>
    <w:rsid w:val="00BC58FA"/>
    <w:rsid w:val="00BC7A2E"/>
    <w:rsid w:val="00BC7B60"/>
    <w:rsid w:val="00BD11E2"/>
    <w:rsid w:val="00BD1C92"/>
    <w:rsid w:val="00BD6A9B"/>
    <w:rsid w:val="00BD744C"/>
    <w:rsid w:val="00BE320C"/>
    <w:rsid w:val="00BF07DC"/>
    <w:rsid w:val="00BF20DB"/>
    <w:rsid w:val="00BF2952"/>
    <w:rsid w:val="00BF2E82"/>
    <w:rsid w:val="00BF402D"/>
    <w:rsid w:val="00BF7FA9"/>
    <w:rsid w:val="00C02D01"/>
    <w:rsid w:val="00C03480"/>
    <w:rsid w:val="00C0458D"/>
    <w:rsid w:val="00C079B1"/>
    <w:rsid w:val="00C10568"/>
    <w:rsid w:val="00C11CA7"/>
    <w:rsid w:val="00C12101"/>
    <w:rsid w:val="00C162D4"/>
    <w:rsid w:val="00C17D5E"/>
    <w:rsid w:val="00C22785"/>
    <w:rsid w:val="00C22E48"/>
    <w:rsid w:val="00C302BF"/>
    <w:rsid w:val="00C30444"/>
    <w:rsid w:val="00C31FE0"/>
    <w:rsid w:val="00C328C9"/>
    <w:rsid w:val="00C341D6"/>
    <w:rsid w:val="00C34FE7"/>
    <w:rsid w:val="00C35373"/>
    <w:rsid w:val="00C35B20"/>
    <w:rsid w:val="00C36BD4"/>
    <w:rsid w:val="00C36E6D"/>
    <w:rsid w:val="00C40043"/>
    <w:rsid w:val="00C422A9"/>
    <w:rsid w:val="00C423BA"/>
    <w:rsid w:val="00C44A0E"/>
    <w:rsid w:val="00C455CE"/>
    <w:rsid w:val="00C4573C"/>
    <w:rsid w:val="00C45AC6"/>
    <w:rsid w:val="00C460EE"/>
    <w:rsid w:val="00C471C3"/>
    <w:rsid w:val="00C500FE"/>
    <w:rsid w:val="00C5039F"/>
    <w:rsid w:val="00C55112"/>
    <w:rsid w:val="00C632F2"/>
    <w:rsid w:val="00C63897"/>
    <w:rsid w:val="00C64571"/>
    <w:rsid w:val="00C7085A"/>
    <w:rsid w:val="00C712C3"/>
    <w:rsid w:val="00C7352F"/>
    <w:rsid w:val="00C743DA"/>
    <w:rsid w:val="00C7536E"/>
    <w:rsid w:val="00C809CD"/>
    <w:rsid w:val="00C81E65"/>
    <w:rsid w:val="00C83797"/>
    <w:rsid w:val="00C84457"/>
    <w:rsid w:val="00C87179"/>
    <w:rsid w:val="00C878C8"/>
    <w:rsid w:val="00C95532"/>
    <w:rsid w:val="00C9608D"/>
    <w:rsid w:val="00CA2830"/>
    <w:rsid w:val="00CA2C06"/>
    <w:rsid w:val="00CA371F"/>
    <w:rsid w:val="00CA4094"/>
    <w:rsid w:val="00CA551B"/>
    <w:rsid w:val="00CA7760"/>
    <w:rsid w:val="00CB007F"/>
    <w:rsid w:val="00CB2490"/>
    <w:rsid w:val="00CB36D8"/>
    <w:rsid w:val="00CB4004"/>
    <w:rsid w:val="00CB4C7F"/>
    <w:rsid w:val="00CB56F2"/>
    <w:rsid w:val="00CB5F72"/>
    <w:rsid w:val="00CB6F71"/>
    <w:rsid w:val="00CB70AF"/>
    <w:rsid w:val="00CB71D8"/>
    <w:rsid w:val="00CB7894"/>
    <w:rsid w:val="00CC02F7"/>
    <w:rsid w:val="00CC0E54"/>
    <w:rsid w:val="00CC325B"/>
    <w:rsid w:val="00CC74BA"/>
    <w:rsid w:val="00CC7BD0"/>
    <w:rsid w:val="00CD0013"/>
    <w:rsid w:val="00CD048E"/>
    <w:rsid w:val="00CD2973"/>
    <w:rsid w:val="00CD4574"/>
    <w:rsid w:val="00CD5B1A"/>
    <w:rsid w:val="00CD7A1F"/>
    <w:rsid w:val="00CD7BAB"/>
    <w:rsid w:val="00CE0906"/>
    <w:rsid w:val="00CE7D23"/>
    <w:rsid w:val="00CF71C2"/>
    <w:rsid w:val="00D005AA"/>
    <w:rsid w:val="00D03070"/>
    <w:rsid w:val="00D04670"/>
    <w:rsid w:val="00D05F82"/>
    <w:rsid w:val="00D0680D"/>
    <w:rsid w:val="00D1129C"/>
    <w:rsid w:val="00D1179D"/>
    <w:rsid w:val="00D132AD"/>
    <w:rsid w:val="00D13BD5"/>
    <w:rsid w:val="00D16112"/>
    <w:rsid w:val="00D16AA8"/>
    <w:rsid w:val="00D170EC"/>
    <w:rsid w:val="00D21459"/>
    <w:rsid w:val="00D21E7D"/>
    <w:rsid w:val="00D22B00"/>
    <w:rsid w:val="00D234A7"/>
    <w:rsid w:val="00D26616"/>
    <w:rsid w:val="00D3019E"/>
    <w:rsid w:val="00D3146B"/>
    <w:rsid w:val="00D32104"/>
    <w:rsid w:val="00D32F37"/>
    <w:rsid w:val="00D34A9C"/>
    <w:rsid w:val="00D34AB2"/>
    <w:rsid w:val="00D34BAC"/>
    <w:rsid w:val="00D35BAB"/>
    <w:rsid w:val="00D36405"/>
    <w:rsid w:val="00D36A12"/>
    <w:rsid w:val="00D3763E"/>
    <w:rsid w:val="00D40AE9"/>
    <w:rsid w:val="00D42432"/>
    <w:rsid w:val="00D43D26"/>
    <w:rsid w:val="00D454EC"/>
    <w:rsid w:val="00D51FC9"/>
    <w:rsid w:val="00D5270D"/>
    <w:rsid w:val="00D54A74"/>
    <w:rsid w:val="00D55E80"/>
    <w:rsid w:val="00D56731"/>
    <w:rsid w:val="00D6216F"/>
    <w:rsid w:val="00D63987"/>
    <w:rsid w:val="00D64E51"/>
    <w:rsid w:val="00D67E36"/>
    <w:rsid w:val="00D742DE"/>
    <w:rsid w:val="00D778FA"/>
    <w:rsid w:val="00D77A1B"/>
    <w:rsid w:val="00D807E2"/>
    <w:rsid w:val="00D820D4"/>
    <w:rsid w:val="00D825F9"/>
    <w:rsid w:val="00D82EEA"/>
    <w:rsid w:val="00D84816"/>
    <w:rsid w:val="00D86513"/>
    <w:rsid w:val="00D86789"/>
    <w:rsid w:val="00D87C45"/>
    <w:rsid w:val="00D902F4"/>
    <w:rsid w:val="00D911B1"/>
    <w:rsid w:val="00D91ADA"/>
    <w:rsid w:val="00D9358A"/>
    <w:rsid w:val="00D93919"/>
    <w:rsid w:val="00D94E86"/>
    <w:rsid w:val="00DA0089"/>
    <w:rsid w:val="00DA1B3C"/>
    <w:rsid w:val="00DA2D6C"/>
    <w:rsid w:val="00DA7D58"/>
    <w:rsid w:val="00DB3980"/>
    <w:rsid w:val="00DB3D4D"/>
    <w:rsid w:val="00DB5563"/>
    <w:rsid w:val="00DB7055"/>
    <w:rsid w:val="00DC04A7"/>
    <w:rsid w:val="00DC1794"/>
    <w:rsid w:val="00DC33AA"/>
    <w:rsid w:val="00DC428B"/>
    <w:rsid w:val="00DC6D32"/>
    <w:rsid w:val="00DD00E4"/>
    <w:rsid w:val="00DD047D"/>
    <w:rsid w:val="00DD0B43"/>
    <w:rsid w:val="00DD0E74"/>
    <w:rsid w:val="00DD2CE5"/>
    <w:rsid w:val="00DD2CF4"/>
    <w:rsid w:val="00DD4416"/>
    <w:rsid w:val="00DD47A1"/>
    <w:rsid w:val="00DE1CC1"/>
    <w:rsid w:val="00DE1FCA"/>
    <w:rsid w:val="00DE27AB"/>
    <w:rsid w:val="00DE3D24"/>
    <w:rsid w:val="00DE5ABE"/>
    <w:rsid w:val="00DE69B6"/>
    <w:rsid w:val="00DE7355"/>
    <w:rsid w:val="00DE7ABE"/>
    <w:rsid w:val="00DF064B"/>
    <w:rsid w:val="00DF068E"/>
    <w:rsid w:val="00DF0A07"/>
    <w:rsid w:val="00DF1EFC"/>
    <w:rsid w:val="00DF3D35"/>
    <w:rsid w:val="00DF41CC"/>
    <w:rsid w:val="00DF5A57"/>
    <w:rsid w:val="00DF5FAC"/>
    <w:rsid w:val="00E04831"/>
    <w:rsid w:val="00E06E2E"/>
    <w:rsid w:val="00E07872"/>
    <w:rsid w:val="00E07FBB"/>
    <w:rsid w:val="00E10A30"/>
    <w:rsid w:val="00E10B85"/>
    <w:rsid w:val="00E11C84"/>
    <w:rsid w:val="00E129BC"/>
    <w:rsid w:val="00E12CE1"/>
    <w:rsid w:val="00E161D8"/>
    <w:rsid w:val="00E17F05"/>
    <w:rsid w:val="00E22BB1"/>
    <w:rsid w:val="00E2393C"/>
    <w:rsid w:val="00E31003"/>
    <w:rsid w:val="00E33DB2"/>
    <w:rsid w:val="00E35630"/>
    <w:rsid w:val="00E35BDB"/>
    <w:rsid w:val="00E370AF"/>
    <w:rsid w:val="00E40A99"/>
    <w:rsid w:val="00E40B88"/>
    <w:rsid w:val="00E40C10"/>
    <w:rsid w:val="00E41C93"/>
    <w:rsid w:val="00E426F9"/>
    <w:rsid w:val="00E42907"/>
    <w:rsid w:val="00E42F09"/>
    <w:rsid w:val="00E45BE9"/>
    <w:rsid w:val="00E464D0"/>
    <w:rsid w:val="00E517B1"/>
    <w:rsid w:val="00E51A56"/>
    <w:rsid w:val="00E52B01"/>
    <w:rsid w:val="00E533A5"/>
    <w:rsid w:val="00E53F23"/>
    <w:rsid w:val="00E54C37"/>
    <w:rsid w:val="00E5788D"/>
    <w:rsid w:val="00E57C3A"/>
    <w:rsid w:val="00E6032F"/>
    <w:rsid w:val="00E611A4"/>
    <w:rsid w:val="00E62D19"/>
    <w:rsid w:val="00E6379F"/>
    <w:rsid w:val="00E63E31"/>
    <w:rsid w:val="00E67AB7"/>
    <w:rsid w:val="00E71284"/>
    <w:rsid w:val="00E738DD"/>
    <w:rsid w:val="00E7530E"/>
    <w:rsid w:val="00E75588"/>
    <w:rsid w:val="00E759C8"/>
    <w:rsid w:val="00E765B1"/>
    <w:rsid w:val="00E8033C"/>
    <w:rsid w:val="00E810A5"/>
    <w:rsid w:val="00E82932"/>
    <w:rsid w:val="00E82BD5"/>
    <w:rsid w:val="00E854F8"/>
    <w:rsid w:val="00E901CF"/>
    <w:rsid w:val="00E91799"/>
    <w:rsid w:val="00E9194D"/>
    <w:rsid w:val="00E919FF"/>
    <w:rsid w:val="00E91F25"/>
    <w:rsid w:val="00E94E5D"/>
    <w:rsid w:val="00E969F8"/>
    <w:rsid w:val="00EA0F97"/>
    <w:rsid w:val="00EA299E"/>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02F"/>
    <w:rsid w:val="00ED6170"/>
    <w:rsid w:val="00EE0DFF"/>
    <w:rsid w:val="00EE625F"/>
    <w:rsid w:val="00EF00AF"/>
    <w:rsid w:val="00EF05A2"/>
    <w:rsid w:val="00EF09B2"/>
    <w:rsid w:val="00EF167F"/>
    <w:rsid w:val="00EF2D43"/>
    <w:rsid w:val="00EF5E14"/>
    <w:rsid w:val="00EF7E0C"/>
    <w:rsid w:val="00F00D1F"/>
    <w:rsid w:val="00F013BA"/>
    <w:rsid w:val="00F01EA2"/>
    <w:rsid w:val="00F06054"/>
    <w:rsid w:val="00F07B8F"/>
    <w:rsid w:val="00F10B34"/>
    <w:rsid w:val="00F1150F"/>
    <w:rsid w:val="00F1278D"/>
    <w:rsid w:val="00F12CC6"/>
    <w:rsid w:val="00F1427B"/>
    <w:rsid w:val="00F14F08"/>
    <w:rsid w:val="00F1687F"/>
    <w:rsid w:val="00F1799E"/>
    <w:rsid w:val="00F20BC9"/>
    <w:rsid w:val="00F245D0"/>
    <w:rsid w:val="00F26590"/>
    <w:rsid w:val="00F30727"/>
    <w:rsid w:val="00F30B57"/>
    <w:rsid w:val="00F31A64"/>
    <w:rsid w:val="00F323B7"/>
    <w:rsid w:val="00F36E61"/>
    <w:rsid w:val="00F3708E"/>
    <w:rsid w:val="00F40FD5"/>
    <w:rsid w:val="00F42B0D"/>
    <w:rsid w:val="00F44812"/>
    <w:rsid w:val="00F44ED6"/>
    <w:rsid w:val="00F45589"/>
    <w:rsid w:val="00F509BC"/>
    <w:rsid w:val="00F51D4D"/>
    <w:rsid w:val="00F51D88"/>
    <w:rsid w:val="00F5373D"/>
    <w:rsid w:val="00F54598"/>
    <w:rsid w:val="00F55C6F"/>
    <w:rsid w:val="00F56026"/>
    <w:rsid w:val="00F62DD3"/>
    <w:rsid w:val="00F63E6B"/>
    <w:rsid w:val="00F643D0"/>
    <w:rsid w:val="00F64E28"/>
    <w:rsid w:val="00F65843"/>
    <w:rsid w:val="00F666EC"/>
    <w:rsid w:val="00F70A68"/>
    <w:rsid w:val="00F7169B"/>
    <w:rsid w:val="00F716DB"/>
    <w:rsid w:val="00F7330E"/>
    <w:rsid w:val="00F735C1"/>
    <w:rsid w:val="00F751D0"/>
    <w:rsid w:val="00F77D1D"/>
    <w:rsid w:val="00F80C94"/>
    <w:rsid w:val="00F83143"/>
    <w:rsid w:val="00F876CD"/>
    <w:rsid w:val="00F87CCB"/>
    <w:rsid w:val="00F92178"/>
    <w:rsid w:val="00F94F60"/>
    <w:rsid w:val="00F9569D"/>
    <w:rsid w:val="00FA17DD"/>
    <w:rsid w:val="00FA5873"/>
    <w:rsid w:val="00FA67F6"/>
    <w:rsid w:val="00FA77B1"/>
    <w:rsid w:val="00FB2082"/>
    <w:rsid w:val="00FB371B"/>
    <w:rsid w:val="00FB420F"/>
    <w:rsid w:val="00FB50A0"/>
    <w:rsid w:val="00FC1BE0"/>
    <w:rsid w:val="00FC4402"/>
    <w:rsid w:val="00FC6123"/>
    <w:rsid w:val="00FD01E7"/>
    <w:rsid w:val="00FD0E3A"/>
    <w:rsid w:val="00FD1B9F"/>
    <w:rsid w:val="00FD2187"/>
    <w:rsid w:val="00FD541B"/>
    <w:rsid w:val="00FE090B"/>
    <w:rsid w:val="00FE1961"/>
    <w:rsid w:val="00FE21B6"/>
    <w:rsid w:val="00FE2DF7"/>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39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1"/>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39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1"/>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739">
      <w:bodyDiv w:val="1"/>
      <w:marLeft w:val="0"/>
      <w:marRight w:val="0"/>
      <w:marTop w:val="0"/>
      <w:marBottom w:val="0"/>
      <w:divBdr>
        <w:top w:val="none" w:sz="0" w:space="0" w:color="auto"/>
        <w:left w:val="none" w:sz="0" w:space="0" w:color="auto"/>
        <w:bottom w:val="none" w:sz="0" w:space="0" w:color="auto"/>
        <w:right w:val="none" w:sz="0" w:space="0" w:color="auto"/>
      </w:divBdr>
    </w:div>
    <w:div w:id="22904638">
      <w:bodyDiv w:val="1"/>
      <w:marLeft w:val="0"/>
      <w:marRight w:val="0"/>
      <w:marTop w:val="0"/>
      <w:marBottom w:val="0"/>
      <w:divBdr>
        <w:top w:val="none" w:sz="0" w:space="0" w:color="auto"/>
        <w:left w:val="none" w:sz="0" w:space="0" w:color="auto"/>
        <w:bottom w:val="none" w:sz="0" w:space="0" w:color="auto"/>
        <w:right w:val="none" w:sz="0" w:space="0" w:color="auto"/>
      </w:divBdr>
    </w:div>
    <w:div w:id="53741134">
      <w:bodyDiv w:val="1"/>
      <w:marLeft w:val="0"/>
      <w:marRight w:val="0"/>
      <w:marTop w:val="0"/>
      <w:marBottom w:val="0"/>
      <w:divBdr>
        <w:top w:val="none" w:sz="0" w:space="0" w:color="auto"/>
        <w:left w:val="none" w:sz="0" w:space="0" w:color="auto"/>
        <w:bottom w:val="none" w:sz="0" w:space="0" w:color="auto"/>
        <w:right w:val="none" w:sz="0" w:space="0" w:color="auto"/>
      </w:divBdr>
    </w:div>
    <w:div w:id="75178271">
      <w:bodyDiv w:val="1"/>
      <w:marLeft w:val="0"/>
      <w:marRight w:val="0"/>
      <w:marTop w:val="0"/>
      <w:marBottom w:val="0"/>
      <w:divBdr>
        <w:top w:val="none" w:sz="0" w:space="0" w:color="auto"/>
        <w:left w:val="none" w:sz="0" w:space="0" w:color="auto"/>
        <w:bottom w:val="none" w:sz="0" w:space="0" w:color="auto"/>
        <w:right w:val="none" w:sz="0" w:space="0" w:color="auto"/>
      </w:divBdr>
    </w:div>
    <w:div w:id="78478674">
      <w:bodyDiv w:val="1"/>
      <w:marLeft w:val="0"/>
      <w:marRight w:val="0"/>
      <w:marTop w:val="0"/>
      <w:marBottom w:val="0"/>
      <w:divBdr>
        <w:top w:val="none" w:sz="0" w:space="0" w:color="auto"/>
        <w:left w:val="none" w:sz="0" w:space="0" w:color="auto"/>
        <w:bottom w:val="none" w:sz="0" w:space="0" w:color="auto"/>
        <w:right w:val="none" w:sz="0" w:space="0" w:color="auto"/>
      </w:divBdr>
    </w:div>
    <w:div w:id="88501017">
      <w:bodyDiv w:val="1"/>
      <w:marLeft w:val="0"/>
      <w:marRight w:val="0"/>
      <w:marTop w:val="0"/>
      <w:marBottom w:val="0"/>
      <w:divBdr>
        <w:top w:val="none" w:sz="0" w:space="0" w:color="auto"/>
        <w:left w:val="none" w:sz="0" w:space="0" w:color="auto"/>
        <w:bottom w:val="none" w:sz="0" w:space="0" w:color="auto"/>
        <w:right w:val="none" w:sz="0" w:space="0" w:color="auto"/>
      </w:divBdr>
    </w:div>
    <w:div w:id="99031526">
      <w:bodyDiv w:val="1"/>
      <w:marLeft w:val="0"/>
      <w:marRight w:val="0"/>
      <w:marTop w:val="0"/>
      <w:marBottom w:val="0"/>
      <w:divBdr>
        <w:top w:val="none" w:sz="0" w:space="0" w:color="auto"/>
        <w:left w:val="none" w:sz="0" w:space="0" w:color="auto"/>
        <w:bottom w:val="none" w:sz="0" w:space="0" w:color="auto"/>
        <w:right w:val="none" w:sz="0" w:space="0" w:color="auto"/>
      </w:divBdr>
    </w:div>
    <w:div w:id="113641405">
      <w:bodyDiv w:val="1"/>
      <w:marLeft w:val="0"/>
      <w:marRight w:val="0"/>
      <w:marTop w:val="0"/>
      <w:marBottom w:val="0"/>
      <w:divBdr>
        <w:top w:val="none" w:sz="0" w:space="0" w:color="auto"/>
        <w:left w:val="none" w:sz="0" w:space="0" w:color="auto"/>
        <w:bottom w:val="none" w:sz="0" w:space="0" w:color="auto"/>
        <w:right w:val="none" w:sz="0" w:space="0" w:color="auto"/>
      </w:divBdr>
    </w:div>
    <w:div w:id="17465793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182214167">
      <w:bodyDiv w:val="1"/>
      <w:marLeft w:val="0"/>
      <w:marRight w:val="0"/>
      <w:marTop w:val="0"/>
      <w:marBottom w:val="0"/>
      <w:divBdr>
        <w:top w:val="none" w:sz="0" w:space="0" w:color="auto"/>
        <w:left w:val="none" w:sz="0" w:space="0" w:color="auto"/>
        <w:bottom w:val="none" w:sz="0" w:space="0" w:color="auto"/>
        <w:right w:val="none" w:sz="0" w:space="0" w:color="auto"/>
      </w:divBdr>
    </w:div>
    <w:div w:id="220211202">
      <w:bodyDiv w:val="1"/>
      <w:marLeft w:val="0"/>
      <w:marRight w:val="0"/>
      <w:marTop w:val="0"/>
      <w:marBottom w:val="0"/>
      <w:divBdr>
        <w:top w:val="none" w:sz="0" w:space="0" w:color="auto"/>
        <w:left w:val="none" w:sz="0" w:space="0" w:color="auto"/>
        <w:bottom w:val="none" w:sz="0" w:space="0" w:color="auto"/>
        <w:right w:val="none" w:sz="0" w:space="0" w:color="auto"/>
      </w:divBdr>
    </w:div>
    <w:div w:id="253127411">
      <w:bodyDiv w:val="1"/>
      <w:marLeft w:val="0"/>
      <w:marRight w:val="0"/>
      <w:marTop w:val="0"/>
      <w:marBottom w:val="0"/>
      <w:divBdr>
        <w:top w:val="none" w:sz="0" w:space="0" w:color="auto"/>
        <w:left w:val="none" w:sz="0" w:space="0" w:color="auto"/>
        <w:bottom w:val="none" w:sz="0" w:space="0" w:color="auto"/>
        <w:right w:val="none" w:sz="0" w:space="0" w:color="auto"/>
      </w:divBdr>
    </w:div>
    <w:div w:id="256983420">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0692830">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11450655">
      <w:bodyDiv w:val="1"/>
      <w:marLeft w:val="0"/>
      <w:marRight w:val="0"/>
      <w:marTop w:val="0"/>
      <w:marBottom w:val="0"/>
      <w:divBdr>
        <w:top w:val="none" w:sz="0" w:space="0" w:color="auto"/>
        <w:left w:val="none" w:sz="0" w:space="0" w:color="auto"/>
        <w:bottom w:val="none" w:sz="0" w:space="0" w:color="auto"/>
        <w:right w:val="none" w:sz="0" w:space="0" w:color="auto"/>
      </w:divBdr>
    </w:div>
    <w:div w:id="313073661">
      <w:bodyDiv w:val="1"/>
      <w:marLeft w:val="0"/>
      <w:marRight w:val="0"/>
      <w:marTop w:val="0"/>
      <w:marBottom w:val="0"/>
      <w:divBdr>
        <w:top w:val="none" w:sz="0" w:space="0" w:color="auto"/>
        <w:left w:val="none" w:sz="0" w:space="0" w:color="auto"/>
        <w:bottom w:val="none" w:sz="0" w:space="0" w:color="auto"/>
        <w:right w:val="none" w:sz="0" w:space="0" w:color="auto"/>
      </w:divBdr>
    </w:div>
    <w:div w:id="315954791">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06533941">
      <w:bodyDiv w:val="1"/>
      <w:marLeft w:val="0"/>
      <w:marRight w:val="0"/>
      <w:marTop w:val="0"/>
      <w:marBottom w:val="0"/>
      <w:divBdr>
        <w:top w:val="none" w:sz="0" w:space="0" w:color="auto"/>
        <w:left w:val="none" w:sz="0" w:space="0" w:color="auto"/>
        <w:bottom w:val="none" w:sz="0" w:space="0" w:color="auto"/>
        <w:right w:val="none" w:sz="0" w:space="0" w:color="auto"/>
      </w:divBdr>
    </w:div>
    <w:div w:id="411001504">
      <w:bodyDiv w:val="1"/>
      <w:marLeft w:val="0"/>
      <w:marRight w:val="0"/>
      <w:marTop w:val="0"/>
      <w:marBottom w:val="0"/>
      <w:divBdr>
        <w:top w:val="none" w:sz="0" w:space="0" w:color="auto"/>
        <w:left w:val="none" w:sz="0" w:space="0" w:color="auto"/>
        <w:bottom w:val="none" w:sz="0" w:space="0" w:color="auto"/>
        <w:right w:val="none" w:sz="0" w:space="0" w:color="auto"/>
      </w:divBdr>
    </w:div>
    <w:div w:id="420374815">
      <w:bodyDiv w:val="1"/>
      <w:marLeft w:val="0"/>
      <w:marRight w:val="0"/>
      <w:marTop w:val="0"/>
      <w:marBottom w:val="0"/>
      <w:divBdr>
        <w:top w:val="none" w:sz="0" w:space="0" w:color="auto"/>
        <w:left w:val="none" w:sz="0" w:space="0" w:color="auto"/>
        <w:bottom w:val="none" w:sz="0" w:space="0" w:color="auto"/>
        <w:right w:val="none" w:sz="0" w:space="0" w:color="auto"/>
      </w:divBdr>
    </w:div>
    <w:div w:id="422184325">
      <w:bodyDiv w:val="1"/>
      <w:marLeft w:val="0"/>
      <w:marRight w:val="0"/>
      <w:marTop w:val="0"/>
      <w:marBottom w:val="0"/>
      <w:divBdr>
        <w:top w:val="none" w:sz="0" w:space="0" w:color="auto"/>
        <w:left w:val="none" w:sz="0" w:space="0" w:color="auto"/>
        <w:bottom w:val="none" w:sz="0" w:space="0" w:color="auto"/>
        <w:right w:val="none" w:sz="0" w:space="0" w:color="auto"/>
      </w:divBdr>
    </w:div>
    <w:div w:id="443425637">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65779668">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13035458">
      <w:bodyDiv w:val="1"/>
      <w:marLeft w:val="0"/>
      <w:marRight w:val="0"/>
      <w:marTop w:val="0"/>
      <w:marBottom w:val="0"/>
      <w:divBdr>
        <w:top w:val="none" w:sz="0" w:space="0" w:color="auto"/>
        <w:left w:val="none" w:sz="0" w:space="0" w:color="auto"/>
        <w:bottom w:val="none" w:sz="0" w:space="0" w:color="auto"/>
        <w:right w:val="none" w:sz="0" w:space="0" w:color="auto"/>
      </w:divBdr>
    </w:div>
    <w:div w:id="514685764">
      <w:bodyDiv w:val="1"/>
      <w:marLeft w:val="0"/>
      <w:marRight w:val="0"/>
      <w:marTop w:val="0"/>
      <w:marBottom w:val="0"/>
      <w:divBdr>
        <w:top w:val="none" w:sz="0" w:space="0" w:color="auto"/>
        <w:left w:val="none" w:sz="0" w:space="0" w:color="auto"/>
        <w:bottom w:val="none" w:sz="0" w:space="0" w:color="auto"/>
        <w:right w:val="none" w:sz="0" w:space="0" w:color="auto"/>
      </w:divBdr>
    </w:div>
    <w:div w:id="517892350">
      <w:bodyDiv w:val="1"/>
      <w:marLeft w:val="0"/>
      <w:marRight w:val="0"/>
      <w:marTop w:val="0"/>
      <w:marBottom w:val="0"/>
      <w:divBdr>
        <w:top w:val="none" w:sz="0" w:space="0" w:color="auto"/>
        <w:left w:val="none" w:sz="0" w:space="0" w:color="auto"/>
        <w:bottom w:val="none" w:sz="0" w:space="0" w:color="auto"/>
        <w:right w:val="none" w:sz="0" w:space="0" w:color="auto"/>
      </w:divBdr>
    </w:div>
    <w:div w:id="548803239">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58656292">
      <w:bodyDiv w:val="1"/>
      <w:marLeft w:val="0"/>
      <w:marRight w:val="0"/>
      <w:marTop w:val="0"/>
      <w:marBottom w:val="0"/>
      <w:divBdr>
        <w:top w:val="none" w:sz="0" w:space="0" w:color="auto"/>
        <w:left w:val="none" w:sz="0" w:space="0" w:color="auto"/>
        <w:bottom w:val="none" w:sz="0" w:space="0" w:color="auto"/>
        <w:right w:val="none" w:sz="0" w:space="0" w:color="auto"/>
      </w:divBdr>
    </w:div>
    <w:div w:id="661473774">
      <w:bodyDiv w:val="1"/>
      <w:marLeft w:val="0"/>
      <w:marRight w:val="0"/>
      <w:marTop w:val="0"/>
      <w:marBottom w:val="0"/>
      <w:divBdr>
        <w:top w:val="none" w:sz="0" w:space="0" w:color="auto"/>
        <w:left w:val="none" w:sz="0" w:space="0" w:color="auto"/>
        <w:bottom w:val="none" w:sz="0" w:space="0" w:color="auto"/>
        <w:right w:val="none" w:sz="0" w:space="0" w:color="auto"/>
      </w:divBdr>
    </w:div>
    <w:div w:id="671684624">
      <w:bodyDiv w:val="1"/>
      <w:marLeft w:val="0"/>
      <w:marRight w:val="0"/>
      <w:marTop w:val="0"/>
      <w:marBottom w:val="0"/>
      <w:divBdr>
        <w:top w:val="none" w:sz="0" w:space="0" w:color="auto"/>
        <w:left w:val="none" w:sz="0" w:space="0" w:color="auto"/>
        <w:bottom w:val="none" w:sz="0" w:space="0" w:color="auto"/>
        <w:right w:val="none" w:sz="0" w:space="0" w:color="auto"/>
      </w:divBdr>
    </w:div>
    <w:div w:id="681467597">
      <w:bodyDiv w:val="1"/>
      <w:marLeft w:val="0"/>
      <w:marRight w:val="0"/>
      <w:marTop w:val="0"/>
      <w:marBottom w:val="0"/>
      <w:divBdr>
        <w:top w:val="none" w:sz="0" w:space="0" w:color="auto"/>
        <w:left w:val="none" w:sz="0" w:space="0" w:color="auto"/>
        <w:bottom w:val="none" w:sz="0" w:space="0" w:color="auto"/>
        <w:right w:val="none" w:sz="0" w:space="0" w:color="auto"/>
      </w:divBdr>
    </w:div>
    <w:div w:id="688262510">
      <w:bodyDiv w:val="1"/>
      <w:marLeft w:val="0"/>
      <w:marRight w:val="0"/>
      <w:marTop w:val="0"/>
      <w:marBottom w:val="0"/>
      <w:divBdr>
        <w:top w:val="none" w:sz="0" w:space="0" w:color="auto"/>
        <w:left w:val="none" w:sz="0" w:space="0" w:color="auto"/>
        <w:bottom w:val="none" w:sz="0" w:space="0" w:color="auto"/>
        <w:right w:val="none" w:sz="0" w:space="0" w:color="auto"/>
      </w:divBdr>
    </w:div>
    <w:div w:id="713042267">
      <w:bodyDiv w:val="1"/>
      <w:marLeft w:val="0"/>
      <w:marRight w:val="0"/>
      <w:marTop w:val="0"/>
      <w:marBottom w:val="0"/>
      <w:divBdr>
        <w:top w:val="none" w:sz="0" w:space="0" w:color="auto"/>
        <w:left w:val="none" w:sz="0" w:space="0" w:color="auto"/>
        <w:bottom w:val="none" w:sz="0" w:space="0" w:color="auto"/>
        <w:right w:val="none" w:sz="0" w:space="0" w:color="auto"/>
      </w:divBdr>
    </w:div>
    <w:div w:id="830288983">
      <w:bodyDiv w:val="1"/>
      <w:marLeft w:val="0"/>
      <w:marRight w:val="0"/>
      <w:marTop w:val="0"/>
      <w:marBottom w:val="0"/>
      <w:divBdr>
        <w:top w:val="none" w:sz="0" w:space="0" w:color="auto"/>
        <w:left w:val="none" w:sz="0" w:space="0" w:color="auto"/>
        <w:bottom w:val="none" w:sz="0" w:space="0" w:color="auto"/>
        <w:right w:val="none" w:sz="0" w:space="0" w:color="auto"/>
      </w:divBdr>
    </w:div>
    <w:div w:id="836770204">
      <w:bodyDiv w:val="1"/>
      <w:marLeft w:val="0"/>
      <w:marRight w:val="0"/>
      <w:marTop w:val="0"/>
      <w:marBottom w:val="0"/>
      <w:divBdr>
        <w:top w:val="none" w:sz="0" w:space="0" w:color="auto"/>
        <w:left w:val="none" w:sz="0" w:space="0" w:color="auto"/>
        <w:bottom w:val="none" w:sz="0" w:space="0" w:color="auto"/>
        <w:right w:val="none" w:sz="0" w:space="0" w:color="auto"/>
      </w:divBdr>
    </w:div>
    <w:div w:id="897057837">
      <w:bodyDiv w:val="1"/>
      <w:marLeft w:val="0"/>
      <w:marRight w:val="0"/>
      <w:marTop w:val="0"/>
      <w:marBottom w:val="0"/>
      <w:divBdr>
        <w:top w:val="none" w:sz="0" w:space="0" w:color="auto"/>
        <w:left w:val="none" w:sz="0" w:space="0" w:color="auto"/>
        <w:bottom w:val="none" w:sz="0" w:space="0" w:color="auto"/>
        <w:right w:val="none" w:sz="0" w:space="0" w:color="auto"/>
      </w:divBdr>
    </w:div>
    <w:div w:id="900945037">
      <w:bodyDiv w:val="1"/>
      <w:marLeft w:val="0"/>
      <w:marRight w:val="0"/>
      <w:marTop w:val="0"/>
      <w:marBottom w:val="0"/>
      <w:divBdr>
        <w:top w:val="none" w:sz="0" w:space="0" w:color="auto"/>
        <w:left w:val="none" w:sz="0" w:space="0" w:color="auto"/>
        <w:bottom w:val="none" w:sz="0" w:space="0" w:color="auto"/>
        <w:right w:val="none" w:sz="0" w:space="0" w:color="auto"/>
      </w:divBdr>
    </w:div>
    <w:div w:id="910849338">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49437141">
      <w:bodyDiv w:val="1"/>
      <w:marLeft w:val="0"/>
      <w:marRight w:val="0"/>
      <w:marTop w:val="0"/>
      <w:marBottom w:val="0"/>
      <w:divBdr>
        <w:top w:val="none" w:sz="0" w:space="0" w:color="auto"/>
        <w:left w:val="none" w:sz="0" w:space="0" w:color="auto"/>
        <w:bottom w:val="none" w:sz="0" w:space="0" w:color="auto"/>
        <w:right w:val="none" w:sz="0" w:space="0" w:color="auto"/>
      </w:divBdr>
    </w:div>
    <w:div w:id="949700802">
      <w:bodyDiv w:val="1"/>
      <w:marLeft w:val="0"/>
      <w:marRight w:val="0"/>
      <w:marTop w:val="0"/>
      <w:marBottom w:val="0"/>
      <w:divBdr>
        <w:top w:val="none" w:sz="0" w:space="0" w:color="auto"/>
        <w:left w:val="none" w:sz="0" w:space="0" w:color="auto"/>
        <w:bottom w:val="none" w:sz="0" w:space="0" w:color="auto"/>
        <w:right w:val="none" w:sz="0" w:space="0" w:color="auto"/>
      </w:divBdr>
    </w:div>
    <w:div w:id="971448318">
      <w:bodyDiv w:val="1"/>
      <w:marLeft w:val="0"/>
      <w:marRight w:val="0"/>
      <w:marTop w:val="0"/>
      <w:marBottom w:val="0"/>
      <w:divBdr>
        <w:top w:val="none" w:sz="0" w:space="0" w:color="auto"/>
        <w:left w:val="none" w:sz="0" w:space="0" w:color="auto"/>
        <w:bottom w:val="none" w:sz="0" w:space="0" w:color="auto"/>
        <w:right w:val="none" w:sz="0" w:space="0" w:color="auto"/>
      </w:divBdr>
    </w:div>
    <w:div w:id="1025443881">
      <w:bodyDiv w:val="1"/>
      <w:marLeft w:val="0"/>
      <w:marRight w:val="0"/>
      <w:marTop w:val="0"/>
      <w:marBottom w:val="0"/>
      <w:divBdr>
        <w:top w:val="none" w:sz="0" w:space="0" w:color="auto"/>
        <w:left w:val="none" w:sz="0" w:space="0" w:color="auto"/>
        <w:bottom w:val="none" w:sz="0" w:space="0" w:color="auto"/>
        <w:right w:val="none" w:sz="0" w:space="0" w:color="auto"/>
      </w:divBdr>
    </w:div>
    <w:div w:id="1039740602">
      <w:bodyDiv w:val="1"/>
      <w:marLeft w:val="0"/>
      <w:marRight w:val="0"/>
      <w:marTop w:val="0"/>
      <w:marBottom w:val="0"/>
      <w:divBdr>
        <w:top w:val="none" w:sz="0" w:space="0" w:color="auto"/>
        <w:left w:val="none" w:sz="0" w:space="0" w:color="auto"/>
        <w:bottom w:val="none" w:sz="0" w:space="0" w:color="auto"/>
        <w:right w:val="none" w:sz="0" w:space="0" w:color="auto"/>
      </w:divBdr>
    </w:div>
    <w:div w:id="1040201901">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64454321">
      <w:bodyDiv w:val="1"/>
      <w:marLeft w:val="0"/>
      <w:marRight w:val="0"/>
      <w:marTop w:val="0"/>
      <w:marBottom w:val="0"/>
      <w:divBdr>
        <w:top w:val="none" w:sz="0" w:space="0" w:color="auto"/>
        <w:left w:val="none" w:sz="0" w:space="0" w:color="auto"/>
        <w:bottom w:val="none" w:sz="0" w:space="0" w:color="auto"/>
        <w:right w:val="none" w:sz="0" w:space="0" w:color="auto"/>
      </w:divBdr>
    </w:div>
    <w:div w:id="1094401710">
      <w:bodyDiv w:val="1"/>
      <w:marLeft w:val="0"/>
      <w:marRight w:val="0"/>
      <w:marTop w:val="0"/>
      <w:marBottom w:val="0"/>
      <w:divBdr>
        <w:top w:val="none" w:sz="0" w:space="0" w:color="auto"/>
        <w:left w:val="none" w:sz="0" w:space="0" w:color="auto"/>
        <w:bottom w:val="none" w:sz="0" w:space="0" w:color="auto"/>
        <w:right w:val="none" w:sz="0" w:space="0" w:color="auto"/>
      </w:divBdr>
    </w:div>
    <w:div w:id="1124082344">
      <w:bodyDiv w:val="1"/>
      <w:marLeft w:val="0"/>
      <w:marRight w:val="0"/>
      <w:marTop w:val="0"/>
      <w:marBottom w:val="0"/>
      <w:divBdr>
        <w:top w:val="none" w:sz="0" w:space="0" w:color="auto"/>
        <w:left w:val="none" w:sz="0" w:space="0" w:color="auto"/>
        <w:bottom w:val="none" w:sz="0" w:space="0" w:color="auto"/>
        <w:right w:val="none" w:sz="0" w:space="0" w:color="auto"/>
      </w:divBdr>
    </w:div>
    <w:div w:id="1134831954">
      <w:bodyDiv w:val="1"/>
      <w:marLeft w:val="0"/>
      <w:marRight w:val="0"/>
      <w:marTop w:val="0"/>
      <w:marBottom w:val="0"/>
      <w:divBdr>
        <w:top w:val="none" w:sz="0" w:space="0" w:color="auto"/>
        <w:left w:val="none" w:sz="0" w:space="0" w:color="auto"/>
        <w:bottom w:val="none" w:sz="0" w:space="0" w:color="auto"/>
        <w:right w:val="none" w:sz="0" w:space="0" w:color="auto"/>
      </w:divBdr>
    </w:div>
    <w:div w:id="1225944259">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253275596">
      <w:bodyDiv w:val="1"/>
      <w:marLeft w:val="0"/>
      <w:marRight w:val="0"/>
      <w:marTop w:val="0"/>
      <w:marBottom w:val="0"/>
      <w:divBdr>
        <w:top w:val="none" w:sz="0" w:space="0" w:color="auto"/>
        <w:left w:val="none" w:sz="0" w:space="0" w:color="auto"/>
        <w:bottom w:val="none" w:sz="0" w:space="0" w:color="auto"/>
        <w:right w:val="none" w:sz="0" w:space="0" w:color="auto"/>
      </w:divBdr>
    </w:div>
    <w:div w:id="1283800358">
      <w:bodyDiv w:val="1"/>
      <w:marLeft w:val="0"/>
      <w:marRight w:val="0"/>
      <w:marTop w:val="0"/>
      <w:marBottom w:val="0"/>
      <w:divBdr>
        <w:top w:val="none" w:sz="0" w:space="0" w:color="auto"/>
        <w:left w:val="none" w:sz="0" w:space="0" w:color="auto"/>
        <w:bottom w:val="none" w:sz="0" w:space="0" w:color="auto"/>
        <w:right w:val="none" w:sz="0" w:space="0" w:color="auto"/>
      </w:divBdr>
    </w:div>
    <w:div w:id="1331832437">
      <w:bodyDiv w:val="1"/>
      <w:marLeft w:val="0"/>
      <w:marRight w:val="0"/>
      <w:marTop w:val="0"/>
      <w:marBottom w:val="0"/>
      <w:divBdr>
        <w:top w:val="none" w:sz="0" w:space="0" w:color="auto"/>
        <w:left w:val="none" w:sz="0" w:space="0" w:color="auto"/>
        <w:bottom w:val="none" w:sz="0" w:space="0" w:color="auto"/>
        <w:right w:val="none" w:sz="0" w:space="0" w:color="auto"/>
      </w:divBdr>
    </w:div>
    <w:div w:id="1378118850">
      <w:bodyDiv w:val="1"/>
      <w:marLeft w:val="0"/>
      <w:marRight w:val="0"/>
      <w:marTop w:val="0"/>
      <w:marBottom w:val="0"/>
      <w:divBdr>
        <w:top w:val="none" w:sz="0" w:space="0" w:color="auto"/>
        <w:left w:val="none" w:sz="0" w:space="0" w:color="auto"/>
        <w:bottom w:val="none" w:sz="0" w:space="0" w:color="auto"/>
        <w:right w:val="none" w:sz="0" w:space="0" w:color="auto"/>
      </w:divBdr>
    </w:div>
    <w:div w:id="1382631726">
      <w:bodyDiv w:val="1"/>
      <w:marLeft w:val="0"/>
      <w:marRight w:val="0"/>
      <w:marTop w:val="0"/>
      <w:marBottom w:val="0"/>
      <w:divBdr>
        <w:top w:val="none" w:sz="0" w:space="0" w:color="auto"/>
        <w:left w:val="none" w:sz="0" w:space="0" w:color="auto"/>
        <w:bottom w:val="none" w:sz="0" w:space="0" w:color="auto"/>
        <w:right w:val="none" w:sz="0" w:space="0" w:color="auto"/>
      </w:divBdr>
    </w:div>
    <w:div w:id="1383015005">
      <w:bodyDiv w:val="1"/>
      <w:marLeft w:val="0"/>
      <w:marRight w:val="0"/>
      <w:marTop w:val="0"/>
      <w:marBottom w:val="0"/>
      <w:divBdr>
        <w:top w:val="none" w:sz="0" w:space="0" w:color="auto"/>
        <w:left w:val="none" w:sz="0" w:space="0" w:color="auto"/>
        <w:bottom w:val="none" w:sz="0" w:space="0" w:color="auto"/>
        <w:right w:val="none" w:sz="0" w:space="0" w:color="auto"/>
      </w:divBdr>
    </w:div>
    <w:div w:id="1386295787">
      <w:bodyDiv w:val="1"/>
      <w:marLeft w:val="0"/>
      <w:marRight w:val="0"/>
      <w:marTop w:val="0"/>
      <w:marBottom w:val="0"/>
      <w:divBdr>
        <w:top w:val="none" w:sz="0" w:space="0" w:color="auto"/>
        <w:left w:val="none" w:sz="0" w:space="0" w:color="auto"/>
        <w:bottom w:val="none" w:sz="0" w:space="0" w:color="auto"/>
        <w:right w:val="none" w:sz="0" w:space="0" w:color="auto"/>
      </w:divBdr>
    </w:div>
    <w:div w:id="1391342445">
      <w:bodyDiv w:val="1"/>
      <w:marLeft w:val="0"/>
      <w:marRight w:val="0"/>
      <w:marTop w:val="0"/>
      <w:marBottom w:val="0"/>
      <w:divBdr>
        <w:top w:val="none" w:sz="0" w:space="0" w:color="auto"/>
        <w:left w:val="none" w:sz="0" w:space="0" w:color="auto"/>
        <w:bottom w:val="none" w:sz="0" w:space="0" w:color="auto"/>
        <w:right w:val="none" w:sz="0" w:space="0" w:color="auto"/>
      </w:divBdr>
    </w:div>
    <w:div w:id="1424952657">
      <w:bodyDiv w:val="1"/>
      <w:marLeft w:val="0"/>
      <w:marRight w:val="0"/>
      <w:marTop w:val="0"/>
      <w:marBottom w:val="0"/>
      <w:divBdr>
        <w:top w:val="none" w:sz="0" w:space="0" w:color="auto"/>
        <w:left w:val="none" w:sz="0" w:space="0" w:color="auto"/>
        <w:bottom w:val="none" w:sz="0" w:space="0" w:color="auto"/>
        <w:right w:val="none" w:sz="0" w:space="0" w:color="auto"/>
      </w:divBdr>
    </w:div>
    <w:div w:id="1444762068">
      <w:bodyDiv w:val="1"/>
      <w:marLeft w:val="0"/>
      <w:marRight w:val="0"/>
      <w:marTop w:val="0"/>
      <w:marBottom w:val="0"/>
      <w:divBdr>
        <w:top w:val="none" w:sz="0" w:space="0" w:color="auto"/>
        <w:left w:val="none" w:sz="0" w:space="0" w:color="auto"/>
        <w:bottom w:val="none" w:sz="0" w:space="0" w:color="auto"/>
        <w:right w:val="none" w:sz="0" w:space="0" w:color="auto"/>
      </w:divBdr>
    </w:div>
    <w:div w:id="1450004875">
      <w:bodyDiv w:val="1"/>
      <w:marLeft w:val="0"/>
      <w:marRight w:val="0"/>
      <w:marTop w:val="0"/>
      <w:marBottom w:val="0"/>
      <w:divBdr>
        <w:top w:val="none" w:sz="0" w:space="0" w:color="auto"/>
        <w:left w:val="none" w:sz="0" w:space="0" w:color="auto"/>
        <w:bottom w:val="none" w:sz="0" w:space="0" w:color="auto"/>
        <w:right w:val="none" w:sz="0" w:space="0" w:color="auto"/>
      </w:divBdr>
    </w:div>
    <w:div w:id="1471632695">
      <w:bodyDiv w:val="1"/>
      <w:marLeft w:val="0"/>
      <w:marRight w:val="0"/>
      <w:marTop w:val="0"/>
      <w:marBottom w:val="0"/>
      <w:divBdr>
        <w:top w:val="none" w:sz="0" w:space="0" w:color="auto"/>
        <w:left w:val="none" w:sz="0" w:space="0" w:color="auto"/>
        <w:bottom w:val="none" w:sz="0" w:space="0" w:color="auto"/>
        <w:right w:val="none" w:sz="0" w:space="0" w:color="auto"/>
      </w:divBdr>
    </w:div>
    <w:div w:id="1524513616">
      <w:bodyDiv w:val="1"/>
      <w:marLeft w:val="0"/>
      <w:marRight w:val="0"/>
      <w:marTop w:val="0"/>
      <w:marBottom w:val="0"/>
      <w:divBdr>
        <w:top w:val="none" w:sz="0" w:space="0" w:color="auto"/>
        <w:left w:val="none" w:sz="0" w:space="0" w:color="auto"/>
        <w:bottom w:val="none" w:sz="0" w:space="0" w:color="auto"/>
        <w:right w:val="none" w:sz="0" w:space="0" w:color="auto"/>
      </w:divBdr>
    </w:div>
    <w:div w:id="1545411200">
      <w:bodyDiv w:val="1"/>
      <w:marLeft w:val="0"/>
      <w:marRight w:val="0"/>
      <w:marTop w:val="0"/>
      <w:marBottom w:val="0"/>
      <w:divBdr>
        <w:top w:val="none" w:sz="0" w:space="0" w:color="auto"/>
        <w:left w:val="none" w:sz="0" w:space="0" w:color="auto"/>
        <w:bottom w:val="none" w:sz="0" w:space="0" w:color="auto"/>
        <w:right w:val="none" w:sz="0" w:space="0" w:color="auto"/>
      </w:divBdr>
    </w:div>
    <w:div w:id="1564413938">
      <w:bodyDiv w:val="1"/>
      <w:marLeft w:val="0"/>
      <w:marRight w:val="0"/>
      <w:marTop w:val="0"/>
      <w:marBottom w:val="0"/>
      <w:divBdr>
        <w:top w:val="none" w:sz="0" w:space="0" w:color="auto"/>
        <w:left w:val="none" w:sz="0" w:space="0" w:color="auto"/>
        <w:bottom w:val="none" w:sz="0" w:space="0" w:color="auto"/>
        <w:right w:val="none" w:sz="0" w:space="0" w:color="auto"/>
      </w:divBdr>
    </w:div>
    <w:div w:id="1631856737">
      <w:bodyDiv w:val="1"/>
      <w:marLeft w:val="0"/>
      <w:marRight w:val="0"/>
      <w:marTop w:val="0"/>
      <w:marBottom w:val="0"/>
      <w:divBdr>
        <w:top w:val="none" w:sz="0" w:space="0" w:color="auto"/>
        <w:left w:val="none" w:sz="0" w:space="0" w:color="auto"/>
        <w:bottom w:val="none" w:sz="0" w:space="0" w:color="auto"/>
        <w:right w:val="none" w:sz="0" w:space="0" w:color="auto"/>
      </w:divBdr>
    </w:div>
    <w:div w:id="1637025663">
      <w:bodyDiv w:val="1"/>
      <w:marLeft w:val="0"/>
      <w:marRight w:val="0"/>
      <w:marTop w:val="0"/>
      <w:marBottom w:val="0"/>
      <w:divBdr>
        <w:top w:val="none" w:sz="0" w:space="0" w:color="auto"/>
        <w:left w:val="none" w:sz="0" w:space="0" w:color="auto"/>
        <w:bottom w:val="none" w:sz="0" w:space="0" w:color="auto"/>
        <w:right w:val="none" w:sz="0" w:space="0" w:color="auto"/>
      </w:divBdr>
    </w:div>
    <w:div w:id="1641226166">
      <w:bodyDiv w:val="1"/>
      <w:marLeft w:val="0"/>
      <w:marRight w:val="0"/>
      <w:marTop w:val="0"/>
      <w:marBottom w:val="0"/>
      <w:divBdr>
        <w:top w:val="none" w:sz="0" w:space="0" w:color="auto"/>
        <w:left w:val="none" w:sz="0" w:space="0" w:color="auto"/>
        <w:bottom w:val="none" w:sz="0" w:space="0" w:color="auto"/>
        <w:right w:val="none" w:sz="0" w:space="0" w:color="auto"/>
      </w:divBdr>
    </w:div>
    <w:div w:id="1649704278">
      <w:bodyDiv w:val="1"/>
      <w:marLeft w:val="0"/>
      <w:marRight w:val="0"/>
      <w:marTop w:val="0"/>
      <w:marBottom w:val="0"/>
      <w:divBdr>
        <w:top w:val="none" w:sz="0" w:space="0" w:color="auto"/>
        <w:left w:val="none" w:sz="0" w:space="0" w:color="auto"/>
        <w:bottom w:val="none" w:sz="0" w:space="0" w:color="auto"/>
        <w:right w:val="none" w:sz="0" w:space="0" w:color="auto"/>
      </w:divBdr>
    </w:div>
    <w:div w:id="1690568481">
      <w:bodyDiv w:val="1"/>
      <w:marLeft w:val="0"/>
      <w:marRight w:val="0"/>
      <w:marTop w:val="0"/>
      <w:marBottom w:val="0"/>
      <w:divBdr>
        <w:top w:val="none" w:sz="0" w:space="0" w:color="auto"/>
        <w:left w:val="none" w:sz="0" w:space="0" w:color="auto"/>
        <w:bottom w:val="none" w:sz="0" w:space="0" w:color="auto"/>
        <w:right w:val="none" w:sz="0" w:space="0" w:color="auto"/>
      </w:divBdr>
    </w:div>
    <w:div w:id="1695424322">
      <w:bodyDiv w:val="1"/>
      <w:marLeft w:val="0"/>
      <w:marRight w:val="0"/>
      <w:marTop w:val="0"/>
      <w:marBottom w:val="0"/>
      <w:divBdr>
        <w:top w:val="none" w:sz="0" w:space="0" w:color="auto"/>
        <w:left w:val="none" w:sz="0" w:space="0" w:color="auto"/>
        <w:bottom w:val="none" w:sz="0" w:space="0" w:color="auto"/>
        <w:right w:val="none" w:sz="0" w:space="0" w:color="auto"/>
      </w:divBdr>
    </w:div>
    <w:div w:id="1704330976">
      <w:bodyDiv w:val="1"/>
      <w:marLeft w:val="0"/>
      <w:marRight w:val="0"/>
      <w:marTop w:val="0"/>
      <w:marBottom w:val="0"/>
      <w:divBdr>
        <w:top w:val="none" w:sz="0" w:space="0" w:color="auto"/>
        <w:left w:val="none" w:sz="0" w:space="0" w:color="auto"/>
        <w:bottom w:val="none" w:sz="0" w:space="0" w:color="auto"/>
        <w:right w:val="none" w:sz="0" w:space="0" w:color="auto"/>
      </w:divBdr>
    </w:div>
    <w:div w:id="1744599285">
      <w:bodyDiv w:val="1"/>
      <w:marLeft w:val="0"/>
      <w:marRight w:val="0"/>
      <w:marTop w:val="0"/>
      <w:marBottom w:val="0"/>
      <w:divBdr>
        <w:top w:val="none" w:sz="0" w:space="0" w:color="auto"/>
        <w:left w:val="none" w:sz="0" w:space="0" w:color="auto"/>
        <w:bottom w:val="none" w:sz="0" w:space="0" w:color="auto"/>
        <w:right w:val="none" w:sz="0" w:space="0" w:color="auto"/>
      </w:divBdr>
    </w:div>
    <w:div w:id="1766458040">
      <w:bodyDiv w:val="1"/>
      <w:marLeft w:val="0"/>
      <w:marRight w:val="0"/>
      <w:marTop w:val="0"/>
      <w:marBottom w:val="0"/>
      <w:divBdr>
        <w:top w:val="none" w:sz="0" w:space="0" w:color="auto"/>
        <w:left w:val="none" w:sz="0" w:space="0" w:color="auto"/>
        <w:bottom w:val="none" w:sz="0" w:space="0" w:color="auto"/>
        <w:right w:val="none" w:sz="0" w:space="0" w:color="auto"/>
      </w:divBdr>
    </w:div>
    <w:div w:id="179505800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74145241">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22175707">
      <w:bodyDiv w:val="1"/>
      <w:marLeft w:val="0"/>
      <w:marRight w:val="0"/>
      <w:marTop w:val="0"/>
      <w:marBottom w:val="0"/>
      <w:divBdr>
        <w:top w:val="none" w:sz="0" w:space="0" w:color="auto"/>
        <w:left w:val="none" w:sz="0" w:space="0" w:color="auto"/>
        <w:bottom w:val="none" w:sz="0" w:space="0" w:color="auto"/>
        <w:right w:val="none" w:sz="0" w:space="0" w:color="auto"/>
      </w:divBdr>
    </w:div>
    <w:div w:id="1937591360">
      <w:bodyDiv w:val="1"/>
      <w:marLeft w:val="0"/>
      <w:marRight w:val="0"/>
      <w:marTop w:val="0"/>
      <w:marBottom w:val="0"/>
      <w:divBdr>
        <w:top w:val="none" w:sz="0" w:space="0" w:color="auto"/>
        <w:left w:val="none" w:sz="0" w:space="0" w:color="auto"/>
        <w:bottom w:val="none" w:sz="0" w:space="0" w:color="auto"/>
        <w:right w:val="none" w:sz="0" w:space="0" w:color="auto"/>
      </w:divBdr>
    </w:div>
    <w:div w:id="1947690253">
      <w:bodyDiv w:val="1"/>
      <w:marLeft w:val="0"/>
      <w:marRight w:val="0"/>
      <w:marTop w:val="0"/>
      <w:marBottom w:val="0"/>
      <w:divBdr>
        <w:top w:val="none" w:sz="0" w:space="0" w:color="auto"/>
        <w:left w:val="none" w:sz="0" w:space="0" w:color="auto"/>
        <w:bottom w:val="none" w:sz="0" w:space="0" w:color="auto"/>
        <w:right w:val="none" w:sz="0" w:space="0" w:color="auto"/>
      </w:divBdr>
    </w:div>
    <w:div w:id="1986081143">
      <w:bodyDiv w:val="1"/>
      <w:marLeft w:val="0"/>
      <w:marRight w:val="0"/>
      <w:marTop w:val="0"/>
      <w:marBottom w:val="0"/>
      <w:divBdr>
        <w:top w:val="none" w:sz="0" w:space="0" w:color="auto"/>
        <w:left w:val="none" w:sz="0" w:space="0" w:color="auto"/>
        <w:bottom w:val="none" w:sz="0" w:space="0" w:color="auto"/>
        <w:right w:val="none" w:sz="0" w:space="0" w:color="auto"/>
      </w:divBdr>
    </w:div>
    <w:div w:id="2041859815">
      <w:bodyDiv w:val="1"/>
      <w:marLeft w:val="0"/>
      <w:marRight w:val="0"/>
      <w:marTop w:val="0"/>
      <w:marBottom w:val="0"/>
      <w:divBdr>
        <w:top w:val="none" w:sz="0" w:space="0" w:color="auto"/>
        <w:left w:val="none" w:sz="0" w:space="0" w:color="auto"/>
        <w:bottom w:val="none" w:sz="0" w:space="0" w:color="auto"/>
        <w:right w:val="none" w:sz="0" w:space="0" w:color="auto"/>
      </w:divBdr>
    </w:div>
    <w:div w:id="2061899105">
      <w:bodyDiv w:val="1"/>
      <w:marLeft w:val="0"/>
      <w:marRight w:val="0"/>
      <w:marTop w:val="0"/>
      <w:marBottom w:val="0"/>
      <w:divBdr>
        <w:top w:val="none" w:sz="0" w:space="0" w:color="auto"/>
        <w:left w:val="none" w:sz="0" w:space="0" w:color="auto"/>
        <w:bottom w:val="none" w:sz="0" w:space="0" w:color="auto"/>
        <w:right w:val="none" w:sz="0" w:space="0" w:color="auto"/>
      </w:divBdr>
    </w:div>
    <w:div w:id="2100904932">
      <w:bodyDiv w:val="1"/>
      <w:marLeft w:val="0"/>
      <w:marRight w:val="0"/>
      <w:marTop w:val="0"/>
      <w:marBottom w:val="0"/>
      <w:divBdr>
        <w:top w:val="none" w:sz="0" w:space="0" w:color="auto"/>
        <w:left w:val="none" w:sz="0" w:space="0" w:color="auto"/>
        <w:bottom w:val="none" w:sz="0" w:space="0" w:color="auto"/>
        <w:right w:val="none" w:sz="0" w:space="0" w:color="auto"/>
      </w:divBdr>
    </w:div>
    <w:div w:id="21222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irs-history.ru/" TargetMode="External"/><Relationship Id="rId18" Type="http://schemas.openxmlformats.org/officeDocument/2006/relationships/hyperlink" Target="http://www.ostu.ru/personal/nikolaev/" TargetMode="External"/><Relationship Id="rId26" Type="http://schemas.openxmlformats.org/officeDocument/2006/relationships/hyperlink" Target="https://urait.ru/bcode/489780" TargetMode="External"/><Relationship Id="rId39" Type="http://schemas.openxmlformats.org/officeDocument/2006/relationships/hyperlink" Target="https://urait.ru/bcode/470974" TargetMode="External"/><Relationship Id="rId3" Type="http://schemas.openxmlformats.org/officeDocument/2006/relationships/styles" Target="styles.xml"/><Relationship Id="rId21" Type="http://schemas.openxmlformats.org/officeDocument/2006/relationships/hyperlink" Target="http://www.pish.ru/" TargetMode="External"/><Relationship Id="rId34" Type="http://schemas.openxmlformats.org/officeDocument/2006/relationships/hyperlink" Target="https://urait.ru/bcode/491233" TargetMode="External"/><Relationship Id="rId42" Type="http://schemas.openxmlformats.org/officeDocument/2006/relationships/hyperlink" Target="http://xn--80aebklphfgdkbcuundy3gvd.xn--p1ai/" TargetMode="External"/><Relationship Id="rId7" Type="http://schemas.openxmlformats.org/officeDocument/2006/relationships/footnotes" Target="footnotes.xml"/><Relationship Id="rId12" Type="http://schemas.openxmlformats.org/officeDocument/2006/relationships/hyperlink" Target="http://istorik.ucoz.com/" TargetMode="External"/><Relationship Id="rId17" Type="http://schemas.openxmlformats.org/officeDocument/2006/relationships/hyperlink" Target="http://rulers.narod.ru/" TargetMode="External"/><Relationship Id="rId25" Type="http://schemas.openxmlformats.org/officeDocument/2006/relationships/hyperlink" Target="https://urait.ru/bcode/489040" TargetMode="External"/><Relationship Id="rId33" Type="http://schemas.openxmlformats.org/officeDocument/2006/relationships/hyperlink" Target="https://urait.ru/bcode/495018" TargetMode="External"/><Relationship Id="rId38" Type="http://schemas.openxmlformats.org/officeDocument/2006/relationships/hyperlink" Target="https://urait.ru/bcode/466897" TargetMode="External"/><Relationship Id="rId2" Type="http://schemas.openxmlformats.org/officeDocument/2006/relationships/numbering" Target="numbering.xml"/><Relationship Id="rId16" Type="http://schemas.openxmlformats.org/officeDocument/2006/relationships/hyperlink" Target="http://www.world-history.ru/" TargetMode="External"/><Relationship Id="rId20" Type="http://schemas.openxmlformats.org/officeDocument/2006/relationships/hyperlink" Target="http://www.xlegio.ru/" TargetMode="External"/><Relationship Id="rId29" Type="http://schemas.openxmlformats.org/officeDocument/2006/relationships/hyperlink" Target="https://urait.ru/bcode/492500" TargetMode="External"/><Relationship Id="rId41" Type="http://schemas.openxmlformats.org/officeDocument/2006/relationships/hyperlink" Target="https://finagram.com/fingr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s://urait.ru/bcode/490054" TargetMode="External"/><Relationship Id="rId32" Type="http://schemas.openxmlformats.org/officeDocument/2006/relationships/footer" Target="footer1.xml"/><Relationship Id="rId37" Type="http://schemas.openxmlformats.org/officeDocument/2006/relationships/hyperlink" Target="https://urait.ru/bcode/495086" TargetMode="External"/><Relationship Id="rId40" Type="http://schemas.openxmlformats.org/officeDocument/2006/relationships/hyperlink" Target="http://dni-fg.ru/" TargetMode="External"/><Relationship Id="rId5" Type="http://schemas.openxmlformats.org/officeDocument/2006/relationships/settings" Target="settings.xml"/><Relationship Id="rId15" Type="http://schemas.openxmlformats.org/officeDocument/2006/relationships/hyperlink" Target="http://www.centant.pu.nl/" TargetMode="External"/><Relationship Id="rId23" Type="http://schemas.openxmlformats.org/officeDocument/2006/relationships/hyperlink" Target="https://urait.ru/bcode/509258" TargetMode="External"/><Relationship Id="rId28" Type="http://schemas.openxmlformats.org/officeDocument/2006/relationships/hyperlink" Target="https://urait.ru/bcode/497292" TargetMode="External"/><Relationship Id="rId36" Type="http://schemas.openxmlformats.org/officeDocument/2006/relationships/hyperlink" Target="https://urait.ru/bcode/496336" TargetMode="External"/><Relationship Id="rId10" Type="http://schemas.openxmlformats.org/officeDocument/2006/relationships/header" Target="header2.xml"/><Relationship Id="rId19" Type="http://schemas.openxmlformats.org/officeDocument/2006/relationships/hyperlink" Target="http://liistorydoc.edu.ru/" TargetMode="External"/><Relationship Id="rId31" Type="http://schemas.openxmlformats.org/officeDocument/2006/relationships/hyperlink" Target="https://urait.ru/bcode/488337"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roshkolu.nl/" TargetMode="External"/><Relationship Id="rId22" Type="http://schemas.openxmlformats.org/officeDocument/2006/relationships/hyperlink" Target="https://urait.ru/bcode/495884" TargetMode="External"/><Relationship Id="rId27" Type="http://schemas.openxmlformats.org/officeDocument/2006/relationships/hyperlink" Target="https://urait.ru/bcode/495812" TargetMode="External"/><Relationship Id="rId30" Type="http://schemas.openxmlformats.org/officeDocument/2006/relationships/hyperlink" Target="https://urait.ru/bcode/496366" TargetMode="External"/><Relationship Id="rId35" Type="http://schemas.openxmlformats.org/officeDocument/2006/relationships/hyperlink" Target="https://urait.ru/bcode/48984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86CE0-D722-4E41-9CF2-4638D7CE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70</Pages>
  <Words>14256</Words>
  <Characters>81264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ПУ-19</cp:lastModifiedBy>
  <cp:revision>501</cp:revision>
  <cp:lastPrinted>2023-04-28T08:44:00Z</cp:lastPrinted>
  <dcterms:created xsi:type="dcterms:W3CDTF">2024-08-01T12:35:00Z</dcterms:created>
  <dcterms:modified xsi:type="dcterms:W3CDTF">2024-10-28T11:38:00Z</dcterms:modified>
</cp:coreProperties>
</file>