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369">
        <w:rPr>
          <w:rFonts w:ascii="Times New Roman" w:eastAsia="Times New Roman" w:hAnsi="Times New Roman" w:cs="Times New Roman"/>
          <w:sz w:val="24"/>
          <w:szCs w:val="24"/>
        </w:rPr>
        <w:t>Группа №18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оп 10 Организация производства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Специальность 43.02. 15. «Поварское, кондитерское дело».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7369">
        <w:rPr>
          <w:rFonts w:ascii="Times New Roman" w:eastAsia="Calibri" w:hAnsi="Times New Roman" w:cs="Times New Roman"/>
          <w:b/>
          <w:sz w:val="24"/>
          <w:szCs w:val="24"/>
        </w:rPr>
        <w:t>Курс 1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369">
        <w:rPr>
          <w:rFonts w:ascii="Times New Roman" w:eastAsia="Times New Roman" w:hAnsi="Times New Roman" w:cs="Times New Roman"/>
          <w:b/>
          <w:sz w:val="24"/>
          <w:szCs w:val="24"/>
        </w:rPr>
        <w:t>Раздел 4. Организация производства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369">
        <w:rPr>
          <w:rFonts w:ascii="Times New Roman" w:eastAsia="Times New Roman" w:hAnsi="Times New Roman" w:cs="Times New Roman"/>
          <w:b/>
          <w:sz w:val="24"/>
          <w:szCs w:val="24"/>
        </w:rPr>
        <w:t>Тема 4.2.  Организация работы цехов предприятия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6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овощного цеха 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6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мясного цеха Организация работы </w:t>
      </w:r>
      <w:proofErr w:type="spellStart"/>
      <w:r w:rsidRPr="00657369">
        <w:rPr>
          <w:rFonts w:ascii="Times New Roman" w:eastAsia="Times New Roman" w:hAnsi="Times New Roman" w:cs="Times New Roman"/>
          <w:sz w:val="24"/>
          <w:szCs w:val="24"/>
        </w:rPr>
        <w:t>птицегольевого</w:t>
      </w:r>
      <w:proofErr w:type="spellEnd"/>
      <w:r w:rsidRPr="00657369">
        <w:rPr>
          <w:rFonts w:ascii="Times New Roman" w:eastAsia="Times New Roman" w:hAnsi="Times New Roman" w:cs="Times New Roman"/>
          <w:sz w:val="24"/>
          <w:szCs w:val="24"/>
        </w:rPr>
        <w:t xml:space="preserve"> цеха.</w:t>
      </w:r>
      <w:r w:rsidRPr="00657369">
        <w:rPr>
          <w:rFonts w:ascii="Times New Roman" w:hAnsi="Times New Roman" w:cs="Times New Roman"/>
          <w:sz w:val="24"/>
          <w:szCs w:val="24"/>
        </w:rPr>
        <w:t xml:space="preserve"> Организация работы рыбного цеха</w:t>
      </w:r>
    </w:p>
    <w:p w:rsidR="00AF16D2" w:rsidRPr="00657369" w:rsidRDefault="00AF16D2" w:rsidP="00AF16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369">
        <w:rPr>
          <w:rFonts w:ascii="Times New Roman" w:eastAsia="Calibri" w:hAnsi="Times New Roman" w:cs="Times New Roman"/>
          <w:sz w:val="24"/>
          <w:szCs w:val="24"/>
        </w:rPr>
        <w:t>Объём работы 2 ч</w:t>
      </w:r>
      <w:r>
        <w:rPr>
          <w:rFonts w:ascii="Times New Roman" w:eastAsia="Calibri" w:hAnsi="Times New Roman" w:cs="Times New Roman"/>
          <w:sz w:val="24"/>
          <w:szCs w:val="24"/>
        </w:rPr>
        <w:t>аса (доделываем 2 пара)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57369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7369">
        <w:rPr>
          <w:rFonts w:ascii="Times New Roman" w:eastAsia="Times New Roman" w:hAnsi="Times New Roman" w:cs="Times New Roman"/>
          <w:sz w:val="24"/>
          <w:szCs w:val="24"/>
        </w:rPr>
        <w:t>.2021г</w:t>
      </w:r>
    </w:p>
    <w:p w:rsidR="00AF16D2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73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Задание: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Краткий конспект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65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образовательные: приобрести навыки 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воспитательные: воспитать ответственность, трудолюбие, аккуратность.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65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учебного материала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проведения:</w:t>
      </w:r>
      <w:r w:rsidRPr="0065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занятие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урока:</w:t>
      </w:r>
      <w:r w:rsidRPr="0065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материал.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выполнения задания: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</w:t>
      </w: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Изучить теоретический материал</w:t>
      </w: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2.</w:t>
      </w: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Написать конспект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Записать в краткой форме ответы на поставленные вопросы в тетрадь по данной учебной дисциплине.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Сроки выполнения задания: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Выполненную работу предоставить преподавателю</w:t>
      </w: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0</w:t>
      </w:r>
      <w:r w:rsidR="00776D9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.12.2021.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электронной почты</w:t>
      </w:r>
      <w:r w:rsidRPr="00657369">
        <w:rPr>
          <w:rFonts w:ascii="Times New Roman" w:eastAsia="Times New Roman" w:hAnsi="Times New Roman" w:cs="Times New Roman"/>
          <w:sz w:val="24"/>
          <w:szCs w:val="24"/>
        </w:rPr>
        <w:t xml:space="preserve"> leva66966@bk.ru</w:t>
      </w: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группа в Контакте.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Организация обратной связи: </w:t>
      </w: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консультации, ответы на вопросы посредством электронной почты, группа в Контакте.</w:t>
      </w:r>
    </w:p>
    <w:p w:rsidR="00AF16D2" w:rsidRPr="00657369" w:rsidRDefault="00AF16D2" w:rsidP="00AF1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73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контроля работы: </w:t>
      </w:r>
      <w:r w:rsidRPr="006573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выполненные задания по теме.</w:t>
      </w:r>
      <w:r w:rsidRPr="00657369">
        <w:rPr>
          <w:rFonts w:ascii="Times New Roman" w:eastAsia="Times New Roman" w:hAnsi="Times New Roman" w:cs="Times New Roman"/>
          <w:sz w:val="24"/>
          <w:szCs w:val="24"/>
        </w:rPr>
        <w:t xml:space="preserve"> Форма отчета: </w:t>
      </w:r>
      <w:r w:rsidRPr="00657369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</w:p>
    <w:p w:rsidR="00AF16D2" w:rsidRPr="00657369" w:rsidRDefault="00AF16D2" w:rsidP="00AF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6D2" w:rsidRPr="00657369" w:rsidRDefault="00AF16D2" w:rsidP="00AF16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Организация работы овощного цеха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являются незаменимым компонентом рациона питания и должны ежедневно употребляются в пищу. Они отличаются прекрасными вкусовыми качествами, а их биологическая ценность определяется содержанием углеводов, минеральных элементов, азотистых и фенольных веществ. Но исключительно важное значение имеют овощи в качестве источника витаминов, которые укрепляют защитные функции организма и позволяют противостоять различным заболеваниям.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Назначение овощного цеха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предприятия питания овощи поступают свежими, квашенными, консервированными, проходят первичную обработку, после чего из них производят широкий ассортимент овощных полуфабрикатов. Все операции проводятся в овощном цехе.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Предприятия питания, осуществляющие полный цикл технологической обработки продуктов и работающие на сырье, имеют в своём составе овощной цех, в котором производится первичная обработка картофеля, корнеплодов, капусты, лука, листовой зелени, грибов, солений.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этого, организуют централизованные овощные цеха, обеспечивающие своей продукцией розничные сети и предприятия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доготовочные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Чаще всего централизованный цех поставляет свою продукцию в столовые школьных и дошкольных учреждений, 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промышленных предприятий, которые не имеют заготовочных цехов, а используют в работе полуфабрикаты овощного цеха различной степени готовности.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помещению овощного цеха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овощного цеха рассчитывают на основе производственной программы, исходя из количества перерабатываемого сырья, необходимого для приготовления полного ассортимента блюд и кулинарных изделий. Она должна позволять рационально размещать всё необходимое механическое и вспомогательное оборудование овощного цеха и обеспечивать комфортные условия труда работникам.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Овощной цех столовой или ресторана оптимально располагать на первом этаже и предусмотреть удобную взаимосвязь со складскими помещениями, а также горячим и холодным цехом, куда подготовленные овощные полуфабрикаты поступают для тепловой обработки и приготовления салатов.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централизованного овощного цеха готовая продукция попадает в охлаждаемые камеры экспедиционного отделения, откуда направляется потребителям. Приём сырья и отпуск готовой продукции должен быть максимально механизирован, что позволит снизить затраты времени на транспортировку. Взвешивание овощей производят на загрузочных площадках складских и экспедиционных отделений, для чего используют товарные весы соответствующей грузоподъёмности.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помещении овощного цеха должно быть предусмотрено как естественное, так и искусственное освещение, водоснабжение, канализация и система вентиляции. Особые требования предъявляются к полу, который, во избежание травматизма на производстве, не должен быть скользким.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Ассортимент полуфабрикатов овощного цеха:</w:t>
      </w:r>
    </w:p>
    <w:p w:rsidR="00AF16D2" w:rsidRPr="00657369" w:rsidRDefault="00AF16D2" w:rsidP="00AF1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картофель сырой очищенный;</w:t>
      </w:r>
    </w:p>
    <w:p w:rsidR="00AF16D2" w:rsidRPr="00657369" w:rsidRDefault="00AF16D2" w:rsidP="00AF1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картофель сырой очищенный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сульфитированный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F16D2" w:rsidRPr="00657369" w:rsidRDefault="00AF16D2" w:rsidP="00AF1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лук, морковь, свекла очищенные;</w:t>
      </w:r>
    </w:p>
    <w:p w:rsidR="00AF16D2" w:rsidRPr="00657369" w:rsidRDefault="00AF16D2" w:rsidP="00AF1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капуста белокочанная зачищенная;</w:t>
      </w:r>
    </w:p>
    <w:p w:rsidR="00AF16D2" w:rsidRPr="00657369" w:rsidRDefault="00AF16D2" w:rsidP="00AF1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лук зелёный, салат, укроп, петрушка, сельдерей обработанные.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Объём выпускаемой продукции определяется на основе плана-меню на следующий день. В централизованных овощных цехах учитывают заявки от предприятий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доготовочных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основе которых рассчитывается производственная программа и планируется работа овощного цеха.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Сырьё для выпуска полуфабрикатов получает начальник цеха или заведующий производством. Они несут ответственность за своевременную и качественную переработку овощей и отчитываются о расходе сырья.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Последовательность технологических операций в овощном цехе:</w:t>
      </w:r>
    </w:p>
    <w:p w:rsidR="00AF16D2" w:rsidRPr="00657369" w:rsidRDefault="00AF16D2" w:rsidP="00AF1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мойка;</w:t>
      </w:r>
    </w:p>
    <w:p w:rsidR="00AF16D2" w:rsidRPr="00657369" w:rsidRDefault="00AF16D2" w:rsidP="00AF1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очистка;</w:t>
      </w:r>
    </w:p>
    <w:p w:rsidR="00AF16D2" w:rsidRPr="00657369" w:rsidRDefault="00AF16D2" w:rsidP="00AF1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дочистка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F16D2" w:rsidRPr="00657369" w:rsidRDefault="00AF16D2" w:rsidP="00AF1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нарезка;</w:t>
      </w:r>
    </w:p>
    <w:p w:rsidR="00AF16D2" w:rsidRPr="00657369" w:rsidRDefault="00AF16D2" w:rsidP="00AF1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расфасовка и транспортировка.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овощных цехах малой и средней мощности чаще всего выделяют 2 технологические линии:</w:t>
      </w:r>
    </w:p>
    <w:p w:rsidR="00AF16D2" w:rsidRPr="00657369" w:rsidRDefault="00AF16D2" w:rsidP="00AF1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переработка картофеля и корнеплодов;</w:t>
      </w:r>
    </w:p>
    <w:p w:rsidR="00AF16D2" w:rsidRPr="00657369" w:rsidRDefault="00AF16D2" w:rsidP="00AF1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переработка капусты, лука, зелени, солений, сезонных овощей и фруктов.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Линия переработки картофеля и корнеплодов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картофель и корнеплоды поступают от поставщиков сортированными и калиброванными, поэтому первичная обработка овощей начинается с их мойки. Для мойки картофеля и корнеплодов устанавливают моечные ванны. Мойку необходимо осуществлять в проточной воде, а овощи желательно помещать в специальные сетки. Может применяться и более современный способ мойки овощей, а именно, овощемоечные 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машины различной конструкции, которые моют и очищают при помощи специальных щёток практически все виды овощей и зелени.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с моечными ваннами располагают картофелечистку, в которой производится механическая очистка картофеля, моркови, свеклы. Картофелечистка подключается к электросети и водоснабжению, а на полу предусматривают канализационный трап с мелкой решёткой. Производительность картофелечистки должна полностью удовлетворять потребности производства в очищенном картофеле и корнеплодах.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механической очистки овощи подвергают ручной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дочистке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производится на специализированных производственных столах. Столы для очистки картофеля имеют отверстия для сбора отходов и ванны для очищенного картофеля. Срок хранения очищенного картофеля в воде – не более 3-х часов.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Производство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сульфитированного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картофеля осуществляют в крупных овощных цехах под строгим лабораторным контролем. Полностью очищенный картофель помещают в алюминиевые сетки, опускают в ванну с 1% раствором бисульфита натрия, выдерживают 5 минут, после чего промывают трёхкратным погружением в ванну с чистой водой.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Сульфитированный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картофель укладывают в функциональную тару и отправляют потребителям. Его хранят без воды не более суток при температуре 15°С и до трёх суток при температуре 2-4°С.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Линия переработке капусты, лука, зелени и сезонных овощей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Поступившие в овощной цех капусту, листовую зелень и сезонные овощи перебирают, удаляют загрязнённые и загнившие части. Далее овощи моют в моечных ваннах или овощемойках и направляют на производственные столы, где чистильщицы удаляют кожицу, плодоножки, семена, корни и жёсткие стебли. У капусты для приготовления голубцов удаляют кочерыжку. При использовании для приготовления салатов и первых блюд головку капусты разрезают на четыре части и вырезают кочерыжку. Обработанные овощи укладывают в тару и направляют в холодный или горячий цех для дальнейшей кулинарной обработки.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процесса нарезки овощей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Нарезку овощей можно организовать как в овощном, так и в холодном цехе, что зависит от специфики и особенностей предприятий питания, расположения и площадей цехов. Чаще овощи, используемые для приготовления первых блюд и гарниров, нарезают в овощных цехах, а овощи для салатов и закусок нарезают в холодных цехах непосредственно перед приготовлением.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056B8C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0CB67C" wp14:editId="41C18B03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563098" cy="2179320"/>
            <wp:effectExtent l="0" t="0" r="0" b="0"/>
            <wp:wrapTight wrapText="bothSides">
              <wp:wrapPolygon edited="0">
                <wp:start x="0" y="0"/>
                <wp:lineTo x="0" y="21336"/>
                <wp:lineTo x="21328" y="21336"/>
                <wp:lineTo x="21328" y="0"/>
                <wp:lineTo x="0" y="0"/>
              </wp:wrapPolygon>
            </wp:wrapTight>
            <wp:docPr id="1" name="Рисунок 1" descr="Нарезка овощей">
              <a:hlinkClick xmlns:a="http://schemas.openxmlformats.org/drawingml/2006/main" r:id="rId5" tooltip="&quot;Нарезка овощ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езка овощей">
                      <a:hlinkClick r:id="rId5" tooltip="&quot;Нарезка овощ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98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Нарезку овощей можно производить как ручным, так и машинным способом. Нарезка вручную осуществляется на производственных столах, укомплектованных промаркированными разделочными досками, ножами и функциональными ёмкостями. Ручная нарезка овощей - это трудоёмкий, неэффективный процесс с низкой производительностью труда. Без ручного труда не обойтись, когда требуется фигурная нарезка овощей, которая доверяется работникам высокой квалификации. В остальных случаях следует предусмотреть установку в овощном цеху овощерезательной машины соответствующей мощности с полным комплектом ножей и тёрок. Овощерезки способны нарезать овощи любой геометрической формы: соломкой, кружочками, брусочками, кубиками, ломтиками и др. Они обеспечивает быструю и высококачественную нарезку любых овощей, что значительно снижает производственные затраты по выпуску полуфабрикатов. Широкий ассортимент современных овощерезок позволяет полностью удовлетворить производственные потребности любого предприятия питания.</w:t>
      </w:r>
    </w:p>
    <w:p w:rsidR="00AF16D2" w:rsidRPr="00657369" w:rsidRDefault="00AF16D2" w:rsidP="00AF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6D2" w:rsidRPr="00657369" w:rsidRDefault="00AF16D2" w:rsidP="00AF16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Организация работы мясного цеха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– основной источник белков в питании человека, в котором, кроме того, содержится значительное количество жиров, минеральных элементов, витаминов и экстрактивных веществ, способствующих его лучшему усвоению. Все эти питательные компоненты жизненно необходимы человеческому организму, поэтому наличию различных мясных блюд в пищевом рационе уделяется особое внимание.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8FED55F" wp14:editId="234C6AD7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812245" cy="1988820"/>
            <wp:effectExtent l="0" t="0" r="7620" b="0"/>
            <wp:wrapTight wrapText="bothSides">
              <wp:wrapPolygon edited="0">
                <wp:start x="0" y="0"/>
                <wp:lineTo x="0" y="21310"/>
                <wp:lineTo x="21512" y="21310"/>
                <wp:lineTo x="21512" y="0"/>
                <wp:lineTo x="0" y="0"/>
              </wp:wrapPolygon>
            </wp:wrapTight>
            <wp:docPr id="2" name="Рисунок 2" descr="Мясной ц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сной це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4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чтобы блюда из мяса приносили максимальную пользу и отличались прекрасными вкусовыми качествами, мясное сырьё нуждается в правильной технологической обработке, которая начинается с первичной подготовки и заканчивается тепловой обработкой мясных полуфабрикатов и доведением их до полной кулинарной готовности. В столовых, ресторанах и кафе все операции по обработке мяса проводятся в мясном цеху. Правильная организация работы мясного цеха является залогом выпуска качественной продукции и успешной работы любого предприятия.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Назначение мясного цеха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Мясной цех предприятия общественного питания – это одно или несколько смежных производственных помещений, в которых осуществляется переработка мясного сырья и изготовление полуфабрикатов согласно всем санитарно-гигиеническим и технологическим требованиям. Мясной цех входит в состав предприятий питания заготовочных, которые работают на сырье и осуществляют полный технологический цикл переработки продуктов. Он обеспечивает мясными полуфабрикатами как собственный горячий цех, так магазины кулинарии и предприятия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доготовочные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не имеют в своём составе сырьевых цехов. Но и в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доготовочных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столовых и ресторанах, которые снабжаются обваленным мясом, целесообразно организовывать цех мясных полуфабрикатов, в котором устанавливается необходимое электромеханическое и вспомогательное оборудование, и организуются рабочие места для приготовления фарша, изделий из него и для нарезки порционных и мелкокусковых мясных полуфабрикатов.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мясных цехах может производиться первичная обработка и приготовление полуфабрикатов из птицы. При необходимости организуют </w:t>
      </w:r>
      <w:proofErr w:type="gram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мясо-рыбный</w:t>
      </w:r>
      <w:proofErr w:type="gram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цех, в котором предусматривают отдельную технологическую линию по переработке рыбы, комплектуют её необходимым оборудованием, включая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рыбочистку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помещению мясного цеха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Мясной цех целесообразно располагать на первом этаже вблизи охлаждаемых или морозильных камер, в которых хранится необходимый запас мясного сырья. Ширина дверных проёмов должна быть достаточной для удобной транспортировки мясных полутуш, а также передвижных тележек с функциональными ёмкостями для мясных полуфабрикатов. В крупных мясных цехах поступление мясного сырья организуют по подвесным монорельсовым путям.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В мясном цехе должно быть предусмотрено водоснабжение, канализация, система вентиляции, естественное и искусственное освещение. Установка оборудования производится по ходу технологического процесса, а площадь помещения должна обеспечивать его рациональное размещение, что создаст условия для эффективной организации производственного процесса и комфортной работы поваров мясного цеха.</w:t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Хранение мясного сырья на предприятиях общественного питания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предприятия питания поступает: говядина, свинина, баранина, птица и некоторые другие виды мяса. Мясо крупного и мелкого рогатого скота поступает тушами, 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полутушами, четвертинами, а также в виде крупнокусковых полуфабрикатов без кости. В зависимости от мощности предприятия определяют необходимый запас сырья и рассчитывают количество охлаждаемых камер.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может поступать охлаждённым или замороженным. Охлаждённое мясо имеет температуру внутри мышц 0-4°С, характеризуется высокой пищевой ценностью и отличными потребительскими свойствами. На предприятиях питания охлаждённое мясо можно хранить в следующих режимах:</w:t>
      </w:r>
    </w:p>
    <w:p w:rsidR="00AF16D2" w:rsidRPr="00657369" w:rsidRDefault="00AF16D2" w:rsidP="00AF16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температуре   0°С – 3 суток;</w:t>
      </w:r>
    </w:p>
    <w:p w:rsidR="00AF16D2" w:rsidRPr="00657369" w:rsidRDefault="00AF16D2" w:rsidP="00AF16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температуре -3°С – 10 суток.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Замороженное мясо по своим питательным свойствам уступает охлаждённому, так как в процессе размораживания теряется часть полезных веществ, под воздействием кристаллов льда изменяется структура мышечной ткани, происходит её обезвоживание. На предприятиях питания мороженое мясо может храниться:</w:t>
      </w:r>
    </w:p>
    <w:p w:rsidR="00AF16D2" w:rsidRPr="00657369" w:rsidRDefault="00AF16D2" w:rsidP="00AF16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gram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температуре  -</w:t>
      </w:r>
      <w:proofErr w:type="gram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8°С – 12 суток;</w:t>
      </w:r>
    </w:p>
    <w:p w:rsidR="00AF16D2" w:rsidRPr="00657369" w:rsidRDefault="00AF16D2" w:rsidP="00AF16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температуре   0°С – 5 суток;</w:t>
      </w:r>
    </w:p>
    <w:p w:rsidR="00AF16D2" w:rsidRPr="00657369" w:rsidRDefault="00AF16D2" w:rsidP="00AF16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температуре +6°С - 3 суток;</w:t>
      </w:r>
    </w:p>
    <w:p w:rsidR="00AF16D2" w:rsidRPr="00657369" w:rsidRDefault="00AF16D2" w:rsidP="00AF16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температуре +8°С – 2 суток.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Поступившее на предприятия питания мясное сырьё хранят в холодильных камерах в подвешенном состоянии так, чтобы части туш не соприкасались между собой и со стенками камеры. Крупнокусковые полуфабрикаты хранят в функциональных контейнерах. Влажность воздуха в холодильной камере должна поддерживаться в пределах 85-90%.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5AB7EF7" wp14:editId="5F32A0CC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3197558" cy="2400300"/>
            <wp:effectExtent l="0" t="0" r="3175" b="0"/>
            <wp:wrapTight wrapText="bothSides">
              <wp:wrapPolygon edited="0">
                <wp:start x="0" y="0"/>
                <wp:lineTo x="0" y="21429"/>
                <wp:lineTo x="21493" y="21429"/>
                <wp:lineTo x="21493" y="0"/>
                <wp:lineTo x="0" y="0"/>
              </wp:wrapPolygon>
            </wp:wrapTight>
            <wp:docPr id="3" name="Рисунок 3" descr="Организация работы мяс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изация работы мясного цех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58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схема обработки мяса в мясном цехе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Технологическая схема обработки мяса состоит из следующих операций:</w:t>
      </w:r>
    </w:p>
    <w:p w:rsidR="00AF16D2" w:rsidRPr="00657369" w:rsidRDefault="00AF16D2" w:rsidP="00AF16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оттаивание;</w:t>
      </w:r>
    </w:p>
    <w:p w:rsidR="00AF16D2" w:rsidRPr="00657369" w:rsidRDefault="00AF16D2" w:rsidP="00AF16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промывка;</w:t>
      </w:r>
    </w:p>
    <w:p w:rsidR="00AF16D2" w:rsidRPr="00657369" w:rsidRDefault="00AF16D2" w:rsidP="00AF16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обсушивание;</w:t>
      </w:r>
    </w:p>
    <w:p w:rsidR="00AF16D2" w:rsidRPr="00657369" w:rsidRDefault="00AF16D2" w:rsidP="00AF16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обвалка;</w:t>
      </w:r>
    </w:p>
    <w:p w:rsidR="00AF16D2" w:rsidRPr="00657369" w:rsidRDefault="00AF16D2" w:rsidP="00AF16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зачистка и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жиловка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F16D2" w:rsidRPr="00657369" w:rsidRDefault="00AF16D2" w:rsidP="00AF16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полуфабрикатов.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медленный и быстрый способ размораживания мяса. Медленное размораживание производится при температуре 6-8°С в течение трёх суток. Быстрое размораживание – при температуре 20-25°С и занимает одни сутки. Размороженным считается мясо, имеющее температуру </w:t>
      </w:r>
      <w:proofErr w:type="gram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толще мышц</w:t>
      </w:r>
      <w:proofErr w:type="gram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1°С. В крупных предприятиях размораживание производится в специальных дефростерах, в небольших – на производственных столах мясных цехов.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размораживания с мяса срезают клейма и загрязнённые места, тщательно обмывают его, обсушивают, после чего приступают к непосредственной разделке.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Обвалка мяса – это отделение мяса от кости по определённой схеме, в результате чего получают крупнокусковые полуфабрикаты различного кулинарного назначения.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44F8E7F" wp14:editId="6B1A768D">
            <wp:extent cx="3050268" cy="2049780"/>
            <wp:effectExtent l="0" t="0" r="0" b="7620"/>
            <wp:docPr id="4" name="Рисунок 4" descr="Организация работы мяс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ганизация работы мясного цех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56" cy="20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Обвалка мясных туш может производиться как в подвешенном состоянии, так и на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обвалочных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столах, а повар мясного цеха должен использовать ножи поварской тройки,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мусат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их правки и защитные кольчужные сетки.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обвалки мясо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жилуют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удаляют крупные сухожилия, зачищают, срезают закраины. Обвалка может производиться как с полной, так и с частичной зачисткой кости, когда выделяются полуфабрикаты с костью: суповой набор или рагу. Для распила костей для суповых наборов целесообразно использовать специальные </w:t>
      </w:r>
      <w:hyperlink r:id="rId10" w:history="1">
        <w:r w:rsidRPr="00657369">
          <w:rPr>
            <w:rFonts w:ascii="Times New Roman" w:eastAsia="Times New Roman" w:hAnsi="Times New Roman" w:cs="Times New Roman"/>
            <w:color w:val="056B8C"/>
            <w:sz w:val="24"/>
            <w:szCs w:val="24"/>
            <w:u w:val="single"/>
            <w:lang w:eastAsia="ru-RU"/>
          </w:rPr>
          <w:t>пилы для мяса</w:t>
        </w:r>
      </w:hyperlink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без особых усилий разрезают кости, замороженные мясные блоки и тушки птицы.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142E5F2" wp14:editId="2E7C765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917281" cy="2560320"/>
            <wp:effectExtent l="0" t="0" r="6985" b="0"/>
            <wp:wrapTight wrapText="bothSides">
              <wp:wrapPolygon edited="0">
                <wp:start x="0" y="0"/>
                <wp:lineTo x="0" y="21375"/>
                <wp:lineTo x="21464" y="21375"/>
                <wp:lineTo x="21464" y="0"/>
                <wp:lineTo x="0" y="0"/>
              </wp:wrapPolygon>
            </wp:wrapTight>
            <wp:docPr id="5" name="Рисунок 5" descr="Организация работы мяс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ганизация работы мясного цех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81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Определённые куски мясной мякоти, полученные в процессе обвалки, нарезают на порционные и мелкокусковые полуфабрикаты, а также пропускают через мясорубку для получения фарша, который используется для приготовления рубленной и котлетной массы. Приготовленные рубленные мясные полуфабрикаты укладывают в функциональные ёмкости и направляют в горячий цех на тепловую обработку или </w:t>
      </w:r>
      <w:hyperlink r:id="rId12" w:history="1">
        <w:r w:rsidRPr="00657369">
          <w:rPr>
            <w:rFonts w:ascii="Times New Roman" w:eastAsia="Times New Roman" w:hAnsi="Times New Roman" w:cs="Times New Roman"/>
            <w:color w:val="056B8C"/>
            <w:sz w:val="24"/>
            <w:szCs w:val="24"/>
            <w:u w:val="single"/>
            <w:lang w:eastAsia="ru-RU"/>
          </w:rPr>
          <w:t>охлаждаемые камеры</w:t>
        </w:r>
      </w:hyperlink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временного хранения.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16D2" w:rsidRPr="00657369" w:rsidRDefault="00AF16D2" w:rsidP="00AF1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мясного цеха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Эффективная организация мясного цеха зависит от грамотно подобранного оборудования. Для обеспечения процесса обвалки в помещении мясного цеха должны быть установлены 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"https://ooopht.ru/stoly-proizvodstvennye.html" </w:instrTex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657369">
        <w:rPr>
          <w:rFonts w:ascii="Times New Roman" w:eastAsia="Times New Roman" w:hAnsi="Times New Roman" w:cs="Times New Roman"/>
          <w:color w:val="056B8C"/>
          <w:sz w:val="24"/>
          <w:szCs w:val="24"/>
          <w:u w:val="single"/>
          <w:lang w:eastAsia="ru-RU"/>
        </w:rPr>
        <w:t>обвалочные</w:t>
      </w:r>
      <w:proofErr w:type="spellEnd"/>
      <w:r w:rsidRPr="00657369">
        <w:rPr>
          <w:rFonts w:ascii="Times New Roman" w:eastAsia="Times New Roman" w:hAnsi="Times New Roman" w:cs="Times New Roman"/>
          <w:color w:val="056B8C"/>
          <w:sz w:val="24"/>
          <w:szCs w:val="24"/>
          <w:u w:val="single"/>
          <w:lang w:eastAsia="ru-RU"/>
        </w:rPr>
        <w:t xml:space="preserve"> столы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</w:t>
      </w:r>
      <w:hyperlink r:id="rId13" w:history="1">
        <w:r w:rsidRPr="00657369">
          <w:rPr>
            <w:rFonts w:ascii="Times New Roman" w:eastAsia="Times New Roman" w:hAnsi="Times New Roman" w:cs="Times New Roman"/>
            <w:color w:val="056B8C"/>
            <w:sz w:val="24"/>
            <w:szCs w:val="24"/>
            <w:u w:val="single"/>
            <w:lang w:eastAsia="ru-RU"/>
          </w:rPr>
          <w:t> колода для рубки мяса</w:t>
        </w:r>
      </w:hyperlink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производственных столах организуется нарезка порционных и мелкокусковых мясных полуфабрикатов, а на рабочем месте повара должны присутствовать </w:t>
      </w:r>
      <w:hyperlink r:id="rId14" w:history="1">
        <w:r w:rsidRPr="00657369">
          <w:rPr>
            <w:rFonts w:ascii="Times New Roman" w:eastAsia="Times New Roman" w:hAnsi="Times New Roman" w:cs="Times New Roman"/>
            <w:color w:val="056B8C"/>
            <w:sz w:val="24"/>
            <w:szCs w:val="24"/>
            <w:u w:val="single"/>
            <w:lang w:eastAsia="ru-RU"/>
          </w:rPr>
          <w:t>электронные весы</w:t>
        </w:r>
      </w:hyperlink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контроля выхода порционных полуфабрикатов и взвешивания необходимых ингредиентов. Для хранения достаточного запаса соли, специй и панировки целесообразно установить навесные кухонные полки.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производства рубленных мясных полуфабрикатов организуют рабочие места по приготовлению фарша, а также дозировке и формовке рубленных мясных изделий. Здесь должны быть установлены </w:t>
      </w:r>
      <w:hyperlink r:id="rId15" w:history="1">
        <w:r w:rsidRPr="00657369">
          <w:rPr>
            <w:rFonts w:ascii="Times New Roman" w:eastAsia="Times New Roman" w:hAnsi="Times New Roman" w:cs="Times New Roman"/>
            <w:color w:val="056B8C"/>
            <w:sz w:val="24"/>
            <w:szCs w:val="24"/>
            <w:u w:val="single"/>
            <w:lang w:eastAsia="ru-RU"/>
          </w:rPr>
          <w:t>мясорубка</w:t>
        </w:r>
      </w:hyperlink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достаточной производительности и </w:t>
      </w:r>
      <w:hyperlink r:id="rId16" w:history="1">
        <w:r w:rsidRPr="00657369">
          <w:rPr>
            <w:rFonts w:ascii="Times New Roman" w:eastAsia="Times New Roman" w:hAnsi="Times New Roman" w:cs="Times New Roman"/>
            <w:color w:val="056B8C"/>
            <w:sz w:val="24"/>
            <w:szCs w:val="24"/>
            <w:u w:val="single"/>
            <w:lang w:eastAsia="ru-RU"/>
          </w:rPr>
          <w:t>фаршемешалка</w:t>
        </w:r>
      </w:hyperlink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которой осуществляется тщательное перемешивание всех компонентов фарша.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7D3CF93" wp14:editId="13CF258E">
            <wp:extent cx="1519368" cy="1249680"/>
            <wp:effectExtent l="0" t="0" r="5080" b="7620"/>
            <wp:docPr id="6" name="Рисунок 6" descr="Организация работы мяс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ганизация работы мясного цех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11" cy="125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CE06279" wp14:editId="172E840A">
            <wp:extent cx="1737360" cy="1245297"/>
            <wp:effectExtent l="0" t="0" r="0" b="0"/>
            <wp:docPr id="7" name="Рисунок 7" descr="Организация работы мяс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ганизация работы мясного цех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91" cy="12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Формовка изделий из рубленной и котлетной массы производится вручную, а при больших объёмах производства – на котлетоформовочных машинах. Если возникает необходимость, в мясном цехе может быть установлен </w:t>
      </w:r>
      <w:hyperlink r:id="rId19" w:history="1">
        <w:r w:rsidRPr="00657369">
          <w:rPr>
            <w:rFonts w:ascii="Times New Roman" w:eastAsia="Times New Roman" w:hAnsi="Times New Roman" w:cs="Times New Roman"/>
            <w:color w:val="056B8C"/>
            <w:sz w:val="24"/>
            <w:szCs w:val="24"/>
            <w:u w:val="single"/>
            <w:lang w:eastAsia="ru-RU"/>
          </w:rPr>
          <w:t>холодильный шкаф</w:t>
        </w:r>
      </w:hyperlink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хранения небольшого запаса сырья и полуфабрикатов.</w:t>
      </w:r>
    </w:p>
    <w:p w:rsidR="00AF16D2" w:rsidRPr="00657369" w:rsidRDefault="00AF16D2" w:rsidP="00AF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Специалисты компании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Петрохладотехника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выполняют профессиональное проектирование мясных цехов, подбирают для них оборудование с учётом всех требований современного производства, производят его монтаж, а также осуществляют сервисное обслуживание. Благодаря проведенной комплексной работе, в мясном цехе будет организована эффективная и бесперебойная работа по выпуску высококачественных полуфабрикатов, которые по достоинству оценят многочисленные потребители, что положительно скажется на прибыльности вашего бизнеса.</w:t>
      </w:r>
    </w:p>
    <w:p w:rsidR="00AF16D2" w:rsidRPr="00657369" w:rsidRDefault="00AF16D2" w:rsidP="00AF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6D2" w:rsidRPr="00657369" w:rsidRDefault="00AF16D2" w:rsidP="00AF16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Организация работы </w:t>
      </w:r>
      <w:proofErr w:type="spellStart"/>
      <w:r w:rsidRPr="0065736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птицегольевого</w:t>
      </w:r>
      <w:proofErr w:type="spellEnd"/>
      <w:r w:rsidRPr="0065736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цеха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Централизованное производство полуфабрикатов из кур, обра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ботку субпродуктов осуществляют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птицегольевые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цехи. Они пере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рабатывают сырье, поступающее с птицефабрик. Техническими ус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ловиями и техническими инструкциями предусматривается приго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товление следующих видов полуфабрикатов из домашней птицы: тушки кур и цыплят; филе натуральное и филе панированное, око-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рочек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куриный, индюшиный, грудинка куриная, цыплята табака; бедро, голень куриные, индюшиные; субпродукты кур, индеек.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птицы, в цехе обрабатывают субпродукты (почки, пе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чень, языки, сердце и др.).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Технологический процесс обработки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полупотрошеной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птицы включает следующие операции: размораживание, опаливание, уда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 головы, шейки, ножек, потрошение, мытье, формовку ту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шек разделанных, обработку потрохов, изготовление полуфабрика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тов, охлаждение, расфасовку и упаковку, маркировку, хранение и транспортировка (схема 8).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крупных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птицегольевых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цехах предусматривается оборудо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вание трех основных участков: для размораживания, для опалива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ния; для потрошения птицы и производства полуфабрикатов; обра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ботки субпродуктов.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Размораживают тушки в охлаждаемом помещении (дефросте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ре) при температуре от 4 до 6 °С и относительной влажности возду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ха 85 % в течение 10—12 ч. При этом тушки укладывают на стелла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 в один ряд так, чтобы они не соприкасались между собой. Пос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ле дефростации стеллажи с птицей выкатывают в помещение для опаливания. Опаливают птицу в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опалочных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горнах типа УОП-1. Про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должительность опаливания не должна превышать 30 с. После это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птицу направляют в помещение, где ее потрошат.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Первичная обработка птицы и изготовление полуфабрикатов осуществляются на трех технологических линиях.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линия представляет собой конвейер, вдоль которого оборудуются рабочие места для потрошения птицы. В начале кон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вейерной линии на разрубочном стуле удаляют головы, шейки, нож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крылышки с помощью ножа-рубака или специальной машины.</w:t>
      </w:r>
    </w:p>
    <w:p w:rsidR="00AF16D2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Рабочие места для потрошения птицы оборудуются столами со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встро-еными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моечными ваннами, разделочными досками, лотками для сбора потрошеной птицы и обработанных потрохов, стульями. Для обработки птицы используют ножи-рубаки, ножи поварской трой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специальные ножи с серповидными лезвиями для потрошения птицы, пинцет для удаления перьевых пеньков с тушек.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E8C436E" wp14:editId="1603BDF6">
            <wp:extent cx="3060123" cy="4488180"/>
            <wp:effectExtent l="0" t="0" r="698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68" cy="4494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9B4888" wp14:editId="683A4BCA">
                <wp:extent cx="304800" cy="304800"/>
                <wp:effectExtent l="0" t="0" r="0" b="0"/>
                <wp:docPr id="22" name="AutoShape 1" descr="https://tourlib.net/books_tourism/images/radchenko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24430" id="AutoShape 1" o:spid="_x0000_s1026" alt="https://tourlib.net/books_tourism/images/radchenko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QzGmneAgAA+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7A820A" wp14:editId="39DB8490">
                <wp:extent cx="304800" cy="304800"/>
                <wp:effectExtent l="0" t="0" r="0" b="0"/>
                <wp:docPr id="12" name="AutoShape 17" descr="https://konspekta.net/studopediaru/baza18/386191715205.files/image0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A4000" id="AutoShape 17" o:spid="_x0000_s1026" alt="https://konspekta.net/studopediaru/baza18/386191715205.files/image0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I7jxi7gIAAAs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Схема 8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производства полуфабрикатов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птицы и субпродуктов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79545E" wp14:editId="0AA65BA4">
                <wp:extent cx="304800" cy="304800"/>
                <wp:effectExtent l="0" t="0" r="0" b="0"/>
                <wp:docPr id="11" name="AutoShape 18" descr="https://konspekta.net/studopediaru/baza18/386191715205.files/image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AA03F" id="AutoShape 18" o:spid="_x0000_s1026" alt="https://konspekta.net/studopediaru/baza18/386191715205.files/image0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NQZqntAgAAC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второй линии организуются рабочие места для формовки тушек в «кармашек» и приготовления порционных и рубленых по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луфабрикатов.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приготовления полуфабрикатов из птицы рабочее место оснащают универсальным приводом ПМ-1,1 со сменными механиз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мами (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размолочным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мясорубкой, фаршемешалкой), производствен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столом со встроенным холодильным шкафом для хранения запаса полуфабрикатов. На стол устанавливают весы ВНЦ-2, укла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дывают разделочную доску. При изготовлении полуфабрикатов используют следующий инвентарь: ножи поварской тройки, сито, тяп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ку для отбивания филе,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мусат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точки и правки ножей.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третьей технологической линии производится обработка субпродуктов. На рабочих местах предусматривают производствен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столы, разделочные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доски, моечные ванны </w:t>
      </w:r>
      <w:proofErr w:type="gram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охлаждения полуфабрикаты укладывают в металлические ящики или лотки и отправляют в холодильные камеры, где они хра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нятся при температуре 0—6 °С.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хранения полуфабрикатов из птицы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164C9D" wp14:editId="1185F90E">
            <wp:extent cx="5940425" cy="4455319"/>
            <wp:effectExtent l="0" t="0" r="3175" b="2540"/>
            <wp:docPr id="9" name="Рисунок 9" descr="https://present5.com/presentation/34121029_437028552/imag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34121029_437028552/image-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Оборудование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птицегольевого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цеха: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стеллаж стационарный; 2 — подтоварники решетчатые;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3,11 —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стел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лаж передвижной;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опалочный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шкаф; 5 — печь для опаливания суб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продуктов;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6 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стол производственный; 7 — моечный барабан;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8 —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 для подсушки; 9 — весы шкальные малогабаритные;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10 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ванна моеч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12 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стол для обработки птицы;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13 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транспортер ленточный для птицы; </w:t>
      </w:r>
      <w:r w:rsidRPr="00657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14 — 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пила ленточная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Первичная обработка птицы в ресторанах и столовых произво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дится на участке, отведенном в </w:t>
      </w:r>
      <w:proofErr w:type="gram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мясо-рыбном</w:t>
      </w:r>
      <w:proofErr w:type="gram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цехе предприятия. Технологические операции по обработке птицы осуществляются аналогично операциям в </w:t>
      </w:r>
      <w:proofErr w:type="spellStart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птицегольевом</w:t>
      </w:r>
      <w:proofErr w:type="spellEnd"/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цехе заготовочного пред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приятия. Ассортимент полуфабрикатов готовят в соответствии с планом-меню.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ресторанах кроме сельскохозяйственной птицы обрабатыва</w:t>
      </w: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дичь. Операции обработки осуществляют так же, как для кур.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производственные операции выполняются поварами III, IV и V разрядов.</w:t>
      </w:r>
    </w:p>
    <w:p w:rsidR="00AF16D2" w:rsidRPr="00657369" w:rsidRDefault="00AF16D2" w:rsidP="00AF16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Организация работы рыбного цеха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Рыба в цех поступает мороженой, соленой и охлажденной. Фабрики - заготовочные и рыбокомбинаты поставляют полуфабрикаты из рыбы в виде филе, обработанных тушек. В этом случае требуется лишь незначительная доработка.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Линия обработки рыбы на заготовочных предприятиях общественного питания предназначена для выполнения следующих операций: оттаивания мороженой рыбы или вымачивания соленой, очистки рыбной чешуи, потрошении, обрубания голов и плавников, промывания и изготовлении полуфабрикатов.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Оттаивают рыбу на воздухе или в холодной воде (из расчета 2 л воды на 1 кг рыбы), добавляя на 1 л воды 10 г соли для уменьшения потерь минеральных веществ.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Для очистки и потрошения рыбы предназначены специальные столы на колесах с небольшими бортиками по краям. Столешница таких столов слегка поката и наклонена к центру, где сделано отверстие для сбора отходов. Потрошение рыбы на столах с </w:t>
      </w: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 xml:space="preserve">наклонной столешницей исключает загрязнение филе отходами. Иногда используют столы с желобом у одного края. Чешую счищают механическими или ручными </w:t>
      </w:r>
      <w:proofErr w:type="gramStart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скребками</w:t>
      </w:r>
      <w:proofErr w:type="gramEnd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или терками. Для удаления слизи некоторые породы рыб натирают солью или ошпаривают, иногда просто снимают с них кожу. Плавники и головы отрезают специальными машинами.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Обработанную рыбу промывают в ваннах с двумя отделениями. Для стекания воды из промытой рыбы с двух сторон ванн предусмотрены бортики (отжимать вымытую рыбу нельзя).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Рыбные полуфабрикаты, отправляемые на другие предприятия, «фиксируют», т. е. погружают в 15 % - </w:t>
      </w:r>
      <w:proofErr w:type="spellStart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ный</w:t>
      </w:r>
      <w:proofErr w:type="spellEnd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раствор поваренной соли при температуре от - 4 до - 6°С на 5 - 6 мин.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Рабочее место для приготовления полуфабрикатов из рыбы оборудуют специальным производственным столом, весами, комплектом ножей поварской тройки, различными досками, набором специй и приправ.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Готовые полуфабрикаты укладывают в специальную тару и на тележках или стеллажах перевозят в холодильные камеры.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Рыбные отходы (головы, кости и плавники) используют для варки рыбных бульонов и приготовления маринадов, икру и молоки - для запеканок.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Нормы отходов при кулинарной механической обработке каждого вида рыб, а также нормы закладки продуктов массой брутто, выхода полуфабрикатов массой нетто необходимо вывешивать на стене у рабочих мест.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 рыбном цехе небольшого производства, размещающемся в одном помещении, строго разграничивают линии обработки мяса, рыбы и птицы, а также инвентарь и инструменты.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Рыбные полуфабрикаты - скоропортящиеся продукты, поэтому требуют строгого соблюдения санитарных правил. Температура хранения полуфабрикатов от - 4 до +6°С.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Режим работы рыбного цеха определяют по производственной программе. Всю работу выполняют повара III, IV и V разрядов, изготовители пищевых полуфабрикатов III, IV и V разрядов и кухонные рабочие II разряда под руководством повара-бригадира или начальника цеха.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Так же в рыбном цехе должны находиться: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а) цех по первичной обработке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б) горячий цех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в) холодный цех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г) экспедиция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д) моечная для мытья инструмента и инвентаря.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Необходимо соблюдать следующие правила: во время работы своевременно удалять и перерабатывать отходы, следить за санитарным состоянием цеха и каждого рабочего места, после окончания работы тщательно промывать и протирать все машины, ошпаривать разрубочный стол кипятком и засыпать солью.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Рыбу можно вынимать из ванны только специальными черпаками. </w:t>
      </w:r>
      <w:proofErr w:type="gramStart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При разделки</w:t>
      </w:r>
      <w:proofErr w:type="gramEnd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рыбы повар обязан надеть предохранительный нагрудник и перчатку. Ножи должны иметь прочно закрепленные ручки, острые лезвия; </w:t>
      </w:r>
      <w:proofErr w:type="spellStart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мусат</w:t>
      </w:r>
      <w:proofErr w:type="spellEnd"/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должен быть с ушком на рукоятке.</w:t>
      </w:r>
    </w:p>
    <w:p w:rsidR="00AF16D2" w:rsidRPr="00657369" w:rsidRDefault="00AF16D2" w:rsidP="00AF16D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Организация рабочего места в цехе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Важно также правильно организовать каждое рабочее место.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Рабочее место -- часть производственного цеха, приспособленная для выполнения тех или иных производственных операций, оснащенная необходимым оборудованием и инвентарем. Рабочее место может быть специализированным и универсальным. Специализированные рабочие места оборудуют для выполнения одной какой-либо операции с постоянным набором инструментов. Такие места организуют на крупных предприятиях при четком разделении труда по операциям, что повышает производительность труда, позволяет уплотнить и рационально использовать рабочее время.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>Универсальные рабочие места предназначены для выполнения однотипных, а иногда и разных операций. Оборудование таких мест разнообразно и меняется в зависимости от выполняемой работы. Площадь каждого рабочего места должна быть достаточной для удобной работы. Современные производственные столы помимо столешницы оснащены целым рядом полок, ящиков, что обеспечивает правильное хранение мелкого инвентаря и посуды. Источник света должен быть слева от рабочего места на расстоянии не более 6 м. Для обеспечения безопасности в работе устанавливают ограждения, щитки, предохранительные устройства. Ножи хранят в специальном приспособлении у края стола или на стене.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Инструмент и инвентарь размещают от работника справа, а обрабатываемый продукт слева. Весы, специи и приправы при необходимости располагают в глубине стола на расстоянии вытянутой руки, разделочную доску -- перед собой. Во время работы работник должен стоять прямо, не сутулясь. Неправильное положение корпуса вызывает быструю утомляемость. Некоторые операции повар может выполнять сидя, поэтому в каждом цехе необходимо установить высокие табуреты.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Рациональная организация рабочих мест, отвечающая требованиям НОТ, в значительной степени определяет продуктивность работы всего предприятия. Совершенствование рабочих мест должно идти по линии их специализации -- это послужит основой организации поточных методов производства продукции.</w:t>
      </w:r>
    </w:p>
    <w:p w:rsidR="00AF16D2" w:rsidRPr="00657369" w:rsidRDefault="00AF16D2" w:rsidP="00AF16D2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5736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Функциональные емкости, предназначенные для хранения, предварительной обработки, приготовления, транспортирования и раздачи продукции, облегчают труд поваров и снижают затраты ручного труда на 30--40 %. Наружные размеры функциональной емкости соответствуют внутренним размерам средств их перемещения. В зависимости от типа и мощности предприятия предусматривают такие средства перемещения функциональных емкостей, как контейнеры, передвижные стеллажи, тележки с подъемной платформой.</w:t>
      </w:r>
    </w:p>
    <w:p w:rsidR="00AF16D2" w:rsidRDefault="00AF16D2" w:rsidP="00AF16D2"/>
    <w:p w:rsidR="0025799A" w:rsidRDefault="0025799A"/>
    <w:sectPr w:rsidR="0025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BD4"/>
    <w:multiLevelType w:val="multilevel"/>
    <w:tmpl w:val="CDE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D5D1A"/>
    <w:multiLevelType w:val="multilevel"/>
    <w:tmpl w:val="D7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20B7A"/>
    <w:multiLevelType w:val="multilevel"/>
    <w:tmpl w:val="FCB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417A9"/>
    <w:multiLevelType w:val="multilevel"/>
    <w:tmpl w:val="A11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51985"/>
    <w:multiLevelType w:val="multilevel"/>
    <w:tmpl w:val="880A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D2CCC"/>
    <w:multiLevelType w:val="multilevel"/>
    <w:tmpl w:val="8D24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D2"/>
    <w:rsid w:val="0025799A"/>
    <w:rsid w:val="00776D9B"/>
    <w:rsid w:val="00A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AC84"/>
  <w15:chartTrackingRefBased/>
  <w15:docId w15:val="{1763CF5E-4ED8-4AB4-BA2A-F4E0581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oopht.ru/podstavki-iz-nerzhaveyuschey-stali.html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ooopht.ru/holodilnie-kameri.htm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ooopht.ru/farshemeshalki.html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ooopht.ru/assets/images/stat/ceh/ovoshnoj-ceh.jpg" TargetMode="External"/><Relationship Id="rId15" Type="http://schemas.openxmlformats.org/officeDocument/2006/relationships/hyperlink" Target="https://ooopht.ru/myasorubk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oopht.ru/pily-dlya-myasa.html" TargetMode="External"/><Relationship Id="rId19" Type="http://schemas.openxmlformats.org/officeDocument/2006/relationships/hyperlink" Target="https://ooopht.ru/holodilnye-shkaf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ooopht.ru/porcionnye-ves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2021-12-01T11:01:00Z</dcterms:created>
  <dcterms:modified xsi:type="dcterms:W3CDTF">2021-12-01T11:05:00Z</dcterms:modified>
</cp:coreProperties>
</file>