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№ 3 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Факультативными признаками объективной стороны преступления являются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способ, место, время, обстановка, орудия, средства совершения преступления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мотив и цель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общественно опасное деяние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слово: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Преступные последствия – это тот вред, который причиняется … в результате совершения лицом общественно опасного деяния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объекту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предмету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равоотношениям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Небрежность закон связывает 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предвидением возможности наступления общественно опасных последствий, но </w:t>
      </w:r>
      <w:proofErr w:type="spell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непредвидением</w:t>
      </w:r>
      <w:proofErr w:type="spell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неибежности</w:t>
      </w:r>
      <w:proofErr w:type="spell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наступления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предвидением возможности наступления общественно опасных последствий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proofErr w:type="spellStart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непредвидением</w:t>
      </w:r>
      <w:proofErr w:type="spellEnd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возможности наступления общественно опасных последствий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лицо предвидело возможность наступления общественно опасных последствий своих действи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бездействия), но без достаточных к тому оснований самонадеянно рассчитывало на предотвращение этих последствий – приведенным утверждением определяется понятие…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легкомыслия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небрежности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прямого умысла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 ответственности полежат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физические лица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юридические лица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физические и юридические лица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считается достигшим ко времени совершения преступления возраста уголовной ответственности (14 или 16 лет)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непосредственно в день рождения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полудня суток дня рождения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 ноля часов следующих за днем рождения суток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слово: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обладающее, кроме вменяемости и возраста, с которого наступает уголовная ответственность, также иными дополнительными юридически значимыми признаками, именуется … субъектом преступления.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специальным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общим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невменяемым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преступления в состоянии опьянения, вызванного употреблением алкоголя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освобождает от уголовной ответственности;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вопрос решается в зависимости от степени опьянения;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лечет уголовную ответственность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совершения преступления выступает в качестве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квалифицирующего признака состава преступления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обязательного (конструктивного) признака состава преступления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признака, отграничивающего один состав преступления от другого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преступления, объективная сторона которого включает общественно опасное деяние и его последствие, относится к … составу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формальному;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материальному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простому;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 следующее понятие: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преступлени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последовательный логический процесс, имеющий своим итогом правовую (юридическую) оценку конкретного акта человеческого поведения, представляющего опасность для общества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нет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Потерпевший в уголовном праве есть лицо, которому преступлением был причинен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имущественный или моральный вред, а также его родственники;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физический, имущественный или моральный вред;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имущественный или моральный вред, а также его родственники и близкие.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объекта преступления от предмета преступления состоит в следующем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предмету всегда причиняется вред; объекту вред может не причиняться;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обязательный элемент состава каждого преступления предмет присущ лишь отдельным составам преступления;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 есть у всех преступлений; объекта в преступлении может и не быть;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непосредственный объект преступления является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обязательным признаком;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факультативным признаком;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элементом;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могут быть предметом хищения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недвижимое имущество;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естественные природные богатства;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ценные бумаги.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Бездействие как признак объективной стороны носит уголовно-правовой характер лишь тогда, когда оно является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наказуемым;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общественно опасным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виновным;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Верно ли следующее суждение: Преступные последствия классифицируются материальные и нематериальные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)д</w:t>
      </w:r>
      <w:proofErr w:type="gramEnd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Причинение вреда в результате психического принуждения, вследствие которого лицо сохранило возможность руководить своими действиями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 от уголовной ответственности;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смягчает наказание; 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 уголовная ответственность решается по правилам крайней необходимости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 совершенные с неопределенным (</w:t>
      </w:r>
      <w:proofErr w:type="spell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неконкретизированным</w:t>
      </w:r>
      <w:proofErr w:type="spell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умыслом, квалифицируются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покушение на причинение наиболее тяжких последствий, входящих в содержание такого умысла;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 фактически наступившим последствиям;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идеальная совокупность фактически причиненных последствий и покушения на причинение наиболее тяжких последствий, входящих в содержание такого умысла;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умысла на 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(конкретизированный) и неопределенный (</w:t>
      </w:r>
      <w:proofErr w:type="spell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неконкретизированный</w:t>
      </w:r>
      <w:proofErr w:type="spell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 применительно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 к прямому, так и к косвенному умыслу;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 прямому умыслу;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 косвенному умыслу.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Волевой элемент в небрежности, как вида вины,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отсутствием волевых усилий, направленных на предвидение наступления общественно опасных последствий;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характеризуется нежеланием наступления общественно опасных последствий, проявляющимся в самонадеянном расчете на предотвращение этих последствий;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 с двумя формами вины могут быть составами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только в умышленных преступлениях;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неосторожных преступлениях;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умышленных, так и в неосторожных преступлениях.</w:t>
      </w:r>
      <w:proofErr w:type="gramEnd"/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уголовном праве понимается под пределами назначения наказания: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минимальные и максимальные границы наказания, установленные законом, в рамках которых суд вправе избрать конкретное наказание за определенное преступление;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-максимальные (</w:t>
      </w:r>
      <w:proofErr w:type="spell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наказания, установленные законом за совершение определенного конкретного преступления. )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давности привлечения к уголовной ответственности исключаются со дня совершения преступления и до момента: А) предъявления обвинения Б) вынесение приговора суда 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вступление приговора в законную силу.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направленные единым только прямым умыслом и качественно различающиеся между собой этапы осуществления преступления, на которых оно было 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вынуждено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прекращено либо не доведено до конца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этапы приготовления к преступлению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возможно к преступлениям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совершаемым с прямым умыслом</w:t>
      </w:r>
      <w:proofErr w:type="gramEnd"/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совершаемым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неосторожности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совершаемым с косвенным умыслом</w:t>
      </w:r>
      <w:proofErr w:type="gramEnd"/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слово: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Соучастием в преступлении признается … совместное участие двух или более лиц в совершении умышленного преступления.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умышленное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косвенное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противоправное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Деятельное раскаяние возможно только на стадии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приготовления к преступлению;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оконченного преступления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окушение на преступление.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стадиям совершения преступления относятся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возникновение умысла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.Б) обнаружение умысла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покушение на преступление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лицом действия, которое оно считало необходимым для завершения преступления, является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оконченным покушением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негодным покушением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неоконченным покушением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Покушением на преступления признается умышленные действия (бездействия) лица, …, если при этом преступление не было доведено до конца по независящим от этого лица обстоятельствам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непосредственно направленные на совершения преступления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посягающее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 преступления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В) непосредственно 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потерпевшего.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покушения, в преступлениях с формальным составом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возможно лишь в некоторых случаях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никогда не возможна;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всегда возможна.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степени отклонения исполнителя от состоявшегося между соучастниками соглашения эксцесс исполнителя подразделяется </w:t>
      </w:r>
      <w:proofErr w:type="gramStart"/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Start"/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)ф</w:t>
      </w:r>
      <w:proofErr w:type="gramEnd"/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изический эксцесс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количественный эксцесс</w:t>
      </w: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В) особый эксцесс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Выстроите в определенной последовательности стадии преступления: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устойчивая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взаимосвязанная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сплоченная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соучастников преступления определяется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характером действий исполнителя и его ответственностью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характером и степенью фактического участия каждого из них в совершении преступления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правилом – наказуемы действия исполнителя, наказуемы и действия соучастников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преступной группы в случаях, когда она предусмотрена в качестве конструктивного или квалифицирующего признака конкретного состава преступления, отвечает как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соисполнитель без ссылки на ст. 33 УК РФ за все преступления, совершенные группой и </w:t>
      </w:r>
      <w:proofErr w:type="spellStart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охватываемее</w:t>
      </w:r>
      <w:proofErr w:type="spellEnd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умыслом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организатор со ссылкой на ч. 3 ст. 33 УК РФ за все преступления, совершенные группой.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(какие действия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ризнается эксцессом исполнителя: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-совершение исполнителем не тех преступных действий, которые заранее были оговорены, так называемая ошибка в действиях исполнителя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совершение исполнителем преступления, охватывающегося умыслом других соучастников;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совершение исполнителем преступления, не охватывающегося умыслом других соучастников.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решается вопрос в случае неудачной попытки подстрекателя склонить кого-либо к совершению преступления: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несет все равно ответственность как за оконченное преступление;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он несет ответственность как за покушение не преступление;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-он несет ответственность как за приготовление к преступлению;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он не подлежит уголовной ответственности.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Вставьте пропущенное слово: … преступлений признается совершение двух или более преступлений, предусмотренных различными статьями или частями статьи УК РФ, ни 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лицо не было осуждено.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совокупностью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повторностью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неоднократностью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теории уголовного права и судебной практике выделяются такие виды совокупности преступлений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реальная совокупность, идеальная совокупность и совокупность-конкуренция уголовно-правовых норм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совокупность однородных и тождественных преступлений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совокупность реальная и идеальная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….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совершение одним лицом двух и более преступных деяний, каждое из которых является самостоятельным преступлением и сохраняет своей юридическое значение.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множественностью преступлений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единым составным преступлением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единым сложным преступлением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 следующее понятие: Составное преступление – это совокупность действий, каждое из которых является преступным само по себе, в случаях, предусмотренных законом.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рецидивом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повторностью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овокупностью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особо опасного рецидива преступлений законодатель использует такие критерии, как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количество судимостей.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форма вины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 умысла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Длящееся преступление характеризуется</w:t>
      </w:r>
      <w:r w:rsidRPr="006219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совершением ряда тождественных преступных действий (бездействия), не охватываемых единым умыслом виновного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первоначальным актом действия (бездействия), сопряженным с последующим длительным невыполнением обязанностей, возложенных на виновного законом под угрозой уголовного наказания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совершением ряда тождественных преступных действий (бездействия), охватываемых единым умыслом виновного и направленных на достижение единой цели.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простом рецидиве преступлений лицо, имеющее судимость за умышленное преступление, вновь совершает умышленное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реступление любой категории тяжести;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реступление любой категории тяжести, кроме тех, которые характеризуют опасный или особо опасный рецидив;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или неосторожное преступление любой категории тяжести, кроме тех, которые характеризуют опасный или особо опасный рецидив.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Преступность и наказуемость длящегося преступления определяется уголовным законом, действовавшим 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(во)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время вынесения приговора суда;</w:t>
      </w: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Б) момент совершения действия виновного, направленного на прекращения преступления или наступления события, препятствующего дальнейшему продолжению преступления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время совершения общественно опасного деяния.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совокупность имеет место в том случае, когда одним деянием лицо совершает как минимум два самостоятельных преступлений, охватываемых различными статьями или частями статей УК РФ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реальная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идеальная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днородная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относятся к единичным (единым) сложным преступлениям следующие преступления …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длящиеся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составные</w:t>
      </w:r>
    </w:p>
    <w:p w:rsidR="006219BF" w:rsidRPr="006219BF" w:rsidRDefault="006219BF" w:rsidP="006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)п</w:t>
      </w:r>
      <w:proofErr w:type="gramEnd"/>
      <w:r w:rsidRPr="00621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овторные</w:t>
      </w:r>
    </w:p>
    <w:p w:rsidR="006219BF" w:rsidRPr="006219BF" w:rsidRDefault="006219BF" w:rsidP="006219BF">
      <w:pPr>
        <w:rPr>
          <w:rFonts w:ascii="Times New Roman" w:hAnsi="Times New Roman" w:cs="Times New Roman"/>
        </w:rPr>
      </w:pPr>
    </w:p>
    <w:p w:rsidR="00427376" w:rsidRPr="006219BF" w:rsidRDefault="00427376">
      <w:pPr>
        <w:rPr>
          <w:rFonts w:ascii="Times New Roman" w:hAnsi="Times New Roman" w:cs="Times New Roman"/>
        </w:rPr>
      </w:pPr>
    </w:p>
    <w:sectPr w:rsidR="00427376" w:rsidRPr="0062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BF"/>
    <w:rsid w:val="00427376"/>
    <w:rsid w:val="006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Магеррамова Ламия Махмудовна</dc:creator>
  <cp:lastModifiedBy>Магеррамова Ламия Махмудовна</cp:lastModifiedBy>
  <cp:revision>1</cp:revision>
  <dcterms:created xsi:type="dcterms:W3CDTF">2020-04-20T08:18:00Z</dcterms:created>
  <dcterms:modified xsi:type="dcterms:W3CDTF">2020-04-20T08:22:00Z</dcterms:modified>
</cp:coreProperties>
</file>