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28" w:rsidRPr="00F77FCA" w:rsidRDefault="00C34828" w:rsidP="00C34828">
      <w:pPr>
        <w:pStyle w:val="a3"/>
        <w:jc w:val="center"/>
        <w:rPr>
          <w:b/>
          <w:sz w:val="28"/>
          <w:szCs w:val="28"/>
        </w:rPr>
      </w:pPr>
      <w:r w:rsidRPr="00F77FCA">
        <w:rPr>
          <w:b/>
          <w:sz w:val="28"/>
          <w:szCs w:val="28"/>
        </w:rPr>
        <w:t>Задание для самостоятельной работы</w:t>
      </w:r>
    </w:p>
    <w:p w:rsidR="0002691A" w:rsidRPr="00F77FCA" w:rsidRDefault="00C34828" w:rsidP="00C34828">
      <w:pPr>
        <w:pStyle w:val="a3"/>
        <w:jc w:val="center"/>
        <w:rPr>
          <w:b/>
          <w:sz w:val="28"/>
          <w:szCs w:val="28"/>
        </w:rPr>
      </w:pPr>
      <w:r w:rsidRPr="00F77FCA">
        <w:rPr>
          <w:b/>
          <w:sz w:val="28"/>
          <w:szCs w:val="28"/>
        </w:rPr>
        <w:t xml:space="preserve">по </w:t>
      </w:r>
      <w:r w:rsidR="0002691A" w:rsidRPr="00F77FCA">
        <w:rPr>
          <w:b/>
          <w:sz w:val="28"/>
          <w:szCs w:val="28"/>
        </w:rPr>
        <w:t>учебной практике</w:t>
      </w:r>
    </w:p>
    <w:p w:rsidR="00C34828" w:rsidRPr="00F77FCA" w:rsidRDefault="00C34828" w:rsidP="00C34828">
      <w:pPr>
        <w:pStyle w:val="a3"/>
        <w:jc w:val="center"/>
        <w:rPr>
          <w:b/>
          <w:sz w:val="28"/>
          <w:szCs w:val="28"/>
        </w:rPr>
      </w:pPr>
      <w:r w:rsidRPr="00F77FCA">
        <w:rPr>
          <w:b/>
          <w:sz w:val="28"/>
          <w:szCs w:val="28"/>
        </w:rPr>
        <w:t>группа №9</w:t>
      </w:r>
    </w:p>
    <w:p w:rsidR="00C34828" w:rsidRDefault="00C34828" w:rsidP="00C34828">
      <w:pPr>
        <w:pStyle w:val="a3"/>
        <w:jc w:val="center"/>
        <w:rPr>
          <w:b/>
          <w:sz w:val="32"/>
          <w:szCs w:val="28"/>
        </w:rPr>
      </w:pPr>
    </w:p>
    <w:p w:rsidR="00C34828" w:rsidRPr="00F77FCA" w:rsidRDefault="00C34828" w:rsidP="00C34828">
      <w:pPr>
        <w:pStyle w:val="a3"/>
        <w:rPr>
          <w:szCs w:val="24"/>
        </w:rPr>
      </w:pPr>
      <w:r w:rsidRPr="00F77FCA">
        <w:rPr>
          <w:b/>
          <w:i/>
          <w:szCs w:val="24"/>
        </w:rPr>
        <w:t>Тема</w:t>
      </w:r>
      <w:r w:rsidRPr="00F77FCA">
        <w:rPr>
          <w:szCs w:val="24"/>
        </w:rPr>
        <w:t xml:space="preserve">: </w:t>
      </w:r>
      <w:r w:rsidR="00AD1D2C" w:rsidRPr="00AD1D2C">
        <w:rPr>
          <w:szCs w:val="24"/>
        </w:rPr>
        <w:t>Съемка и передача цифровых изображений с фото- и видеокамеры на персональный компьютер</w:t>
      </w:r>
    </w:p>
    <w:p w:rsidR="00C34828" w:rsidRPr="00F77FCA" w:rsidRDefault="00C34828" w:rsidP="00C34828">
      <w:pPr>
        <w:pStyle w:val="a3"/>
        <w:rPr>
          <w:szCs w:val="24"/>
        </w:rPr>
      </w:pPr>
      <w:r w:rsidRPr="00F77FCA">
        <w:rPr>
          <w:b/>
          <w:i/>
          <w:szCs w:val="24"/>
        </w:rPr>
        <w:t>Объем занятий:</w:t>
      </w:r>
      <w:r w:rsidR="0002691A" w:rsidRPr="00F77FCA">
        <w:rPr>
          <w:szCs w:val="24"/>
        </w:rPr>
        <w:t xml:space="preserve"> 6 часов</w:t>
      </w:r>
    </w:p>
    <w:p w:rsidR="00C34828" w:rsidRPr="00F77FCA" w:rsidRDefault="00C34828" w:rsidP="00C34828">
      <w:pPr>
        <w:pStyle w:val="a3"/>
        <w:rPr>
          <w:szCs w:val="24"/>
        </w:rPr>
      </w:pPr>
      <w:r w:rsidRPr="00F77FCA">
        <w:rPr>
          <w:b/>
          <w:i/>
          <w:szCs w:val="24"/>
        </w:rPr>
        <w:t>Дата проведения занятия:</w:t>
      </w:r>
      <w:r w:rsidRPr="00F77FCA">
        <w:rPr>
          <w:szCs w:val="24"/>
        </w:rPr>
        <w:t xml:space="preserve"> </w:t>
      </w:r>
      <w:r w:rsidR="00AD1D2C">
        <w:rPr>
          <w:szCs w:val="24"/>
        </w:rPr>
        <w:t>23</w:t>
      </w:r>
      <w:bookmarkStart w:id="0" w:name="_GoBack"/>
      <w:bookmarkEnd w:id="0"/>
      <w:r w:rsidR="00371FE9" w:rsidRPr="00F77FCA">
        <w:rPr>
          <w:szCs w:val="24"/>
        </w:rPr>
        <w:t>.11</w:t>
      </w:r>
      <w:r w:rsidRPr="00F77FCA">
        <w:rPr>
          <w:szCs w:val="24"/>
        </w:rPr>
        <w:t>.2021</w:t>
      </w:r>
    </w:p>
    <w:p w:rsidR="00C34828" w:rsidRPr="00F77FCA" w:rsidRDefault="00C34828" w:rsidP="00C34828">
      <w:pPr>
        <w:pStyle w:val="a3"/>
        <w:rPr>
          <w:szCs w:val="24"/>
          <w:u w:val="single"/>
        </w:rPr>
      </w:pPr>
      <w:r w:rsidRPr="00F77FCA">
        <w:rPr>
          <w:szCs w:val="24"/>
          <w:u w:val="single"/>
        </w:rPr>
        <w:t>Инструкция к выполнению задания:</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«Создание видеофильма средствами Windows </w:t>
      </w:r>
      <w:proofErr w:type="spellStart"/>
      <w:r w:rsidRPr="00AD1D2C">
        <w:rPr>
          <w:rFonts w:ascii="Times New Roman" w:hAnsi="Times New Roman" w:cs="Times New Roman"/>
          <w:sz w:val="24"/>
          <w:szCs w:val="24"/>
        </w:rPr>
        <w:t>Movie</w:t>
      </w:r>
      <w:proofErr w:type="spellEnd"/>
      <w:r w:rsidRPr="00AD1D2C">
        <w:rPr>
          <w:rFonts w:ascii="Times New Roman" w:hAnsi="Times New Roman" w:cs="Times New Roman"/>
          <w:sz w:val="24"/>
          <w:szCs w:val="24"/>
        </w:rPr>
        <w:t xml:space="preserve"> </w:t>
      </w:r>
      <w:proofErr w:type="spellStart"/>
      <w:r w:rsidRPr="00AD1D2C">
        <w:rPr>
          <w:rFonts w:ascii="Times New Roman" w:hAnsi="Times New Roman" w:cs="Times New Roman"/>
          <w:sz w:val="24"/>
          <w:szCs w:val="24"/>
        </w:rPr>
        <w:t>Maker</w:t>
      </w:r>
      <w:proofErr w:type="spellEnd"/>
      <w:r w:rsidRPr="00AD1D2C">
        <w:rPr>
          <w:rFonts w:ascii="Times New Roman" w:hAnsi="Times New Roman" w:cs="Times New Roman"/>
          <w:sz w:val="24"/>
          <w:szCs w:val="24"/>
        </w:rPr>
        <w:t>»</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Выполнив данную пра</w:t>
      </w:r>
      <w:r>
        <w:rPr>
          <w:rFonts w:ascii="Times New Roman" w:hAnsi="Times New Roman" w:cs="Times New Roman"/>
          <w:sz w:val="24"/>
          <w:szCs w:val="24"/>
        </w:rPr>
        <w:t>ктическую работу, вы научитесь:</w:t>
      </w:r>
    </w:p>
    <w:p w:rsidR="00AD1D2C" w:rsidRPr="00AD1D2C" w:rsidRDefault="00AD1D2C" w:rsidP="00AD1D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D1D2C">
        <w:rPr>
          <w:rFonts w:ascii="Times New Roman" w:hAnsi="Times New Roman" w:cs="Times New Roman"/>
          <w:sz w:val="24"/>
          <w:szCs w:val="24"/>
        </w:rPr>
        <w:t>Монтировать видеофильмы из отдельных файлов, разного типа: графичес</w:t>
      </w:r>
      <w:r>
        <w:rPr>
          <w:rFonts w:ascii="Times New Roman" w:hAnsi="Times New Roman" w:cs="Times New Roman"/>
          <w:sz w:val="24"/>
          <w:szCs w:val="24"/>
        </w:rPr>
        <w:t>ких, звуковых, текстовых и пр.;</w:t>
      </w:r>
    </w:p>
    <w:p w:rsidR="00AD1D2C" w:rsidRPr="00AD1D2C" w:rsidRDefault="00AD1D2C" w:rsidP="00AD1D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Присваивать различные эффекты;</w:t>
      </w:r>
    </w:p>
    <w:p w:rsidR="00AD1D2C" w:rsidRDefault="00AD1D2C" w:rsidP="00AD1D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D1D2C">
        <w:rPr>
          <w:rFonts w:ascii="Times New Roman" w:hAnsi="Times New Roman" w:cs="Times New Roman"/>
          <w:sz w:val="24"/>
          <w:szCs w:val="24"/>
        </w:rPr>
        <w:t>Сохранять проекты в формате видеофильмов, д</w:t>
      </w:r>
      <w:r>
        <w:rPr>
          <w:rFonts w:ascii="Times New Roman" w:hAnsi="Times New Roman" w:cs="Times New Roman"/>
          <w:sz w:val="24"/>
          <w:szCs w:val="24"/>
        </w:rPr>
        <w:t>ля дальнейшего воспроизведения;</w:t>
      </w:r>
    </w:p>
    <w:p w:rsidR="00AD1D2C" w:rsidRPr="00AD1D2C" w:rsidRDefault="00AD1D2C" w:rsidP="00AD1D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D1D2C">
        <w:rPr>
          <w:rFonts w:ascii="Times New Roman" w:hAnsi="Times New Roman" w:cs="Times New Roman"/>
          <w:sz w:val="24"/>
          <w:szCs w:val="24"/>
        </w:rPr>
        <w:t>Ре</w:t>
      </w:r>
      <w:r>
        <w:rPr>
          <w:rFonts w:ascii="Times New Roman" w:hAnsi="Times New Roman" w:cs="Times New Roman"/>
          <w:sz w:val="24"/>
          <w:szCs w:val="24"/>
        </w:rPr>
        <w:t>дактировать готовый видеофильм.</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b/>
          <w:sz w:val="24"/>
          <w:szCs w:val="24"/>
        </w:rPr>
        <w:t>Мультимедиа</w:t>
      </w:r>
      <w:r w:rsidRPr="00AD1D2C">
        <w:rPr>
          <w:rFonts w:ascii="Times New Roman" w:hAnsi="Times New Roman" w:cs="Times New Roman"/>
          <w:sz w:val="24"/>
          <w:szCs w:val="24"/>
        </w:rPr>
        <w:t xml:space="preserve"> – устройства, позволяющие представлять информацию в аудио и </w:t>
      </w:r>
      <w:proofErr w:type="spellStart"/>
      <w:r w:rsidRPr="00AD1D2C">
        <w:rPr>
          <w:rFonts w:ascii="Times New Roman" w:hAnsi="Times New Roman" w:cs="Times New Roman"/>
          <w:sz w:val="24"/>
          <w:szCs w:val="24"/>
        </w:rPr>
        <w:t>видеовиде</w:t>
      </w:r>
      <w:proofErr w:type="spellEnd"/>
      <w:r w:rsidRPr="00AD1D2C">
        <w:rPr>
          <w:rFonts w:ascii="Times New Roman" w:hAnsi="Times New Roman" w:cs="Times New Roman"/>
          <w:sz w:val="24"/>
          <w:szCs w:val="24"/>
        </w:rPr>
        <w:t>.</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b/>
          <w:sz w:val="24"/>
          <w:szCs w:val="24"/>
        </w:rPr>
        <w:t>Мультимедийные программы</w:t>
      </w:r>
      <w:r w:rsidRPr="00AD1D2C">
        <w:rPr>
          <w:rFonts w:ascii="Times New Roman" w:hAnsi="Times New Roman" w:cs="Times New Roman"/>
          <w:sz w:val="24"/>
          <w:szCs w:val="24"/>
        </w:rPr>
        <w:t xml:space="preserve"> – программные средства, позволяющие обраб</w:t>
      </w:r>
      <w:r>
        <w:rPr>
          <w:rFonts w:ascii="Times New Roman" w:hAnsi="Times New Roman" w:cs="Times New Roman"/>
          <w:sz w:val="24"/>
          <w:szCs w:val="24"/>
        </w:rPr>
        <w:t>атывать аудио и видеоинформацию</w:t>
      </w:r>
    </w:p>
    <w:p w:rsidR="00AD1D2C" w:rsidRPr="00AD1D2C" w:rsidRDefault="00AD1D2C" w:rsidP="00AD1D2C">
      <w:pPr>
        <w:spacing w:after="0" w:line="240" w:lineRule="auto"/>
        <w:jc w:val="both"/>
        <w:rPr>
          <w:rFonts w:ascii="Times New Roman" w:hAnsi="Times New Roman" w:cs="Times New Roman"/>
          <w:sz w:val="24"/>
          <w:szCs w:val="24"/>
        </w:rPr>
      </w:pPr>
      <w:r w:rsidRPr="00AD1D2C">
        <w:rPr>
          <w:rFonts w:ascii="Times New Roman" w:hAnsi="Times New Roman" w:cs="Times New Roman"/>
          <w:noProof/>
          <w:sz w:val="24"/>
          <w:szCs w:val="24"/>
          <w:lang w:eastAsia="ru-RU"/>
        </w:rPr>
        <w:drawing>
          <wp:inline distT="0" distB="0" distL="0" distR="0">
            <wp:extent cx="5940425" cy="4237168"/>
            <wp:effectExtent l="0" t="0" r="3175" b="0"/>
            <wp:docPr id="2" name="Рисунок 2" descr="I:\Master\Рабочий стол\hello_html_1b28be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ster\Рабочий стол\hello_html_1b28be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37168"/>
                    </a:xfrm>
                    <a:prstGeom prst="rect">
                      <a:avLst/>
                    </a:prstGeom>
                    <a:noFill/>
                    <a:ln>
                      <a:noFill/>
                    </a:ln>
                  </pic:spPr>
                </pic:pic>
              </a:graphicData>
            </a:graphic>
          </wp:inline>
        </w:drawing>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Область, в которой создаются и монтируются проекты, отображается в двух видах: на </w:t>
      </w:r>
      <w:proofErr w:type="spellStart"/>
      <w:r w:rsidRPr="00AD1D2C">
        <w:rPr>
          <w:rFonts w:ascii="Times New Roman" w:hAnsi="Times New Roman" w:cs="Times New Roman"/>
          <w:sz w:val="24"/>
          <w:szCs w:val="24"/>
        </w:rPr>
        <w:t>раскадровке</w:t>
      </w:r>
      <w:proofErr w:type="spellEnd"/>
      <w:r w:rsidRPr="00AD1D2C">
        <w:rPr>
          <w:rFonts w:ascii="Times New Roman" w:hAnsi="Times New Roman" w:cs="Times New Roman"/>
          <w:sz w:val="24"/>
          <w:szCs w:val="24"/>
        </w:rPr>
        <w:t xml:space="preserve"> и на шкале времени. В процессе создания фильма можно переключ</w:t>
      </w:r>
      <w:r>
        <w:rPr>
          <w:rFonts w:ascii="Times New Roman" w:hAnsi="Times New Roman" w:cs="Times New Roman"/>
          <w:sz w:val="24"/>
          <w:szCs w:val="24"/>
        </w:rPr>
        <w:t>аться между этими двумя видами.</w:t>
      </w:r>
    </w:p>
    <w:p w:rsidR="00AD1D2C" w:rsidRPr="00AD1D2C" w:rsidRDefault="00AD1D2C" w:rsidP="00AD1D2C">
      <w:pPr>
        <w:spacing w:after="0" w:line="240" w:lineRule="auto"/>
        <w:ind w:firstLine="709"/>
        <w:jc w:val="both"/>
        <w:rPr>
          <w:rFonts w:ascii="Times New Roman" w:hAnsi="Times New Roman" w:cs="Times New Roman"/>
          <w:b/>
          <w:sz w:val="24"/>
          <w:szCs w:val="24"/>
        </w:rPr>
      </w:pPr>
      <w:proofErr w:type="spellStart"/>
      <w:r w:rsidRPr="00AD1D2C">
        <w:rPr>
          <w:rFonts w:ascii="Times New Roman" w:hAnsi="Times New Roman" w:cs="Times New Roman"/>
          <w:b/>
          <w:sz w:val="24"/>
          <w:szCs w:val="24"/>
        </w:rPr>
        <w:t>Раскадровка</w:t>
      </w:r>
      <w:proofErr w:type="spellEnd"/>
    </w:p>
    <w:p w:rsidR="00AD1D2C" w:rsidRPr="00AD1D2C" w:rsidRDefault="00AD1D2C" w:rsidP="00AD1D2C">
      <w:pPr>
        <w:spacing w:after="0" w:line="240" w:lineRule="auto"/>
        <w:ind w:firstLine="709"/>
        <w:jc w:val="both"/>
        <w:rPr>
          <w:rFonts w:ascii="Times New Roman" w:hAnsi="Times New Roman" w:cs="Times New Roman"/>
          <w:sz w:val="24"/>
          <w:szCs w:val="24"/>
        </w:rPr>
      </w:pPr>
      <w:proofErr w:type="spellStart"/>
      <w:r w:rsidRPr="00AD1D2C">
        <w:rPr>
          <w:rFonts w:ascii="Times New Roman" w:hAnsi="Times New Roman" w:cs="Times New Roman"/>
          <w:sz w:val="24"/>
          <w:szCs w:val="24"/>
        </w:rPr>
        <w:t>Раскадровка</w:t>
      </w:r>
      <w:proofErr w:type="spellEnd"/>
      <w:r w:rsidRPr="00AD1D2C">
        <w:rPr>
          <w:rFonts w:ascii="Times New Roman" w:hAnsi="Times New Roman" w:cs="Times New Roman"/>
          <w:sz w:val="24"/>
          <w:szCs w:val="24"/>
        </w:rPr>
        <w:t xml:space="preserve"> является видом по умолчанию в программе Windows </w:t>
      </w:r>
      <w:proofErr w:type="spellStart"/>
      <w:r w:rsidRPr="00AD1D2C">
        <w:rPr>
          <w:rFonts w:ascii="Times New Roman" w:hAnsi="Times New Roman" w:cs="Times New Roman"/>
          <w:sz w:val="24"/>
          <w:szCs w:val="24"/>
        </w:rPr>
        <w:t>Movie</w:t>
      </w:r>
      <w:proofErr w:type="spellEnd"/>
      <w:r w:rsidRPr="00AD1D2C">
        <w:rPr>
          <w:rFonts w:ascii="Times New Roman" w:hAnsi="Times New Roman" w:cs="Times New Roman"/>
          <w:sz w:val="24"/>
          <w:szCs w:val="24"/>
        </w:rPr>
        <w:t xml:space="preserve"> </w:t>
      </w:r>
      <w:proofErr w:type="spellStart"/>
      <w:r w:rsidRPr="00AD1D2C">
        <w:rPr>
          <w:rFonts w:ascii="Times New Roman" w:hAnsi="Times New Roman" w:cs="Times New Roman"/>
          <w:sz w:val="24"/>
          <w:szCs w:val="24"/>
        </w:rPr>
        <w:t>Maker</w:t>
      </w:r>
      <w:proofErr w:type="spellEnd"/>
      <w:r w:rsidRPr="00AD1D2C">
        <w:rPr>
          <w:rFonts w:ascii="Times New Roman" w:hAnsi="Times New Roman" w:cs="Times New Roman"/>
          <w:sz w:val="24"/>
          <w:szCs w:val="24"/>
        </w:rPr>
        <w:t xml:space="preserve">. </w:t>
      </w:r>
      <w:proofErr w:type="spellStart"/>
      <w:r w:rsidRPr="00AD1D2C">
        <w:rPr>
          <w:rFonts w:ascii="Times New Roman" w:hAnsi="Times New Roman" w:cs="Times New Roman"/>
          <w:sz w:val="24"/>
          <w:szCs w:val="24"/>
        </w:rPr>
        <w:t>Раскадровку</w:t>
      </w:r>
      <w:proofErr w:type="spellEnd"/>
      <w:r w:rsidRPr="00AD1D2C">
        <w:rPr>
          <w:rFonts w:ascii="Times New Roman" w:hAnsi="Times New Roman" w:cs="Times New Roman"/>
          <w:sz w:val="24"/>
          <w:szCs w:val="24"/>
        </w:rPr>
        <w:t xml:space="preserve"> можно использовать для просмотра и изменения последовательности клипов проекта. Кроме того, в этом виде можно просмотреть все добавленны</w:t>
      </w:r>
      <w:r>
        <w:rPr>
          <w:rFonts w:ascii="Times New Roman" w:hAnsi="Times New Roman" w:cs="Times New Roman"/>
          <w:sz w:val="24"/>
          <w:szCs w:val="24"/>
        </w:rPr>
        <w:t xml:space="preserve">е видеоэффекты и </w:t>
      </w:r>
      <w:proofErr w:type="spellStart"/>
      <w:r>
        <w:rPr>
          <w:rFonts w:ascii="Times New Roman" w:hAnsi="Times New Roman" w:cs="Times New Roman"/>
          <w:sz w:val="24"/>
          <w:szCs w:val="24"/>
        </w:rPr>
        <w:t>видеопереходы</w:t>
      </w:r>
      <w:proofErr w:type="spellEnd"/>
      <w:r>
        <w:rPr>
          <w:rFonts w:ascii="Times New Roman" w:hAnsi="Times New Roman" w:cs="Times New Roman"/>
          <w:sz w:val="24"/>
          <w:szCs w:val="24"/>
        </w:rPr>
        <w:t>.</w:t>
      </w:r>
    </w:p>
    <w:p w:rsidR="00AD1D2C" w:rsidRPr="00AD1D2C" w:rsidRDefault="00AD1D2C" w:rsidP="00AD1D2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Шкала времени</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Шкала времени позволяет просматривать и изменять временные параметры клипов проекта. С помощью кнопок на шкале времени можно выполнять такие операции, как </w:t>
      </w:r>
      <w:r w:rsidRPr="00AD1D2C">
        <w:rPr>
          <w:rFonts w:ascii="Times New Roman" w:hAnsi="Times New Roman" w:cs="Times New Roman"/>
          <w:sz w:val="24"/>
          <w:szCs w:val="24"/>
        </w:rPr>
        <w:lastRenderedPageBreak/>
        <w:t>изменение вида проекта, увеличение или уменьшение деталей проекта, запись комментария или настройка уровня звука. Чтобы вырезать нежелательные части клипа, используйте маркеры монтажа, которые отображаются при выборе клипа. Проект определяют все клипы,</w:t>
      </w:r>
      <w:r>
        <w:rPr>
          <w:rFonts w:ascii="Times New Roman" w:hAnsi="Times New Roman" w:cs="Times New Roman"/>
          <w:sz w:val="24"/>
          <w:szCs w:val="24"/>
        </w:rPr>
        <w:t xml:space="preserve"> отображаемые на шкале времени.</w:t>
      </w:r>
    </w:p>
    <w:p w:rsidR="00AD1D2C" w:rsidRPr="00AD1D2C" w:rsidRDefault="00AD1D2C" w:rsidP="00AD1D2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Видео</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Видеодорожка позволяет узнать, какие видеоклипы, изображения или названия были добавлены в проект. Можно развернуть видеодорожку, чтобы отобразить соответствующее звуковое сопровождение видео, а также все добавленные </w:t>
      </w:r>
      <w:proofErr w:type="spellStart"/>
      <w:r w:rsidRPr="00AD1D2C">
        <w:rPr>
          <w:rFonts w:ascii="Times New Roman" w:hAnsi="Times New Roman" w:cs="Times New Roman"/>
          <w:sz w:val="24"/>
          <w:szCs w:val="24"/>
        </w:rPr>
        <w:t>видеопереходы</w:t>
      </w:r>
      <w:proofErr w:type="spellEnd"/>
      <w:r w:rsidRPr="00AD1D2C">
        <w:rPr>
          <w:rFonts w:ascii="Times New Roman" w:hAnsi="Times New Roman" w:cs="Times New Roman"/>
          <w:sz w:val="24"/>
          <w:szCs w:val="24"/>
        </w:rPr>
        <w:t>. Если добавить видеоэффекты в изображение, видео или название, на клипах появится маленький значок, указывающий на то, что в этот кл</w:t>
      </w:r>
      <w:r>
        <w:rPr>
          <w:rFonts w:ascii="Times New Roman" w:hAnsi="Times New Roman" w:cs="Times New Roman"/>
          <w:sz w:val="24"/>
          <w:szCs w:val="24"/>
        </w:rPr>
        <w:t>ип добавлен видеоэффект.</w:t>
      </w:r>
    </w:p>
    <w:p w:rsidR="00AD1D2C" w:rsidRPr="00AD1D2C" w:rsidRDefault="00AD1D2C" w:rsidP="00AD1D2C">
      <w:pPr>
        <w:spacing w:after="0" w:line="240" w:lineRule="auto"/>
        <w:ind w:firstLine="709"/>
        <w:jc w:val="both"/>
        <w:rPr>
          <w:rFonts w:ascii="Times New Roman" w:hAnsi="Times New Roman" w:cs="Times New Roman"/>
          <w:b/>
          <w:sz w:val="24"/>
          <w:szCs w:val="24"/>
        </w:rPr>
      </w:pPr>
      <w:r w:rsidRPr="00AD1D2C">
        <w:rPr>
          <w:rFonts w:ascii="Times New Roman" w:hAnsi="Times New Roman" w:cs="Times New Roman"/>
          <w:b/>
          <w:sz w:val="24"/>
          <w:szCs w:val="24"/>
        </w:rPr>
        <w:t>Аудио</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Звуковая дорожка позволяет просмотреть звук, который включен во все видеоклипы, добавленные в проект. Как и дорожка перехода, звуковая дорожка отображается только в том случае</w:t>
      </w:r>
      <w:r>
        <w:rPr>
          <w:rFonts w:ascii="Times New Roman" w:hAnsi="Times New Roman" w:cs="Times New Roman"/>
          <w:sz w:val="24"/>
          <w:szCs w:val="24"/>
        </w:rPr>
        <w:t>, если развернута видеодорожка.</w:t>
      </w:r>
    </w:p>
    <w:p w:rsidR="00AD1D2C" w:rsidRPr="00AD1D2C" w:rsidRDefault="00AD1D2C" w:rsidP="00AD1D2C">
      <w:pPr>
        <w:spacing w:after="0" w:line="240" w:lineRule="auto"/>
        <w:ind w:firstLine="709"/>
        <w:jc w:val="both"/>
        <w:rPr>
          <w:rFonts w:ascii="Times New Roman" w:hAnsi="Times New Roman" w:cs="Times New Roman"/>
          <w:b/>
          <w:sz w:val="24"/>
          <w:szCs w:val="24"/>
        </w:rPr>
      </w:pPr>
      <w:r w:rsidRPr="00AD1D2C">
        <w:rPr>
          <w:rFonts w:ascii="Times New Roman" w:hAnsi="Times New Roman" w:cs="Times New Roman"/>
          <w:b/>
          <w:sz w:val="24"/>
          <w:szCs w:val="24"/>
        </w:rPr>
        <w:t>Технология выпо</w:t>
      </w:r>
      <w:r>
        <w:rPr>
          <w:rFonts w:ascii="Times New Roman" w:hAnsi="Times New Roman" w:cs="Times New Roman"/>
          <w:b/>
          <w:sz w:val="24"/>
          <w:szCs w:val="24"/>
        </w:rPr>
        <w:t>лнения работы:</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Запустите Windows </w:t>
      </w:r>
      <w:proofErr w:type="spellStart"/>
      <w:r w:rsidRPr="00AD1D2C">
        <w:rPr>
          <w:rFonts w:ascii="Times New Roman" w:hAnsi="Times New Roman" w:cs="Times New Roman"/>
          <w:sz w:val="24"/>
          <w:szCs w:val="24"/>
        </w:rPr>
        <w:t>Movie</w:t>
      </w:r>
      <w:proofErr w:type="spellEnd"/>
      <w:r w:rsidRPr="00AD1D2C">
        <w:rPr>
          <w:rFonts w:ascii="Times New Roman" w:hAnsi="Times New Roman" w:cs="Times New Roman"/>
          <w:sz w:val="24"/>
          <w:szCs w:val="24"/>
        </w:rPr>
        <w:t xml:space="preserve"> </w:t>
      </w:r>
      <w:proofErr w:type="spellStart"/>
      <w:r w:rsidRPr="00AD1D2C">
        <w:rPr>
          <w:rFonts w:ascii="Times New Roman" w:hAnsi="Times New Roman" w:cs="Times New Roman"/>
          <w:sz w:val="24"/>
          <w:szCs w:val="24"/>
        </w:rPr>
        <w:t>Maker</w:t>
      </w:r>
      <w:proofErr w:type="spellEnd"/>
      <w:r w:rsidRPr="00AD1D2C">
        <w:rPr>
          <w:rFonts w:ascii="Times New Roman" w:hAnsi="Times New Roman" w:cs="Times New Roman"/>
          <w:sz w:val="24"/>
          <w:szCs w:val="24"/>
        </w:rPr>
        <w:t xml:space="preserve">. Пуск – </w:t>
      </w:r>
      <w:r>
        <w:rPr>
          <w:rFonts w:ascii="Times New Roman" w:hAnsi="Times New Roman" w:cs="Times New Roman"/>
          <w:sz w:val="24"/>
          <w:szCs w:val="24"/>
        </w:rPr>
        <w:t xml:space="preserve">Программы - Windows </w:t>
      </w:r>
      <w:proofErr w:type="spellStart"/>
      <w:r>
        <w:rPr>
          <w:rFonts w:ascii="Times New Roman" w:hAnsi="Times New Roman" w:cs="Times New Roman"/>
          <w:sz w:val="24"/>
          <w:szCs w:val="24"/>
        </w:rPr>
        <w:t>Movie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Maker</w:t>
      </w:r>
      <w:proofErr w:type="spellEnd"/>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Настройка интерфейса программы: проверьте меню Вид, активными являются (установлены флажки) пункты Панель инструментов, </w:t>
      </w:r>
      <w:r>
        <w:rPr>
          <w:rFonts w:ascii="Times New Roman" w:hAnsi="Times New Roman" w:cs="Times New Roman"/>
          <w:sz w:val="24"/>
          <w:szCs w:val="24"/>
        </w:rPr>
        <w:t>строка состояния, Панель задач.</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Рассмотрите в левой части окна Панель задач. Определите, какие задачи Windows </w:t>
      </w:r>
      <w:proofErr w:type="spellStart"/>
      <w:r w:rsidRPr="00AD1D2C">
        <w:rPr>
          <w:rFonts w:ascii="Times New Roman" w:hAnsi="Times New Roman" w:cs="Times New Roman"/>
          <w:sz w:val="24"/>
          <w:szCs w:val="24"/>
        </w:rPr>
        <w:t>M</w:t>
      </w:r>
      <w:r>
        <w:rPr>
          <w:rFonts w:ascii="Times New Roman" w:hAnsi="Times New Roman" w:cs="Times New Roman"/>
          <w:sz w:val="24"/>
          <w:szCs w:val="24"/>
        </w:rPr>
        <w:t>ovie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Maker</w:t>
      </w:r>
      <w:proofErr w:type="spellEnd"/>
      <w:r>
        <w:rPr>
          <w:rFonts w:ascii="Times New Roman" w:hAnsi="Times New Roman" w:cs="Times New Roman"/>
          <w:sz w:val="24"/>
          <w:szCs w:val="24"/>
        </w:rPr>
        <w:t xml:space="preserve"> позволяет выполнить.</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Займемся монтажом видеофильма. На панели задач выберите пункт Импорт изображений. Выберите папку Мои документы – Репка. Из папки выберите все </w:t>
      </w:r>
      <w:proofErr w:type="spellStart"/>
      <w:r w:rsidRPr="00AD1D2C">
        <w:rPr>
          <w:rFonts w:ascii="Times New Roman" w:hAnsi="Times New Roman" w:cs="Times New Roman"/>
          <w:sz w:val="24"/>
          <w:szCs w:val="24"/>
        </w:rPr>
        <w:t>графическе</w:t>
      </w:r>
      <w:proofErr w:type="spellEnd"/>
      <w:r w:rsidRPr="00AD1D2C">
        <w:rPr>
          <w:rFonts w:ascii="Times New Roman" w:hAnsi="Times New Roman" w:cs="Times New Roman"/>
          <w:sz w:val="24"/>
          <w:szCs w:val="24"/>
        </w:rPr>
        <w:t xml:space="preserve"> файлы, удерживая кнопку </w:t>
      </w:r>
      <w:r>
        <w:rPr>
          <w:rFonts w:ascii="Times New Roman" w:hAnsi="Times New Roman" w:cs="Times New Roman"/>
          <w:sz w:val="24"/>
          <w:szCs w:val="24"/>
        </w:rPr>
        <w:t>CTRL, и щелкните кнопку Импорт.</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В центральной части окна на панели Сборник вы видите ваши выбранные графические файлы. Перенесите их последовательно один за другим в нижнюю ч</w:t>
      </w:r>
      <w:r>
        <w:rPr>
          <w:rFonts w:ascii="Times New Roman" w:hAnsi="Times New Roman" w:cs="Times New Roman"/>
          <w:sz w:val="24"/>
          <w:szCs w:val="24"/>
        </w:rPr>
        <w:t xml:space="preserve">асть экрана в окна </w:t>
      </w:r>
      <w:proofErr w:type="spellStart"/>
      <w:r>
        <w:rPr>
          <w:rFonts w:ascii="Times New Roman" w:hAnsi="Times New Roman" w:cs="Times New Roman"/>
          <w:sz w:val="24"/>
          <w:szCs w:val="24"/>
        </w:rPr>
        <w:t>раскадровки</w:t>
      </w:r>
      <w:proofErr w:type="spellEnd"/>
      <w:r>
        <w:rPr>
          <w:rFonts w:ascii="Times New Roman" w:hAnsi="Times New Roman" w:cs="Times New Roman"/>
          <w:sz w:val="24"/>
          <w:szCs w:val="24"/>
        </w:rPr>
        <w:t>.</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Добавим эффекты рисунка. Для этого: Сервис – видеоэффекты. Просмотрите видеоэффекты и выберите любой понравившейся. Перенесите его на 1 кадр. В правой части окна располагается плеер, нажмите кнопку → (Воспроизведение). Просмотрите эффект в плеере. Аналогично примените эффект</w:t>
      </w:r>
      <w:r>
        <w:rPr>
          <w:rFonts w:ascii="Times New Roman" w:hAnsi="Times New Roman" w:cs="Times New Roman"/>
          <w:sz w:val="24"/>
          <w:szCs w:val="24"/>
        </w:rPr>
        <w:t>ы следующим кадрам видеофильма.</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Между кадрами можно установить эффекты переходов. Для этого: Сервис – </w:t>
      </w:r>
      <w:proofErr w:type="spellStart"/>
      <w:r w:rsidRPr="00AD1D2C">
        <w:rPr>
          <w:rFonts w:ascii="Times New Roman" w:hAnsi="Times New Roman" w:cs="Times New Roman"/>
          <w:sz w:val="24"/>
          <w:szCs w:val="24"/>
        </w:rPr>
        <w:t>Видеопреход</w:t>
      </w:r>
      <w:proofErr w:type="spellEnd"/>
      <w:r w:rsidRPr="00AD1D2C">
        <w:rPr>
          <w:rFonts w:ascii="Times New Roman" w:hAnsi="Times New Roman" w:cs="Times New Roman"/>
          <w:sz w:val="24"/>
          <w:szCs w:val="24"/>
        </w:rPr>
        <w:t xml:space="preserve">. В центральной части окна рассмотрите примеры </w:t>
      </w:r>
      <w:proofErr w:type="spellStart"/>
      <w:r w:rsidRPr="00AD1D2C">
        <w:rPr>
          <w:rFonts w:ascii="Times New Roman" w:hAnsi="Times New Roman" w:cs="Times New Roman"/>
          <w:sz w:val="24"/>
          <w:szCs w:val="24"/>
        </w:rPr>
        <w:t>видеопереходов</w:t>
      </w:r>
      <w:proofErr w:type="spellEnd"/>
      <w:r w:rsidRPr="00AD1D2C">
        <w:rPr>
          <w:rFonts w:ascii="Times New Roman" w:hAnsi="Times New Roman" w:cs="Times New Roman"/>
          <w:sz w:val="24"/>
          <w:szCs w:val="24"/>
        </w:rPr>
        <w:t xml:space="preserve">. Выберите любой понравившейся, перенесите в нижнюю часть экрана на </w:t>
      </w:r>
      <w:proofErr w:type="spellStart"/>
      <w:r w:rsidRPr="00AD1D2C">
        <w:rPr>
          <w:rFonts w:ascii="Times New Roman" w:hAnsi="Times New Roman" w:cs="Times New Roman"/>
          <w:sz w:val="24"/>
          <w:szCs w:val="24"/>
        </w:rPr>
        <w:t>раскадровку</w:t>
      </w:r>
      <w:proofErr w:type="spellEnd"/>
      <w:r w:rsidRPr="00AD1D2C">
        <w:rPr>
          <w:rFonts w:ascii="Times New Roman" w:hAnsi="Times New Roman" w:cs="Times New Roman"/>
          <w:sz w:val="24"/>
          <w:szCs w:val="24"/>
        </w:rPr>
        <w:t xml:space="preserve"> и установите между двумя соседними кадрами. Аналогично установите </w:t>
      </w:r>
      <w:proofErr w:type="spellStart"/>
      <w:r w:rsidRPr="00AD1D2C">
        <w:rPr>
          <w:rFonts w:ascii="Times New Roman" w:hAnsi="Times New Roman" w:cs="Times New Roman"/>
          <w:sz w:val="24"/>
          <w:szCs w:val="24"/>
        </w:rPr>
        <w:t>видеопереход</w:t>
      </w:r>
      <w:r>
        <w:rPr>
          <w:rFonts w:ascii="Times New Roman" w:hAnsi="Times New Roman" w:cs="Times New Roman"/>
          <w:sz w:val="24"/>
          <w:szCs w:val="24"/>
        </w:rPr>
        <w:t>ы</w:t>
      </w:r>
      <w:proofErr w:type="spellEnd"/>
      <w:r>
        <w:rPr>
          <w:rFonts w:ascii="Times New Roman" w:hAnsi="Times New Roman" w:cs="Times New Roman"/>
          <w:sz w:val="24"/>
          <w:szCs w:val="24"/>
        </w:rPr>
        <w:t xml:space="preserve"> для оставшихся кадров фильма.</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Просмотрите результат монтажа в плеере. Есть возможность предварительного просмотра фильма во весь экран. Для этого: Вид – Во в</w:t>
      </w:r>
      <w:r>
        <w:rPr>
          <w:rFonts w:ascii="Times New Roman" w:hAnsi="Times New Roman" w:cs="Times New Roman"/>
          <w:sz w:val="24"/>
          <w:szCs w:val="24"/>
        </w:rPr>
        <w:t>есь экран.</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Добавим титульный кадр и финальный кадр фильма. Для этого: На панели задач выбираем пункт Создание названий и </w:t>
      </w:r>
      <w:proofErr w:type="gramStart"/>
      <w:r w:rsidRPr="00AD1D2C">
        <w:rPr>
          <w:rFonts w:ascii="Times New Roman" w:hAnsi="Times New Roman" w:cs="Times New Roman"/>
          <w:sz w:val="24"/>
          <w:szCs w:val="24"/>
        </w:rPr>
        <w:t>титров .</w:t>
      </w:r>
      <w:proofErr w:type="gramEnd"/>
      <w:r w:rsidRPr="00AD1D2C">
        <w:rPr>
          <w:rFonts w:ascii="Times New Roman" w:hAnsi="Times New Roman" w:cs="Times New Roman"/>
          <w:sz w:val="24"/>
          <w:szCs w:val="24"/>
        </w:rPr>
        <w:t xml:space="preserve"> Выбираем пункт </w:t>
      </w:r>
      <w:proofErr w:type="gramStart"/>
      <w:r w:rsidRPr="00AD1D2C">
        <w:rPr>
          <w:rFonts w:ascii="Times New Roman" w:hAnsi="Times New Roman" w:cs="Times New Roman"/>
          <w:sz w:val="24"/>
          <w:szCs w:val="24"/>
        </w:rPr>
        <w:t>Добавить</w:t>
      </w:r>
      <w:proofErr w:type="gramEnd"/>
      <w:r w:rsidRPr="00AD1D2C">
        <w:rPr>
          <w:rFonts w:ascii="Times New Roman" w:hAnsi="Times New Roman" w:cs="Times New Roman"/>
          <w:sz w:val="24"/>
          <w:szCs w:val="24"/>
        </w:rPr>
        <w:t xml:space="preserve"> название в начале фильма. Вводим название фильма. Измените анимацию текста, его шрифт и цвет. Поэкспериментируйте, просматривая предварительный результат в окне плеера. Примените выбранные свойства, щелкнув по кнопке </w:t>
      </w:r>
      <w:proofErr w:type="gramStart"/>
      <w:r w:rsidRPr="00AD1D2C">
        <w:rPr>
          <w:rFonts w:ascii="Times New Roman" w:hAnsi="Times New Roman" w:cs="Times New Roman"/>
          <w:sz w:val="24"/>
          <w:szCs w:val="24"/>
        </w:rPr>
        <w:t>Гот</w:t>
      </w:r>
      <w:r>
        <w:rPr>
          <w:rFonts w:ascii="Times New Roman" w:hAnsi="Times New Roman" w:cs="Times New Roman"/>
          <w:sz w:val="24"/>
          <w:szCs w:val="24"/>
        </w:rPr>
        <w:t>ово</w:t>
      </w:r>
      <w:proofErr w:type="gramEnd"/>
      <w:r>
        <w:rPr>
          <w:rFonts w:ascii="Times New Roman" w:hAnsi="Times New Roman" w:cs="Times New Roman"/>
          <w:sz w:val="24"/>
          <w:szCs w:val="24"/>
        </w:rPr>
        <w:t>, добавить название в фильм.</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Создайте титры в конце фильма. Выполняйте операции с</w:t>
      </w:r>
      <w:r>
        <w:rPr>
          <w:rFonts w:ascii="Times New Roman" w:hAnsi="Times New Roman" w:cs="Times New Roman"/>
          <w:sz w:val="24"/>
          <w:szCs w:val="24"/>
        </w:rPr>
        <w:t>амостоятельно, аналогично п. 9.</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Добавим звуковое сопровождение к фильму. На панели задач выбираем пункт Импорт звуки и музыки. Выбираем местонахождения звуковой информации. В нашем случае воспользуемся готовой </w:t>
      </w:r>
      <w:proofErr w:type="spellStart"/>
      <w:r w:rsidRPr="00AD1D2C">
        <w:rPr>
          <w:rFonts w:ascii="Times New Roman" w:hAnsi="Times New Roman" w:cs="Times New Roman"/>
          <w:sz w:val="24"/>
          <w:szCs w:val="24"/>
        </w:rPr>
        <w:t>аудиосказкой</w:t>
      </w:r>
      <w:proofErr w:type="spellEnd"/>
      <w:r w:rsidRPr="00AD1D2C">
        <w:rPr>
          <w:rFonts w:ascii="Times New Roman" w:hAnsi="Times New Roman" w:cs="Times New Roman"/>
          <w:sz w:val="24"/>
          <w:szCs w:val="24"/>
        </w:rPr>
        <w:t>, расположенной</w:t>
      </w:r>
      <w:r>
        <w:rPr>
          <w:rFonts w:ascii="Times New Roman" w:hAnsi="Times New Roman" w:cs="Times New Roman"/>
          <w:sz w:val="24"/>
          <w:szCs w:val="24"/>
        </w:rPr>
        <w:t xml:space="preserve"> в папке Мои документы – Репка.</w:t>
      </w:r>
    </w:p>
    <w:p w:rsidR="00AD1D2C" w:rsidRPr="00AD1D2C" w:rsidRDefault="00AD1D2C" w:rsidP="00AD1D2C">
      <w:pPr>
        <w:spacing w:after="0" w:line="240" w:lineRule="auto"/>
        <w:ind w:firstLine="709"/>
        <w:jc w:val="both"/>
        <w:rPr>
          <w:rFonts w:ascii="Times New Roman" w:hAnsi="Times New Roman" w:cs="Times New Roman"/>
          <w:sz w:val="24"/>
          <w:szCs w:val="24"/>
        </w:rPr>
      </w:pPr>
      <w:r w:rsidRPr="00AD1D2C">
        <w:rPr>
          <w:rFonts w:ascii="Times New Roman" w:hAnsi="Times New Roman" w:cs="Times New Roman"/>
          <w:sz w:val="24"/>
          <w:szCs w:val="24"/>
        </w:rPr>
        <w:t xml:space="preserve">Сохраним созданный проект в виде фильма под своей фамилией. Для этого: Файл – Сохранить файл фильма - Мой компьютер – Далее – Введите имя файла, например, Попков_9а – выберите папку своей группы (класса), используя кнопку Обзор – Далее – Установите флажок в пункте – Воспроизвести фильм после нажатия кнопки готово. Нажмите кнопку Готово. Подождите немного, фильм сохраняется в </w:t>
      </w:r>
      <w:proofErr w:type="spellStart"/>
      <w:r w:rsidRPr="00AD1D2C">
        <w:rPr>
          <w:rFonts w:ascii="Times New Roman" w:hAnsi="Times New Roman" w:cs="Times New Roman"/>
          <w:sz w:val="24"/>
          <w:szCs w:val="24"/>
        </w:rPr>
        <w:t>видеоформате</w:t>
      </w:r>
      <w:proofErr w:type="spellEnd"/>
      <w:r w:rsidRPr="00AD1D2C">
        <w:rPr>
          <w:rFonts w:ascii="Times New Roman" w:hAnsi="Times New Roman" w:cs="Times New Roman"/>
          <w:sz w:val="24"/>
          <w:szCs w:val="24"/>
        </w:rPr>
        <w:t>.</w:t>
      </w:r>
      <w:r w:rsidRPr="00AD1D2C">
        <w:rPr>
          <w:rFonts w:ascii="Times New Roman" w:hAnsi="Times New Roman" w:cs="Times New Roman"/>
          <w:sz w:val="24"/>
          <w:szCs w:val="24"/>
        </w:rPr>
        <w:t xml:space="preserve"> </w:t>
      </w:r>
    </w:p>
    <w:p w:rsidR="00063F17" w:rsidRPr="00F77FCA" w:rsidRDefault="00063F17" w:rsidP="00AD1D2C">
      <w:pPr>
        <w:spacing w:after="0" w:line="240" w:lineRule="auto"/>
        <w:rPr>
          <w:rFonts w:ascii="Times New Roman" w:hAnsi="Times New Roman" w:cs="Times New Roman"/>
          <w:sz w:val="24"/>
          <w:szCs w:val="24"/>
        </w:rPr>
      </w:pPr>
      <w:r w:rsidRPr="00F77FCA">
        <w:rPr>
          <w:rFonts w:ascii="Times New Roman" w:hAnsi="Times New Roman" w:cs="Times New Roman"/>
          <w:b/>
          <w:i/>
          <w:sz w:val="24"/>
          <w:szCs w:val="24"/>
        </w:rPr>
        <w:t>Срок сдачи</w:t>
      </w:r>
      <w:r w:rsidR="00AD1D2C">
        <w:rPr>
          <w:rFonts w:ascii="Times New Roman" w:hAnsi="Times New Roman" w:cs="Times New Roman"/>
          <w:sz w:val="24"/>
          <w:szCs w:val="24"/>
        </w:rPr>
        <w:t>: 26</w:t>
      </w:r>
      <w:r w:rsidRPr="00F77FCA">
        <w:rPr>
          <w:rFonts w:ascii="Times New Roman" w:hAnsi="Times New Roman" w:cs="Times New Roman"/>
          <w:sz w:val="24"/>
          <w:szCs w:val="24"/>
        </w:rPr>
        <w:t>.11.2021</w:t>
      </w:r>
    </w:p>
    <w:p w:rsidR="00C34828" w:rsidRPr="00F77FCA" w:rsidRDefault="00063F17" w:rsidP="00063F17">
      <w:pPr>
        <w:spacing w:after="0" w:line="240" w:lineRule="auto"/>
        <w:rPr>
          <w:rFonts w:ascii="Times New Roman" w:hAnsi="Times New Roman" w:cs="Times New Roman"/>
          <w:sz w:val="24"/>
          <w:szCs w:val="24"/>
        </w:rPr>
      </w:pPr>
      <w:r w:rsidRPr="00F77FCA">
        <w:rPr>
          <w:rFonts w:ascii="Times New Roman" w:hAnsi="Times New Roman" w:cs="Times New Roman"/>
          <w:b/>
          <w:i/>
          <w:sz w:val="24"/>
          <w:szCs w:val="24"/>
        </w:rPr>
        <w:t>Форма отчета:</w:t>
      </w:r>
      <w:r w:rsidRPr="00F77FCA">
        <w:rPr>
          <w:rFonts w:ascii="Times New Roman" w:hAnsi="Times New Roman" w:cs="Times New Roman"/>
          <w:sz w:val="24"/>
          <w:szCs w:val="24"/>
        </w:rPr>
        <w:t xml:space="preserve"> </w:t>
      </w:r>
      <w:r w:rsidR="00AD1D2C">
        <w:rPr>
          <w:rFonts w:ascii="Times New Roman" w:hAnsi="Times New Roman" w:cs="Times New Roman"/>
          <w:sz w:val="24"/>
          <w:szCs w:val="24"/>
        </w:rPr>
        <w:t>Видеофайл</w:t>
      </w:r>
      <w:r w:rsidR="00371FE9" w:rsidRPr="00F77FCA">
        <w:rPr>
          <w:rFonts w:ascii="Times New Roman" w:hAnsi="Times New Roman" w:cs="Times New Roman"/>
          <w:sz w:val="24"/>
          <w:szCs w:val="24"/>
        </w:rPr>
        <w:t xml:space="preserve"> </w:t>
      </w:r>
    </w:p>
    <w:p w:rsidR="00C34828" w:rsidRPr="00F77FCA" w:rsidRDefault="00C34828" w:rsidP="00C34828">
      <w:pPr>
        <w:pStyle w:val="a3"/>
        <w:rPr>
          <w:b/>
          <w:i/>
          <w:szCs w:val="24"/>
        </w:rPr>
      </w:pPr>
      <w:r w:rsidRPr="00F77FCA">
        <w:rPr>
          <w:b/>
          <w:i/>
          <w:szCs w:val="24"/>
        </w:rPr>
        <w:t>Результат</w:t>
      </w:r>
      <w:r w:rsidRPr="00F77FCA">
        <w:rPr>
          <w:szCs w:val="24"/>
        </w:rPr>
        <w:t xml:space="preserve"> :прислать на электронную почту </w:t>
      </w:r>
      <w:hyperlink r:id="rId6" w:history="1">
        <w:r w:rsidRPr="00F77FCA">
          <w:rPr>
            <w:rStyle w:val="a4"/>
            <w:b/>
            <w:i/>
            <w:color w:val="auto"/>
            <w:szCs w:val="24"/>
            <w:u w:val="none"/>
            <w:lang w:val="en-US"/>
          </w:rPr>
          <w:t>natusya</w:t>
        </w:r>
        <w:r w:rsidRPr="00F77FCA">
          <w:rPr>
            <w:rStyle w:val="a4"/>
            <w:b/>
            <w:i/>
            <w:color w:val="auto"/>
            <w:szCs w:val="24"/>
            <w:u w:val="none"/>
          </w:rPr>
          <w:t>_92.16@</w:t>
        </w:r>
        <w:r w:rsidRPr="00F77FCA">
          <w:rPr>
            <w:rStyle w:val="a4"/>
            <w:b/>
            <w:i/>
            <w:color w:val="auto"/>
            <w:szCs w:val="24"/>
            <w:u w:val="none"/>
            <w:lang w:val="en-US"/>
          </w:rPr>
          <w:t>mail</w:t>
        </w:r>
        <w:r w:rsidRPr="00F77FCA">
          <w:rPr>
            <w:rStyle w:val="a4"/>
            <w:b/>
            <w:i/>
            <w:color w:val="auto"/>
            <w:szCs w:val="24"/>
            <w:u w:val="none"/>
          </w:rPr>
          <w:t>.</w:t>
        </w:r>
        <w:proofErr w:type="spellStart"/>
        <w:r w:rsidRPr="00F77FCA">
          <w:rPr>
            <w:rStyle w:val="a4"/>
            <w:b/>
            <w:i/>
            <w:color w:val="auto"/>
            <w:szCs w:val="24"/>
            <w:u w:val="none"/>
            <w:lang w:val="en-US"/>
          </w:rPr>
          <w:t>ru</w:t>
        </w:r>
        <w:proofErr w:type="spellEnd"/>
      </w:hyperlink>
      <w:r w:rsidRPr="00F77FCA">
        <w:rPr>
          <w:b/>
          <w:i/>
          <w:szCs w:val="24"/>
        </w:rPr>
        <w:t xml:space="preserve"> </w:t>
      </w:r>
    </w:p>
    <w:p w:rsidR="00C34828" w:rsidRPr="00F77FCA" w:rsidRDefault="00C34828">
      <w:pPr>
        <w:rPr>
          <w:sz w:val="24"/>
          <w:szCs w:val="24"/>
        </w:rPr>
      </w:pPr>
    </w:p>
    <w:sectPr w:rsidR="00C34828" w:rsidRPr="00F77FCA" w:rsidSect="00B129F1">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150"/>
    <w:multiLevelType w:val="hybridMultilevel"/>
    <w:tmpl w:val="73AE52C8"/>
    <w:lvl w:ilvl="0" w:tplc="3DF40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852B6A"/>
    <w:multiLevelType w:val="hybridMultilevel"/>
    <w:tmpl w:val="D6D8A9A8"/>
    <w:lvl w:ilvl="0" w:tplc="43C41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173D4E"/>
    <w:multiLevelType w:val="multilevel"/>
    <w:tmpl w:val="5478F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05E0F"/>
    <w:multiLevelType w:val="hybridMultilevel"/>
    <w:tmpl w:val="5090F6CA"/>
    <w:lvl w:ilvl="0" w:tplc="3DF40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0835A4"/>
    <w:multiLevelType w:val="hybridMultilevel"/>
    <w:tmpl w:val="F86855BC"/>
    <w:lvl w:ilvl="0" w:tplc="3DF40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596437"/>
    <w:multiLevelType w:val="hybridMultilevel"/>
    <w:tmpl w:val="75CA5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E1758B"/>
    <w:multiLevelType w:val="hybridMultilevel"/>
    <w:tmpl w:val="82F44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7649D"/>
    <w:multiLevelType w:val="hybridMultilevel"/>
    <w:tmpl w:val="ABB85BDA"/>
    <w:lvl w:ilvl="0" w:tplc="B32E932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C7F01"/>
    <w:multiLevelType w:val="multilevel"/>
    <w:tmpl w:val="42D0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26F45"/>
    <w:multiLevelType w:val="multilevel"/>
    <w:tmpl w:val="F376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A3515"/>
    <w:multiLevelType w:val="hybridMultilevel"/>
    <w:tmpl w:val="4160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7C20E2"/>
    <w:multiLevelType w:val="hybridMultilevel"/>
    <w:tmpl w:val="C2E2C9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A50F41"/>
    <w:multiLevelType w:val="multilevel"/>
    <w:tmpl w:val="E8F81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17072"/>
    <w:multiLevelType w:val="hybridMultilevel"/>
    <w:tmpl w:val="46383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0"/>
  </w:num>
  <w:num w:numId="5">
    <w:abstractNumId w:val="7"/>
  </w:num>
  <w:num w:numId="6">
    <w:abstractNumId w:val="3"/>
  </w:num>
  <w:num w:numId="7">
    <w:abstractNumId w:val="10"/>
  </w:num>
  <w:num w:numId="8">
    <w:abstractNumId w:val="1"/>
  </w:num>
  <w:num w:numId="9">
    <w:abstractNumId w:val="5"/>
  </w:num>
  <w:num w:numId="10">
    <w:abstractNumId w:val="8"/>
  </w:num>
  <w:num w:numId="11">
    <w:abstractNumId w:val="9"/>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9C"/>
    <w:rsid w:val="0002691A"/>
    <w:rsid w:val="00063F17"/>
    <w:rsid w:val="001908B6"/>
    <w:rsid w:val="00371FE9"/>
    <w:rsid w:val="0048189C"/>
    <w:rsid w:val="004A2C31"/>
    <w:rsid w:val="009F0A8E"/>
    <w:rsid w:val="00AD1D2C"/>
    <w:rsid w:val="00B129F1"/>
    <w:rsid w:val="00C34828"/>
    <w:rsid w:val="00F7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2AEB"/>
  <w15:chartTrackingRefBased/>
  <w15:docId w15:val="{85F8A85B-8829-4B2D-915E-E3968FAF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A2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2C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2C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A2C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828"/>
    <w:pPr>
      <w:spacing w:after="0" w:line="240" w:lineRule="auto"/>
    </w:pPr>
    <w:rPr>
      <w:rFonts w:ascii="Times New Roman" w:hAnsi="Times New Roman" w:cs="Times New Roman"/>
      <w:sz w:val="24"/>
    </w:rPr>
  </w:style>
  <w:style w:type="character" w:styleId="a4">
    <w:name w:val="Hyperlink"/>
    <w:basedOn w:val="a0"/>
    <w:uiPriority w:val="99"/>
    <w:unhideWhenUsed/>
    <w:rsid w:val="00C34828"/>
    <w:rPr>
      <w:color w:val="0563C1" w:themeColor="hyperlink"/>
      <w:u w:val="single"/>
    </w:rPr>
  </w:style>
  <w:style w:type="character" w:styleId="a5">
    <w:name w:val="Strong"/>
    <w:basedOn w:val="a0"/>
    <w:uiPriority w:val="22"/>
    <w:qFormat/>
    <w:rsid w:val="00C34828"/>
    <w:rPr>
      <w:b/>
      <w:bCs/>
    </w:rPr>
  </w:style>
  <w:style w:type="character" w:customStyle="1" w:styleId="10">
    <w:name w:val="Заголовок 1 Знак"/>
    <w:basedOn w:val="a0"/>
    <w:link w:val="1"/>
    <w:uiPriority w:val="9"/>
    <w:rsid w:val="004A2C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2C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2C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A2C3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A2C31"/>
  </w:style>
  <w:style w:type="paragraph" w:customStyle="1" w:styleId="msonormal0">
    <w:name w:val="msonormal"/>
    <w:basedOn w:val="a"/>
    <w:rsid w:val="004A2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4A2C31"/>
    <w:rPr>
      <w:color w:val="800080"/>
      <w:u w:val="single"/>
    </w:rPr>
  </w:style>
  <w:style w:type="paragraph" w:styleId="a7">
    <w:name w:val="Normal (Web)"/>
    <w:basedOn w:val="a"/>
    <w:uiPriority w:val="99"/>
    <w:unhideWhenUsed/>
    <w:rsid w:val="004A2C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
    <w:name w:val="post-author"/>
    <w:basedOn w:val="a0"/>
    <w:rsid w:val="004A2C31"/>
  </w:style>
  <w:style w:type="character" w:customStyle="1" w:styleId="post-time">
    <w:name w:val="post-time"/>
    <w:basedOn w:val="a0"/>
    <w:rsid w:val="004A2C31"/>
  </w:style>
  <w:style w:type="character" w:customStyle="1" w:styleId="post-category">
    <w:name w:val="post-category"/>
    <w:basedOn w:val="a0"/>
    <w:rsid w:val="004A2C31"/>
  </w:style>
  <w:style w:type="character" w:customStyle="1" w:styleId="post-comment">
    <w:name w:val="post-comment"/>
    <w:basedOn w:val="a0"/>
    <w:rsid w:val="004A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070633">
      <w:bodyDiv w:val="1"/>
      <w:marLeft w:val="0"/>
      <w:marRight w:val="0"/>
      <w:marTop w:val="0"/>
      <w:marBottom w:val="0"/>
      <w:divBdr>
        <w:top w:val="none" w:sz="0" w:space="0" w:color="auto"/>
        <w:left w:val="none" w:sz="0" w:space="0" w:color="auto"/>
        <w:bottom w:val="none" w:sz="0" w:space="0" w:color="auto"/>
        <w:right w:val="none" w:sz="0" w:space="0" w:color="auto"/>
      </w:divBdr>
    </w:div>
    <w:div w:id="851455263">
      <w:bodyDiv w:val="1"/>
      <w:marLeft w:val="0"/>
      <w:marRight w:val="0"/>
      <w:marTop w:val="0"/>
      <w:marBottom w:val="0"/>
      <w:divBdr>
        <w:top w:val="none" w:sz="0" w:space="0" w:color="auto"/>
        <w:left w:val="none" w:sz="0" w:space="0" w:color="auto"/>
        <w:bottom w:val="none" w:sz="0" w:space="0" w:color="auto"/>
        <w:right w:val="none" w:sz="0" w:space="0" w:color="auto"/>
      </w:divBdr>
    </w:div>
    <w:div w:id="1987394324">
      <w:bodyDiv w:val="1"/>
      <w:marLeft w:val="0"/>
      <w:marRight w:val="0"/>
      <w:marTop w:val="0"/>
      <w:marBottom w:val="0"/>
      <w:divBdr>
        <w:top w:val="none" w:sz="0" w:space="0" w:color="auto"/>
        <w:left w:val="none" w:sz="0" w:space="0" w:color="auto"/>
        <w:bottom w:val="none" w:sz="0" w:space="0" w:color="auto"/>
        <w:right w:val="none" w:sz="0" w:space="0" w:color="auto"/>
      </w:divBdr>
      <w:divsChild>
        <w:div w:id="222108257">
          <w:marLeft w:val="0"/>
          <w:marRight w:val="0"/>
          <w:marTop w:val="0"/>
          <w:marBottom w:val="0"/>
          <w:divBdr>
            <w:top w:val="none" w:sz="0" w:space="0" w:color="auto"/>
            <w:left w:val="none" w:sz="0" w:space="0" w:color="auto"/>
            <w:bottom w:val="none" w:sz="0" w:space="0" w:color="auto"/>
            <w:right w:val="none" w:sz="0" w:space="0" w:color="auto"/>
          </w:divBdr>
        </w:div>
        <w:div w:id="1485469958">
          <w:marLeft w:val="0"/>
          <w:marRight w:val="0"/>
          <w:marTop w:val="0"/>
          <w:marBottom w:val="480"/>
          <w:divBdr>
            <w:top w:val="none" w:sz="0" w:space="0" w:color="auto"/>
            <w:left w:val="none" w:sz="0" w:space="0" w:color="auto"/>
            <w:bottom w:val="none" w:sz="0" w:space="0" w:color="auto"/>
            <w:right w:val="none" w:sz="0" w:space="0" w:color="auto"/>
          </w:divBdr>
          <w:divsChild>
            <w:div w:id="287859280">
              <w:marLeft w:val="0"/>
              <w:marRight w:val="0"/>
              <w:marTop w:val="0"/>
              <w:marBottom w:val="0"/>
              <w:divBdr>
                <w:top w:val="none" w:sz="0" w:space="0" w:color="auto"/>
                <w:left w:val="none" w:sz="0" w:space="0" w:color="auto"/>
                <w:bottom w:val="none" w:sz="0" w:space="0" w:color="auto"/>
                <w:right w:val="none" w:sz="0" w:space="0" w:color="auto"/>
              </w:divBdr>
              <w:divsChild>
                <w:div w:id="6058486">
                  <w:marLeft w:val="0"/>
                  <w:marRight w:val="0"/>
                  <w:marTop w:val="0"/>
                  <w:marBottom w:val="0"/>
                  <w:divBdr>
                    <w:top w:val="none" w:sz="0" w:space="0" w:color="auto"/>
                    <w:left w:val="none" w:sz="0" w:space="0" w:color="auto"/>
                    <w:bottom w:val="none" w:sz="0" w:space="0" w:color="auto"/>
                    <w:right w:val="none" w:sz="0" w:space="0" w:color="auto"/>
                  </w:divBdr>
                  <w:divsChild>
                    <w:div w:id="374739949">
                      <w:marLeft w:val="0"/>
                      <w:marRight w:val="0"/>
                      <w:marTop w:val="0"/>
                      <w:marBottom w:val="0"/>
                      <w:divBdr>
                        <w:top w:val="none" w:sz="0" w:space="0" w:color="auto"/>
                        <w:left w:val="none" w:sz="0" w:space="0" w:color="auto"/>
                        <w:bottom w:val="none" w:sz="0" w:space="0" w:color="auto"/>
                        <w:right w:val="none" w:sz="0" w:space="0" w:color="auto"/>
                      </w:divBdr>
                      <w:divsChild>
                        <w:div w:id="201603213">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 w:id="1265117278">
              <w:marLeft w:val="0"/>
              <w:marRight w:val="0"/>
              <w:marTop w:val="0"/>
              <w:marBottom w:val="0"/>
              <w:divBdr>
                <w:top w:val="none" w:sz="0" w:space="0" w:color="auto"/>
                <w:left w:val="none" w:sz="0" w:space="0" w:color="auto"/>
                <w:bottom w:val="none" w:sz="0" w:space="0" w:color="auto"/>
                <w:right w:val="none" w:sz="0" w:space="0" w:color="auto"/>
              </w:divBdr>
            </w:div>
            <w:div w:id="631597382">
              <w:marLeft w:val="0"/>
              <w:marRight w:val="0"/>
              <w:marTop w:val="0"/>
              <w:marBottom w:val="0"/>
              <w:divBdr>
                <w:top w:val="none" w:sz="0" w:space="0" w:color="auto"/>
                <w:left w:val="none" w:sz="0" w:space="0" w:color="auto"/>
                <w:bottom w:val="none" w:sz="0" w:space="0" w:color="auto"/>
                <w:right w:val="none" w:sz="0" w:space="0" w:color="auto"/>
              </w:divBdr>
              <w:divsChild>
                <w:div w:id="2042853992">
                  <w:marLeft w:val="0"/>
                  <w:marRight w:val="0"/>
                  <w:marTop w:val="0"/>
                  <w:marBottom w:val="0"/>
                  <w:divBdr>
                    <w:top w:val="none" w:sz="0" w:space="0" w:color="auto"/>
                    <w:left w:val="none" w:sz="0" w:space="0" w:color="auto"/>
                    <w:bottom w:val="none" w:sz="0" w:space="0" w:color="auto"/>
                    <w:right w:val="none" w:sz="0" w:space="0" w:color="auto"/>
                  </w:divBdr>
                  <w:divsChild>
                    <w:div w:id="1509098066">
                      <w:marLeft w:val="0"/>
                      <w:marRight w:val="0"/>
                      <w:marTop w:val="0"/>
                      <w:marBottom w:val="0"/>
                      <w:divBdr>
                        <w:top w:val="none" w:sz="0" w:space="0" w:color="auto"/>
                        <w:left w:val="none" w:sz="0" w:space="0" w:color="auto"/>
                        <w:bottom w:val="none" w:sz="0" w:space="0" w:color="auto"/>
                        <w:right w:val="none" w:sz="0" w:space="0" w:color="auto"/>
                      </w:divBdr>
                      <w:divsChild>
                        <w:div w:id="1899313984">
                          <w:marLeft w:val="0"/>
                          <w:marRight w:val="0"/>
                          <w:marTop w:val="0"/>
                          <w:marBottom w:val="144"/>
                          <w:divBdr>
                            <w:top w:val="none" w:sz="0" w:space="0" w:color="auto"/>
                            <w:left w:val="none" w:sz="0" w:space="0" w:color="auto"/>
                            <w:bottom w:val="none" w:sz="0" w:space="0" w:color="auto"/>
                            <w:right w:val="none" w:sz="0" w:space="0" w:color="auto"/>
                          </w:divBdr>
                          <w:divsChild>
                            <w:div w:id="1108165036">
                              <w:marLeft w:val="0"/>
                              <w:marRight w:val="0"/>
                              <w:marTop w:val="0"/>
                              <w:marBottom w:val="0"/>
                              <w:divBdr>
                                <w:top w:val="none" w:sz="0" w:space="0" w:color="auto"/>
                                <w:left w:val="none" w:sz="0" w:space="0" w:color="auto"/>
                                <w:bottom w:val="none" w:sz="0" w:space="0" w:color="auto"/>
                                <w:right w:val="none" w:sz="0" w:space="0" w:color="auto"/>
                              </w:divBdr>
                            </w:div>
                          </w:divsChild>
                        </w:div>
                        <w:div w:id="8522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usya_92.16@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2021-11-24T06:46:00Z</dcterms:created>
  <dcterms:modified xsi:type="dcterms:W3CDTF">2021-11-24T06:46:00Z</dcterms:modified>
</cp:coreProperties>
</file>