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7" w:rsidRPr="00091B7B" w:rsidRDefault="00622C67" w:rsidP="00622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24">
        <w:rPr>
          <w:rFonts w:ascii="Times New Roman" w:hAnsi="Times New Roman" w:cs="Times New Roman"/>
          <w:b/>
          <w:sz w:val="24"/>
          <w:szCs w:val="24"/>
        </w:rPr>
        <w:t xml:space="preserve">16 группа,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25B2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5B24">
        <w:rPr>
          <w:rFonts w:ascii="Times New Roman" w:hAnsi="Times New Roman" w:cs="Times New Roman"/>
          <w:b/>
          <w:sz w:val="24"/>
          <w:szCs w:val="24"/>
        </w:rPr>
        <w:t xml:space="preserve">.21, </w:t>
      </w:r>
      <w:r>
        <w:rPr>
          <w:rFonts w:ascii="Times New Roman" w:hAnsi="Times New Roman" w:cs="Times New Roman"/>
          <w:b/>
          <w:sz w:val="24"/>
          <w:szCs w:val="24"/>
        </w:rPr>
        <w:t>Конституционное право России</w:t>
      </w:r>
    </w:p>
    <w:p w:rsidR="00622C67" w:rsidRPr="00091B7B" w:rsidRDefault="00622C67" w:rsidP="00622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67" w:rsidRPr="00825B24" w:rsidRDefault="00622C67" w:rsidP="00622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Семинарское занятие – 2 часа</w:t>
      </w:r>
    </w:p>
    <w:p w:rsidR="00622C67" w:rsidRPr="00825B24" w:rsidRDefault="00622C67" w:rsidP="00622C67">
      <w:pPr>
        <w:rPr>
          <w:rFonts w:ascii="Times New Roman" w:hAnsi="Times New Roman" w:cs="Times New Roman"/>
          <w:sz w:val="24"/>
          <w:szCs w:val="24"/>
        </w:rPr>
      </w:pPr>
    </w:p>
    <w:p w:rsidR="00622C67" w:rsidRDefault="00622C67" w:rsidP="00622C67"/>
    <w:p w:rsidR="00622C67" w:rsidRPr="00622C67" w:rsidRDefault="00622C67" w:rsidP="00622C67">
      <w:pPr>
        <w:rPr>
          <w:rFonts w:ascii="Times New Roman" w:hAnsi="Times New Roman" w:cs="Times New Roman"/>
          <w:sz w:val="24"/>
        </w:rPr>
      </w:pPr>
      <w:r w:rsidRPr="00622C67">
        <w:rPr>
          <w:rFonts w:ascii="Times New Roman" w:hAnsi="Times New Roman" w:cs="Times New Roman"/>
          <w:sz w:val="24"/>
        </w:rPr>
        <w:t xml:space="preserve"> 1. Опираясь на Конституцию </w:t>
      </w:r>
      <w:proofErr w:type="gramStart"/>
      <w:r w:rsidRPr="00622C67">
        <w:rPr>
          <w:rFonts w:ascii="Times New Roman" w:hAnsi="Times New Roman" w:cs="Times New Roman"/>
          <w:sz w:val="24"/>
        </w:rPr>
        <w:t>РФ</w:t>
      </w:r>
      <w:proofErr w:type="gramEnd"/>
      <w:r w:rsidRPr="00622C67">
        <w:rPr>
          <w:rFonts w:ascii="Times New Roman" w:hAnsi="Times New Roman" w:cs="Times New Roman"/>
          <w:sz w:val="24"/>
        </w:rPr>
        <w:t xml:space="preserve"> составьте схему  «Полномочия  Президента РФ»</w:t>
      </w:r>
    </w:p>
    <w:p w:rsidR="00622C67" w:rsidRPr="00622C67" w:rsidRDefault="00622C67" w:rsidP="00622C67">
      <w:pPr>
        <w:rPr>
          <w:rFonts w:ascii="Times New Roman" w:hAnsi="Times New Roman" w:cs="Times New Roman"/>
          <w:sz w:val="24"/>
        </w:rPr>
      </w:pPr>
      <w:r w:rsidRPr="00622C67">
        <w:rPr>
          <w:rFonts w:ascii="Times New Roman" w:hAnsi="Times New Roman" w:cs="Times New Roman"/>
          <w:sz w:val="24"/>
        </w:rPr>
        <w:t xml:space="preserve"> 2. Опираясь на Конституцию </w:t>
      </w:r>
      <w:proofErr w:type="gramStart"/>
      <w:r w:rsidRPr="00622C67">
        <w:rPr>
          <w:rFonts w:ascii="Times New Roman" w:hAnsi="Times New Roman" w:cs="Times New Roman"/>
          <w:sz w:val="24"/>
        </w:rPr>
        <w:t>РФ</w:t>
      </w:r>
      <w:proofErr w:type="gramEnd"/>
      <w:r w:rsidRPr="00622C67">
        <w:rPr>
          <w:rFonts w:ascii="Times New Roman" w:hAnsi="Times New Roman" w:cs="Times New Roman"/>
          <w:sz w:val="24"/>
        </w:rPr>
        <w:t xml:space="preserve"> составьте таблицу «Прекращение полномочий Президента РФ»</w:t>
      </w:r>
    </w:p>
    <w:p w:rsidR="00622C67" w:rsidRDefault="00622C67" w:rsidP="00622C67">
      <w:r w:rsidRPr="00622C67">
        <w:rPr>
          <w:rFonts w:ascii="Times New Roman" w:hAnsi="Times New Roman" w:cs="Times New Roman"/>
          <w:sz w:val="24"/>
        </w:rPr>
        <w:t>3. Решите тест</w:t>
      </w:r>
      <w:r>
        <w:t>.</w:t>
      </w:r>
    </w:p>
    <w:p w:rsidR="00622C67" w:rsidRDefault="00622C67" w:rsidP="00622C67"/>
    <w:p w:rsidR="00622C67" w:rsidRPr="005B7B2D" w:rsidRDefault="00622C67" w:rsidP="00622C67">
      <w:pPr>
        <w:pStyle w:val="Default"/>
        <w:rPr>
          <w:b/>
          <w:bCs/>
          <w:i/>
          <w:iCs/>
        </w:rPr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1. Президент Российской Федерации избирается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народом;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гражданами РФ;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выборщиками; </w:t>
      </w:r>
    </w:p>
    <w:p w:rsidR="00622C67" w:rsidRPr="005B7B2D" w:rsidRDefault="00622C67" w:rsidP="00622C67">
      <w:pPr>
        <w:pStyle w:val="Default"/>
      </w:pPr>
      <w:r w:rsidRPr="005B7B2D">
        <w:t xml:space="preserve">4) каждым.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2. Право отлагательного вето Президента Российской Федерации – это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временное не подписание закона, принятого парламентом;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отказ президента утвердить закон, принятый парламентом;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не подписание закона, принятого парламентом, в течение 1 месяца; </w:t>
      </w:r>
    </w:p>
    <w:p w:rsidR="00622C67" w:rsidRPr="005B7B2D" w:rsidRDefault="00622C67" w:rsidP="00622C67">
      <w:pPr>
        <w:pStyle w:val="Default"/>
      </w:pPr>
      <w:r w:rsidRPr="005B7B2D">
        <w:t xml:space="preserve">4) отклонение закона, принятого парламентом.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3. Импичмент – это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порядок выдвижения кандидатов в президенты;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порядок отзыва депутатов;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порядок выдвижения кандидатов в депутаты; </w:t>
      </w:r>
    </w:p>
    <w:p w:rsidR="00622C67" w:rsidRPr="005B7B2D" w:rsidRDefault="00622C67" w:rsidP="00622C67">
      <w:pPr>
        <w:pStyle w:val="Default"/>
      </w:pPr>
      <w:r w:rsidRPr="005B7B2D">
        <w:t xml:space="preserve">4) порядок реализации ответственности высших должностных лиц.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 xml:space="preserve">4. Президент Российской Федерации может быть отрешен от должности ... </w:t>
      </w:r>
      <w:r w:rsidRPr="005B7B2D">
        <w:rPr>
          <w:i/>
          <w:iCs/>
        </w:rPr>
        <w:t xml:space="preserve">Выберите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Конституционным Судом РФ;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Федеральным Собранием РФ;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Советом Федерации; </w:t>
      </w:r>
    </w:p>
    <w:p w:rsidR="00622C67" w:rsidRPr="005B7B2D" w:rsidRDefault="00622C67" w:rsidP="00622C67">
      <w:pPr>
        <w:pStyle w:val="Default"/>
      </w:pPr>
      <w:r w:rsidRPr="005B7B2D">
        <w:t xml:space="preserve">4) Государственной Думой.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5. Президентом Российской Федерации может быть избран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3"/>
      </w:pPr>
      <w:r w:rsidRPr="005B7B2D">
        <w:t xml:space="preserve">1) любой гражданин РФ; </w:t>
      </w:r>
    </w:p>
    <w:p w:rsidR="00622C67" w:rsidRPr="005B7B2D" w:rsidRDefault="00622C67" w:rsidP="00622C67">
      <w:pPr>
        <w:pStyle w:val="Default"/>
        <w:spacing w:after="43"/>
      </w:pPr>
      <w:r w:rsidRPr="005B7B2D">
        <w:t xml:space="preserve">2) гражданин РФ не моложе 35 лет, постоянно проживающий в РФ не менее 10 лет; </w:t>
      </w:r>
    </w:p>
    <w:p w:rsidR="00622C67" w:rsidRPr="005B7B2D" w:rsidRDefault="00622C67" w:rsidP="00622C67">
      <w:pPr>
        <w:pStyle w:val="Default"/>
        <w:spacing w:after="43"/>
      </w:pPr>
      <w:r w:rsidRPr="005B7B2D">
        <w:t xml:space="preserve">3) гражданин РФ не моложе 30 лет, постоянно проживающий в РФ не менее 5 лет; </w:t>
      </w:r>
    </w:p>
    <w:p w:rsidR="00622C67" w:rsidRPr="005B7B2D" w:rsidRDefault="00622C67" w:rsidP="00622C67">
      <w:pPr>
        <w:pStyle w:val="Default"/>
      </w:pPr>
      <w:r w:rsidRPr="005B7B2D">
        <w:t xml:space="preserve">4) гражданин РФ не моложе 35 лет, постоянно проживающий в РФ не менее 20 лет.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6. В соответствии с Конституцией Российской Федерации во всех случаях, когда Президент Российской Федерации не в состоянии выполнять свои обязанности, их временно исполняет Председатель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Конституционного Суда РФ;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Государственной Думы; </w:t>
      </w:r>
    </w:p>
    <w:p w:rsidR="00622C67" w:rsidRPr="005B7B2D" w:rsidRDefault="00622C67" w:rsidP="00622C67">
      <w:pPr>
        <w:pStyle w:val="Default"/>
        <w:spacing w:after="42"/>
      </w:pPr>
      <w:r w:rsidRPr="005B7B2D">
        <w:lastRenderedPageBreak/>
        <w:t xml:space="preserve">3) Совета Федерации; </w:t>
      </w:r>
    </w:p>
    <w:p w:rsidR="00622C67" w:rsidRPr="005B7B2D" w:rsidRDefault="00622C67" w:rsidP="00622C67">
      <w:pPr>
        <w:pStyle w:val="Default"/>
      </w:pPr>
      <w:r w:rsidRPr="005B7B2D">
        <w:t xml:space="preserve">4) Правительства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7. Совет Безопасности Российской Федерации возглавляет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министр обороны;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премьер-министр;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Президент РФ; </w:t>
      </w:r>
    </w:p>
    <w:p w:rsidR="00622C67" w:rsidRPr="005B7B2D" w:rsidRDefault="00622C67" w:rsidP="00622C67">
      <w:pPr>
        <w:pStyle w:val="Default"/>
      </w:pPr>
      <w:r w:rsidRPr="005B7B2D">
        <w:t xml:space="preserve">4) министр внутренних дел.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8. Основные направления внутренней и внешней политики определяет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Председатель Правительства РФ;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Председатель Совета Федерации;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Президент РФ; </w:t>
      </w:r>
    </w:p>
    <w:p w:rsidR="00622C67" w:rsidRPr="005B7B2D" w:rsidRDefault="00622C67" w:rsidP="00622C67">
      <w:pPr>
        <w:pStyle w:val="Default"/>
      </w:pPr>
      <w:r w:rsidRPr="005B7B2D">
        <w:t xml:space="preserve">4) Председатель Государственной Думы.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9. В отношении федерального конституционного закона Президент Российской Федерации вправе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использовать вето;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обязан подписать;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отправить на доработку; </w:t>
      </w:r>
    </w:p>
    <w:p w:rsidR="00622C67" w:rsidRPr="005B7B2D" w:rsidRDefault="00622C67" w:rsidP="00622C67">
      <w:pPr>
        <w:pStyle w:val="Default"/>
      </w:pPr>
      <w:r w:rsidRPr="005B7B2D">
        <w:t xml:space="preserve">4) внести поправки.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10. Для отрешения Президента Российской Федерации от должности необходимо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28"/>
      </w:pPr>
      <w:r w:rsidRPr="005B7B2D">
        <w:t>1) обвинение, подержанное Советом Федерации не менее</w:t>
      </w:r>
      <w:proofErr w:type="gramStart"/>
      <w:r w:rsidRPr="005B7B2D">
        <w:t>,</w:t>
      </w:r>
      <w:proofErr w:type="gramEnd"/>
      <w:r w:rsidRPr="005B7B2D">
        <w:t xml:space="preserve"> чем 1/3 голосов; </w:t>
      </w:r>
    </w:p>
    <w:p w:rsidR="00622C67" w:rsidRPr="005B7B2D" w:rsidRDefault="00622C67" w:rsidP="00622C67">
      <w:pPr>
        <w:pStyle w:val="Default"/>
        <w:spacing w:after="28"/>
      </w:pPr>
      <w:r w:rsidRPr="005B7B2D">
        <w:t>2) обвинение, принятое Государственной Думой не менее</w:t>
      </w:r>
      <w:proofErr w:type="gramStart"/>
      <w:r w:rsidRPr="005B7B2D">
        <w:t>,</w:t>
      </w:r>
      <w:proofErr w:type="gramEnd"/>
      <w:r w:rsidRPr="005B7B2D">
        <w:t xml:space="preserve"> чем 2/3 голосов; </w:t>
      </w:r>
    </w:p>
    <w:p w:rsidR="00622C67" w:rsidRPr="005B7B2D" w:rsidRDefault="00622C67" w:rsidP="00622C67">
      <w:pPr>
        <w:pStyle w:val="Default"/>
        <w:spacing w:after="28"/>
      </w:pPr>
      <w:r w:rsidRPr="005B7B2D">
        <w:t xml:space="preserve">3) заключение Генерального Прокурора РФ; </w:t>
      </w:r>
    </w:p>
    <w:p w:rsidR="00622C67" w:rsidRPr="005B7B2D" w:rsidRDefault="00622C67" w:rsidP="00622C67">
      <w:pPr>
        <w:pStyle w:val="Default"/>
      </w:pPr>
      <w:r w:rsidRPr="005B7B2D">
        <w:t xml:space="preserve">4) заключение Верховного Суда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11. В установленной Конституцией Российской Федерации процедуре отрешения Президента Российской Федерации от должности Конституционный Суд Российской Федерации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устанавливает наличие в действиях Президента РФ состава преступления;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начинает процедуру отрешения от должности;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выносит заключение о соблюдении установленного порядка выдвижения обвинения; </w:t>
      </w:r>
    </w:p>
    <w:p w:rsidR="00622C67" w:rsidRPr="005B7B2D" w:rsidRDefault="00622C67" w:rsidP="00622C67">
      <w:pPr>
        <w:pStyle w:val="Default"/>
      </w:pPr>
      <w:r w:rsidRPr="005B7B2D">
        <w:t xml:space="preserve">4) выносит окончательное решение об отрешении Президента РФ от должности.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12. В соответствии с Конституцией Российской Федерации, Президент Российской Федерации выступает с ежегодным посланием к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полномочным представителям Президента РФ в федеральных округах;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гражданам РФ;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Федеральному Собранию РФ; </w:t>
      </w:r>
    </w:p>
    <w:p w:rsidR="00622C67" w:rsidRPr="005B7B2D" w:rsidRDefault="00622C67" w:rsidP="00622C67">
      <w:pPr>
        <w:pStyle w:val="Default"/>
      </w:pPr>
      <w:r w:rsidRPr="005B7B2D">
        <w:t xml:space="preserve">4) Конституционному Суду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13. Администрацию Президента Российской Федерации формирует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Президент РФ; </w:t>
      </w:r>
    </w:p>
    <w:p w:rsidR="00622C67" w:rsidRPr="005B7B2D" w:rsidRDefault="00622C67" w:rsidP="00622C67">
      <w:pPr>
        <w:pStyle w:val="Default"/>
        <w:spacing w:after="42"/>
      </w:pPr>
      <w:r w:rsidRPr="005B7B2D">
        <w:lastRenderedPageBreak/>
        <w:t xml:space="preserve">2) Руководитель Администрации Президента РФ;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Государственная Дума по представлению Президента РФ; </w:t>
      </w:r>
    </w:p>
    <w:p w:rsidR="00622C67" w:rsidRPr="005B7B2D" w:rsidRDefault="00622C67" w:rsidP="00622C67">
      <w:pPr>
        <w:pStyle w:val="Default"/>
      </w:pPr>
      <w:r w:rsidRPr="005B7B2D">
        <w:t xml:space="preserve">4) Правительство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14. Возможность главы государства не подписывать закон, а передать его на повторное рассмотрение парламента называется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право отлагательного вето;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контрасигнатура;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право переадресации; </w:t>
      </w:r>
    </w:p>
    <w:p w:rsidR="00622C67" w:rsidRPr="005B7B2D" w:rsidRDefault="00622C67" w:rsidP="00622C67">
      <w:pPr>
        <w:pStyle w:val="Default"/>
      </w:pPr>
      <w:r w:rsidRPr="005B7B2D">
        <w:t xml:space="preserve">4) уведомительный порядок.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15. Президент Российской Федерации издает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указы;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законы;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постановления; </w:t>
      </w:r>
    </w:p>
    <w:p w:rsidR="00622C67" w:rsidRPr="005B7B2D" w:rsidRDefault="00622C67" w:rsidP="00622C67">
      <w:pPr>
        <w:pStyle w:val="Default"/>
      </w:pPr>
      <w:r w:rsidRPr="005B7B2D">
        <w:t xml:space="preserve">4) декларации.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16. Президент Российской Федерации прекращает исполнение своих полномочий досрочно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в результате импичмента;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в случае длительной болезни;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по предложению Конституционного Суда РФ; </w:t>
      </w:r>
    </w:p>
    <w:p w:rsidR="00622C67" w:rsidRPr="005B7B2D" w:rsidRDefault="00622C67" w:rsidP="00622C67">
      <w:pPr>
        <w:pStyle w:val="Default"/>
      </w:pPr>
      <w:r w:rsidRPr="005B7B2D">
        <w:t xml:space="preserve">4) по требованию Правительства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17. Президент Российской Федерации может быть отрешен от должности на основании обвинения в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</w:t>
      </w:r>
      <w:proofErr w:type="gramStart"/>
      <w:r w:rsidRPr="005B7B2D">
        <w:t>совершении</w:t>
      </w:r>
      <w:proofErr w:type="gramEnd"/>
      <w:r w:rsidRPr="005B7B2D">
        <w:t xml:space="preserve"> тяжкого преступления;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</w:t>
      </w:r>
      <w:proofErr w:type="gramStart"/>
      <w:r w:rsidRPr="005B7B2D">
        <w:t>уклонении</w:t>
      </w:r>
      <w:proofErr w:type="gramEnd"/>
      <w:r w:rsidRPr="005B7B2D">
        <w:t xml:space="preserve"> от исполнения своих обязанностей;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</w:t>
      </w:r>
      <w:proofErr w:type="gramStart"/>
      <w:r w:rsidRPr="005B7B2D">
        <w:t>нарушении</w:t>
      </w:r>
      <w:proofErr w:type="gramEnd"/>
      <w:r w:rsidRPr="005B7B2D">
        <w:t xml:space="preserve"> присяги; </w:t>
      </w:r>
    </w:p>
    <w:p w:rsidR="00622C67" w:rsidRPr="005B7B2D" w:rsidRDefault="00622C67" w:rsidP="00622C67">
      <w:pPr>
        <w:pStyle w:val="Default"/>
      </w:pPr>
      <w:r w:rsidRPr="005B7B2D">
        <w:t xml:space="preserve">4) </w:t>
      </w:r>
      <w:proofErr w:type="gramStart"/>
      <w:r w:rsidRPr="005B7B2D">
        <w:t>превышении</w:t>
      </w:r>
      <w:proofErr w:type="gramEnd"/>
      <w:r w:rsidRPr="005B7B2D">
        <w:t xml:space="preserve"> срока нахождения в должности.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18. К полномочиям Президента Российской Федерации относятся вопросы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У</w:t>
      </w:r>
      <w:proofErr w:type="gramEnd"/>
      <w:r w:rsidRPr="005B7B2D">
        <w:rPr>
          <w:i/>
          <w:iCs/>
        </w:rPr>
        <w:t xml:space="preserve">кажите не менее двух вариантов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осуществления помилования;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назначения на должность судей районных (городских) судов;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объявления амнистии; </w:t>
      </w:r>
    </w:p>
    <w:p w:rsidR="00622C67" w:rsidRPr="005B7B2D" w:rsidRDefault="00622C67" w:rsidP="00622C67">
      <w:pPr>
        <w:pStyle w:val="Default"/>
      </w:pPr>
      <w:r w:rsidRPr="005B7B2D">
        <w:t xml:space="preserve">4) назначения на должность судей Конституционного Суда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19. Режим военного положения определяется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1) федеральным конституционным законом;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постановлением Правительства РФ; </w:t>
      </w:r>
    </w:p>
    <w:p w:rsidR="00622C67" w:rsidRPr="005B7B2D" w:rsidRDefault="00622C67" w:rsidP="00622C67">
      <w:pPr>
        <w:pStyle w:val="Default"/>
      </w:pPr>
      <w:r w:rsidRPr="005B7B2D">
        <w:t xml:space="preserve">3) решением Государственного Совета РФ; </w:t>
      </w:r>
    </w:p>
    <w:p w:rsidR="00622C67" w:rsidRPr="005B7B2D" w:rsidRDefault="00622C67" w:rsidP="00622C67">
      <w:pPr>
        <w:pStyle w:val="Default"/>
      </w:pPr>
      <w:r w:rsidRPr="005B7B2D">
        <w:t xml:space="preserve">4) решением Совета Безопасности РФ.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20. Верховным главнокомандующим Вооруженными силами Российской Федерации является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2"/>
      </w:pPr>
      <w:r w:rsidRPr="005B7B2D">
        <w:lastRenderedPageBreak/>
        <w:t xml:space="preserve">1) министр обороны;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2) начальник Генерального штаба; </w:t>
      </w:r>
    </w:p>
    <w:p w:rsidR="00622C67" w:rsidRPr="005B7B2D" w:rsidRDefault="00622C67" w:rsidP="00622C67">
      <w:pPr>
        <w:pStyle w:val="Default"/>
        <w:spacing w:after="42"/>
      </w:pPr>
      <w:r w:rsidRPr="005B7B2D">
        <w:t xml:space="preserve">3) Президент РФ; </w:t>
      </w:r>
    </w:p>
    <w:p w:rsidR="00622C67" w:rsidRPr="005B7B2D" w:rsidRDefault="00622C67" w:rsidP="00622C67">
      <w:pPr>
        <w:pStyle w:val="Default"/>
      </w:pPr>
      <w:r w:rsidRPr="005B7B2D">
        <w:t xml:space="preserve">4) министр безопасности.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21. Президент Российской Федерации приступает к исполнению с своих обязанностей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1"/>
      </w:pPr>
      <w:r w:rsidRPr="005B7B2D">
        <w:t xml:space="preserve">1) с момента избрания; </w:t>
      </w:r>
    </w:p>
    <w:p w:rsidR="00622C67" w:rsidRPr="005B7B2D" w:rsidRDefault="00622C67" w:rsidP="00622C67">
      <w:pPr>
        <w:pStyle w:val="Default"/>
        <w:spacing w:after="41"/>
      </w:pPr>
      <w:r w:rsidRPr="005B7B2D">
        <w:t xml:space="preserve">2) через тридцать дней после избрания; </w:t>
      </w:r>
    </w:p>
    <w:p w:rsidR="00622C67" w:rsidRPr="005B7B2D" w:rsidRDefault="00622C67" w:rsidP="00622C67">
      <w:pPr>
        <w:pStyle w:val="Default"/>
        <w:spacing w:after="41"/>
      </w:pPr>
      <w:r w:rsidRPr="005B7B2D">
        <w:t xml:space="preserve">3) с момента прекращения полномочий предыдущего президента </w:t>
      </w:r>
    </w:p>
    <w:p w:rsidR="00622C67" w:rsidRPr="005B7B2D" w:rsidRDefault="00622C67" w:rsidP="00622C67">
      <w:pPr>
        <w:pStyle w:val="Default"/>
      </w:pPr>
      <w:r w:rsidRPr="005B7B2D">
        <w:t xml:space="preserve">4) с момента принесения присяги.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22. В установленной Конституцией Российской Федерации процедуре отрешения Президента Российской Федерации от должности обвинение в государственной измене может выдвинуть только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Совет Федерации;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Генеральный Прокурор РФ;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Конституционный Суд РФ; </w:t>
      </w:r>
    </w:p>
    <w:p w:rsidR="00622C67" w:rsidRPr="005B7B2D" w:rsidRDefault="00622C67" w:rsidP="00622C67">
      <w:pPr>
        <w:pStyle w:val="Default"/>
      </w:pPr>
      <w:r w:rsidRPr="005B7B2D">
        <w:t xml:space="preserve">4) Государственная Дума.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23. Одно и то же лицо не может занимать должность Президента Российской Федерации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более двух сроков подряд;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более трех сроков подряд;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более четырех сроков подряд; </w:t>
      </w:r>
    </w:p>
    <w:p w:rsidR="00622C67" w:rsidRPr="005B7B2D" w:rsidRDefault="00622C67" w:rsidP="00622C67">
      <w:pPr>
        <w:pStyle w:val="Default"/>
      </w:pPr>
      <w:r w:rsidRPr="005B7B2D">
        <w:t xml:space="preserve">4) более одного раза.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24. Одним из оснований досрочного прекращения полномочий Президента Российской Федерации является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В</w:t>
      </w:r>
      <w:proofErr w:type="gramEnd"/>
      <w:r w:rsidRPr="005B7B2D">
        <w:rPr>
          <w:i/>
          <w:iCs/>
        </w:rPr>
        <w:t xml:space="preserve">ыберите правильный вариант ответа.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1) совершение Президентом РФ нескольких административных правонарушений;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2) стойкая неспособность по состоянию здоровья осуществлять принадлежащие ему полномочия; </w:t>
      </w:r>
    </w:p>
    <w:p w:rsidR="00622C67" w:rsidRPr="005B7B2D" w:rsidRDefault="00622C67" w:rsidP="00622C67">
      <w:pPr>
        <w:pStyle w:val="Default"/>
        <w:spacing w:after="40"/>
      </w:pPr>
      <w:r w:rsidRPr="005B7B2D">
        <w:t xml:space="preserve">3) совершение преступления средней тяжести; </w:t>
      </w:r>
    </w:p>
    <w:p w:rsidR="00622C67" w:rsidRPr="005B7B2D" w:rsidRDefault="00622C67" w:rsidP="00622C67">
      <w:pPr>
        <w:pStyle w:val="Default"/>
      </w:pPr>
      <w:r w:rsidRPr="005B7B2D">
        <w:t xml:space="preserve">4) несоответствие занимаемой должности. </w:t>
      </w:r>
    </w:p>
    <w:p w:rsidR="00622C67" w:rsidRPr="005B7B2D" w:rsidRDefault="00622C67" w:rsidP="00622C67">
      <w:pPr>
        <w:pStyle w:val="Default"/>
      </w:pPr>
    </w:p>
    <w:p w:rsidR="00622C67" w:rsidRPr="005B7B2D" w:rsidRDefault="00622C67" w:rsidP="00622C67">
      <w:pPr>
        <w:pStyle w:val="Default"/>
      </w:pPr>
      <w:r w:rsidRPr="005B7B2D">
        <w:rPr>
          <w:b/>
          <w:bCs/>
          <w:i/>
          <w:iCs/>
        </w:rPr>
        <w:t>25. Обвинение Государственной Думы о совершении Президентом Российской Федерации государственной измены должно быть подтверждено</w:t>
      </w:r>
      <w:proofErr w:type="gramStart"/>
      <w:r w:rsidRPr="005B7B2D">
        <w:rPr>
          <w:b/>
          <w:bCs/>
          <w:i/>
          <w:iCs/>
        </w:rPr>
        <w:t xml:space="preserve"> … </w:t>
      </w:r>
      <w:r w:rsidRPr="005B7B2D">
        <w:rPr>
          <w:i/>
          <w:iCs/>
        </w:rPr>
        <w:t>У</w:t>
      </w:r>
      <w:proofErr w:type="gramEnd"/>
      <w:r w:rsidRPr="005B7B2D">
        <w:rPr>
          <w:i/>
          <w:iCs/>
        </w:rPr>
        <w:t xml:space="preserve">кажите не менее двух вариантов ответа. </w:t>
      </w:r>
    </w:p>
    <w:p w:rsidR="00622C67" w:rsidRPr="005B7B2D" w:rsidRDefault="00622C67" w:rsidP="00622C67">
      <w:pPr>
        <w:pStyle w:val="Default"/>
        <w:spacing w:after="28"/>
      </w:pPr>
      <w:r w:rsidRPr="005B7B2D">
        <w:t xml:space="preserve">1) заключением Верховного Суда РФ о наличии в действиях Президента РФ состава преступления; </w:t>
      </w:r>
    </w:p>
    <w:p w:rsidR="00622C67" w:rsidRPr="005B7B2D" w:rsidRDefault="00622C67" w:rsidP="00622C67">
      <w:pPr>
        <w:pStyle w:val="Default"/>
        <w:spacing w:after="28"/>
      </w:pPr>
      <w:r w:rsidRPr="005B7B2D">
        <w:t xml:space="preserve">2) заключением Конституционного Суда РФ о соблюдении установленного порядка выдвижения обвинения; </w:t>
      </w:r>
    </w:p>
    <w:p w:rsidR="00622C67" w:rsidRPr="005B7B2D" w:rsidRDefault="00622C67" w:rsidP="00622C67">
      <w:pPr>
        <w:pStyle w:val="Default"/>
        <w:spacing w:after="28"/>
      </w:pPr>
      <w:r w:rsidRPr="005B7B2D">
        <w:t xml:space="preserve">3) постановлением Генерального Прокурора РФ; </w:t>
      </w:r>
    </w:p>
    <w:p w:rsidR="00622C67" w:rsidRPr="005B7B2D" w:rsidRDefault="00622C67" w:rsidP="00622C67">
      <w:pPr>
        <w:pStyle w:val="Default"/>
      </w:pPr>
      <w:r w:rsidRPr="005B7B2D">
        <w:t xml:space="preserve">4) личным признанием Президента РФ своей вины. </w:t>
      </w:r>
    </w:p>
    <w:p w:rsidR="00622C67" w:rsidRPr="005B7B2D" w:rsidRDefault="00622C67" w:rsidP="00622C67">
      <w:pPr>
        <w:rPr>
          <w:rFonts w:ascii="Times New Roman" w:hAnsi="Times New Roman" w:cs="Times New Roman"/>
          <w:sz w:val="24"/>
          <w:szCs w:val="24"/>
        </w:rPr>
      </w:pPr>
    </w:p>
    <w:p w:rsidR="00622C67" w:rsidRPr="009A3A11" w:rsidRDefault="00622C67" w:rsidP="00622C67"/>
    <w:p w:rsidR="00622C67" w:rsidRPr="00825B24" w:rsidRDefault="00622C67" w:rsidP="0062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Выполненные задания прислать  на   электронную</w:t>
      </w:r>
      <w:r w:rsidRPr="00825B24">
        <w:rPr>
          <w:rFonts w:ascii="Times New Roman" w:hAnsi="Times New Roman" w:cs="Times New Roman"/>
          <w:b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E11F0">
        <w:rPr>
          <w:rFonts w:ascii="Times New Roman" w:hAnsi="Times New Roman" w:cs="Times New Roman"/>
          <w:b/>
          <w:sz w:val="24"/>
          <w:szCs w:val="24"/>
        </w:rPr>
        <w:t xml:space="preserve">  -  </w:t>
      </w:r>
      <w:hyperlink r:id="rId4" w:history="1">
        <w:r w:rsidRPr="00825B24">
          <w:rPr>
            <w:rStyle w:val="a3"/>
            <w:sz w:val="24"/>
            <w:szCs w:val="24"/>
            <w:lang w:val="en-US"/>
          </w:rPr>
          <w:t>vip</w:t>
        </w:r>
        <w:r w:rsidRPr="00825B24">
          <w:rPr>
            <w:rStyle w:val="a3"/>
            <w:sz w:val="24"/>
            <w:szCs w:val="24"/>
          </w:rPr>
          <w:t>.</w:t>
        </w:r>
        <w:r w:rsidRPr="00825B24">
          <w:rPr>
            <w:rStyle w:val="a3"/>
            <w:sz w:val="24"/>
            <w:szCs w:val="24"/>
            <w:lang w:val="en-US"/>
          </w:rPr>
          <w:t>lenushak</w:t>
        </w:r>
        <w:r w:rsidRPr="00825B24">
          <w:rPr>
            <w:rStyle w:val="a3"/>
            <w:sz w:val="24"/>
            <w:szCs w:val="24"/>
          </w:rPr>
          <w:t>@</w:t>
        </w:r>
        <w:r w:rsidRPr="00825B24">
          <w:rPr>
            <w:rStyle w:val="a3"/>
            <w:sz w:val="24"/>
            <w:szCs w:val="24"/>
            <w:lang w:val="en-US"/>
          </w:rPr>
          <w:t>mail</w:t>
        </w:r>
        <w:r w:rsidRPr="00825B24">
          <w:rPr>
            <w:rStyle w:val="a3"/>
            <w:sz w:val="24"/>
            <w:szCs w:val="24"/>
          </w:rPr>
          <w:t>.</w:t>
        </w:r>
        <w:r w:rsidRPr="00825B24">
          <w:rPr>
            <w:rStyle w:val="a3"/>
            <w:sz w:val="24"/>
            <w:szCs w:val="24"/>
            <w:lang w:val="en-US"/>
          </w:rPr>
          <w:t>ru</w:t>
        </w:r>
      </w:hyperlink>
    </w:p>
    <w:p w:rsidR="00622C67" w:rsidRPr="00825B24" w:rsidRDefault="00622C67" w:rsidP="00622C67">
      <w:pPr>
        <w:rPr>
          <w:rFonts w:ascii="Times New Roman" w:hAnsi="Times New Roman" w:cs="Times New Roman"/>
          <w:sz w:val="24"/>
          <w:szCs w:val="24"/>
        </w:rPr>
      </w:pPr>
    </w:p>
    <w:p w:rsidR="00622C67" w:rsidRPr="00825B24" w:rsidRDefault="00622C67" w:rsidP="00622C67">
      <w:pPr>
        <w:rPr>
          <w:rFonts w:ascii="Times New Roman" w:hAnsi="Times New Roman" w:cs="Times New Roman"/>
          <w:sz w:val="24"/>
          <w:szCs w:val="24"/>
        </w:rPr>
      </w:pPr>
    </w:p>
    <w:p w:rsidR="00212D67" w:rsidRDefault="00622C67">
      <w:r w:rsidRPr="00825B24">
        <w:rPr>
          <w:rFonts w:ascii="Times New Roman" w:hAnsi="Times New Roman" w:cs="Times New Roman"/>
          <w:sz w:val="24"/>
          <w:szCs w:val="24"/>
        </w:rPr>
        <w:t>Преподаватель спецдисциплин       Е.А. Ушакова</w:t>
      </w:r>
    </w:p>
    <w:sectPr w:rsidR="00212D67" w:rsidSect="0021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C67"/>
    <w:rsid w:val="00212D67"/>
    <w:rsid w:val="00622C67"/>
    <w:rsid w:val="00B50076"/>
    <w:rsid w:val="00FC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C67"/>
    <w:rPr>
      <w:color w:val="0000FF"/>
      <w:u w:val="single"/>
    </w:rPr>
  </w:style>
  <w:style w:type="paragraph" w:customStyle="1" w:styleId="Default">
    <w:name w:val="Default"/>
    <w:rsid w:val="00622C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lenush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1112</Words>
  <Characters>6344</Characters>
  <Application>Microsoft Office Word</Application>
  <DocSecurity>0</DocSecurity>
  <Lines>52</Lines>
  <Paragraphs>14</Paragraphs>
  <ScaleCrop>false</ScaleCrop>
  <Company>Grizli777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2021-11-11T09:03:00Z</dcterms:created>
  <dcterms:modified xsi:type="dcterms:W3CDTF">2021-11-11T09:15:00Z</dcterms:modified>
</cp:coreProperties>
</file>