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930" w:rsidRDefault="00C566F8" w:rsidP="004C0930">
      <w:pPr>
        <w:pStyle w:val="a5"/>
        <w:spacing w:line="276" w:lineRule="auto"/>
        <w:jc w:val="center"/>
        <w:rPr>
          <w:rFonts w:ascii="Times New Roman" w:hAnsi="Times New Roman" w:cs="Times New Roman"/>
          <w:b/>
          <w:sz w:val="28"/>
          <w:szCs w:val="24"/>
          <w:lang w:eastAsia="ru-RU"/>
        </w:rPr>
      </w:pPr>
      <w:r>
        <w:rPr>
          <w:rFonts w:ascii="Times New Roman" w:hAnsi="Times New Roman" w:cs="Times New Roman"/>
          <w:b/>
          <w:sz w:val="28"/>
          <w:szCs w:val="24"/>
          <w:lang w:eastAsia="ru-RU"/>
        </w:rPr>
        <w:t xml:space="preserve">Тема: </w:t>
      </w:r>
      <w:r w:rsidR="004C0930" w:rsidRPr="004C0930">
        <w:rPr>
          <w:rFonts w:ascii="Times New Roman" w:hAnsi="Times New Roman" w:cs="Times New Roman"/>
          <w:b/>
          <w:sz w:val="28"/>
          <w:szCs w:val="24"/>
          <w:lang w:eastAsia="ru-RU"/>
        </w:rPr>
        <w:t>Глобальные экономические проблемы</w:t>
      </w:r>
      <w:r>
        <w:rPr>
          <w:rFonts w:ascii="Times New Roman" w:hAnsi="Times New Roman" w:cs="Times New Roman"/>
          <w:b/>
          <w:sz w:val="28"/>
          <w:szCs w:val="24"/>
          <w:lang w:eastAsia="ru-RU"/>
        </w:rPr>
        <w:t>- 2час</w:t>
      </w:r>
    </w:p>
    <w:p w:rsidR="00C566F8" w:rsidRPr="00C566F8" w:rsidRDefault="00C566F8" w:rsidP="00C566F8">
      <w:pPr>
        <w:pStyle w:val="a5"/>
        <w:numPr>
          <w:ilvl w:val="0"/>
          <w:numId w:val="6"/>
        </w:numPr>
        <w:spacing w:line="276" w:lineRule="auto"/>
        <w:rPr>
          <w:rFonts w:ascii="Times New Roman" w:hAnsi="Times New Roman" w:cs="Times New Roman"/>
          <w:b/>
          <w:sz w:val="24"/>
          <w:szCs w:val="24"/>
          <w:lang w:eastAsia="ru-RU"/>
        </w:rPr>
      </w:pPr>
      <w:r w:rsidRPr="00C566F8">
        <w:rPr>
          <w:rFonts w:ascii="Times New Roman" w:hAnsi="Times New Roman" w:cs="Times New Roman"/>
          <w:b/>
          <w:sz w:val="24"/>
          <w:szCs w:val="24"/>
          <w:lang w:eastAsia="ru-RU"/>
        </w:rPr>
        <w:t>Лекционный материал.</w:t>
      </w:r>
    </w:p>
    <w:p w:rsidR="004C0930" w:rsidRPr="004C0930" w:rsidRDefault="004C0930" w:rsidP="004C0930">
      <w:pPr>
        <w:pStyle w:val="a5"/>
        <w:spacing w:line="276" w:lineRule="auto"/>
        <w:ind w:firstLine="708"/>
        <w:jc w:val="both"/>
        <w:rPr>
          <w:rFonts w:ascii="Times New Roman" w:hAnsi="Times New Roman" w:cs="Times New Roman"/>
          <w:sz w:val="24"/>
          <w:szCs w:val="24"/>
          <w:lang w:eastAsia="ru-RU"/>
        </w:rPr>
      </w:pPr>
      <w:r w:rsidRPr="004C0930">
        <w:rPr>
          <w:rFonts w:ascii="Times New Roman" w:hAnsi="Times New Roman" w:cs="Times New Roman"/>
          <w:sz w:val="24"/>
          <w:szCs w:val="24"/>
          <w:lang w:eastAsia="ru-RU"/>
        </w:rPr>
        <w:t>Глобальными называются проблемы, охватывающие весь мир и неразрешимые в рамках отдельных государств.</w:t>
      </w:r>
    </w:p>
    <w:p w:rsidR="004C0930" w:rsidRPr="004C0930" w:rsidRDefault="004C0930" w:rsidP="004C0930">
      <w:pPr>
        <w:pStyle w:val="a5"/>
        <w:spacing w:line="276" w:lineRule="auto"/>
        <w:ind w:firstLine="708"/>
        <w:jc w:val="both"/>
        <w:rPr>
          <w:rFonts w:ascii="Times New Roman" w:hAnsi="Times New Roman" w:cs="Times New Roman"/>
          <w:sz w:val="24"/>
          <w:szCs w:val="24"/>
          <w:lang w:eastAsia="ru-RU"/>
        </w:rPr>
      </w:pPr>
      <w:r w:rsidRPr="004C0930">
        <w:rPr>
          <w:rFonts w:ascii="Times New Roman" w:hAnsi="Times New Roman" w:cs="Times New Roman"/>
          <w:sz w:val="24"/>
          <w:szCs w:val="24"/>
          <w:lang w:eastAsia="ru-RU"/>
        </w:rPr>
        <w:t>Глобальные проблемы экономики – это проблемы, причиной возникновения которых является активная хозяйственная деятельность человека.</w:t>
      </w:r>
    </w:p>
    <w:p w:rsidR="004C0930" w:rsidRPr="004C0930" w:rsidRDefault="004C0930" w:rsidP="004C0930">
      <w:pPr>
        <w:pStyle w:val="a5"/>
        <w:spacing w:line="276" w:lineRule="auto"/>
        <w:ind w:firstLine="708"/>
        <w:jc w:val="both"/>
        <w:rPr>
          <w:rFonts w:ascii="Times New Roman" w:hAnsi="Times New Roman" w:cs="Times New Roman"/>
          <w:sz w:val="24"/>
          <w:szCs w:val="24"/>
          <w:lang w:eastAsia="ru-RU"/>
        </w:rPr>
      </w:pPr>
      <w:r w:rsidRPr="004C0930">
        <w:rPr>
          <w:rFonts w:ascii="Times New Roman" w:hAnsi="Times New Roman" w:cs="Times New Roman"/>
          <w:sz w:val="24"/>
          <w:szCs w:val="24"/>
          <w:lang w:eastAsia="ru-RU"/>
        </w:rPr>
        <w:t>Глобализация экономики – рост взаимозависимости экономики всех стран мира, в основе которого лежит углубление интернационализации производства и капитала.</w:t>
      </w:r>
    </w:p>
    <w:p w:rsidR="004C0930" w:rsidRPr="004C0930" w:rsidRDefault="004C0930" w:rsidP="004C0930">
      <w:pPr>
        <w:pStyle w:val="a5"/>
        <w:spacing w:line="276" w:lineRule="auto"/>
        <w:ind w:firstLine="708"/>
        <w:jc w:val="both"/>
        <w:rPr>
          <w:rFonts w:ascii="Times New Roman" w:hAnsi="Times New Roman" w:cs="Times New Roman"/>
          <w:sz w:val="24"/>
          <w:szCs w:val="24"/>
          <w:lang w:eastAsia="ru-RU"/>
        </w:rPr>
      </w:pPr>
      <w:r w:rsidRPr="004C0930">
        <w:rPr>
          <w:rFonts w:ascii="Times New Roman" w:hAnsi="Times New Roman" w:cs="Times New Roman"/>
          <w:sz w:val="24"/>
          <w:szCs w:val="24"/>
          <w:lang w:eastAsia="ru-RU"/>
        </w:rPr>
        <w:t>Транснациональная корпорация (ТНК) – компания, владеющая производственными подразделениями в нескольких странах.</w:t>
      </w:r>
    </w:p>
    <w:p w:rsidR="004C0930" w:rsidRPr="004C0930" w:rsidRDefault="004C0930" w:rsidP="004C0930">
      <w:pPr>
        <w:pStyle w:val="a5"/>
        <w:spacing w:line="276" w:lineRule="auto"/>
        <w:ind w:firstLine="708"/>
        <w:jc w:val="both"/>
        <w:rPr>
          <w:rFonts w:ascii="Times New Roman" w:hAnsi="Times New Roman" w:cs="Times New Roman"/>
          <w:sz w:val="24"/>
          <w:szCs w:val="24"/>
          <w:lang w:eastAsia="ru-RU"/>
        </w:rPr>
      </w:pPr>
      <w:r w:rsidRPr="004C0930">
        <w:rPr>
          <w:rFonts w:ascii="Times New Roman" w:hAnsi="Times New Roman" w:cs="Times New Roman"/>
          <w:sz w:val="24"/>
          <w:szCs w:val="24"/>
          <w:lang w:eastAsia="ru-RU"/>
        </w:rPr>
        <w:t>Экономическая интеграция – процесс экономического взаимодействия стран, приводящий к сближению хозяйственных механизмов, развитию связей между ними.</w:t>
      </w:r>
    </w:p>
    <w:p w:rsidR="004C0930" w:rsidRPr="004C0930" w:rsidRDefault="004C0930" w:rsidP="004C0930">
      <w:pPr>
        <w:pStyle w:val="a5"/>
        <w:spacing w:line="276" w:lineRule="auto"/>
        <w:ind w:firstLine="708"/>
        <w:jc w:val="both"/>
        <w:rPr>
          <w:rFonts w:ascii="Times New Roman" w:hAnsi="Times New Roman" w:cs="Times New Roman"/>
          <w:sz w:val="24"/>
          <w:szCs w:val="24"/>
          <w:lang w:eastAsia="ru-RU"/>
        </w:rPr>
      </w:pPr>
      <w:r w:rsidRPr="004C0930">
        <w:rPr>
          <w:rFonts w:ascii="Times New Roman" w:hAnsi="Times New Roman" w:cs="Times New Roman"/>
          <w:sz w:val="24"/>
          <w:szCs w:val="24"/>
          <w:lang w:eastAsia="ru-RU"/>
        </w:rPr>
        <w:t>Глобальными называются проблемы, охватывающие весь мир и неразрешимые в рамках отдельных государств. Вспомним признаки глобальных проблем</w:t>
      </w:r>
    </w:p>
    <w:p w:rsidR="004C0930" w:rsidRPr="004C0930" w:rsidRDefault="004C0930" w:rsidP="004C0930">
      <w:pPr>
        <w:pStyle w:val="a5"/>
        <w:numPr>
          <w:ilvl w:val="0"/>
          <w:numId w:val="4"/>
        </w:numPr>
        <w:spacing w:line="276" w:lineRule="auto"/>
        <w:jc w:val="both"/>
        <w:rPr>
          <w:rFonts w:ascii="Times New Roman" w:hAnsi="Times New Roman" w:cs="Times New Roman"/>
          <w:sz w:val="24"/>
          <w:szCs w:val="24"/>
          <w:lang w:eastAsia="ru-RU"/>
        </w:rPr>
      </w:pPr>
      <w:r w:rsidRPr="004C0930">
        <w:rPr>
          <w:rFonts w:ascii="Times New Roman" w:hAnsi="Times New Roman" w:cs="Times New Roman"/>
          <w:sz w:val="24"/>
          <w:szCs w:val="24"/>
          <w:lang w:eastAsia="ru-RU"/>
        </w:rPr>
        <w:t>имеют общепланетарный характер;</w:t>
      </w:r>
    </w:p>
    <w:p w:rsidR="004C0930" w:rsidRPr="004C0930" w:rsidRDefault="004C0930" w:rsidP="004C0930">
      <w:pPr>
        <w:pStyle w:val="a5"/>
        <w:numPr>
          <w:ilvl w:val="0"/>
          <w:numId w:val="4"/>
        </w:numPr>
        <w:spacing w:line="276" w:lineRule="auto"/>
        <w:jc w:val="both"/>
        <w:rPr>
          <w:rFonts w:ascii="Times New Roman" w:hAnsi="Times New Roman" w:cs="Times New Roman"/>
          <w:sz w:val="24"/>
          <w:szCs w:val="24"/>
          <w:lang w:eastAsia="ru-RU"/>
        </w:rPr>
      </w:pPr>
      <w:r w:rsidRPr="004C0930">
        <w:rPr>
          <w:rFonts w:ascii="Times New Roman" w:hAnsi="Times New Roman" w:cs="Times New Roman"/>
          <w:sz w:val="24"/>
          <w:szCs w:val="24"/>
          <w:lang w:eastAsia="ru-RU"/>
        </w:rPr>
        <w:t>создают угрозу всему человечеству;</w:t>
      </w:r>
    </w:p>
    <w:p w:rsidR="004C0930" w:rsidRPr="004C0930" w:rsidRDefault="004C0930" w:rsidP="004C0930">
      <w:pPr>
        <w:pStyle w:val="a5"/>
        <w:numPr>
          <w:ilvl w:val="0"/>
          <w:numId w:val="4"/>
        </w:numPr>
        <w:spacing w:line="276" w:lineRule="auto"/>
        <w:jc w:val="both"/>
        <w:rPr>
          <w:rFonts w:ascii="Times New Roman" w:hAnsi="Times New Roman" w:cs="Times New Roman"/>
          <w:sz w:val="24"/>
          <w:szCs w:val="24"/>
          <w:lang w:eastAsia="ru-RU"/>
        </w:rPr>
      </w:pPr>
      <w:r w:rsidRPr="004C0930">
        <w:rPr>
          <w:rFonts w:ascii="Times New Roman" w:hAnsi="Times New Roman" w:cs="Times New Roman"/>
          <w:sz w:val="24"/>
          <w:szCs w:val="24"/>
          <w:lang w:eastAsia="ru-RU"/>
        </w:rPr>
        <w:t>требуют усилий всего человечества</w:t>
      </w:r>
    </w:p>
    <w:p w:rsidR="004C0930" w:rsidRPr="004C0930" w:rsidRDefault="004C0930" w:rsidP="004C0930">
      <w:pPr>
        <w:pStyle w:val="a5"/>
        <w:spacing w:line="276" w:lineRule="auto"/>
        <w:ind w:firstLine="360"/>
        <w:jc w:val="both"/>
        <w:rPr>
          <w:rFonts w:ascii="Times New Roman" w:hAnsi="Times New Roman" w:cs="Times New Roman"/>
          <w:sz w:val="24"/>
          <w:szCs w:val="24"/>
          <w:lang w:eastAsia="ru-RU"/>
        </w:rPr>
      </w:pPr>
      <w:r w:rsidRPr="004C0930">
        <w:rPr>
          <w:rFonts w:ascii="Times New Roman" w:hAnsi="Times New Roman" w:cs="Times New Roman"/>
          <w:sz w:val="24"/>
          <w:szCs w:val="24"/>
          <w:lang w:eastAsia="ru-RU"/>
        </w:rPr>
        <w:t>Глобальные проблемы экономики – это проблемы, причиной возникновения которых является активная хозяйственная деятельность человека. Основными проблемами экономики являются:</w:t>
      </w:r>
    </w:p>
    <w:p w:rsidR="004C0930" w:rsidRPr="004C0930" w:rsidRDefault="004C0930" w:rsidP="004C0930">
      <w:pPr>
        <w:pStyle w:val="a5"/>
        <w:spacing w:line="276" w:lineRule="auto"/>
        <w:jc w:val="both"/>
        <w:rPr>
          <w:rFonts w:ascii="Times New Roman" w:hAnsi="Times New Roman" w:cs="Times New Roman"/>
          <w:sz w:val="24"/>
          <w:szCs w:val="24"/>
          <w:lang w:eastAsia="ru-RU"/>
        </w:rPr>
      </w:pPr>
      <w:r w:rsidRPr="004C0930">
        <w:rPr>
          <w:rFonts w:ascii="Times New Roman" w:hAnsi="Times New Roman" w:cs="Times New Roman"/>
          <w:sz w:val="24"/>
          <w:szCs w:val="24"/>
          <w:lang w:eastAsia="ru-RU"/>
        </w:rPr>
        <w:t>экономическая отсталость ряда стран;</w:t>
      </w:r>
    </w:p>
    <w:p w:rsidR="004C0930" w:rsidRPr="004C0930" w:rsidRDefault="004C0930" w:rsidP="004C0930">
      <w:pPr>
        <w:pStyle w:val="a5"/>
        <w:numPr>
          <w:ilvl w:val="0"/>
          <w:numId w:val="5"/>
        </w:numPr>
        <w:spacing w:line="276" w:lineRule="auto"/>
        <w:jc w:val="both"/>
        <w:rPr>
          <w:rFonts w:ascii="Times New Roman" w:hAnsi="Times New Roman" w:cs="Times New Roman"/>
          <w:sz w:val="24"/>
          <w:szCs w:val="24"/>
          <w:lang w:eastAsia="ru-RU"/>
        </w:rPr>
      </w:pPr>
      <w:r w:rsidRPr="004C0930">
        <w:rPr>
          <w:rFonts w:ascii="Times New Roman" w:hAnsi="Times New Roman" w:cs="Times New Roman"/>
          <w:sz w:val="24"/>
          <w:szCs w:val="24"/>
          <w:lang w:eastAsia="ru-RU"/>
        </w:rPr>
        <w:t>экологическая;</w:t>
      </w:r>
    </w:p>
    <w:p w:rsidR="004C0930" w:rsidRPr="004C0930" w:rsidRDefault="004C0930" w:rsidP="004C0930">
      <w:pPr>
        <w:pStyle w:val="a5"/>
        <w:numPr>
          <w:ilvl w:val="0"/>
          <w:numId w:val="5"/>
        </w:numPr>
        <w:spacing w:line="276" w:lineRule="auto"/>
        <w:jc w:val="both"/>
        <w:rPr>
          <w:rFonts w:ascii="Times New Roman" w:hAnsi="Times New Roman" w:cs="Times New Roman"/>
          <w:sz w:val="24"/>
          <w:szCs w:val="24"/>
          <w:lang w:eastAsia="ru-RU"/>
        </w:rPr>
      </w:pPr>
      <w:r w:rsidRPr="004C0930">
        <w:rPr>
          <w:rFonts w:ascii="Times New Roman" w:hAnsi="Times New Roman" w:cs="Times New Roman"/>
          <w:sz w:val="24"/>
          <w:szCs w:val="24"/>
          <w:lang w:eastAsia="ru-RU"/>
        </w:rPr>
        <w:t>демографическая;</w:t>
      </w:r>
    </w:p>
    <w:p w:rsidR="004C0930" w:rsidRPr="004C0930" w:rsidRDefault="004C0930" w:rsidP="004C0930">
      <w:pPr>
        <w:pStyle w:val="a5"/>
        <w:numPr>
          <w:ilvl w:val="0"/>
          <w:numId w:val="5"/>
        </w:numPr>
        <w:spacing w:line="276" w:lineRule="auto"/>
        <w:jc w:val="both"/>
        <w:rPr>
          <w:rFonts w:ascii="Times New Roman" w:hAnsi="Times New Roman" w:cs="Times New Roman"/>
          <w:sz w:val="24"/>
          <w:szCs w:val="24"/>
          <w:lang w:eastAsia="ru-RU"/>
        </w:rPr>
      </w:pPr>
      <w:r w:rsidRPr="004C0930">
        <w:rPr>
          <w:rFonts w:ascii="Times New Roman" w:hAnsi="Times New Roman" w:cs="Times New Roman"/>
          <w:sz w:val="24"/>
          <w:szCs w:val="24"/>
          <w:lang w:eastAsia="ru-RU"/>
        </w:rPr>
        <w:t>продовольственная;</w:t>
      </w:r>
    </w:p>
    <w:p w:rsidR="004C0930" w:rsidRPr="004C0930" w:rsidRDefault="004C0930" w:rsidP="004C0930">
      <w:pPr>
        <w:pStyle w:val="a5"/>
        <w:numPr>
          <w:ilvl w:val="0"/>
          <w:numId w:val="5"/>
        </w:numPr>
        <w:spacing w:line="276" w:lineRule="auto"/>
        <w:jc w:val="both"/>
        <w:rPr>
          <w:rFonts w:ascii="Times New Roman" w:hAnsi="Times New Roman" w:cs="Times New Roman"/>
          <w:sz w:val="24"/>
          <w:szCs w:val="24"/>
          <w:lang w:eastAsia="ru-RU"/>
        </w:rPr>
      </w:pPr>
      <w:r w:rsidRPr="004C0930">
        <w:rPr>
          <w:rFonts w:ascii="Times New Roman" w:hAnsi="Times New Roman" w:cs="Times New Roman"/>
          <w:sz w:val="24"/>
          <w:szCs w:val="24"/>
          <w:lang w:eastAsia="ru-RU"/>
        </w:rPr>
        <w:t>предотвращение ядерной войны.</w:t>
      </w:r>
    </w:p>
    <w:p w:rsidR="004C0930" w:rsidRPr="004C0930" w:rsidRDefault="004C0930" w:rsidP="004C0930">
      <w:pPr>
        <w:pStyle w:val="a5"/>
        <w:spacing w:line="276" w:lineRule="auto"/>
        <w:ind w:firstLine="360"/>
        <w:jc w:val="both"/>
        <w:rPr>
          <w:rFonts w:ascii="Times New Roman" w:hAnsi="Times New Roman" w:cs="Times New Roman"/>
          <w:sz w:val="24"/>
          <w:szCs w:val="24"/>
          <w:lang w:eastAsia="ru-RU"/>
        </w:rPr>
      </w:pPr>
      <w:r w:rsidRPr="004C0930">
        <w:rPr>
          <w:rFonts w:ascii="Times New Roman" w:hAnsi="Times New Roman" w:cs="Times New Roman"/>
          <w:sz w:val="24"/>
          <w:szCs w:val="24"/>
          <w:lang w:eastAsia="ru-RU"/>
        </w:rPr>
        <w:t>Проблема экономической отсталости беднейших стран Азии и Африки и некоторых других регионов от экономически развитых стран получила название проблемы «Север - Юг». Разрыв в уровне экономического развития ведёт и к значительному разрыву в уровне жизни населения. Пропасть между богатыми и бедными странами увеличивается. Именно в странах Юга концентрируется большая часть бедного и сверхбедного населения земли. Бедными считаются те, у кого доход менее чем два доллара в день. Таких на планете два с половиной – три миллиарда. Сверхбедных - около одного миллиарда. Это те люди, суточные доходы которых не дотягивают и до одного доллара. Так вот, на начало двадцать первого века более сорока процентов сверхбедных людей жило в Африке южнее Сахары.</w:t>
      </w:r>
    </w:p>
    <w:p w:rsidR="004C0930" w:rsidRPr="004C0930" w:rsidRDefault="004C0930" w:rsidP="004C0930">
      <w:pPr>
        <w:pStyle w:val="a5"/>
        <w:spacing w:line="276" w:lineRule="auto"/>
        <w:ind w:firstLine="360"/>
        <w:jc w:val="both"/>
        <w:rPr>
          <w:rFonts w:ascii="Times New Roman" w:hAnsi="Times New Roman" w:cs="Times New Roman"/>
          <w:sz w:val="24"/>
          <w:szCs w:val="24"/>
          <w:lang w:eastAsia="ru-RU"/>
        </w:rPr>
      </w:pPr>
      <w:r w:rsidRPr="004C0930">
        <w:rPr>
          <w:rFonts w:ascii="Times New Roman" w:hAnsi="Times New Roman" w:cs="Times New Roman"/>
          <w:sz w:val="24"/>
          <w:szCs w:val="24"/>
          <w:lang w:eastAsia="ru-RU"/>
        </w:rPr>
        <w:t>Демографическая проблема состоит в быстром росте населения. В 2011 году население Земли перевалило отметку 7 миллиардов. К середине 21 века прогнозируется преодоление девятимиллиардного рубежа. Причем быстрее всего население растет в развивающихся странах. Население беднейших стран увеличивается более быстрыми темпами, чем объем валового внутреннего продукта в этих странах.</w:t>
      </w:r>
    </w:p>
    <w:p w:rsidR="004C0930" w:rsidRPr="004C0930" w:rsidRDefault="004C0930" w:rsidP="004C0930">
      <w:pPr>
        <w:pStyle w:val="a5"/>
        <w:spacing w:line="276" w:lineRule="auto"/>
        <w:ind w:firstLine="360"/>
        <w:jc w:val="both"/>
        <w:rPr>
          <w:rFonts w:ascii="Times New Roman" w:hAnsi="Times New Roman" w:cs="Times New Roman"/>
          <w:sz w:val="24"/>
          <w:szCs w:val="24"/>
          <w:lang w:eastAsia="ru-RU"/>
        </w:rPr>
      </w:pPr>
      <w:r w:rsidRPr="004C0930">
        <w:rPr>
          <w:rFonts w:ascii="Times New Roman" w:hAnsi="Times New Roman" w:cs="Times New Roman"/>
          <w:sz w:val="24"/>
          <w:szCs w:val="24"/>
          <w:lang w:eastAsia="ru-RU"/>
        </w:rPr>
        <w:t>В области рождаемости и роста численности населения в современном мире сложились две противоположные тенденции: старение населения в развитых странах; резкий рост в развивающихся странах.</w:t>
      </w:r>
    </w:p>
    <w:p w:rsidR="004C0930" w:rsidRPr="004C0930" w:rsidRDefault="004C0930" w:rsidP="004C0930">
      <w:pPr>
        <w:pStyle w:val="a5"/>
        <w:spacing w:line="276" w:lineRule="auto"/>
        <w:ind w:firstLine="360"/>
        <w:jc w:val="both"/>
        <w:rPr>
          <w:rFonts w:ascii="Times New Roman" w:hAnsi="Times New Roman" w:cs="Times New Roman"/>
          <w:sz w:val="24"/>
          <w:szCs w:val="24"/>
          <w:lang w:eastAsia="ru-RU"/>
        </w:rPr>
      </w:pPr>
      <w:r w:rsidRPr="004C0930">
        <w:rPr>
          <w:rFonts w:ascii="Times New Roman" w:hAnsi="Times New Roman" w:cs="Times New Roman"/>
          <w:sz w:val="24"/>
          <w:szCs w:val="24"/>
          <w:lang w:eastAsia="ru-RU"/>
        </w:rPr>
        <w:t xml:space="preserve">Продовольственная проблема выражается, прежде всего, в проблеме голода. Рост народонаселения опережает рост сельскохозяйственного производства, что во многих развивающихся странах приводит к продовольственной проблеме. По данным международных организаций от голода или его последствий в мире за год умирает приблизительно шесть миллионов детей. Около шестнадцати тысяч – в день, 11 детей каждую минуту. В перспективе как неизбежная проблема голода не стоит в силу использования современных методов интенсификации </w:t>
      </w:r>
      <w:r w:rsidRPr="004C0930">
        <w:rPr>
          <w:rFonts w:ascii="Times New Roman" w:hAnsi="Times New Roman" w:cs="Times New Roman"/>
          <w:sz w:val="24"/>
          <w:szCs w:val="24"/>
          <w:lang w:eastAsia="ru-RU"/>
        </w:rPr>
        <w:lastRenderedPageBreak/>
        <w:t>сельскохозяйственного производства, современных биотехнологий и других достижений научно-технического прогресса.</w:t>
      </w:r>
    </w:p>
    <w:p w:rsidR="004C0930" w:rsidRPr="004C0930" w:rsidRDefault="004C0930" w:rsidP="004C0930">
      <w:pPr>
        <w:pStyle w:val="a5"/>
        <w:spacing w:line="276" w:lineRule="auto"/>
        <w:ind w:firstLine="360"/>
        <w:jc w:val="both"/>
        <w:rPr>
          <w:rFonts w:ascii="Times New Roman" w:hAnsi="Times New Roman" w:cs="Times New Roman"/>
          <w:sz w:val="24"/>
          <w:szCs w:val="24"/>
          <w:lang w:eastAsia="ru-RU"/>
        </w:rPr>
      </w:pPr>
      <w:r w:rsidRPr="004C0930">
        <w:rPr>
          <w:rFonts w:ascii="Times New Roman" w:hAnsi="Times New Roman" w:cs="Times New Roman"/>
          <w:sz w:val="24"/>
          <w:szCs w:val="24"/>
          <w:lang w:eastAsia="ru-RU"/>
        </w:rPr>
        <w:t xml:space="preserve">Экологическая проблема – одна из самых злободневных на сегодняшний день. Наращивание масштабов хозяйственной деятельности чревато глобальными природными катастрофами. Близятся к концу </w:t>
      </w:r>
      <w:proofErr w:type="spellStart"/>
      <w:r w:rsidRPr="004C0930">
        <w:rPr>
          <w:rFonts w:ascii="Times New Roman" w:hAnsi="Times New Roman" w:cs="Times New Roman"/>
          <w:sz w:val="24"/>
          <w:szCs w:val="24"/>
          <w:lang w:eastAsia="ru-RU"/>
        </w:rPr>
        <w:t>невозобновляемые</w:t>
      </w:r>
      <w:proofErr w:type="spellEnd"/>
      <w:r w:rsidRPr="004C0930">
        <w:rPr>
          <w:rFonts w:ascii="Times New Roman" w:hAnsi="Times New Roman" w:cs="Times New Roman"/>
          <w:sz w:val="24"/>
          <w:szCs w:val="24"/>
          <w:lang w:eastAsia="ru-RU"/>
        </w:rPr>
        <w:t xml:space="preserve"> запасы природных ископаемых. Хозяйственная деятельность людей наносит такой ущерб природной среде, что она утратила способность к самовосстановлению. Далеко не все государства в состоянии перевести хозяйственную деятельность на безотходные технологии. Состояние природной среды во многом обусловливает необходимость перехода от экстенсивных к интенсивным методам ведения хозяйства, основанным на </w:t>
      </w:r>
      <w:proofErr w:type="spellStart"/>
      <w:r w:rsidRPr="004C0930">
        <w:rPr>
          <w:rFonts w:ascii="Times New Roman" w:hAnsi="Times New Roman" w:cs="Times New Roman"/>
          <w:sz w:val="24"/>
          <w:szCs w:val="24"/>
          <w:lang w:eastAsia="ru-RU"/>
        </w:rPr>
        <w:t>ресурсообеспечении</w:t>
      </w:r>
      <w:proofErr w:type="spellEnd"/>
      <w:r w:rsidRPr="004C0930">
        <w:rPr>
          <w:rFonts w:ascii="Times New Roman" w:hAnsi="Times New Roman" w:cs="Times New Roman"/>
          <w:sz w:val="24"/>
          <w:szCs w:val="24"/>
          <w:lang w:eastAsia="ru-RU"/>
        </w:rPr>
        <w:t xml:space="preserve"> с применением </w:t>
      </w:r>
      <w:proofErr w:type="spellStart"/>
      <w:r w:rsidRPr="004C0930">
        <w:rPr>
          <w:rFonts w:ascii="Times New Roman" w:hAnsi="Times New Roman" w:cs="Times New Roman"/>
          <w:sz w:val="24"/>
          <w:szCs w:val="24"/>
          <w:lang w:eastAsia="ru-RU"/>
        </w:rPr>
        <w:t>средозащитных</w:t>
      </w:r>
      <w:proofErr w:type="spellEnd"/>
      <w:r w:rsidRPr="004C0930">
        <w:rPr>
          <w:rFonts w:ascii="Times New Roman" w:hAnsi="Times New Roman" w:cs="Times New Roman"/>
          <w:sz w:val="24"/>
          <w:szCs w:val="24"/>
          <w:lang w:eastAsia="ru-RU"/>
        </w:rPr>
        <w:t xml:space="preserve"> технологий. Особое место в обострении глобальных проблем занимает научно-технический прогресс. Масштабы его воздействия на окружающую среду не имеют подобия в истории развития человечества. Природная среда насыщается не только отходами производства, но и совершенно новыми веществами производственной деятельности, которые не разлагаются под воздействием естественных процессов. Проблема загрязнения окружающей среды и утилизации отходов (особенно радиоактивных) приобрела планетарный характер.</w:t>
      </w:r>
    </w:p>
    <w:p w:rsidR="004C0930" w:rsidRPr="004C0930" w:rsidRDefault="004C0930" w:rsidP="004C0930">
      <w:pPr>
        <w:pStyle w:val="a5"/>
        <w:spacing w:line="276" w:lineRule="auto"/>
        <w:ind w:firstLine="360"/>
        <w:jc w:val="both"/>
        <w:rPr>
          <w:rFonts w:ascii="Times New Roman" w:hAnsi="Times New Roman" w:cs="Times New Roman"/>
          <w:sz w:val="24"/>
          <w:szCs w:val="24"/>
          <w:lang w:eastAsia="ru-RU"/>
        </w:rPr>
      </w:pPr>
      <w:r w:rsidRPr="004C0930">
        <w:rPr>
          <w:rFonts w:ascii="Times New Roman" w:hAnsi="Times New Roman" w:cs="Times New Roman"/>
          <w:sz w:val="24"/>
          <w:szCs w:val="24"/>
          <w:lang w:eastAsia="ru-RU"/>
        </w:rPr>
        <w:t>Экономические проблемы являются следствием загрязнения окружающей среды и экологических катаклизмов. Уже давно ведущие экономисты признали значительное влияние проблем загрязнения природы на уровень экономического развития. Становится очевидным, что одним из пунктов развития экономики должно стать выделение средств на охрану окружающей среды.</w:t>
      </w:r>
    </w:p>
    <w:p w:rsidR="004C0930" w:rsidRPr="004C0930" w:rsidRDefault="004C0930" w:rsidP="004C0930">
      <w:pPr>
        <w:pStyle w:val="a5"/>
        <w:spacing w:line="276" w:lineRule="auto"/>
        <w:ind w:firstLine="360"/>
        <w:jc w:val="both"/>
        <w:rPr>
          <w:rFonts w:ascii="Times New Roman" w:hAnsi="Times New Roman" w:cs="Times New Roman"/>
          <w:sz w:val="24"/>
          <w:szCs w:val="24"/>
          <w:lang w:eastAsia="ru-RU"/>
        </w:rPr>
      </w:pPr>
      <w:r w:rsidRPr="004C0930">
        <w:rPr>
          <w:rFonts w:ascii="Times New Roman" w:hAnsi="Times New Roman" w:cs="Times New Roman"/>
          <w:sz w:val="24"/>
          <w:szCs w:val="24"/>
          <w:lang w:eastAsia="ru-RU"/>
        </w:rPr>
        <w:t>Проблема угрозы третьей мировой войны имеет отношение к экономике, поскольку сама гонка вооружений разорительна для человечества. Она наносит огромный ущерб экономике</w:t>
      </w:r>
    </w:p>
    <w:p w:rsidR="004C0930" w:rsidRPr="004C0930" w:rsidRDefault="004C0930" w:rsidP="004C0930">
      <w:pPr>
        <w:pStyle w:val="a5"/>
        <w:spacing w:line="276" w:lineRule="auto"/>
        <w:jc w:val="both"/>
        <w:rPr>
          <w:rFonts w:ascii="Times New Roman" w:hAnsi="Times New Roman" w:cs="Times New Roman"/>
          <w:sz w:val="24"/>
          <w:szCs w:val="24"/>
          <w:lang w:eastAsia="ru-RU"/>
        </w:rPr>
      </w:pPr>
      <w:r w:rsidRPr="004C0930">
        <w:rPr>
          <w:rFonts w:ascii="Times New Roman" w:hAnsi="Times New Roman" w:cs="Times New Roman"/>
          <w:sz w:val="24"/>
          <w:szCs w:val="24"/>
          <w:lang w:eastAsia="ru-RU"/>
        </w:rPr>
        <w:t>Глобальные проблемы взаимосвязаны. Так, решение экологических проблем невозможно без решения экономических вопросов, экономическое отставание стран третьего мира тесно связано с резким ростом народонаселения в них, не менее очевидно и то, что на обострение экологических и экономических проблем влияла гонка вооружений и т.д.</w:t>
      </w:r>
    </w:p>
    <w:p w:rsidR="004C0930" w:rsidRPr="004C0930" w:rsidRDefault="004C0930" w:rsidP="004C0930">
      <w:pPr>
        <w:pStyle w:val="a5"/>
        <w:spacing w:line="276" w:lineRule="auto"/>
        <w:ind w:firstLine="708"/>
        <w:jc w:val="both"/>
        <w:rPr>
          <w:rFonts w:ascii="Times New Roman" w:hAnsi="Times New Roman" w:cs="Times New Roman"/>
          <w:sz w:val="24"/>
          <w:szCs w:val="24"/>
          <w:lang w:eastAsia="ru-RU"/>
        </w:rPr>
      </w:pPr>
      <w:r w:rsidRPr="004C0930">
        <w:rPr>
          <w:rFonts w:ascii="Times New Roman" w:hAnsi="Times New Roman" w:cs="Times New Roman"/>
          <w:sz w:val="24"/>
          <w:szCs w:val="24"/>
          <w:lang w:eastAsia="ru-RU"/>
        </w:rPr>
        <w:t>Все эти проблемы взаимосвязаны и, так или иначе, завязаны на экономике. Быстрый рост населения приводит к увеличению потребления природных ресурсов, усиливает давление на окружающую среду, ухудшая экологическую ситуацию. Огромные военные расходы сокращают инвестиции в отрасли экономики, которые обеспечивают удовлетворение потребностей людей. Отсутствие возможности у большинства населения бедных стран получить нормальное образование не даёт достаточного количества квалифицированных работников. А значит, говорить об эффективном производстве, применении новейших технологий не приходится.</w:t>
      </w:r>
    </w:p>
    <w:p w:rsidR="004C0930" w:rsidRPr="004C0930" w:rsidRDefault="004C0930" w:rsidP="004C0930">
      <w:pPr>
        <w:pStyle w:val="a5"/>
        <w:spacing w:line="276" w:lineRule="auto"/>
        <w:ind w:firstLine="708"/>
        <w:jc w:val="both"/>
        <w:rPr>
          <w:rFonts w:ascii="Times New Roman" w:hAnsi="Times New Roman" w:cs="Times New Roman"/>
          <w:sz w:val="24"/>
          <w:szCs w:val="24"/>
          <w:lang w:eastAsia="ru-RU"/>
        </w:rPr>
      </w:pPr>
      <w:r w:rsidRPr="004C0930">
        <w:rPr>
          <w:rFonts w:ascii="Times New Roman" w:hAnsi="Times New Roman" w:cs="Times New Roman"/>
          <w:sz w:val="24"/>
          <w:szCs w:val="24"/>
          <w:lang w:eastAsia="ru-RU"/>
        </w:rPr>
        <w:t>Экономические проблемы России схожи с проблемами всего мира. Поэтому она находится в постоянном сотрудничестве с другими странами в решении вопросов улучшения экономической ситуации. имея значительные материальные и интеллектуальные возможности она пока не заняла достойного места в мировой экономике.</w:t>
      </w:r>
    </w:p>
    <w:p w:rsidR="00C566F8" w:rsidRPr="00C566F8" w:rsidRDefault="00C566F8" w:rsidP="00C566F8">
      <w:pPr>
        <w:pStyle w:val="a3"/>
        <w:numPr>
          <w:ilvl w:val="0"/>
          <w:numId w:val="6"/>
        </w:numPr>
        <w:shd w:val="clear" w:color="auto" w:fill="FFFFFF"/>
        <w:spacing w:before="0" w:beforeAutospacing="0" w:after="0" w:afterAutospacing="0" w:line="294" w:lineRule="atLeast"/>
        <w:rPr>
          <w:b/>
        </w:rPr>
      </w:pPr>
      <w:r w:rsidRPr="00C566F8">
        <w:rPr>
          <w:b/>
        </w:rPr>
        <w:t>Закрепление изученного материала</w:t>
      </w:r>
    </w:p>
    <w:p w:rsidR="00C566F8" w:rsidRDefault="00C566F8" w:rsidP="00C566F8">
      <w:pPr>
        <w:pStyle w:val="a5"/>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Составить схему</w:t>
      </w:r>
      <w:r>
        <w:rPr>
          <w:rFonts w:ascii="Times New Roman" w:hAnsi="Times New Roman" w:cs="Times New Roman"/>
          <w:sz w:val="24"/>
          <w:szCs w:val="24"/>
        </w:rPr>
        <w:t xml:space="preserve">: </w:t>
      </w:r>
      <w:r w:rsidRPr="00C566F8">
        <w:rPr>
          <w:rFonts w:ascii="Times New Roman" w:hAnsi="Times New Roman" w:cs="Times New Roman"/>
          <w:b/>
          <w:sz w:val="24"/>
          <w:szCs w:val="24"/>
          <w:lang w:eastAsia="ru-RU"/>
        </w:rPr>
        <w:t>Глобальные экономические проблемы</w:t>
      </w:r>
      <w:r w:rsidRPr="00C566F8">
        <w:rPr>
          <w:rFonts w:ascii="Times New Roman" w:hAnsi="Times New Roman" w:cs="Times New Roman"/>
          <w:b/>
          <w:sz w:val="24"/>
          <w:szCs w:val="24"/>
          <w:lang w:eastAsia="ru-RU"/>
        </w:rPr>
        <w:t>.</w:t>
      </w:r>
    </w:p>
    <w:p w:rsidR="00C566F8" w:rsidRPr="00C566F8" w:rsidRDefault="00C566F8" w:rsidP="00C566F8"/>
    <w:p w:rsidR="00C566F8" w:rsidRDefault="00C566F8" w:rsidP="00C566F8"/>
    <w:p w:rsidR="00C566F8" w:rsidRPr="00CD64A7" w:rsidRDefault="00C566F8" w:rsidP="00C566F8">
      <w:pPr>
        <w:pStyle w:val="a5"/>
        <w:spacing w:line="276" w:lineRule="auto"/>
        <w:jc w:val="center"/>
        <w:rPr>
          <w:rFonts w:ascii="Times New Roman" w:hAnsi="Times New Roman" w:cs="Times New Roman"/>
          <w:b/>
          <w:i/>
          <w:sz w:val="24"/>
          <w:szCs w:val="24"/>
          <w:u w:val="single"/>
          <w:lang w:eastAsia="ru-RU"/>
        </w:rPr>
      </w:pPr>
      <w:r>
        <w:tab/>
      </w:r>
      <w:r w:rsidRPr="00CD64A7">
        <w:rPr>
          <w:rFonts w:ascii="Times New Roman" w:hAnsi="Times New Roman" w:cs="Times New Roman"/>
          <w:b/>
          <w:i/>
          <w:sz w:val="24"/>
          <w:szCs w:val="24"/>
          <w:u w:val="single"/>
          <w:lang w:eastAsia="ru-RU"/>
        </w:rPr>
        <w:t xml:space="preserve">Выполненная работа представляется преподавателю в электронном виде на электронную почту: </w:t>
      </w:r>
      <w:hyperlink r:id="rId5" w:history="1">
        <w:r w:rsidRPr="00CD64A7">
          <w:rPr>
            <w:rStyle w:val="a6"/>
            <w:rFonts w:ascii="Times New Roman" w:eastAsia="Times New Roman" w:hAnsi="Times New Roman" w:cs="Times New Roman"/>
            <w:b/>
            <w:sz w:val="24"/>
            <w:szCs w:val="24"/>
            <w:lang w:val="en-US" w:eastAsia="ru-RU"/>
          </w:rPr>
          <w:t>tarabykinat</w:t>
        </w:r>
        <w:r w:rsidRPr="00CD64A7">
          <w:rPr>
            <w:rStyle w:val="a6"/>
            <w:rFonts w:ascii="Times New Roman" w:eastAsia="Times New Roman" w:hAnsi="Times New Roman" w:cs="Times New Roman"/>
            <w:b/>
            <w:sz w:val="24"/>
            <w:szCs w:val="24"/>
            <w:lang w:eastAsia="ru-RU"/>
          </w:rPr>
          <w:t>@</w:t>
        </w:r>
        <w:r w:rsidRPr="00CD64A7">
          <w:rPr>
            <w:rStyle w:val="a6"/>
            <w:rFonts w:ascii="Times New Roman" w:eastAsia="Times New Roman" w:hAnsi="Times New Roman" w:cs="Times New Roman"/>
            <w:b/>
            <w:sz w:val="24"/>
            <w:szCs w:val="24"/>
            <w:lang w:val="en-US" w:eastAsia="ru-RU"/>
          </w:rPr>
          <w:t>mail</w:t>
        </w:r>
        <w:r w:rsidRPr="00CD64A7">
          <w:rPr>
            <w:rStyle w:val="a6"/>
            <w:rFonts w:ascii="Times New Roman" w:eastAsia="Times New Roman" w:hAnsi="Times New Roman" w:cs="Times New Roman"/>
            <w:b/>
            <w:sz w:val="24"/>
            <w:szCs w:val="24"/>
            <w:lang w:eastAsia="ru-RU"/>
          </w:rPr>
          <w:t>.</w:t>
        </w:r>
        <w:proofErr w:type="spellStart"/>
        <w:r w:rsidRPr="00CD64A7">
          <w:rPr>
            <w:rStyle w:val="a6"/>
            <w:rFonts w:ascii="Times New Roman" w:eastAsia="Times New Roman" w:hAnsi="Times New Roman" w:cs="Times New Roman"/>
            <w:b/>
            <w:sz w:val="24"/>
            <w:szCs w:val="24"/>
            <w:lang w:val="en-US" w:eastAsia="ru-RU"/>
          </w:rPr>
          <w:t>ru</w:t>
        </w:r>
        <w:proofErr w:type="spellEnd"/>
      </w:hyperlink>
      <w:r w:rsidRPr="00CD64A7">
        <w:rPr>
          <w:rFonts w:ascii="Times New Roman" w:hAnsi="Times New Roman" w:cs="Times New Roman"/>
          <w:b/>
          <w:i/>
          <w:sz w:val="24"/>
          <w:szCs w:val="24"/>
          <w:u w:val="single"/>
          <w:lang w:eastAsia="ru-RU"/>
        </w:rPr>
        <w:t xml:space="preserve"> </w:t>
      </w:r>
      <w:r>
        <w:rPr>
          <w:rFonts w:ascii="Times New Roman" w:hAnsi="Times New Roman" w:cs="Times New Roman"/>
          <w:b/>
          <w:i/>
          <w:sz w:val="24"/>
          <w:szCs w:val="24"/>
          <w:u w:val="single"/>
          <w:lang w:eastAsia="ru-RU"/>
        </w:rPr>
        <w:t xml:space="preserve"> </w:t>
      </w:r>
    </w:p>
    <w:p w:rsidR="00B82207" w:rsidRPr="00C566F8" w:rsidRDefault="00B82207" w:rsidP="00C566F8">
      <w:pPr>
        <w:tabs>
          <w:tab w:val="left" w:pos="2040"/>
        </w:tabs>
      </w:pPr>
      <w:bookmarkStart w:id="0" w:name="_GoBack"/>
      <w:bookmarkEnd w:id="0"/>
    </w:p>
    <w:sectPr w:rsidR="00B82207" w:rsidRPr="00C566F8" w:rsidSect="004C0930">
      <w:pgSz w:w="11906" w:h="16838"/>
      <w:pgMar w:top="567"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4D59"/>
    <w:multiLevelType w:val="multilevel"/>
    <w:tmpl w:val="2244D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CD0C8B"/>
    <w:multiLevelType w:val="hybridMultilevel"/>
    <w:tmpl w:val="0276B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6935E3"/>
    <w:multiLevelType w:val="hybridMultilevel"/>
    <w:tmpl w:val="EA3CB8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6A77C82"/>
    <w:multiLevelType w:val="hybridMultilevel"/>
    <w:tmpl w:val="97E264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B885A81"/>
    <w:multiLevelType w:val="multilevel"/>
    <w:tmpl w:val="9B6E31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931C1E"/>
    <w:multiLevelType w:val="multilevel"/>
    <w:tmpl w:val="CFE06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FBD"/>
    <w:rsid w:val="00163FBD"/>
    <w:rsid w:val="004C0930"/>
    <w:rsid w:val="00B82207"/>
    <w:rsid w:val="00C56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E0A4E"/>
  <w15:chartTrackingRefBased/>
  <w15:docId w15:val="{A858A836-5D30-4297-84E9-AD2F328C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0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C0930"/>
    <w:rPr>
      <w:i/>
      <w:iCs/>
    </w:rPr>
  </w:style>
  <w:style w:type="paragraph" w:styleId="a5">
    <w:name w:val="No Spacing"/>
    <w:uiPriority w:val="1"/>
    <w:qFormat/>
    <w:rsid w:val="004C0930"/>
    <w:pPr>
      <w:spacing w:after="0" w:line="240" w:lineRule="auto"/>
    </w:pPr>
  </w:style>
  <w:style w:type="character" w:styleId="a6">
    <w:name w:val="Hyperlink"/>
    <w:basedOn w:val="a0"/>
    <w:uiPriority w:val="99"/>
    <w:unhideWhenUsed/>
    <w:rsid w:val="00C566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71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rabykina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940</Words>
  <Characters>5358</Characters>
  <Application>Microsoft Office Word</Application>
  <DocSecurity>0</DocSecurity>
  <Lines>44</Lines>
  <Paragraphs>12</Paragraphs>
  <ScaleCrop>false</ScaleCrop>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Тарабыкина</dc:creator>
  <cp:keywords/>
  <dc:description/>
  <cp:lastModifiedBy>Тарабыкина</cp:lastModifiedBy>
  <cp:revision>3</cp:revision>
  <dcterms:created xsi:type="dcterms:W3CDTF">2020-11-11T08:43:00Z</dcterms:created>
  <dcterms:modified xsi:type="dcterms:W3CDTF">2021-11-16T11:36:00Z</dcterms:modified>
</cp:coreProperties>
</file>