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drawings/drawing4.xml" ContentType="application/vnd.openxmlformats-officedocument.drawingml.chartshapes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drawings/drawing5.xml" ContentType="application/vnd.openxmlformats-officedocument.drawingml.chartshapes+xml"/>
  <Override PartName="/word/charts/chart10.xml" ContentType="application/vnd.openxmlformats-officedocument.drawingml.chart+xml"/>
  <Override PartName="/word/drawings/drawing6.xml" ContentType="application/vnd.openxmlformats-officedocument.drawingml.chartshapes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26A7" w:rsidRPr="00987125" w:rsidRDefault="00333321" w:rsidP="000926A7">
      <w:pPr>
        <w:pStyle w:val="22"/>
        <w:shd w:val="clear" w:color="auto" w:fill="auto"/>
        <w:spacing w:line="360" w:lineRule="auto"/>
        <w:ind w:left="20"/>
        <w:rPr>
          <w:sz w:val="28"/>
          <w:szCs w:val="28"/>
        </w:rPr>
      </w:pPr>
      <w:r w:rsidRPr="00987125">
        <w:rPr>
          <w:sz w:val="28"/>
          <w:szCs w:val="28"/>
        </w:rPr>
        <w:t xml:space="preserve">Департамент </w:t>
      </w:r>
      <w:r w:rsidR="000926A7" w:rsidRPr="00987125">
        <w:rPr>
          <w:sz w:val="28"/>
          <w:szCs w:val="28"/>
        </w:rPr>
        <w:t>образования Ивановской области</w:t>
      </w:r>
    </w:p>
    <w:p w:rsidR="000926A7" w:rsidRPr="000926A7" w:rsidRDefault="000926A7" w:rsidP="000926A7">
      <w:pPr>
        <w:pStyle w:val="af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62E" w:rsidRDefault="0050362E" w:rsidP="000926A7">
      <w:pPr>
        <w:pStyle w:val="22"/>
        <w:shd w:val="clear" w:color="auto" w:fill="auto"/>
        <w:spacing w:line="360" w:lineRule="auto"/>
        <w:ind w:left="20"/>
        <w:sectPr w:rsidR="0050362E" w:rsidSect="000926A7">
          <w:headerReference w:type="default" r:id="rId9"/>
          <w:footerReference w:type="even" r:id="rId10"/>
          <w:footerReference w:type="default" r:id="rId11"/>
          <w:type w:val="continuous"/>
          <w:pgSz w:w="11909" w:h="16838"/>
          <w:pgMar w:top="1134" w:right="567" w:bottom="1134" w:left="1134" w:header="0" w:footer="6" w:gutter="0"/>
          <w:cols w:space="720"/>
          <w:noEndnote/>
          <w:titlePg/>
          <w:docGrid w:linePitch="360"/>
        </w:sectPr>
      </w:pPr>
    </w:p>
    <w:p w:rsidR="0050362E" w:rsidRDefault="0050362E">
      <w:pPr>
        <w:spacing w:line="240" w:lineRule="exact"/>
        <w:rPr>
          <w:sz w:val="19"/>
          <w:szCs w:val="19"/>
        </w:rPr>
      </w:pPr>
    </w:p>
    <w:p w:rsidR="0050362E" w:rsidRDefault="0050362E">
      <w:pPr>
        <w:spacing w:line="240" w:lineRule="exact"/>
        <w:rPr>
          <w:sz w:val="19"/>
          <w:szCs w:val="19"/>
        </w:rPr>
      </w:pPr>
    </w:p>
    <w:p w:rsidR="0050362E" w:rsidRDefault="0050362E">
      <w:pPr>
        <w:spacing w:line="240" w:lineRule="exact"/>
        <w:rPr>
          <w:sz w:val="19"/>
          <w:szCs w:val="19"/>
        </w:rPr>
      </w:pPr>
    </w:p>
    <w:p w:rsidR="0050362E" w:rsidRDefault="0050362E">
      <w:pPr>
        <w:spacing w:line="240" w:lineRule="exact"/>
        <w:rPr>
          <w:sz w:val="19"/>
          <w:szCs w:val="19"/>
        </w:rPr>
      </w:pPr>
    </w:p>
    <w:p w:rsidR="0050362E" w:rsidRDefault="0050362E">
      <w:pPr>
        <w:spacing w:before="42" w:after="42" w:line="240" w:lineRule="exact"/>
        <w:rPr>
          <w:sz w:val="19"/>
          <w:szCs w:val="19"/>
        </w:rPr>
      </w:pPr>
    </w:p>
    <w:p w:rsidR="0050362E" w:rsidRDefault="0050362E">
      <w:pPr>
        <w:rPr>
          <w:sz w:val="2"/>
          <w:szCs w:val="2"/>
        </w:rPr>
        <w:sectPr w:rsidR="0050362E">
          <w:type w:val="continuous"/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926A7" w:rsidRDefault="000926A7">
      <w:pPr>
        <w:pStyle w:val="30"/>
        <w:shd w:val="clear" w:color="auto" w:fill="auto"/>
        <w:spacing w:before="0" w:after="25" w:line="340" w:lineRule="exact"/>
        <w:ind w:left="100"/>
      </w:pPr>
    </w:p>
    <w:p w:rsidR="000926A7" w:rsidRDefault="000926A7">
      <w:pPr>
        <w:pStyle w:val="30"/>
        <w:shd w:val="clear" w:color="auto" w:fill="auto"/>
        <w:spacing w:before="0" w:after="25" w:line="340" w:lineRule="exact"/>
        <w:ind w:left="100"/>
      </w:pPr>
    </w:p>
    <w:p w:rsidR="000926A7" w:rsidRDefault="000926A7">
      <w:pPr>
        <w:pStyle w:val="30"/>
        <w:shd w:val="clear" w:color="auto" w:fill="auto"/>
        <w:spacing w:before="0" w:after="25" w:line="340" w:lineRule="exact"/>
        <w:ind w:left="100"/>
      </w:pPr>
    </w:p>
    <w:p w:rsidR="0050362E" w:rsidRDefault="00987125">
      <w:pPr>
        <w:pStyle w:val="30"/>
        <w:shd w:val="clear" w:color="auto" w:fill="auto"/>
        <w:spacing w:before="0" w:after="25" w:line="340" w:lineRule="exact"/>
        <w:ind w:left="100"/>
      </w:pPr>
      <w:r>
        <w:t>О Т Ч Е Т</w:t>
      </w:r>
    </w:p>
    <w:p w:rsidR="0050362E" w:rsidRDefault="00333321">
      <w:pPr>
        <w:pStyle w:val="30"/>
        <w:shd w:val="clear" w:color="auto" w:fill="auto"/>
        <w:spacing w:before="0" w:after="0" w:line="340" w:lineRule="exact"/>
        <w:ind w:left="100"/>
      </w:pPr>
      <w:r>
        <w:t xml:space="preserve">по результатам </w:t>
      </w:r>
      <w:proofErr w:type="spellStart"/>
      <w:r>
        <w:t>самообследования</w:t>
      </w:r>
      <w:proofErr w:type="spellEnd"/>
    </w:p>
    <w:p w:rsidR="000926A7" w:rsidRDefault="00333321" w:rsidP="000926A7">
      <w:pPr>
        <w:pStyle w:val="30"/>
        <w:shd w:val="clear" w:color="auto" w:fill="auto"/>
        <w:spacing w:before="0" w:after="0" w:line="240" w:lineRule="auto"/>
        <w:ind w:left="100"/>
      </w:pPr>
      <w:r>
        <w:t>ОГ</w:t>
      </w:r>
      <w:r w:rsidR="000926A7">
        <w:t>Б</w:t>
      </w:r>
      <w:r>
        <w:t xml:space="preserve">ПОУ </w:t>
      </w:r>
      <w:proofErr w:type="spellStart"/>
      <w:r w:rsidR="00D112AF">
        <w:rPr>
          <w:bCs w:val="0"/>
          <w:sz w:val="28"/>
          <w:szCs w:val="28"/>
        </w:rPr>
        <w:t>Тейковский</w:t>
      </w:r>
      <w:proofErr w:type="spellEnd"/>
      <w:r w:rsidR="00D112AF">
        <w:rPr>
          <w:bCs w:val="0"/>
          <w:sz w:val="28"/>
          <w:szCs w:val="28"/>
        </w:rPr>
        <w:t xml:space="preserve"> многопрофильный к</w:t>
      </w:r>
      <w:r w:rsidR="000F1CB1" w:rsidRPr="000F1CB1">
        <w:rPr>
          <w:bCs w:val="0"/>
          <w:sz w:val="28"/>
          <w:szCs w:val="28"/>
        </w:rPr>
        <w:t>олледж</w:t>
      </w:r>
    </w:p>
    <w:p w:rsidR="000926A7" w:rsidRPr="000926A7" w:rsidRDefault="009E310D" w:rsidP="000926A7">
      <w:pPr>
        <w:pStyle w:val="af6"/>
        <w:jc w:val="center"/>
        <w:rPr>
          <w:rFonts w:ascii="Times New Roman" w:hAnsi="Times New Roman" w:cs="Times New Roman"/>
          <w:b/>
          <w:sz w:val="34"/>
          <w:szCs w:val="34"/>
        </w:rPr>
      </w:pPr>
      <w:r>
        <w:rPr>
          <w:rFonts w:ascii="Times New Roman" w:hAnsi="Times New Roman" w:cs="Times New Roman"/>
          <w:b/>
          <w:sz w:val="34"/>
          <w:szCs w:val="34"/>
        </w:rPr>
        <w:t>за 201</w:t>
      </w:r>
      <w:r w:rsidR="00123C60">
        <w:rPr>
          <w:rFonts w:ascii="Times New Roman" w:hAnsi="Times New Roman" w:cs="Times New Roman"/>
          <w:b/>
          <w:sz w:val="34"/>
          <w:szCs w:val="34"/>
        </w:rPr>
        <w:t>9-2020</w:t>
      </w:r>
      <w:r w:rsidR="00333321" w:rsidRPr="000926A7">
        <w:rPr>
          <w:rFonts w:ascii="Times New Roman" w:hAnsi="Times New Roman" w:cs="Times New Roman"/>
          <w:b/>
          <w:sz w:val="34"/>
          <w:szCs w:val="34"/>
        </w:rPr>
        <w:t xml:space="preserve"> год</w:t>
      </w:r>
    </w:p>
    <w:p w:rsidR="0050362E" w:rsidRDefault="0050362E">
      <w:pPr>
        <w:pStyle w:val="30"/>
        <w:shd w:val="clear" w:color="auto" w:fill="auto"/>
        <w:spacing w:before="0" w:after="5177" w:line="418" w:lineRule="exact"/>
        <w:ind w:left="100"/>
      </w:pPr>
    </w:p>
    <w:p w:rsidR="000926A7" w:rsidRDefault="000926A7" w:rsidP="000926A7">
      <w:pPr>
        <w:pStyle w:val="30"/>
        <w:shd w:val="clear" w:color="auto" w:fill="auto"/>
        <w:spacing w:before="0" w:after="0" w:line="240" w:lineRule="auto"/>
        <w:ind w:left="100"/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0926A7" w:rsidRDefault="000926A7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50362E" w:rsidRPr="000926A7" w:rsidRDefault="000F1CB1">
      <w:pPr>
        <w:pStyle w:val="40"/>
        <w:shd w:val="clear" w:color="auto" w:fill="auto"/>
        <w:spacing w:before="0"/>
        <w:ind w:left="100"/>
        <w:rPr>
          <w:sz w:val="28"/>
          <w:szCs w:val="28"/>
        </w:rPr>
        <w:sectPr w:rsidR="0050362E" w:rsidRPr="000926A7">
          <w:type w:val="continuous"/>
          <w:pgSz w:w="11909" w:h="16838"/>
          <w:pgMar w:top="794" w:right="866" w:bottom="794" w:left="890" w:header="0" w:footer="3" w:gutter="0"/>
          <w:cols w:space="720"/>
          <w:noEndnote/>
          <w:docGrid w:linePitch="360"/>
        </w:sectPr>
      </w:pPr>
      <w:r>
        <w:rPr>
          <w:sz w:val="28"/>
          <w:szCs w:val="28"/>
        </w:rPr>
        <w:t>Тейково 20</w:t>
      </w:r>
      <w:r w:rsidR="00123C60">
        <w:rPr>
          <w:sz w:val="28"/>
          <w:szCs w:val="28"/>
        </w:rPr>
        <w:t>20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8"/>
        <w:gridCol w:w="8789"/>
        <w:gridCol w:w="758"/>
      </w:tblGrid>
      <w:tr w:rsidR="000926A7" w:rsidTr="00D9048F">
        <w:trPr>
          <w:trHeight w:hRule="exact" w:val="427"/>
          <w:jc w:val="center"/>
        </w:trPr>
        <w:tc>
          <w:tcPr>
            <w:tcW w:w="648" w:type="dxa"/>
            <w:shd w:val="clear" w:color="auto" w:fill="FFFFFF"/>
          </w:tcPr>
          <w:p w:rsidR="000926A7" w:rsidRDefault="000926A7">
            <w:pPr>
              <w:framePr w:w="10195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789" w:type="dxa"/>
            <w:shd w:val="clear" w:color="auto" w:fill="FFFFFF"/>
            <w:vAlign w:val="center"/>
          </w:tcPr>
          <w:p w:rsidR="000926A7" w:rsidRPr="000926A7" w:rsidRDefault="000926A7" w:rsidP="00AE564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26A7">
              <w:rPr>
                <w:rFonts w:ascii="Times New Roman" w:hAnsi="Times New Roman" w:cs="Times New Roman"/>
                <w:b/>
                <w:sz w:val="28"/>
                <w:szCs w:val="28"/>
              </w:rPr>
              <w:t>ОГЛАВЛЕНИЕ</w:t>
            </w:r>
          </w:p>
        </w:tc>
        <w:tc>
          <w:tcPr>
            <w:tcW w:w="758" w:type="dxa"/>
            <w:shd w:val="clear" w:color="auto" w:fill="FFFFFF"/>
          </w:tcPr>
          <w:p w:rsidR="000926A7" w:rsidRPr="00E12226" w:rsidRDefault="000926A7" w:rsidP="00E12226">
            <w:pPr>
              <w:pStyle w:val="af6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</w:p>
        </w:tc>
      </w:tr>
      <w:tr w:rsidR="0050362E" w:rsidTr="00D9048F">
        <w:trPr>
          <w:trHeight w:hRule="exact" w:val="427"/>
          <w:jc w:val="center"/>
        </w:trPr>
        <w:tc>
          <w:tcPr>
            <w:tcW w:w="648" w:type="dxa"/>
            <w:shd w:val="clear" w:color="auto" w:fill="FFFFFF"/>
          </w:tcPr>
          <w:p w:rsidR="0050362E" w:rsidRDefault="0050362E">
            <w:pPr>
              <w:framePr w:w="10195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789" w:type="dxa"/>
            <w:shd w:val="clear" w:color="auto" w:fill="FFFFFF"/>
          </w:tcPr>
          <w:p w:rsidR="0050362E" w:rsidRDefault="0050362E" w:rsidP="000926A7">
            <w:pPr>
              <w:pStyle w:val="af6"/>
            </w:pPr>
          </w:p>
        </w:tc>
        <w:tc>
          <w:tcPr>
            <w:tcW w:w="758" w:type="dxa"/>
            <w:shd w:val="clear" w:color="auto" w:fill="FFFFFF"/>
          </w:tcPr>
          <w:p w:rsidR="0050362E" w:rsidRPr="00E12226" w:rsidRDefault="00333321" w:rsidP="00E12226">
            <w:pPr>
              <w:pStyle w:val="af6"/>
              <w:jc w:val="center"/>
            </w:pPr>
            <w:r w:rsidRPr="00E12226">
              <w:rPr>
                <w:rStyle w:val="11"/>
                <w:rFonts w:eastAsia="Courier New"/>
                <w:sz w:val="28"/>
                <w:szCs w:val="28"/>
              </w:rPr>
              <w:t>Стр.</w:t>
            </w:r>
          </w:p>
        </w:tc>
      </w:tr>
      <w:tr w:rsidR="00D9048F" w:rsidTr="00D9048F">
        <w:trPr>
          <w:trHeight w:hRule="exact" w:val="427"/>
          <w:jc w:val="center"/>
        </w:trPr>
        <w:tc>
          <w:tcPr>
            <w:tcW w:w="648" w:type="dxa"/>
            <w:shd w:val="clear" w:color="auto" w:fill="FFFFFF"/>
          </w:tcPr>
          <w:p w:rsidR="00D9048F" w:rsidRDefault="00D9048F">
            <w:pPr>
              <w:framePr w:w="10195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789" w:type="dxa"/>
            <w:shd w:val="clear" w:color="auto" w:fill="FFFFFF"/>
          </w:tcPr>
          <w:p w:rsidR="00D9048F" w:rsidRPr="00D9048F" w:rsidRDefault="00D9048F" w:rsidP="00D9048F">
            <w:pPr>
              <w:pStyle w:val="af6"/>
              <w:rPr>
                <w:rFonts w:ascii="Times New Roman" w:hAnsi="Times New Roman" w:cs="Times New Roman"/>
                <w:sz w:val="28"/>
                <w:szCs w:val="28"/>
              </w:rPr>
            </w:pPr>
            <w:r w:rsidRPr="00D9048F">
              <w:rPr>
                <w:rFonts w:ascii="Times New Roman" w:hAnsi="Times New Roman" w:cs="Times New Roman"/>
                <w:sz w:val="28"/>
                <w:szCs w:val="28"/>
              </w:rPr>
              <w:t>Общие сведения об образовательном учреждении</w:t>
            </w:r>
          </w:p>
          <w:p w:rsidR="00D9048F" w:rsidRDefault="00D9048F" w:rsidP="000926A7">
            <w:pPr>
              <w:pStyle w:val="af6"/>
            </w:pPr>
          </w:p>
        </w:tc>
        <w:tc>
          <w:tcPr>
            <w:tcW w:w="758" w:type="dxa"/>
            <w:shd w:val="clear" w:color="auto" w:fill="FFFFFF"/>
          </w:tcPr>
          <w:p w:rsidR="00D9048F" w:rsidRPr="00E12226" w:rsidRDefault="00D9048F" w:rsidP="00E12226">
            <w:pPr>
              <w:pStyle w:val="af6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3</w:t>
            </w:r>
          </w:p>
        </w:tc>
      </w:tr>
    </w:tbl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8"/>
        <w:gridCol w:w="8789"/>
        <w:gridCol w:w="758"/>
      </w:tblGrid>
      <w:tr w:rsidR="0050362E" w:rsidTr="00D9048F">
        <w:trPr>
          <w:trHeight w:hRule="exact" w:val="413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50362E" w:rsidP="005E39C8">
            <w:pPr>
              <w:pStyle w:val="af6"/>
            </w:pP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Введение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326690" w:rsidP="00E12226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1.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Организационно-правовое обеспечение образовательной деятельности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BB5B8E" w:rsidP="00E12226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5</w:t>
            </w:r>
            <w:r w:rsidR="00326690">
              <w:rPr>
                <w:rStyle w:val="11"/>
                <w:rFonts w:eastAsia="Courier New"/>
                <w:sz w:val="28"/>
                <w:szCs w:val="28"/>
              </w:rPr>
              <w:t>-8</w:t>
            </w:r>
          </w:p>
        </w:tc>
      </w:tr>
      <w:tr w:rsidR="0050362E" w:rsidTr="00D9048F">
        <w:trPr>
          <w:trHeight w:hRule="exact" w:val="485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2.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Система управления образовательным учреждением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326690" w:rsidP="00E12226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8</w:t>
            </w:r>
            <w:r w:rsidR="00BB5B8E">
              <w:rPr>
                <w:rStyle w:val="11"/>
                <w:rFonts w:eastAsia="Courier New"/>
                <w:sz w:val="28"/>
                <w:szCs w:val="28"/>
              </w:rPr>
              <w:t>-9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3.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Содержание подготовки специалистов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682EAB" w:rsidP="00E12226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9</w:t>
            </w:r>
            <w:r w:rsidR="00607191">
              <w:rPr>
                <w:rStyle w:val="11"/>
                <w:rFonts w:eastAsia="Courier New"/>
                <w:sz w:val="28"/>
                <w:szCs w:val="28"/>
              </w:rPr>
              <w:t>-21</w:t>
            </w:r>
          </w:p>
        </w:tc>
      </w:tr>
      <w:tr w:rsidR="0050362E" w:rsidTr="00D9048F">
        <w:trPr>
          <w:trHeight w:hRule="exact" w:val="533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3.1.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Структура и содержание образовательных программ.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333321" w:rsidP="00F665B9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9</w:t>
            </w:r>
            <w:r w:rsidR="00682EAB">
              <w:rPr>
                <w:rStyle w:val="11"/>
                <w:rFonts w:eastAsia="Courier New"/>
                <w:sz w:val="28"/>
                <w:szCs w:val="28"/>
              </w:rPr>
              <w:t>-1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2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3.2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Информатизация образовательного процесса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682EAB" w:rsidP="00F665B9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2</w:t>
            </w:r>
            <w:r>
              <w:rPr>
                <w:rStyle w:val="11"/>
                <w:rFonts w:eastAsia="Courier New"/>
                <w:sz w:val="28"/>
                <w:szCs w:val="28"/>
              </w:rPr>
              <w:t>-1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4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3.3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Организация учебного процесса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BB5B8E" w:rsidP="00F665B9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682EAB">
              <w:rPr>
                <w:rStyle w:val="11"/>
                <w:rFonts w:eastAsia="Courier New"/>
                <w:sz w:val="28"/>
                <w:szCs w:val="28"/>
              </w:rPr>
              <w:t>-1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6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3.4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Организации и проведение учебной и производственной практик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BB5B8E" w:rsidP="00F665B9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1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6-21</w:t>
            </w:r>
          </w:p>
        </w:tc>
      </w:tr>
      <w:tr w:rsidR="0050362E" w:rsidTr="00D9048F">
        <w:trPr>
          <w:trHeight w:hRule="exact" w:val="729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E12226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Учебно-методическое обеспечение образовательного процесса, научно</w:t>
            </w:r>
            <w:r w:rsidR="00E12226">
              <w:rPr>
                <w:rStyle w:val="11"/>
                <w:rFonts w:eastAsia="Courier New"/>
                <w:sz w:val="28"/>
                <w:szCs w:val="28"/>
              </w:rPr>
              <w:t>-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softHyphen/>
              <w:t>исследовательская деятельность.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F665B9" w:rsidP="00F665B9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21</w:t>
            </w:r>
            <w:r w:rsidR="00682EAB">
              <w:rPr>
                <w:rStyle w:val="11"/>
                <w:rFonts w:eastAsia="Courier New"/>
                <w:sz w:val="28"/>
                <w:szCs w:val="28"/>
              </w:rPr>
              <w:t>-</w:t>
            </w:r>
            <w:r>
              <w:rPr>
                <w:rStyle w:val="11"/>
                <w:rFonts w:eastAsia="Courier New"/>
                <w:sz w:val="28"/>
                <w:szCs w:val="28"/>
              </w:rPr>
              <w:t>29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5</w:t>
            </w:r>
            <w:r w:rsidR="00E12226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Библиотечно-информационное обеспечение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BB5B8E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2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9-3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1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6.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Качество подготовки выпускников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F665B9" w:rsidP="009610B2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3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1</w:t>
            </w:r>
            <w:r w:rsidR="00607191">
              <w:rPr>
                <w:rStyle w:val="11"/>
                <w:rFonts w:eastAsia="Courier New"/>
                <w:sz w:val="28"/>
                <w:szCs w:val="28"/>
              </w:rPr>
              <w:t>-3</w:t>
            </w:r>
            <w:r w:rsidR="009610B2">
              <w:rPr>
                <w:rStyle w:val="11"/>
                <w:rFonts w:eastAsia="Courier New"/>
                <w:sz w:val="28"/>
                <w:szCs w:val="28"/>
              </w:rPr>
              <w:t>5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6.1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Мониторинг качества знаний</w:t>
            </w:r>
          </w:p>
        </w:tc>
        <w:tc>
          <w:tcPr>
            <w:tcW w:w="758" w:type="dxa"/>
            <w:shd w:val="clear" w:color="auto" w:fill="FFFFFF"/>
          </w:tcPr>
          <w:p w:rsidR="0050362E" w:rsidRPr="005E39C8" w:rsidRDefault="00F665B9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3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1</w:t>
            </w:r>
            <w:r w:rsidR="00BB5B8E">
              <w:rPr>
                <w:rStyle w:val="11"/>
                <w:rFonts w:eastAsia="Courier New"/>
                <w:sz w:val="28"/>
                <w:szCs w:val="28"/>
              </w:rPr>
              <w:t>-</w:t>
            </w:r>
            <w:r>
              <w:rPr>
                <w:rStyle w:val="11"/>
                <w:rFonts w:eastAsia="Courier New"/>
                <w:sz w:val="28"/>
                <w:szCs w:val="28"/>
              </w:rPr>
              <w:t>3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2</w:t>
            </w:r>
          </w:p>
        </w:tc>
      </w:tr>
      <w:tr w:rsidR="0050362E" w:rsidTr="00D9048F">
        <w:trPr>
          <w:trHeight w:hRule="exact" w:val="413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6.2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Государственная итоговая аттестация выпускников</w:t>
            </w:r>
          </w:p>
        </w:tc>
        <w:tc>
          <w:tcPr>
            <w:tcW w:w="758" w:type="dxa"/>
            <w:shd w:val="clear" w:color="auto" w:fill="FFFFFF"/>
          </w:tcPr>
          <w:p w:rsidR="0050362E" w:rsidRPr="00F665B9" w:rsidRDefault="00F665B9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32</w:t>
            </w:r>
            <w:r w:rsidR="00BB5B8E" w:rsidRPr="00F665B9">
              <w:rPr>
                <w:rStyle w:val="11"/>
                <w:rFonts w:eastAsia="Courier New"/>
                <w:sz w:val="28"/>
                <w:szCs w:val="28"/>
              </w:rPr>
              <w:t>-</w:t>
            </w:r>
            <w:r>
              <w:rPr>
                <w:rStyle w:val="11"/>
                <w:rFonts w:eastAsia="Courier New"/>
                <w:sz w:val="28"/>
                <w:szCs w:val="28"/>
              </w:rPr>
              <w:t>3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5</w:t>
            </w:r>
          </w:p>
        </w:tc>
      </w:tr>
      <w:tr w:rsidR="0050362E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50362E" w:rsidRPr="005E39C8" w:rsidRDefault="00333321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7.</w:t>
            </w:r>
          </w:p>
        </w:tc>
        <w:tc>
          <w:tcPr>
            <w:tcW w:w="8789" w:type="dxa"/>
            <w:shd w:val="clear" w:color="auto" w:fill="FFFFFF"/>
          </w:tcPr>
          <w:p w:rsidR="0050362E" w:rsidRPr="005E39C8" w:rsidRDefault="00333321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Мониторинг трудоустройства выпускников колледжа</w:t>
            </w:r>
          </w:p>
        </w:tc>
        <w:tc>
          <w:tcPr>
            <w:tcW w:w="758" w:type="dxa"/>
            <w:shd w:val="clear" w:color="auto" w:fill="FFFFFF"/>
          </w:tcPr>
          <w:p w:rsidR="0050362E" w:rsidRPr="00F665B9" w:rsidRDefault="004C1C28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35</w:t>
            </w:r>
            <w:r w:rsidR="00682EAB" w:rsidRPr="00F665B9">
              <w:rPr>
                <w:rStyle w:val="11"/>
                <w:rFonts w:eastAsia="Courier New"/>
                <w:sz w:val="28"/>
                <w:szCs w:val="28"/>
              </w:rPr>
              <w:t>-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3</w:t>
            </w:r>
            <w:r>
              <w:rPr>
                <w:rStyle w:val="11"/>
                <w:rFonts w:eastAsia="Courier New"/>
                <w:sz w:val="28"/>
                <w:szCs w:val="28"/>
              </w:rPr>
              <w:t>7</w:t>
            </w:r>
          </w:p>
        </w:tc>
      </w:tr>
      <w:tr w:rsidR="00E12226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E12226" w:rsidRPr="005E39C8" w:rsidRDefault="00E12226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8</w:t>
            </w:r>
            <w:r w:rsidR="005C38A3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E12226" w:rsidRPr="005E39C8" w:rsidRDefault="00E12226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Воспитательная работа</w:t>
            </w:r>
          </w:p>
        </w:tc>
        <w:tc>
          <w:tcPr>
            <w:tcW w:w="758" w:type="dxa"/>
            <w:shd w:val="clear" w:color="auto" w:fill="FFFFFF"/>
          </w:tcPr>
          <w:p w:rsidR="00E12226" w:rsidRPr="00F665B9" w:rsidRDefault="004C1C28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37</w:t>
            </w:r>
            <w:r w:rsidR="00682EAB" w:rsidRPr="00F665B9">
              <w:rPr>
                <w:rStyle w:val="11"/>
                <w:rFonts w:eastAsia="Courier New"/>
                <w:sz w:val="28"/>
                <w:szCs w:val="28"/>
              </w:rPr>
              <w:t>-</w:t>
            </w:r>
            <w:r w:rsidR="00F665B9">
              <w:rPr>
                <w:rStyle w:val="11"/>
                <w:rFonts w:eastAsia="Courier New"/>
                <w:sz w:val="28"/>
                <w:szCs w:val="28"/>
              </w:rPr>
              <w:t>4</w:t>
            </w: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</w:p>
        </w:tc>
      </w:tr>
      <w:tr w:rsidR="00E12226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E12226" w:rsidRPr="005E39C8" w:rsidRDefault="00E12226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9</w:t>
            </w:r>
            <w:r w:rsidR="005C38A3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E12226" w:rsidRPr="005E39C8" w:rsidRDefault="002D5E1F" w:rsidP="00E12226">
            <w:pPr>
              <w:pStyle w:val="af6"/>
              <w:ind w:left="188"/>
            </w:pPr>
            <w:r>
              <w:rPr>
                <w:rStyle w:val="11"/>
                <w:rFonts w:eastAsia="Courier New"/>
                <w:sz w:val="28"/>
                <w:szCs w:val="28"/>
              </w:rPr>
              <w:t>О</w:t>
            </w:r>
            <w:r w:rsidR="00083452">
              <w:rPr>
                <w:rStyle w:val="11"/>
                <w:rFonts w:eastAsia="Courier New"/>
                <w:sz w:val="28"/>
                <w:szCs w:val="28"/>
              </w:rPr>
              <w:t>рганизация и содержание работы р</w:t>
            </w:r>
            <w:r>
              <w:rPr>
                <w:rStyle w:val="11"/>
                <w:rFonts w:eastAsia="Courier New"/>
                <w:sz w:val="28"/>
                <w:szCs w:val="28"/>
              </w:rPr>
              <w:t>есурсного центра</w:t>
            </w:r>
          </w:p>
        </w:tc>
        <w:tc>
          <w:tcPr>
            <w:tcW w:w="758" w:type="dxa"/>
            <w:shd w:val="clear" w:color="auto" w:fill="FFFFFF"/>
          </w:tcPr>
          <w:p w:rsidR="00E12226" w:rsidRPr="00F665B9" w:rsidRDefault="00F665B9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5</w:t>
            </w:r>
          </w:p>
        </w:tc>
      </w:tr>
      <w:tr w:rsidR="00E12226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E12226" w:rsidRPr="005E39C8" w:rsidRDefault="00E12226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10</w:t>
            </w:r>
            <w:r w:rsidR="005C38A3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E12226" w:rsidRPr="005E39C8" w:rsidRDefault="00E12226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Кадровое обеспечение образовательного процесса</w:t>
            </w:r>
          </w:p>
        </w:tc>
        <w:tc>
          <w:tcPr>
            <w:tcW w:w="758" w:type="dxa"/>
            <w:shd w:val="clear" w:color="auto" w:fill="FFFFFF"/>
          </w:tcPr>
          <w:p w:rsidR="00E12226" w:rsidRPr="00F665B9" w:rsidRDefault="00F665B9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5</w:t>
            </w:r>
            <w:r>
              <w:rPr>
                <w:rStyle w:val="11"/>
                <w:rFonts w:eastAsia="Courier New"/>
                <w:sz w:val="28"/>
                <w:szCs w:val="28"/>
              </w:rPr>
              <w:t>-4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7</w:t>
            </w:r>
          </w:p>
        </w:tc>
      </w:tr>
      <w:tr w:rsidR="00E12226" w:rsidTr="00D9048F">
        <w:trPr>
          <w:trHeight w:hRule="exact" w:val="413"/>
          <w:jc w:val="center"/>
        </w:trPr>
        <w:tc>
          <w:tcPr>
            <w:tcW w:w="648" w:type="dxa"/>
            <w:shd w:val="clear" w:color="auto" w:fill="FFFFFF"/>
          </w:tcPr>
          <w:p w:rsidR="00E12226" w:rsidRPr="005E39C8" w:rsidRDefault="00E12226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11</w:t>
            </w:r>
            <w:r w:rsidR="005C38A3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E12226" w:rsidRPr="005E39C8" w:rsidRDefault="00E12226" w:rsidP="00E12226">
            <w:pPr>
              <w:pStyle w:val="af6"/>
              <w:ind w:left="188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Материально-техническая оснащенность образовательного процесса</w:t>
            </w:r>
          </w:p>
        </w:tc>
        <w:tc>
          <w:tcPr>
            <w:tcW w:w="758" w:type="dxa"/>
            <w:shd w:val="clear" w:color="auto" w:fill="FFFFFF"/>
          </w:tcPr>
          <w:p w:rsidR="00E12226" w:rsidRPr="00F665B9" w:rsidRDefault="00F665B9" w:rsidP="004C1C28">
            <w:pPr>
              <w:pStyle w:val="af6"/>
              <w:jc w:val="center"/>
            </w:pP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7</w:t>
            </w:r>
            <w:r w:rsidR="00AC4B12" w:rsidRPr="00F665B9">
              <w:rPr>
                <w:rStyle w:val="11"/>
                <w:rFonts w:eastAsia="Courier New"/>
                <w:sz w:val="28"/>
                <w:szCs w:val="28"/>
              </w:rPr>
              <w:t>-</w:t>
            </w:r>
            <w:r>
              <w:rPr>
                <w:rStyle w:val="11"/>
                <w:rFonts w:eastAsia="Courier New"/>
                <w:sz w:val="28"/>
                <w:szCs w:val="28"/>
              </w:rPr>
              <w:t>4</w:t>
            </w:r>
            <w:r w:rsidR="004C1C28">
              <w:rPr>
                <w:rStyle w:val="11"/>
                <w:rFonts w:eastAsia="Courier New"/>
                <w:sz w:val="28"/>
                <w:szCs w:val="28"/>
              </w:rPr>
              <w:t>8</w:t>
            </w:r>
          </w:p>
        </w:tc>
      </w:tr>
      <w:tr w:rsidR="00E12226" w:rsidTr="00D9048F">
        <w:trPr>
          <w:trHeight w:hRule="exact" w:val="731"/>
          <w:jc w:val="center"/>
        </w:trPr>
        <w:tc>
          <w:tcPr>
            <w:tcW w:w="648" w:type="dxa"/>
            <w:shd w:val="clear" w:color="auto" w:fill="FFFFFF"/>
          </w:tcPr>
          <w:p w:rsidR="00E12226" w:rsidRPr="005E39C8" w:rsidRDefault="00E12226" w:rsidP="00E12226">
            <w:pPr>
              <w:pStyle w:val="af6"/>
              <w:jc w:val="center"/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12</w:t>
            </w:r>
            <w:r w:rsidR="005C38A3">
              <w:rPr>
                <w:rStyle w:val="11"/>
                <w:rFonts w:eastAsia="Courier New"/>
                <w:sz w:val="28"/>
                <w:szCs w:val="28"/>
              </w:rPr>
              <w:t>.</w:t>
            </w:r>
          </w:p>
        </w:tc>
        <w:tc>
          <w:tcPr>
            <w:tcW w:w="8789" w:type="dxa"/>
            <w:shd w:val="clear" w:color="auto" w:fill="FFFFFF"/>
          </w:tcPr>
          <w:p w:rsidR="00E12226" w:rsidRPr="00F55639" w:rsidRDefault="00F55639" w:rsidP="00607191">
            <w:pPr>
              <w:pStyle w:val="af6"/>
              <w:ind w:left="188"/>
              <w:rPr>
                <w:rFonts w:ascii="Times New Roman" w:hAnsi="Times New Roman" w:cs="Times New Roman"/>
                <w:sz w:val="28"/>
                <w:szCs w:val="28"/>
              </w:rPr>
            </w:pPr>
            <w:r w:rsidRPr="00F55639">
              <w:rPr>
                <w:rFonts w:ascii="Times New Roman" w:hAnsi="Times New Roman" w:cs="Times New Roman"/>
                <w:sz w:val="28"/>
                <w:szCs w:val="28"/>
              </w:rPr>
              <w:t>Пок</w:t>
            </w:r>
            <w:r w:rsidR="00EF4580">
              <w:rPr>
                <w:rFonts w:ascii="Times New Roman" w:hAnsi="Times New Roman" w:cs="Times New Roman"/>
                <w:sz w:val="28"/>
                <w:szCs w:val="28"/>
              </w:rPr>
              <w:t>азатели деятельности колледжа</w:t>
            </w:r>
            <w:r w:rsidR="001B76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F4580">
              <w:rPr>
                <w:rFonts w:ascii="Times New Roman" w:hAnsi="Times New Roman" w:cs="Times New Roman"/>
                <w:sz w:val="28"/>
                <w:szCs w:val="28"/>
              </w:rPr>
              <w:t xml:space="preserve"> подлежащие </w:t>
            </w:r>
            <w:proofErr w:type="spellStart"/>
            <w:r w:rsidR="00EF4580">
              <w:rPr>
                <w:rFonts w:ascii="Times New Roman" w:hAnsi="Times New Roman" w:cs="Times New Roman"/>
                <w:sz w:val="28"/>
                <w:szCs w:val="28"/>
              </w:rPr>
              <w:t>самообследованию</w:t>
            </w:r>
            <w:proofErr w:type="spellEnd"/>
            <w:r w:rsidRPr="00F55639">
              <w:rPr>
                <w:rFonts w:ascii="Times New Roman" w:hAnsi="Times New Roman" w:cs="Times New Roman"/>
                <w:sz w:val="28"/>
                <w:szCs w:val="28"/>
              </w:rPr>
              <w:t xml:space="preserve"> на 01.04.201</w:t>
            </w:r>
            <w:r w:rsidR="0060719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F55639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758" w:type="dxa"/>
            <w:shd w:val="clear" w:color="auto" w:fill="FFFFFF"/>
          </w:tcPr>
          <w:p w:rsidR="00E12226" w:rsidRPr="00F665B9" w:rsidRDefault="00F665B9" w:rsidP="004C1C28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C1C2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EF4580" w:rsidRPr="00F665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C1C2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55639" w:rsidRPr="00F665B9" w:rsidTr="00D9048F">
        <w:trPr>
          <w:trHeight w:hRule="exact" w:val="418"/>
          <w:jc w:val="center"/>
        </w:trPr>
        <w:tc>
          <w:tcPr>
            <w:tcW w:w="648" w:type="dxa"/>
            <w:shd w:val="clear" w:color="auto" w:fill="FFFFFF"/>
          </w:tcPr>
          <w:p w:rsidR="00F55639" w:rsidRPr="005E39C8" w:rsidRDefault="00F55639" w:rsidP="00E12226">
            <w:pPr>
              <w:pStyle w:val="af6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13.</w:t>
            </w:r>
          </w:p>
        </w:tc>
        <w:tc>
          <w:tcPr>
            <w:tcW w:w="8789" w:type="dxa"/>
            <w:shd w:val="clear" w:color="auto" w:fill="FFFFFF"/>
          </w:tcPr>
          <w:p w:rsidR="00F55639" w:rsidRPr="005E39C8" w:rsidRDefault="00F55639" w:rsidP="00E12226">
            <w:pPr>
              <w:pStyle w:val="af6"/>
              <w:ind w:left="188"/>
              <w:rPr>
                <w:rStyle w:val="11"/>
                <w:rFonts w:eastAsia="Courier New"/>
                <w:sz w:val="28"/>
                <w:szCs w:val="28"/>
              </w:rPr>
            </w:pPr>
            <w:r w:rsidRPr="005E39C8">
              <w:rPr>
                <w:rStyle w:val="11"/>
                <w:rFonts w:eastAsia="Courier New"/>
                <w:sz w:val="28"/>
                <w:szCs w:val="28"/>
              </w:rPr>
              <w:t>Заключение</w:t>
            </w:r>
          </w:p>
        </w:tc>
        <w:tc>
          <w:tcPr>
            <w:tcW w:w="758" w:type="dxa"/>
            <w:shd w:val="clear" w:color="auto" w:fill="FFFFFF"/>
          </w:tcPr>
          <w:p w:rsidR="00F55639" w:rsidRPr="00F665B9" w:rsidRDefault="00F665B9" w:rsidP="009610B2">
            <w:pPr>
              <w:pStyle w:val="af6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5</w:t>
            </w:r>
            <w:r w:rsidR="009610B2">
              <w:rPr>
                <w:rStyle w:val="11"/>
                <w:rFonts w:eastAsia="Courier New"/>
                <w:sz w:val="28"/>
                <w:szCs w:val="28"/>
              </w:rPr>
              <w:t>8</w:t>
            </w:r>
            <w:r w:rsidR="00BB5B8E" w:rsidRPr="00F665B9">
              <w:rPr>
                <w:rStyle w:val="11"/>
                <w:rFonts w:eastAsia="Courier New"/>
                <w:sz w:val="28"/>
                <w:szCs w:val="28"/>
              </w:rPr>
              <w:t>-</w:t>
            </w:r>
            <w:r w:rsidR="00981D4C" w:rsidRPr="00F665B9">
              <w:rPr>
                <w:rStyle w:val="11"/>
                <w:rFonts w:eastAsia="Courier New"/>
                <w:sz w:val="28"/>
                <w:szCs w:val="28"/>
              </w:rPr>
              <w:t>5</w:t>
            </w:r>
            <w:r w:rsidR="009610B2">
              <w:rPr>
                <w:rStyle w:val="11"/>
                <w:rFonts w:eastAsia="Courier New"/>
                <w:sz w:val="28"/>
                <w:szCs w:val="28"/>
              </w:rPr>
              <w:t>9</w:t>
            </w:r>
          </w:p>
        </w:tc>
      </w:tr>
    </w:tbl>
    <w:p w:rsidR="0050362E" w:rsidRDefault="0050362E">
      <w:pPr>
        <w:rPr>
          <w:sz w:val="2"/>
          <w:szCs w:val="2"/>
        </w:rPr>
      </w:pPr>
    </w:p>
    <w:p w:rsidR="00AF1EDD" w:rsidRDefault="00AF1EDD" w:rsidP="0080721D">
      <w:pPr>
        <w:pStyle w:val="6"/>
        <w:shd w:val="clear" w:color="auto" w:fill="auto"/>
        <w:spacing w:after="0" w:line="240" w:lineRule="auto"/>
        <w:ind w:left="20" w:firstLine="680"/>
        <w:jc w:val="both"/>
      </w:pPr>
    </w:p>
    <w:p w:rsidR="0080721D" w:rsidRDefault="0080721D" w:rsidP="0080721D">
      <w:pPr>
        <w:pStyle w:val="6"/>
        <w:shd w:val="clear" w:color="auto" w:fill="auto"/>
        <w:spacing w:after="0" w:line="240" w:lineRule="auto"/>
        <w:ind w:left="20" w:firstLine="680"/>
        <w:jc w:val="both"/>
      </w:pPr>
    </w:p>
    <w:p w:rsidR="00AF1EDD" w:rsidRDefault="00AF1EDD">
      <w:pPr>
        <w:pStyle w:val="6"/>
        <w:shd w:val="clear" w:color="auto" w:fill="auto"/>
        <w:spacing w:after="0" w:line="413" w:lineRule="exact"/>
        <w:ind w:left="20" w:firstLine="680"/>
        <w:jc w:val="both"/>
      </w:pPr>
    </w:p>
    <w:p w:rsidR="00AF1EDD" w:rsidRDefault="00AF1EDD">
      <w:pPr>
        <w:pStyle w:val="6"/>
        <w:shd w:val="clear" w:color="auto" w:fill="auto"/>
        <w:spacing w:after="0" w:line="413" w:lineRule="exact"/>
        <w:ind w:left="20" w:firstLine="680"/>
        <w:jc w:val="both"/>
      </w:pPr>
    </w:p>
    <w:p w:rsidR="00AF1EDD" w:rsidRDefault="00AF1EDD">
      <w:pPr>
        <w:pStyle w:val="6"/>
        <w:shd w:val="clear" w:color="auto" w:fill="auto"/>
        <w:spacing w:after="0" w:line="413" w:lineRule="exact"/>
        <w:ind w:left="20" w:firstLine="680"/>
        <w:jc w:val="both"/>
      </w:pPr>
    </w:p>
    <w:p w:rsidR="0080721D" w:rsidRDefault="0080721D">
      <w:pPr>
        <w:pStyle w:val="6"/>
        <w:shd w:val="clear" w:color="auto" w:fill="auto"/>
        <w:spacing w:after="0" w:line="413" w:lineRule="exact"/>
        <w:ind w:left="20" w:firstLine="680"/>
        <w:jc w:val="both"/>
      </w:pPr>
    </w:p>
    <w:p w:rsidR="004B575D" w:rsidRDefault="004B575D" w:rsidP="00227EEB">
      <w:pPr>
        <w:pStyle w:val="6"/>
        <w:shd w:val="clear" w:color="auto" w:fill="auto"/>
        <w:spacing w:after="0" w:line="413" w:lineRule="exact"/>
        <w:ind w:firstLine="0"/>
        <w:jc w:val="both"/>
      </w:pPr>
    </w:p>
    <w:p w:rsidR="00227EEB" w:rsidRDefault="00227EEB" w:rsidP="00227EEB">
      <w:pPr>
        <w:pStyle w:val="6"/>
        <w:shd w:val="clear" w:color="auto" w:fill="auto"/>
        <w:spacing w:after="0" w:line="413" w:lineRule="exact"/>
        <w:ind w:firstLine="0"/>
        <w:jc w:val="both"/>
      </w:pPr>
    </w:p>
    <w:p w:rsidR="00D9048F" w:rsidRDefault="00D9048F">
      <w:pPr>
        <w:rPr>
          <w:rFonts w:ascii="Times New Roman" w:hAnsi="Times New Roman" w:cs="Times New Roman"/>
          <w:b/>
          <w:sz w:val="28"/>
          <w:szCs w:val="28"/>
        </w:rPr>
      </w:pPr>
    </w:p>
    <w:p w:rsidR="00227EEB" w:rsidRDefault="00227EEB" w:rsidP="00227EEB">
      <w:pPr>
        <w:pStyle w:val="af6"/>
        <w:rPr>
          <w:rFonts w:ascii="Times New Roman" w:hAnsi="Times New Roman" w:cs="Times New Roman"/>
          <w:b/>
          <w:sz w:val="28"/>
          <w:szCs w:val="28"/>
        </w:rPr>
      </w:pPr>
    </w:p>
    <w:p w:rsidR="00227EEB" w:rsidRDefault="00227EEB" w:rsidP="00227EEB">
      <w:pPr>
        <w:pStyle w:val="af6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1D" w:rsidRDefault="00227EEB" w:rsidP="00227EEB">
      <w:pPr>
        <w:pStyle w:val="af6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 </w:t>
      </w:r>
      <w:r w:rsidR="0080721D" w:rsidRPr="00DC6FA7">
        <w:rPr>
          <w:rFonts w:ascii="Times New Roman" w:hAnsi="Times New Roman" w:cs="Times New Roman"/>
          <w:b/>
          <w:sz w:val="28"/>
          <w:szCs w:val="28"/>
        </w:rPr>
        <w:t>Общие сведения об образовательном учреждении</w:t>
      </w:r>
    </w:p>
    <w:p w:rsidR="00EF4580" w:rsidRPr="00294F31" w:rsidRDefault="00EF4580" w:rsidP="00EF4580">
      <w:pPr>
        <w:pStyle w:val="af6"/>
        <w:rPr>
          <w:rFonts w:ascii="Times New Roman" w:hAnsi="Times New Roman" w:cs="Times New Roman"/>
          <w:sz w:val="28"/>
          <w:szCs w:val="28"/>
        </w:rPr>
      </w:pPr>
    </w:p>
    <w:p w:rsidR="00DC6FA7" w:rsidRPr="00DC6FA7" w:rsidRDefault="0080721D" w:rsidP="0092687C">
      <w:pPr>
        <w:pStyle w:val="af6"/>
        <w:numPr>
          <w:ilvl w:val="1"/>
          <w:numId w:val="7"/>
        </w:numPr>
        <w:ind w:left="0" w:firstLine="0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94F31">
        <w:rPr>
          <w:rFonts w:ascii="Times New Roman" w:hAnsi="Times New Roman" w:cs="Times New Roman"/>
          <w:sz w:val="28"/>
          <w:szCs w:val="28"/>
        </w:rPr>
        <w:t xml:space="preserve">Наименование </w:t>
      </w:r>
      <w:r w:rsidR="002D7628" w:rsidRPr="00294F31">
        <w:rPr>
          <w:rFonts w:ascii="Times New Roman" w:hAnsi="Times New Roman" w:cs="Times New Roman"/>
          <w:sz w:val="28"/>
          <w:szCs w:val="28"/>
        </w:rPr>
        <w:t>учреждения:</w:t>
      </w:r>
      <w:r w:rsidR="002D7628" w:rsidRPr="00DC6FA7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областное</w:t>
      </w:r>
      <w:r w:rsidRPr="00DC6FA7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государственное бюджетное</w:t>
      </w:r>
      <w:r w:rsidR="002D7628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DC6FA7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профессиональное образовательное учреждение </w:t>
      </w:r>
      <w:proofErr w:type="spellStart"/>
      <w:r w:rsidR="00975106">
        <w:rPr>
          <w:rFonts w:ascii="Times New Roman" w:hAnsi="Times New Roman" w:cs="Times New Roman"/>
          <w:b/>
          <w:bCs/>
          <w:sz w:val="28"/>
          <w:szCs w:val="28"/>
          <w:u w:val="single"/>
        </w:rPr>
        <w:t>Тейковский</w:t>
      </w:r>
      <w:proofErr w:type="spellEnd"/>
      <w:r w:rsidR="0097510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многопрофильный колледж__</w:t>
      </w:r>
    </w:p>
    <w:p w:rsidR="0080721D" w:rsidRDefault="0080721D" w:rsidP="0092687C">
      <w:pPr>
        <w:pStyle w:val="22"/>
        <w:numPr>
          <w:ilvl w:val="1"/>
          <w:numId w:val="7"/>
        </w:numPr>
        <w:shd w:val="clear" w:color="auto" w:fill="auto"/>
        <w:tabs>
          <w:tab w:val="left" w:pos="678"/>
        </w:tabs>
        <w:spacing w:line="240" w:lineRule="auto"/>
        <w:ind w:hanging="1429"/>
        <w:contextualSpacing/>
        <w:jc w:val="both"/>
        <w:rPr>
          <w:sz w:val="28"/>
          <w:szCs w:val="28"/>
          <w:u w:val="single"/>
        </w:rPr>
      </w:pPr>
      <w:r w:rsidRPr="00294F31">
        <w:rPr>
          <w:b w:val="0"/>
          <w:sz w:val="28"/>
          <w:szCs w:val="28"/>
        </w:rPr>
        <w:t>Адрес</w:t>
      </w:r>
      <w:r w:rsidR="00294F31">
        <w:rPr>
          <w:b w:val="0"/>
          <w:sz w:val="28"/>
          <w:szCs w:val="28"/>
        </w:rPr>
        <w:t>:</w:t>
      </w:r>
      <w:r w:rsidRPr="00DC6FA7">
        <w:rPr>
          <w:sz w:val="28"/>
          <w:szCs w:val="28"/>
          <w:u w:val="single"/>
        </w:rPr>
        <w:t>15</w:t>
      </w:r>
      <w:r w:rsidR="000F1CB1">
        <w:rPr>
          <w:sz w:val="28"/>
          <w:szCs w:val="28"/>
          <w:u w:val="single"/>
        </w:rPr>
        <w:t>5044</w:t>
      </w:r>
      <w:r w:rsidRPr="00DC6FA7">
        <w:rPr>
          <w:sz w:val="28"/>
          <w:szCs w:val="28"/>
          <w:u w:val="single"/>
        </w:rPr>
        <w:t xml:space="preserve"> г. </w:t>
      </w:r>
      <w:r w:rsidR="00975106">
        <w:rPr>
          <w:sz w:val="28"/>
          <w:szCs w:val="28"/>
          <w:u w:val="single"/>
        </w:rPr>
        <w:t>Тейково</w:t>
      </w:r>
      <w:r w:rsidRPr="00DC6FA7">
        <w:rPr>
          <w:sz w:val="28"/>
          <w:szCs w:val="28"/>
          <w:u w:val="single"/>
        </w:rPr>
        <w:t xml:space="preserve">, </w:t>
      </w:r>
      <w:r w:rsidR="00975106">
        <w:rPr>
          <w:sz w:val="28"/>
          <w:szCs w:val="28"/>
          <w:u w:val="single"/>
        </w:rPr>
        <w:t>п</w:t>
      </w:r>
      <w:r w:rsidRPr="00DC6FA7">
        <w:rPr>
          <w:sz w:val="28"/>
          <w:szCs w:val="28"/>
          <w:u w:val="single"/>
        </w:rPr>
        <w:t xml:space="preserve">. </w:t>
      </w:r>
      <w:proofErr w:type="spellStart"/>
      <w:r w:rsidR="00975106">
        <w:rPr>
          <w:sz w:val="28"/>
          <w:szCs w:val="28"/>
          <w:u w:val="single"/>
        </w:rPr>
        <w:t>Грозилово</w:t>
      </w:r>
      <w:proofErr w:type="spellEnd"/>
      <w:r w:rsidRPr="00DC6FA7">
        <w:rPr>
          <w:sz w:val="28"/>
          <w:szCs w:val="28"/>
          <w:u w:val="single"/>
        </w:rPr>
        <w:t>, д.</w:t>
      </w:r>
      <w:r w:rsidR="00975106">
        <w:rPr>
          <w:sz w:val="28"/>
          <w:szCs w:val="28"/>
          <w:u w:val="single"/>
        </w:rPr>
        <w:t>17</w:t>
      </w:r>
    </w:p>
    <w:p w:rsidR="0080721D" w:rsidRPr="00294F31" w:rsidRDefault="0080721D" w:rsidP="0092687C">
      <w:pPr>
        <w:pStyle w:val="af9"/>
        <w:numPr>
          <w:ilvl w:val="1"/>
          <w:numId w:val="7"/>
        </w:numPr>
        <w:tabs>
          <w:tab w:val="left" w:pos="697"/>
        </w:tabs>
        <w:ind w:left="709" w:hanging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E235A">
        <w:rPr>
          <w:rFonts w:ascii="Times New Roman" w:hAnsi="Times New Roman" w:cs="Times New Roman"/>
          <w:sz w:val="28"/>
          <w:szCs w:val="28"/>
        </w:rPr>
        <w:t>Телефон/факс</w:t>
      </w:r>
      <w:r w:rsidR="00294F31">
        <w:rPr>
          <w:rFonts w:ascii="Times New Roman" w:hAnsi="Times New Roman" w:cs="Times New Roman"/>
          <w:sz w:val="28"/>
          <w:szCs w:val="28"/>
        </w:rPr>
        <w:t>:</w:t>
      </w:r>
      <w:r w:rsidR="00975106" w:rsidRPr="00294F31">
        <w:rPr>
          <w:rFonts w:ascii="Times New Roman" w:hAnsi="Times New Roman" w:cs="Times New Roman"/>
          <w:b/>
          <w:sz w:val="28"/>
          <w:szCs w:val="28"/>
          <w:u w:val="single"/>
        </w:rPr>
        <w:t>8 (49343) 2-29-81/2-41-19</w:t>
      </w:r>
      <w:r w:rsidR="00975106" w:rsidRPr="00294F31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80721D" w:rsidRPr="007E235A" w:rsidRDefault="0080721D" w:rsidP="0092687C">
      <w:pPr>
        <w:pStyle w:val="af9"/>
        <w:numPr>
          <w:ilvl w:val="1"/>
          <w:numId w:val="7"/>
        </w:numPr>
        <w:tabs>
          <w:tab w:val="left" w:pos="697"/>
        </w:tabs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7E235A">
        <w:rPr>
          <w:rFonts w:ascii="Times New Roman" w:hAnsi="Times New Roman" w:cs="Times New Roman"/>
          <w:sz w:val="28"/>
          <w:szCs w:val="28"/>
        </w:rPr>
        <w:t xml:space="preserve">Организационно-правовая форма: </w:t>
      </w:r>
      <w:r w:rsidRPr="007E235A">
        <w:rPr>
          <w:rStyle w:val="af8"/>
          <w:rFonts w:eastAsia="Courier New"/>
          <w:sz w:val="28"/>
          <w:szCs w:val="28"/>
        </w:rPr>
        <w:t>бюджетное учреждение</w:t>
      </w:r>
    </w:p>
    <w:p w:rsidR="0080721D" w:rsidRPr="007E235A" w:rsidRDefault="0080721D" w:rsidP="0092687C">
      <w:pPr>
        <w:pStyle w:val="af9"/>
        <w:numPr>
          <w:ilvl w:val="1"/>
          <w:numId w:val="7"/>
        </w:numPr>
        <w:tabs>
          <w:tab w:val="left" w:pos="697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E235A">
        <w:rPr>
          <w:rFonts w:ascii="Times New Roman" w:hAnsi="Times New Roman" w:cs="Times New Roman"/>
          <w:sz w:val="28"/>
          <w:szCs w:val="28"/>
        </w:rPr>
        <w:t>Статус:</w:t>
      </w:r>
    </w:p>
    <w:p w:rsidR="00DC6FA7" w:rsidRPr="00E70ED7" w:rsidRDefault="0080721D" w:rsidP="00BB7AA5">
      <w:pPr>
        <w:pStyle w:val="af6"/>
        <w:ind w:firstLine="709"/>
        <w:contextualSpacing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70ED7">
        <w:rPr>
          <w:rFonts w:ascii="Times New Roman" w:hAnsi="Times New Roman" w:cs="Times New Roman"/>
          <w:b/>
          <w:sz w:val="28"/>
          <w:szCs w:val="28"/>
        </w:rPr>
        <w:t>Тип</w:t>
      </w:r>
      <w:r w:rsidR="00E70ED7" w:rsidRPr="00E70ED7">
        <w:rPr>
          <w:rFonts w:ascii="Times New Roman" w:hAnsi="Times New Roman" w:cs="Times New Roman"/>
          <w:sz w:val="28"/>
          <w:szCs w:val="28"/>
        </w:rPr>
        <w:t>–</w:t>
      </w:r>
      <w:r w:rsidR="002D7628" w:rsidRPr="00E70ED7">
        <w:rPr>
          <w:rFonts w:ascii="Times New Roman" w:hAnsi="Times New Roman" w:cs="Times New Roman"/>
          <w:b/>
          <w:sz w:val="28"/>
          <w:szCs w:val="28"/>
          <w:u w:val="single"/>
        </w:rPr>
        <w:t>профессиональная образовательная</w:t>
      </w:r>
      <w:r w:rsidRPr="00E70ED7">
        <w:rPr>
          <w:rFonts w:ascii="Times New Roman" w:hAnsi="Times New Roman" w:cs="Times New Roman"/>
          <w:b/>
          <w:sz w:val="28"/>
          <w:szCs w:val="28"/>
          <w:u w:val="single"/>
        </w:rPr>
        <w:t xml:space="preserve"> организация </w:t>
      </w:r>
    </w:p>
    <w:p w:rsidR="0080721D" w:rsidRPr="00E70ED7" w:rsidRDefault="0080721D" w:rsidP="00BB7AA5">
      <w:pPr>
        <w:pStyle w:val="af6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E70ED7">
        <w:rPr>
          <w:rFonts w:ascii="Times New Roman" w:hAnsi="Times New Roman" w:cs="Times New Roman"/>
          <w:b/>
          <w:sz w:val="28"/>
          <w:szCs w:val="28"/>
        </w:rPr>
        <w:t xml:space="preserve">Вид </w:t>
      </w:r>
      <w:r w:rsidR="008C75BC">
        <w:rPr>
          <w:rFonts w:ascii="Times New Roman" w:hAnsi="Times New Roman" w:cs="Times New Roman"/>
          <w:b/>
          <w:sz w:val="28"/>
          <w:szCs w:val="28"/>
        </w:rPr>
        <w:t>–</w:t>
      </w:r>
      <w:r w:rsidRPr="00E70ED7">
        <w:rPr>
          <w:rFonts w:ascii="Times New Roman" w:hAnsi="Times New Roman" w:cs="Times New Roman"/>
          <w:b/>
          <w:sz w:val="28"/>
          <w:szCs w:val="28"/>
          <w:u w:val="single"/>
        </w:rPr>
        <w:t>колледж</w:t>
      </w:r>
    </w:p>
    <w:p w:rsidR="0080721D" w:rsidRPr="00E70ED7" w:rsidRDefault="0080721D" w:rsidP="0092687C">
      <w:pPr>
        <w:pStyle w:val="af6"/>
        <w:numPr>
          <w:ilvl w:val="1"/>
          <w:numId w:val="7"/>
        </w:numPr>
        <w:ind w:left="0" w:firstLine="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E70ED7">
        <w:rPr>
          <w:rStyle w:val="2f1"/>
          <w:rFonts w:eastAsia="Courier New"/>
          <w:b w:val="0"/>
          <w:sz w:val="28"/>
          <w:szCs w:val="28"/>
        </w:rPr>
        <w:t xml:space="preserve">Учредитель: </w:t>
      </w:r>
      <w:r w:rsidRPr="00E70ED7">
        <w:rPr>
          <w:rFonts w:ascii="Times New Roman" w:hAnsi="Times New Roman" w:cs="Times New Roman"/>
          <w:b/>
          <w:sz w:val="28"/>
          <w:szCs w:val="28"/>
          <w:u w:val="single"/>
        </w:rPr>
        <w:t>Департамент образования Ивановской области</w:t>
      </w:r>
    </w:p>
    <w:p w:rsidR="0080721D" w:rsidRPr="00E70ED7" w:rsidRDefault="0080721D" w:rsidP="00BB7AA5">
      <w:pPr>
        <w:pStyle w:val="40"/>
        <w:shd w:val="clear" w:color="auto" w:fill="auto"/>
        <w:spacing w:before="0" w:line="240" w:lineRule="auto"/>
        <w:ind w:right="20" w:firstLine="689"/>
        <w:contextualSpacing/>
        <w:jc w:val="both"/>
        <w:rPr>
          <w:b/>
          <w:sz w:val="20"/>
          <w:szCs w:val="20"/>
        </w:rPr>
      </w:pPr>
    </w:p>
    <w:p w:rsidR="00BB7AA5" w:rsidRPr="00016875" w:rsidRDefault="00BB7AA5" w:rsidP="00C644AF">
      <w:pPr>
        <w:tabs>
          <w:tab w:val="left" w:pos="716"/>
        </w:tabs>
        <w:contextualSpacing/>
        <w:jc w:val="both"/>
        <w:rPr>
          <w:rStyle w:val="11"/>
          <w:rFonts w:eastAsia="Courier New"/>
          <w:sz w:val="28"/>
          <w:szCs w:val="28"/>
        </w:rPr>
      </w:pPr>
      <w:r w:rsidRPr="00294F31">
        <w:rPr>
          <w:rFonts w:ascii="Times New Roman" w:hAnsi="Times New Roman" w:cs="Times New Roman"/>
          <w:sz w:val="28"/>
          <w:szCs w:val="28"/>
        </w:rPr>
        <w:t xml:space="preserve">1.7. </w:t>
      </w:r>
      <w:r w:rsidRPr="00016875">
        <w:rPr>
          <w:rFonts w:ascii="Times New Roman" w:hAnsi="Times New Roman" w:cs="Times New Roman"/>
          <w:sz w:val="28"/>
          <w:szCs w:val="28"/>
        </w:rPr>
        <w:t xml:space="preserve">Устав утвержден </w:t>
      </w:r>
      <w:r w:rsidRPr="00016875">
        <w:rPr>
          <w:rStyle w:val="11"/>
          <w:rFonts w:eastAsia="Courier New"/>
          <w:sz w:val="28"/>
          <w:szCs w:val="28"/>
        </w:rPr>
        <w:t>Приказом Департамента образования Ивановской области</w:t>
      </w:r>
      <w:r w:rsidR="002D7628">
        <w:rPr>
          <w:rStyle w:val="11"/>
          <w:rFonts w:eastAsia="Courier New"/>
          <w:sz w:val="28"/>
          <w:szCs w:val="28"/>
        </w:rPr>
        <w:t xml:space="preserve"> </w:t>
      </w:r>
      <w:r w:rsidRPr="00016875">
        <w:rPr>
          <w:rStyle w:val="11"/>
          <w:rFonts w:eastAsia="Courier New"/>
          <w:sz w:val="28"/>
          <w:szCs w:val="28"/>
        </w:rPr>
        <w:t xml:space="preserve">от 06.02.2014 г. </w:t>
      </w:r>
      <w:r w:rsidRPr="00016875">
        <w:rPr>
          <w:rFonts w:ascii="Times New Roman" w:hAnsi="Times New Roman" w:cs="Times New Roman"/>
          <w:sz w:val="28"/>
          <w:szCs w:val="28"/>
        </w:rPr>
        <w:t xml:space="preserve">№ </w:t>
      </w:r>
      <w:r w:rsidRPr="00016875">
        <w:rPr>
          <w:rStyle w:val="11"/>
          <w:rFonts w:eastAsia="Courier New"/>
          <w:sz w:val="28"/>
          <w:szCs w:val="28"/>
        </w:rPr>
        <w:t xml:space="preserve">148-о </w:t>
      </w:r>
      <w:r w:rsidR="00FB1E55" w:rsidRPr="00016875">
        <w:rPr>
          <w:rStyle w:val="11"/>
          <w:rFonts w:eastAsia="Courier New"/>
          <w:sz w:val="28"/>
          <w:szCs w:val="28"/>
        </w:rPr>
        <w:t>(</w:t>
      </w:r>
      <w:r w:rsidRPr="00016875">
        <w:rPr>
          <w:rFonts w:ascii="Times New Roman" w:hAnsi="Times New Roman" w:cs="Times New Roman"/>
          <w:sz w:val="28"/>
          <w:szCs w:val="28"/>
        </w:rPr>
        <w:t xml:space="preserve">Устав согласован </w:t>
      </w:r>
      <w:r w:rsidRPr="00016875">
        <w:rPr>
          <w:rStyle w:val="11"/>
          <w:rFonts w:eastAsia="Courier New"/>
          <w:sz w:val="28"/>
          <w:szCs w:val="28"/>
        </w:rPr>
        <w:t xml:space="preserve">с Департаментом управления имуществом Ивановской </w:t>
      </w:r>
      <w:r w:rsidR="002D7628" w:rsidRPr="00016875">
        <w:rPr>
          <w:rStyle w:val="11"/>
          <w:rFonts w:eastAsia="Courier New"/>
          <w:sz w:val="28"/>
          <w:szCs w:val="28"/>
        </w:rPr>
        <w:t>области (</w:t>
      </w:r>
      <w:r w:rsidRPr="00016875">
        <w:rPr>
          <w:rStyle w:val="11"/>
          <w:rFonts w:eastAsia="Courier New"/>
          <w:sz w:val="28"/>
          <w:szCs w:val="28"/>
        </w:rPr>
        <w:t>распоряжение от 18.02.2014 № 204)</w:t>
      </w:r>
      <w:r w:rsidR="00FB1E55" w:rsidRPr="00016875">
        <w:rPr>
          <w:rStyle w:val="11"/>
          <w:rFonts w:eastAsia="Courier New"/>
          <w:sz w:val="28"/>
          <w:szCs w:val="28"/>
        </w:rPr>
        <w:t>)</w:t>
      </w:r>
      <w:r w:rsidR="00294F31" w:rsidRPr="00016875">
        <w:rPr>
          <w:rStyle w:val="11"/>
          <w:rFonts w:eastAsia="Courier New"/>
          <w:sz w:val="28"/>
          <w:szCs w:val="28"/>
        </w:rPr>
        <w:t xml:space="preserve"> с изменениями по приказ</w:t>
      </w:r>
      <w:r w:rsidR="00016875">
        <w:rPr>
          <w:rStyle w:val="11"/>
          <w:rFonts w:eastAsia="Courier New"/>
          <w:sz w:val="28"/>
          <w:szCs w:val="28"/>
        </w:rPr>
        <w:t>у</w:t>
      </w:r>
      <w:r w:rsidR="00294F31" w:rsidRPr="00016875">
        <w:rPr>
          <w:rStyle w:val="11"/>
          <w:rFonts w:eastAsia="Courier New"/>
          <w:sz w:val="28"/>
          <w:szCs w:val="28"/>
        </w:rPr>
        <w:t xml:space="preserve"> ДО Ивановской области от 01.12.2014 №1816</w:t>
      </w:r>
      <w:r w:rsidR="00016875">
        <w:rPr>
          <w:rStyle w:val="11"/>
          <w:rFonts w:eastAsia="Courier New"/>
          <w:sz w:val="28"/>
          <w:szCs w:val="28"/>
        </w:rPr>
        <w:t xml:space="preserve"> и распоряжением ДУИ Ивановской области от 25.12.2014 №1183и по</w:t>
      </w:r>
      <w:r w:rsidR="00B40BBD">
        <w:rPr>
          <w:rStyle w:val="11"/>
          <w:rFonts w:eastAsia="Courier New"/>
          <w:sz w:val="28"/>
          <w:szCs w:val="28"/>
        </w:rPr>
        <w:t xml:space="preserve"> </w:t>
      </w:r>
      <w:r w:rsidR="00016875">
        <w:rPr>
          <w:rStyle w:val="11"/>
          <w:rFonts w:eastAsia="Courier New"/>
          <w:sz w:val="28"/>
          <w:szCs w:val="28"/>
        </w:rPr>
        <w:t>приказу ДО Ивановской области</w:t>
      </w:r>
      <w:r w:rsidR="00016875" w:rsidRPr="00016875">
        <w:rPr>
          <w:rStyle w:val="11"/>
          <w:rFonts w:eastAsia="Courier New"/>
          <w:sz w:val="28"/>
          <w:szCs w:val="28"/>
        </w:rPr>
        <w:t xml:space="preserve"> от 30.11.2016 №2163 </w:t>
      </w:r>
      <w:r w:rsidR="00016875">
        <w:rPr>
          <w:rStyle w:val="11"/>
          <w:rFonts w:eastAsia="Courier New"/>
          <w:sz w:val="28"/>
          <w:szCs w:val="28"/>
        </w:rPr>
        <w:t>и распоряжением ДУИ Ивановской области от 13.01.2017 №17.</w:t>
      </w:r>
    </w:p>
    <w:p w:rsidR="001B7602" w:rsidRPr="002D1FDB" w:rsidRDefault="001B7602" w:rsidP="00016875">
      <w:pPr>
        <w:pStyle w:val="af6"/>
        <w:contextualSpacing/>
        <w:rPr>
          <w:rFonts w:ascii="Times New Roman" w:hAnsi="Times New Roman" w:cs="Times New Roman"/>
          <w:b/>
        </w:rPr>
      </w:pPr>
    </w:p>
    <w:p w:rsidR="001B7602" w:rsidRPr="00EF6FDB" w:rsidRDefault="00BB7AA5" w:rsidP="0092687C">
      <w:pPr>
        <w:pStyle w:val="af9"/>
        <w:numPr>
          <w:ilvl w:val="1"/>
          <w:numId w:val="19"/>
        </w:numPr>
        <w:tabs>
          <w:tab w:val="left" w:pos="735"/>
        </w:tabs>
        <w:ind w:left="0" w:firstLine="0"/>
        <w:jc w:val="both"/>
        <w:rPr>
          <w:rStyle w:val="11"/>
          <w:rFonts w:eastAsia="Courier New"/>
          <w:sz w:val="28"/>
          <w:szCs w:val="28"/>
        </w:rPr>
      </w:pPr>
      <w:r w:rsidRPr="00EF6FDB">
        <w:rPr>
          <w:rStyle w:val="11"/>
          <w:rFonts w:eastAsia="Courier New"/>
          <w:sz w:val="28"/>
          <w:szCs w:val="28"/>
          <w:u w:val="single"/>
        </w:rPr>
        <w:t>Лист записи Единого государственного реестра юридических лиц ГРН</w:t>
      </w:r>
      <w:r w:rsidR="002D7628">
        <w:rPr>
          <w:rStyle w:val="11"/>
          <w:rFonts w:eastAsia="Courier New"/>
          <w:sz w:val="28"/>
          <w:szCs w:val="28"/>
          <w:u w:val="single"/>
        </w:rPr>
        <w:t xml:space="preserve"> </w:t>
      </w:r>
      <w:r w:rsidRPr="00EF6FDB">
        <w:rPr>
          <w:rStyle w:val="11"/>
          <w:rFonts w:eastAsia="Courier New"/>
          <w:sz w:val="28"/>
          <w:szCs w:val="28"/>
          <w:u w:val="single"/>
        </w:rPr>
        <w:t xml:space="preserve">1033700470517 от </w:t>
      </w:r>
      <w:r w:rsidR="00EA7BD6" w:rsidRPr="00EF6FDB">
        <w:rPr>
          <w:rStyle w:val="11"/>
          <w:rFonts w:eastAsia="Courier New"/>
          <w:sz w:val="28"/>
          <w:szCs w:val="28"/>
          <w:u w:val="single"/>
        </w:rPr>
        <w:t>05</w:t>
      </w:r>
      <w:r w:rsidRPr="00EF6FDB">
        <w:rPr>
          <w:rStyle w:val="11"/>
          <w:rFonts w:eastAsia="Courier New"/>
          <w:sz w:val="28"/>
          <w:szCs w:val="28"/>
          <w:u w:val="single"/>
        </w:rPr>
        <w:t xml:space="preserve"> </w:t>
      </w:r>
      <w:r w:rsidR="00EA7BD6" w:rsidRPr="00EF6FDB">
        <w:rPr>
          <w:rStyle w:val="11"/>
          <w:rFonts w:eastAsia="Courier New"/>
          <w:sz w:val="28"/>
          <w:szCs w:val="28"/>
          <w:u w:val="single"/>
        </w:rPr>
        <w:t>июня</w:t>
      </w:r>
      <w:r w:rsidRPr="00EF6FDB">
        <w:rPr>
          <w:rStyle w:val="11"/>
          <w:rFonts w:eastAsia="Courier New"/>
          <w:sz w:val="28"/>
          <w:szCs w:val="28"/>
          <w:u w:val="single"/>
        </w:rPr>
        <w:t xml:space="preserve">  201</w:t>
      </w:r>
      <w:r w:rsidR="00EA7BD6" w:rsidRPr="00EF6FDB">
        <w:rPr>
          <w:rStyle w:val="11"/>
          <w:rFonts w:eastAsia="Courier New"/>
          <w:sz w:val="28"/>
          <w:szCs w:val="28"/>
          <w:u w:val="single"/>
        </w:rPr>
        <w:t>8</w:t>
      </w:r>
      <w:r w:rsidRPr="00EF6FDB">
        <w:rPr>
          <w:rStyle w:val="11"/>
          <w:rFonts w:eastAsia="Courier New"/>
          <w:sz w:val="28"/>
          <w:szCs w:val="28"/>
          <w:u w:val="single"/>
        </w:rPr>
        <w:t xml:space="preserve"> года, Межрайонная инспекция Федеральной налоговой службы </w:t>
      </w:r>
      <w:r w:rsidRPr="00EF6FDB">
        <w:rPr>
          <w:rFonts w:ascii="Times New Roman" w:hAnsi="Times New Roman" w:cs="Times New Roman"/>
          <w:sz w:val="28"/>
          <w:szCs w:val="28"/>
          <w:u w:val="single"/>
        </w:rPr>
        <w:t xml:space="preserve">№ 2  </w:t>
      </w:r>
      <w:r w:rsidRPr="00EF6FDB">
        <w:rPr>
          <w:rStyle w:val="11"/>
          <w:rFonts w:eastAsia="Courier New"/>
          <w:sz w:val="28"/>
          <w:szCs w:val="28"/>
          <w:u w:val="single"/>
        </w:rPr>
        <w:t>по Ивановской области</w:t>
      </w:r>
    </w:p>
    <w:p w:rsidR="00016875" w:rsidRDefault="00016875" w:rsidP="001B7602">
      <w:pPr>
        <w:tabs>
          <w:tab w:val="left" w:pos="649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14711" w:rsidRPr="00DF4DBC" w:rsidRDefault="00DF4DBC" w:rsidP="001B7602">
      <w:pPr>
        <w:tabs>
          <w:tab w:val="left" w:pos="649"/>
        </w:tabs>
        <w:contextualSpacing/>
        <w:jc w:val="both"/>
        <w:rPr>
          <w:rStyle w:val="11"/>
          <w:rFonts w:eastAsia="Courier New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1.9. </w:t>
      </w:r>
      <w:r w:rsidR="00714711" w:rsidRPr="00DF4DBC">
        <w:rPr>
          <w:rFonts w:ascii="Times New Roman" w:hAnsi="Times New Roman" w:cs="Times New Roman"/>
          <w:sz w:val="28"/>
          <w:szCs w:val="28"/>
          <w:u w:val="single"/>
        </w:rPr>
        <w:t xml:space="preserve">Свидетельство о постановке на учет юридического лица на учет в налоговом органе </w:t>
      </w:r>
      <w:r w:rsidR="00714711" w:rsidRPr="00DF4DBC">
        <w:rPr>
          <w:rStyle w:val="11"/>
          <w:rFonts w:eastAsia="Courier New"/>
          <w:sz w:val="28"/>
          <w:szCs w:val="28"/>
          <w:u w:val="single"/>
        </w:rPr>
        <w:t>37 № 00169585703.08.1994 г. ИНН 3704001447</w:t>
      </w:r>
    </w:p>
    <w:p w:rsidR="001B7602" w:rsidRDefault="001B7602" w:rsidP="001B7602">
      <w:pPr>
        <w:tabs>
          <w:tab w:val="left" w:pos="783"/>
          <w:tab w:val="left" w:pos="1374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7602" w:rsidRDefault="003A5078" w:rsidP="001B7602">
      <w:pPr>
        <w:tabs>
          <w:tab w:val="left" w:pos="783"/>
          <w:tab w:val="left" w:pos="1374"/>
        </w:tabs>
        <w:contextualSpacing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8"/>
          <w:szCs w:val="28"/>
        </w:rPr>
        <w:t xml:space="preserve">1.10. </w:t>
      </w:r>
      <w:r w:rsidR="0080721D" w:rsidRPr="00714711">
        <w:rPr>
          <w:rFonts w:ascii="Times New Roman" w:hAnsi="Times New Roman" w:cs="Times New Roman"/>
          <w:sz w:val="28"/>
          <w:szCs w:val="28"/>
          <w:u w:val="single"/>
        </w:rPr>
        <w:t xml:space="preserve">Лицензия </w:t>
      </w:r>
      <w:r w:rsidR="00714711" w:rsidRPr="00714711">
        <w:rPr>
          <w:rStyle w:val="11"/>
          <w:rFonts w:eastAsia="Courier New"/>
          <w:sz w:val="28"/>
          <w:szCs w:val="28"/>
          <w:u w:val="single"/>
        </w:rPr>
        <w:t xml:space="preserve">на осуществление образовательной деятельности от 20.02.2015№1291, серия 37Л01 № 0000828 </w:t>
      </w:r>
      <w:r w:rsidR="00714711" w:rsidRPr="00714711">
        <w:rPr>
          <w:rStyle w:val="413"/>
          <w:rFonts w:eastAsia="Courier New"/>
          <w:b w:val="0"/>
          <w:sz w:val="28"/>
          <w:szCs w:val="28"/>
        </w:rPr>
        <w:t>Департамента образования Ивановской области</w:t>
      </w:r>
    </w:p>
    <w:p w:rsidR="00016875" w:rsidRDefault="00016875" w:rsidP="001B7602">
      <w:pPr>
        <w:spacing w:line="360" w:lineRule="auto"/>
        <w:ind w:left="2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Pr="00DC6FA7" w:rsidRDefault="0080721D" w:rsidP="001B7602">
      <w:pPr>
        <w:spacing w:line="360" w:lineRule="auto"/>
        <w:ind w:left="20" w:hanging="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1.11 . Аккредитация</w:t>
      </w:r>
    </w:p>
    <w:p w:rsidR="00714711" w:rsidRPr="00714711" w:rsidRDefault="00714711" w:rsidP="001B7602">
      <w:pPr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714711">
        <w:rPr>
          <w:rStyle w:val="11"/>
          <w:rFonts w:eastAsia="Courier New"/>
          <w:sz w:val="28"/>
          <w:szCs w:val="28"/>
          <w:u w:val="single"/>
        </w:rPr>
        <w:t>Свидетельство об аккредитации № 628 от 03.06.2015, серия 37А01 № 0000511 Департамента образования Ивановской области</w:t>
      </w:r>
    </w:p>
    <w:p w:rsidR="0080721D" w:rsidRPr="003A5078" w:rsidRDefault="0080721D" w:rsidP="001B7602">
      <w:pPr>
        <w:pStyle w:val="af6"/>
        <w:contextualSpacing/>
        <w:rPr>
          <w:rFonts w:ascii="Times New Roman" w:hAnsi="Times New Roman" w:cs="Times New Roman"/>
          <w:b/>
        </w:rPr>
      </w:pPr>
    </w:p>
    <w:p w:rsidR="001B7602" w:rsidRDefault="001B7602" w:rsidP="001B7602">
      <w:pPr>
        <w:tabs>
          <w:tab w:val="left" w:pos="591"/>
        </w:tabs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Pr="001B7602" w:rsidRDefault="0080721D" w:rsidP="0092687C">
      <w:pPr>
        <w:numPr>
          <w:ilvl w:val="0"/>
          <w:numId w:val="4"/>
        </w:numPr>
        <w:tabs>
          <w:tab w:val="left" w:pos="591"/>
        </w:tabs>
        <w:spacing w:line="360" w:lineRule="auto"/>
        <w:ind w:left="20"/>
        <w:contextualSpacing/>
        <w:jc w:val="both"/>
        <w:rPr>
          <w:rFonts w:ascii="Times New Roman" w:hAnsi="Times New Roman" w:cs="Times New Roman"/>
          <w:sz w:val="32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 xml:space="preserve">Год основания учреждения </w:t>
      </w:r>
      <w:r w:rsidR="00A85959" w:rsidRPr="001B7602">
        <w:rPr>
          <w:rFonts w:ascii="Times New Roman" w:hAnsi="Times New Roman" w:cs="Times New Roman"/>
          <w:b/>
          <w:sz w:val="28"/>
          <w:szCs w:val="26"/>
          <w:u w:val="single"/>
        </w:rPr>
        <w:t>1965</w:t>
      </w:r>
      <w:r w:rsidR="002D7628">
        <w:rPr>
          <w:rFonts w:ascii="Times New Roman" w:hAnsi="Times New Roman" w:cs="Times New Roman"/>
          <w:b/>
          <w:sz w:val="28"/>
          <w:szCs w:val="26"/>
          <w:u w:val="single"/>
        </w:rPr>
        <w:t>г.</w:t>
      </w:r>
    </w:p>
    <w:p w:rsidR="002301E2" w:rsidRPr="00975106" w:rsidRDefault="0080721D" w:rsidP="0092687C">
      <w:pPr>
        <w:numPr>
          <w:ilvl w:val="0"/>
          <w:numId w:val="4"/>
        </w:numPr>
        <w:tabs>
          <w:tab w:val="left" w:pos="687"/>
        </w:tabs>
        <w:spacing w:line="360" w:lineRule="auto"/>
        <w:ind w:left="20" w:right="40" w:hanging="20"/>
        <w:contextualSpacing/>
        <w:jc w:val="both"/>
        <w:rPr>
          <w:sz w:val="28"/>
          <w:szCs w:val="28"/>
        </w:rPr>
      </w:pPr>
      <w:r w:rsidRPr="00975106">
        <w:rPr>
          <w:rFonts w:ascii="Times New Roman" w:hAnsi="Times New Roman" w:cs="Times New Roman"/>
          <w:sz w:val="28"/>
          <w:szCs w:val="28"/>
        </w:rPr>
        <w:t xml:space="preserve">Руководитель учреждения </w:t>
      </w:r>
      <w:proofErr w:type="spellStart"/>
      <w:r w:rsidR="00975106">
        <w:rPr>
          <w:rStyle w:val="af8"/>
          <w:rFonts w:eastAsia="Courier New"/>
          <w:sz w:val="28"/>
          <w:szCs w:val="28"/>
        </w:rPr>
        <w:t>Тюленёва</w:t>
      </w:r>
      <w:proofErr w:type="spellEnd"/>
      <w:r w:rsidR="00975106">
        <w:rPr>
          <w:rStyle w:val="af8"/>
          <w:rFonts w:eastAsia="Courier New"/>
          <w:sz w:val="28"/>
          <w:szCs w:val="28"/>
        </w:rPr>
        <w:t xml:space="preserve"> Фаина Степановна</w:t>
      </w:r>
    </w:p>
    <w:p w:rsidR="00016875" w:rsidRDefault="0001687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</w:p>
    <w:p w:rsidR="0080721D" w:rsidRDefault="002301E2" w:rsidP="002301E2">
      <w:pPr>
        <w:pStyle w:val="22"/>
        <w:shd w:val="clear" w:color="auto" w:fill="auto"/>
        <w:spacing w:line="270" w:lineRule="exact"/>
        <w:ind w:right="40"/>
        <w:rPr>
          <w:sz w:val="28"/>
          <w:szCs w:val="28"/>
        </w:rPr>
      </w:pPr>
      <w:r w:rsidRPr="00DC6FA7">
        <w:rPr>
          <w:sz w:val="28"/>
          <w:szCs w:val="28"/>
        </w:rPr>
        <w:lastRenderedPageBreak/>
        <w:t>ВВЕДЕНИЕ</w:t>
      </w:r>
    </w:p>
    <w:p w:rsidR="002301E2" w:rsidRPr="00DC6FA7" w:rsidRDefault="002301E2" w:rsidP="002301E2">
      <w:pPr>
        <w:pStyle w:val="22"/>
        <w:shd w:val="clear" w:color="auto" w:fill="auto"/>
        <w:spacing w:line="270" w:lineRule="exact"/>
        <w:ind w:right="40" w:firstLine="689"/>
        <w:rPr>
          <w:sz w:val="28"/>
          <w:szCs w:val="28"/>
        </w:rPr>
      </w:pPr>
    </w:p>
    <w:p w:rsidR="0080721D" w:rsidRPr="00DC6FA7" w:rsidRDefault="0080721D" w:rsidP="00DF11ED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6FA7">
        <w:rPr>
          <w:rFonts w:ascii="Times New Roman" w:hAnsi="Times New Roman" w:cs="Times New Roman"/>
          <w:sz w:val="28"/>
          <w:szCs w:val="28"/>
        </w:rPr>
        <w:t>Самообследование</w:t>
      </w:r>
      <w:proofErr w:type="spellEnd"/>
      <w:r w:rsidRPr="00DC6FA7">
        <w:rPr>
          <w:rFonts w:ascii="Times New Roman" w:hAnsi="Times New Roman" w:cs="Times New Roman"/>
          <w:sz w:val="28"/>
          <w:szCs w:val="28"/>
        </w:rPr>
        <w:t xml:space="preserve"> областного государственного бюджетного профессионального образовательного учреждения </w:t>
      </w:r>
      <w:proofErr w:type="spellStart"/>
      <w:r w:rsidR="00084F13">
        <w:rPr>
          <w:rFonts w:ascii="Times New Roman" w:hAnsi="Times New Roman" w:cs="Times New Roman"/>
          <w:sz w:val="28"/>
          <w:szCs w:val="28"/>
        </w:rPr>
        <w:t>Тейковский</w:t>
      </w:r>
      <w:proofErr w:type="spellEnd"/>
      <w:r w:rsidR="00084F13">
        <w:rPr>
          <w:rFonts w:ascii="Times New Roman" w:hAnsi="Times New Roman" w:cs="Times New Roman"/>
          <w:sz w:val="28"/>
          <w:szCs w:val="28"/>
        </w:rPr>
        <w:t xml:space="preserve"> многопрофильный колледж</w:t>
      </w:r>
      <w:r w:rsidRPr="00DC6FA7">
        <w:rPr>
          <w:rFonts w:ascii="Times New Roman" w:hAnsi="Times New Roman" w:cs="Times New Roman"/>
          <w:sz w:val="28"/>
          <w:szCs w:val="28"/>
        </w:rPr>
        <w:t xml:space="preserve"> проводилось в соответствии с Федеральным законом Российск</w:t>
      </w:r>
      <w:r w:rsidR="00AE543A">
        <w:rPr>
          <w:rFonts w:ascii="Times New Roman" w:hAnsi="Times New Roman" w:cs="Times New Roman"/>
          <w:sz w:val="28"/>
          <w:szCs w:val="28"/>
        </w:rPr>
        <w:t>ой Федерации от 29.12.2012 № 273</w:t>
      </w:r>
      <w:r w:rsidRPr="00DC6FA7">
        <w:rPr>
          <w:rFonts w:ascii="Times New Roman" w:hAnsi="Times New Roman" w:cs="Times New Roman"/>
          <w:sz w:val="28"/>
          <w:szCs w:val="28"/>
        </w:rPr>
        <w:t xml:space="preserve">-ФЗ «Об образовании в Российской Федерации», приказом Министерства образования </w:t>
      </w:r>
      <w:r w:rsidR="00AE543A">
        <w:rPr>
          <w:rFonts w:ascii="Times New Roman" w:hAnsi="Times New Roman" w:cs="Times New Roman"/>
          <w:sz w:val="28"/>
          <w:szCs w:val="28"/>
        </w:rPr>
        <w:t>и науки РФ от 14 июня 2013 г. №</w:t>
      </w:r>
      <w:r w:rsidRPr="00DC6FA7">
        <w:rPr>
          <w:rFonts w:ascii="Times New Roman" w:hAnsi="Times New Roman" w:cs="Times New Roman"/>
          <w:sz w:val="28"/>
          <w:szCs w:val="28"/>
        </w:rPr>
        <w:t xml:space="preserve">462 и на основании </w:t>
      </w:r>
      <w:r w:rsidR="002301E2">
        <w:rPr>
          <w:rFonts w:ascii="Times New Roman" w:hAnsi="Times New Roman" w:cs="Times New Roman"/>
          <w:sz w:val="28"/>
          <w:szCs w:val="28"/>
        </w:rPr>
        <w:t>приказа</w:t>
      </w:r>
      <w:r w:rsidR="0040451F">
        <w:rPr>
          <w:rFonts w:ascii="Times New Roman" w:hAnsi="Times New Roman" w:cs="Times New Roman"/>
          <w:sz w:val="28"/>
          <w:szCs w:val="28"/>
        </w:rPr>
        <w:t xml:space="preserve"> от </w:t>
      </w:r>
      <w:r w:rsidR="00084F13">
        <w:rPr>
          <w:rFonts w:ascii="Times New Roman" w:hAnsi="Times New Roman" w:cs="Times New Roman"/>
          <w:sz w:val="28"/>
          <w:szCs w:val="28"/>
        </w:rPr>
        <w:t>16</w:t>
      </w:r>
      <w:r w:rsidR="0040451F">
        <w:rPr>
          <w:rFonts w:ascii="Times New Roman" w:hAnsi="Times New Roman" w:cs="Times New Roman"/>
          <w:sz w:val="28"/>
          <w:szCs w:val="28"/>
        </w:rPr>
        <w:t>.03</w:t>
      </w:r>
      <w:r w:rsidRPr="00DC6FA7">
        <w:rPr>
          <w:rFonts w:ascii="Times New Roman" w:hAnsi="Times New Roman" w:cs="Times New Roman"/>
          <w:sz w:val="28"/>
          <w:szCs w:val="28"/>
        </w:rPr>
        <w:t>.</w:t>
      </w:r>
      <w:r w:rsidR="001D4D31">
        <w:rPr>
          <w:rFonts w:ascii="Times New Roman" w:hAnsi="Times New Roman" w:cs="Times New Roman"/>
          <w:sz w:val="28"/>
          <w:szCs w:val="28"/>
        </w:rPr>
        <w:t>201</w:t>
      </w:r>
      <w:r w:rsidR="00084F13">
        <w:rPr>
          <w:rFonts w:ascii="Times New Roman" w:hAnsi="Times New Roman" w:cs="Times New Roman"/>
          <w:sz w:val="28"/>
          <w:szCs w:val="28"/>
        </w:rPr>
        <w:t>8</w:t>
      </w:r>
      <w:r w:rsidR="001D4D31">
        <w:rPr>
          <w:rFonts w:ascii="Times New Roman" w:hAnsi="Times New Roman" w:cs="Times New Roman"/>
          <w:sz w:val="28"/>
          <w:szCs w:val="28"/>
        </w:rPr>
        <w:t xml:space="preserve"> №</w:t>
      </w:r>
      <w:r w:rsidR="00084F13">
        <w:rPr>
          <w:rFonts w:ascii="Times New Roman" w:hAnsi="Times New Roman" w:cs="Times New Roman"/>
          <w:sz w:val="28"/>
          <w:szCs w:val="28"/>
        </w:rPr>
        <w:t>78</w:t>
      </w:r>
      <w:r w:rsidR="0040451F">
        <w:rPr>
          <w:rFonts w:ascii="Times New Roman" w:hAnsi="Times New Roman" w:cs="Times New Roman"/>
          <w:sz w:val="28"/>
          <w:szCs w:val="28"/>
        </w:rPr>
        <w:t xml:space="preserve"> «О проведени</w:t>
      </w:r>
      <w:r w:rsidR="00084F13">
        <w:rPr>
          <w:rFonts w:ascii="Times New Roman" w:hAnsi="Times New Roman" w:cs="Times New Roman"/>
          <w:sz w:val="28"/>
          <w:szCs w:val="28"/>
        </w:rPr>
        <w:t>и</w:t>
      </w:r>
      <w:r w:rsidR="00B40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451F">
        <w:rPr>
          <w:rFonts w:ascii="Times New Roman" w:hAnsi="Times New Roman" w:cs="Times New Roman"/>
          <w:sz w:val="28"/>
          <w:szCs w:val="28"/>
        </w:rPr>
        <w:t>самообследования</w:t>
      </w:r>
      <w:proofErr w:type="spellEnd"/>
      <w:r w:rsidR="00B40BBD">
        <w:rPr>
          <w:rFonts w:ascii="Times New Roman" w:hAnsi="Times New Roman" w:cs="Times New Roman"/>
          <w:sz w:val="28"/>
          <w:szCs w:val="28"/>
        </w:rPr>
        <w:t xml:space="preserve"> </w:t>
      </w:r>
      <w:r w:rsidR="000A4198">
        <w:rPr>
          <w:rFonts w:ascii="Times New Roman" w:hAnsi="Times New Roman" w:cs="Times New Roman"/>
          <w:sz w:val="28"/>
          <w:szCs w:val="28"/>
        </w:rPr>
        <w:t>колледжа</w:t>
      </w:r>
      <w:r w:rsidR="0040451F">
        <w:rPr>
          <w:rFonts w:ascii="Times New Roman" w:hAnsi="Times New Roman" w:cs="Times New Roman"/>
          <w:sz w:val="28"/>
          <w:szCs w:val="28"/>
        </w:rPr>
        <w:t>»</w:t>
      </w:r>
      <w:r w:rsidR="00815BB8">
        <w:rPr>
          <w:rFonts w:ascii="Times New Roman" w:hAnsi="Times New Roman" w:cs="Times New Roman"/>
          <w:sz w:val="28"/>
          <w:szCs w:val="28"/>
        </w:rPr>
        <w:t>.</w:t>
      </w:r>
    </w:p>
    <w:p w:rsidR="00D9048F" w:rsidRDefault="00D9048F" w:rsidP="00437AB4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Default="0080721D" w:rsidP="00437AB4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Pr="00DC6FA7">
        <w:rPr>
          <w:rFonts w:ascii="Times New Roman" w:hAnsi="Times New Roman" w:cs="Times New Roman"/>
          <w:sz w:val="28"/>
          <w:szCs w:val="28"/>
        </w:rPr>
        <w:t>самообследовании</w:t>
      </w:r>
      <w:proofErr w:type="spellEnd"/>
      <w:r w:rsidRPr="00DC6FA7">
        <w:rPr>
          <w:rFonts w:ascii="Times New Roman" w:hAnsi="Times New Roman" w:cs="Times New Roman"/>
          <w:sz w:val="28"/>
          <w:szCs w:val="28"/>
        </w:rPr>
        <w:t xml:space="preserve"> анализировались:</w:t>
      </w:r>
    </w:p>
    <w:p w:rsidR="00D9048F" w:rsidRDefault="00D9048F" w:rsidP="00437AB4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930"/>
      </w:tblGrid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 w:rsidRPr="002301E2">
              <w:rPr>
                <w:rStyle w:val="11"/>
                <w:rFonts w:eastAsia="Courier New"/>
                <w:sz w:val="28"/>
                <w:szCs w:val="28"/>
              </w:rPr>
              <w:t>1.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Организационно-правовое обеспечение образовательной деятельности</w:t>
            </w:r>
          </w:p>
        </w:tc>
      </w:tr>
      <w:tr w:rsidR="002301E2" w:rsidRPr="005E39C8" w:rsidTr="00AE543A">
        <w:trPr>
          <w:trHeight w:hRule="exact" w:val="485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 w:rsidRPr="002301E2">
              <w:rPr>
                <w:rStyle w:val="11"/>
                <w:rFonts w:eastAsia="Courier New"/>
                <w:sz w:val="28"/>
                <w:szCs w:val="28"/>
              </w:rPr>
              <w:t>2.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Система управления образовательным учреждением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 w:rsidRPr="002301E2">
              <w:rPr>
                <w:rStyle w:val="11"/>
                <w:rFonts w:eastAsia="Courier New"/>
                <w:sz w:val="28"/>
                <w:szCs w:val="28"/>
              </w:rPr>
              <w:t>3.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Содержание подготовки специалистов</w:t>
            </w:r>
          </w:p>
        </w:tc>
      </w:tr>
      <w:tr w:rsidR="002301E2" w:rsidRPr="005E39C8" w:rsidTr="00AE543A">
        <w:trPr>
          <w:trHeight w:hRule="exact" w:val="436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4.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Структура и содержание образовательных программ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5.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Информатизация образовательного процесса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6.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Организация учебного процесса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7.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Организации и проведение учебной и производственной практик</w:t>
            </w:r>
          </w:p>
        </w:tc>
      </w:tr>
      <w:tr w:rsidR="002301E2" w:rsidRPr="005E39C8" w:rsidTr="00AE543A">
        <w:trPr>
          <w:trHeight w:hRule="exact" w:val="729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8.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Учебно-методическое обеспечение образовательного процесса, научно</w:t>
            </w:r>
            <w:r>
              <w:rPr>
                <w:rStyle w:val="11"/>
                <w:rFonts w:eastAsia="Courier New"/>
                <w:sz w:val="28"/>
                <w:szCs w:val="28"/>
              </w:rPr>
              <w:t>-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softHyphen/>
              <w:t>исследовательская деятельность.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9.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Библиотечно-информационное обеспечение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10.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Качество подготовки выпускников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11.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Мониторинг качества знаний</w:t>
            </w:r>
          </w:p>
        </w:tc>
      </w:tr>
      <w:tr w:rsidR="002301E2" w:rsidRPr="005E39C8" w:rsidTr="00AE543A">
        <w:trPr>
          <w:trHeight w:hRule="exact" w:val="413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12.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Государственная итоговая аттестация выпускников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13.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Мониторинг трудоустройства выпускников колледжа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14.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Воспитательная работа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15.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Профессиональная подготовка и переподготовка кадров</w:t>
            </w:r>
          </w:p>
        </w:tc>
      </w:tr>
      <w:tr w:rsidR="002301E2" w:rsidRPr="005E39C8" w:rsidTr="00AE543A">
        <w:trPr>
          <w:trHeight w:hRule="exact" w:val="418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16.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Кадровое обеспечение образовательного процесса</w:t>
            </w:r>
          </w:p>
        </w:tc>
      </w:tr>
      <w:tr w:rsidR="002301E2" w:rsidRPr="005E39C8" w:rsidTr="00AE543A">
        <w:trPr>
          <w:trHeight w:hRule="exact" w:val="413"/>
          <w:jc w:val="center"/>
        </w:trPr>
        <w:tc>
          <w:tcPr>
            <w:tcW w:w="8930" w:type="dxa"/>
            <w:shd w:val="clear" w:color="auto" w:fill="FFFFFF"/>
          </w:tcPr>
          <w:p w:rsidR="002301E2" w:rsidRPr="005E39C8" w:rsidRDefault="002301E2" w:rsidP="00437AB4">
            <w:pPr>
              <w:pStyle w:val="af6"/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17. </w:t>
            </w:r>
            <w:r w:rsidRPr="005E39C8">
              <w:rPr>
                <w:rStyle w:val="11"/>
                <w:rFonts w:eastAsia="Courier New"/>
                <w:sz w:val="28"/>
                <w:szCs w:val="28"/>
              </w:rPr>
              <w:t>Материально-техническая оснащенность образовательного процесса</w:t>
            </w:r>
          </w:p>
        </w:tc>
      </w:tr>
      <w:tr w:rsidR="006B0024" w:rsidRPr="005E39C8" w:rsidTr="00AE543A">
        <w:trPr>
          <w:trHeight w:hRule="exact" w:val="413"/>
          <w:jc w:val="center"/>
        </w:trPr>
        <w:tc>
          <w:tcPr>
            <w:tcW w:w="8930" w:type="dxa"/>
            <w:shd w:val="clear" w:color="auto" w:fill="FFFFFF"/>
          </w:tcPr>
          <w:p w:rsidR="006B0024" w:rsidRDefault="006B0024" w:rsidP="00437AB4">
            <w:pPr>
              <w:pStyle w:val="af6"/>
              <w:rPr>
                <w:rStyle w:val="11"/>
                <w:rFonts w:eastAsia="Courier New"/>
                <w:sz w:val="28"/>
                <w:szCs w:val="28"/>
              </w:rPr>
            </w:pPr>
          </w:p>
        </w:tc>
      </w:tr>
    </w:tbl>
    <w:p w:rsidR="00D9048F" w:rsidRDefault="00D9048F" w:rsidP="00D9048F">
      <w:pPr>
        <w:pStyle w:val="22"/>
        <w:shd w:val="clear" w:color="auto" w:fill="auto"/>
        <w:tabs>
          <w:tab w:val="left" w:pos="366"/>
        </w:tabs>
        <w:spacing w:line="240" w:lineRule="auto"/>
        <w:rPr>
          <w:sz w:val="28"/>
          <w:szCs w:val="28"/>
        </w:rPr>
      </w:pPr>
    </w:p>
    <w:p w:rsidR="00D9048F" w:rsidRDefault="00D9048F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</w:p>
    <w:p w:rsidR="0080721D" w:rsidRDefault="0080721D" w:rsidP="0092687C">
      <w:pPr>
        <w:pStyle w:val="22"/>
        <w:numPr>
          <w:ilvl w:val="0"/>
          <w:numId w:val="5"/>
        </w:numPr>
        <w:shd w:val="clear" w:color="auto" w:fill="auto"/>
        <w:tabs>
          <w:tab w:val="left" w:pos="366"/>
        </w:tabs>
        <w:spacing w:line="240" w:lineRule="auto"/>
        <w:ind w:left="20"/>
        <w:rPr>
          <w:sz w:val="28"/>
          <w:szCs w:val="28"/>
        </w:rPr>
      </w:pPr>
      <w:r w:rsidRPr="00DC6FA7">
        <w:rPr>
          <w:sz w:val="28"/>
          <w:szCs w:val="28"/>
        </w:rPr>
        <w:lastRenderedPageBreak/>
        <w:t>Организационно-правовое обеспечение образовательной деятельности</w:t>
      </w:r>
    </w:p>
    <w:p w:rsidR="006B0024" w:rsidRPr="00DC6FA7" w:rsidRDefault="006B0024" w:rsidP="006B0024">
      <w:pPr>
        <w:pStyle w:val="22"/>
        <w:shd w:val="clear" w:color="auto" w:fill="auto"/>
        <w:tabs>
          <w:tab w:val="left" w:pos="366"/>
        </w:tabs>
        <w:spacing w:line="240" w:lineRule="auto"/>
        <w:ind w:left="20"/>
        <w:jc w:val="left"/>
        <w:rPr>
          <w:sz w:val="28"/>
          <w:szCs w:val="28"/>
        </w:rPr>
      </w:pPr>
    </w:p>
    <w:p w:rsidR="004D00C5" w:rsidRDefault="0080721D" w:rsidP="004D00C5">
      <w:pPr>
        <w:ind w:right="20"/>
        <w:jc w:val="both"/>
        <w:rPr>
          <w:rFonts w:ascii="Times New Roman" w:hAnsi="Times New Roman" w:cs="Times New Roman"/>
          <w:sz w:val="28"/>
          <w:szCs w:val="28"/>
        </w:rPr>
      </w:pPr>
      <w:r w:rsidRPr="00937F0F">
        <w:rPr>
          <w:rStyle w:val="11"/>
          <w:rFonts w:eastAsia="Courier New"/>
          <w:sz w:val="28"/>
          <w:szCs w:val="28"/>
          <w:u w:val="single"/>
        </w:rPr>
        <w:t>Юридический адрес</w:t>
      </w:r>
      <w:r w:rsidRPr="00DC6FA7">
        <w:rPr>
          <w:rStyle w:val="11"/>
          <w:rFonts w:eastAsia="Courier New"/>
          <w:sz w:val="28"/>
          <w:szCs w:val="28"/>
        </w:rPr>
        <w:t>:</w:t>
      </w:r>
      <w:r w:rsidR="004D00C5">
        <w:rPr>
          <w:rFonts w:ascii="Times New Roman" w:hAnsi="Times New Roman" w:cs="Times New Roman"/>
          <w:sz w:val="28"/>
          <w:szCs w:val="28"/>
        </w:rPr>
        <w:t xml:space="preserve">155044, г. Тейково, пос. </w:t>
      </w:r>
      <w:proofErr w:type="spellStart"/>
      <w:r w:rsidR="004D00C5">
        <w:rPr>
          <w:rFonts w:ascii="Times New Roman" w:hAnsi="Times New Roman" w:cs="Times New Roman"/>
          <w:sz w:val="28"/>
          <w:szCs w:val="28"/>
        </w:rPr>
        <w:t>Грозилово</w:t>
      </w:r>
      <w:proofErr w:type="spellEnd"/>
      <w:r w:rsidR="004D00C5">
        <w:rPr>
          <w:rFonts w:ascii="Times New Roman" w:hAnsi="Times New Roman" w:cs="Times New Roman"/>
          <w:sz w:val="28"/>
          <w:szCs w:val="28"/>
        </w:rPr>
        <w:t>, д.17</w:t>
      </w:r>
    </w:p>
    <w:p w:rsidR="004D00C5" w:rsidRDefault="004D00C5" w:rsidP="004D00C5">
      <w:pPr>
        <w:ind w:right="20"/>
        <w:jc w:val="both"/>
        <w:rPr>
          <w:rFonts w:ascii="Times New Roman" w:hAnsi="Times New Roman" w:cs="Times New Roman"/>
          <w:sz w:val="28"/>
          <w:szCs w:val="28"/>
        </w:rPr>
      </w:pPr>
      <w:r w:rsidRPr="004D00C5">
        <w:rPr>
          <w:rStyle w:val="11"/>
          <w:rFonts w:eastAsia="Courier New"/>
          <w:sz w:val="28"/>
          <w:szCs w:val="28"/>
          <w:u w:val="single"/>
        </w:rPr>
        <w:t>Фактический адрес:</w:t>
      </w:r>
      <w:r>
        <w:rPr>
          <w:rFonts w:ascii="Times New Roman" w:hAnsi="Times New Roman" w:cs="Times New Roman"/>
          <w:sz w:val="28"/>
          <w:szCs w:val="28"/>
        </w:rPr>
        <w:t xml:space="preserve">155044, г. Тейково, пос.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Грозилово</w:t>
      </w:r>
      <w:proofErr w:type="spellEnd"/>
      <w:r>
        <w:rPr>
          <w:rFonts w:ascii="Times New Roman" w:hAnsi="Times New Roman" w:cs="Times New Roman"/>
          <w:sz w:val="28"/>
          <w:szCs w:val="28"/>
        </w:rPr>
        <w:t>, д.17</w:t>
      </w:r>
    </w:p>
    <w:p w:rsidR="004D00C5" w:rsidRDefault="0080721D" w:rsidP="004D00C5">
      <w:pPr>
        <w:ind w:left="20" w:right="20"/>
        <w:jc w:val="both"/>
        <w:rPr>
          <w:rFonts w:ascii="Times New Roman" w:hAnsi="Times New Roman" w:cs="Times New Roman"/>
          <w:sz w:val="28"/>
          <w:szCs w:val="28"/>
        </w:rPr>
      </w:pPr>
      <w:r w:rsidRPr="004D00C5">
        <w:rPr>
          <w:rFonts w:ascii="Times New Roman" w:hAnsi="Times New Roman" w:cs="Times New Roman"/>
          <w:sz w:val="28"/>
          <w:szCs w:val="28"/>
          <w:u w:val="single"/>
        </w:rPr>
        <w:t>Телефон/факс</w:t>
      </w:r>
      <w:r w:rsidRPr="00DC6FA7">
        <w:rPr>
          <w:rFonts w:ascii="Times New Roman" w:hAnsi="Times New Roman" w:cs="Times New Roman"/>
          <w:sz w:val="28"/>
          <w:szCs w:val="28"/>
        </w:rPr>
        <w:t>:</w:t>
      </w:r>
      <w:r w:rsidR="004D00C5" w:rsidRPr="004D00C5">
        <w:rPr>
          <w:rFonts w:ascii="Times New Roman" w:hAnsi="Times New Roman" w:cs="Times New Roman"/>
          <w:sz w:val="28"/>
          <w:szCs w:val="28"/>
        </w:rPr>
        <w:t>8 (49343) 2-29-81/2-41-19</w:t>
      </w:r>
    </w:p>
    <w:p w:rsidR="00CC2141" w:rsidRPr="00AF67D6" w:rsidRDefault="004D00C5" w:rsidP="003E6C9C">
      <w:pPr>
        <w:spacing w:line="276" w:lineRule="auto"/>
        <w:ind w:right="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D00C5">
        <w:rPr>
          <w:rFonts w:ascii="Times New Roman" w:hAnsi="Times New Roman" w:cs="Times New Roman"/>
          <w:sz w:val="28"/>
          <w:szCs w:val="28"/>
          <w:u w:val="single"/>
          <w:lang w:val="en-US"/>
        </w:rPr>
        <w:t>E</w:t>
      </w:r>
      <w:r w:rsidRPr="00AF67D6"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4D00C5">
        <w:rPr>
          <w:rFonts w:ascii="Times New Roman" w:hAnsi="Times New Roman" w:cs="Times New Roman"/>
          <w:sz w:val="28"/>
          <w:szCs w:val="28"/>
          <w:u w:val="single"/>
          <w:lang w:val="en-US"/>
        </w:rPr>
        <w:t>mai</w:t>
      </w:r>
      <w:r w:rsidRPr="004D00C5">
        <w:rPr>
          <w:rFonts w:ascii="Times New Roman" w:hAnsi="Times New Roman" w:cs="Times New Roman"/>
          <w:color w:val="auto"/>
          <w:sz w:val="28"/>
          <w:szCs w:val="28"/>
          <w:u w:val="single"/>
          <w:lang w:val="en-US"/>
        </w:rPr>
        <w:t>l</w:t>
      </w:r>
      <w:r w:rsidRPr="00AF67D6">
        <w:rPr>
          <w:rFonts w:ascii="Times New Roman" w:hAnsi="Times New Roman" w:cs="Times New Roman"/>
          <w:sz w:val="28"/>
          <w:szCs w:val="28"/>
        </w:rPr>
        <w:t xml:space="preserve">: </w:t>
      </w:r>
      <w:hyperlink r:id="rId12" w:history="1">
        <w:r w:rsidR="00CC2141" w:rsidRPr="00F52683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teikov</w:t>
        </w:r>
        <w:r w:rsidR="00CC2141" w:rsidRPr="00F52683">
          <w:rPr>
            <w:rStyle w:val="a3"/>
            <w:rFonts w:ascii="Times New Roman" w:hAnsi="Times New Roman" w:cs="Times New Roman"/>
            <w:sz w:val="28"/>
            <w:szCs w:val="28"/>
          </w:rPr>
          <w:t>о</w:t>
        </w:r>
        <w:r w:rsidR="00CC2141" w:rsidRPr="00AF67D6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="00CC2141" w:rsidRPr="00F52683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pu</w:t>
        </w:r>
        <w:r w:rsidR="00CC2141" w:rsidRPr="00AF67D6">
          <w:rPr>
            <w:rStyle w:val="a3"/>
            <w:rFonts w:ascii="Times New Roman" w:hAnsi="Times New Roman" w:cs="Times New Roman"/>
            <w:sz w:val="28"/>
            <w:szCs w:val="28"/>
          </w:rPr>
          <w:t>19@</w:t>
        </w:r>
        <w:r w:rsidR="00CC2141" w:rsidRPr="00F52683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CC2141" w:rsidRPr="00AF67D6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CC2141" w:rsidRPr="00F52683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AF67D6">
        <w:rPr>
          <w:rFonts w:ascii="Times New Roman" w:hAnsi="Times New Roman" w:cs="Times New Roman"/>
          <w:sz w:val="28"/>
          <w:szCs w:val="28"/>
        </w:rPr>
        <w:t>;</w:t>
      </w:r>
      <w:r w:rsidRPr="009101E9">
        <w:rPr>
          <w:rStyle w:val="af8"/>
          <w:rFonts w:eastAsia="Courier New"/>
          <w:b w:val="0"/>
          <w:color w:val="auto"/>
          <w:sz w:val="28"/>
          <w:szCs w:val="28"/>
          <w:u w:val="none"/>
        </w:rPr>
        <w:t>са</w:t>
      </w:r>
      <w:hyperlink r:id="rId13" w:history="1">
        <w:r w:rsidRPr="009101E9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йт</w:t>
        </w:r>
      </w:hyperlink>
      <w:r w:rsidRPr="00AF67D6">
        <w:t>:</w:t>
      </w:r>
      <w:hyperlink r:id="rId14" w:history="1"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AF67D6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npu</w:t>
        </w:r>
        <w:r w:rsidRPr="00AF67D6">
          <w:rPr>
            <w:rStyle w:val="a3"/>
            <w:rFonts w:ascii="Times New Roman" w:hAnsi="Times New Roman" w:cs="Times New Roman"/>
            <w:sz w:val="28"/>
            <w:szCs w:val="28"/>
          </w:rPr>
          <w:t>19.</w:t>
        </w:r>
        <w:proofErr w:type="spellStart"/>
        <w:r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CC2141" w:rsidRPr="00AF67D6" w:rsidRDefault="00CC2141" w:rsidP="00437AB4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Pr="00DC6FA7" w:rsidRDefault="00CC2141" w:rsidP="00437AB4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ОГБПОУ ТМК</w:t>
      </w:r>
      <w:r w:rsidR="00123C60">
        <w:rPr>
          <w:rFonts w:ascii="Times New Roman" w:hAnsi="Times New Roman" w:cs="Times New Roman"/>
          <w:sz w:val="28"/>
          <w:szCs w:val="28"/>
        </w:rPr>
        <w:t xml:space="preserve"> </w:t>
      </w:r>
      <w:r w:rsidR="008C75BC">
        <w:rPr>
          <w:rFonts w:ascii="Times New Roman" w:hAnsi="Times New Roman" w:cs="Times New Roman"/>
          <w:sz w:val="28"/>
          <w:szCs w:val="28"/>
        </w:rPr>
        <w:t>–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это образовательное учреждение, которое осуществляет свою деятельность в соответствии с целями, определенными законодательством РФ и Ивановской области, Уставом </w:t>
      </w:r>
      <w:r>
        <w:rPr>
          <w:rFonts w:ascii="Times New Roman" w:hAnsi="Times New Roman" w:cs="Times New Roman"/>
          <w:sz w:val="28"/>
          <w:szCs w:val="28"/>
        </w:rPr>
        <w:t>ОГБПОУ ТМК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в целях обеспечения реализации предусмотренных законодательством РФ, полномочий исполнительных органов государственной власти Ивановской области в сфере образования.</w:t>
      </w:r>
    </w:p>
    <w:p w:rsidR="0080721D" w:rsidRPr="00DC6FA7" w:rsidRDefault="00CC2141" w:rsidP="00437AB4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ОГБПОУ ТМК</w:t>
      </w:r>
      <w:r w:rsidR="00123C60">
        <w:rPr>
          <w:rFonts w:ascii="Times New Roman" w:hAnsi="Times New Roman" w:cs="Times New Roman"/>
          <w:sz w:val="28"/>
          <w:szCs w:val="28"/>
        </w:rPr>
        <w:t xml:space="preserve"> </w:t>
      </w:r>
      <w:r w:rsidR="008C75BC">
        <w:rPr>
          <w:rFonts w:ascii="Times New Roman" w:hAnsi="Times New Roman" w:cs="Times New Roman"/>
          <w:sz w:val="28"/>
          <w:szCs w:val="28"/>
        </w:rPr>
        <w:t>–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это инновационное образовательное учреждение, реализующее профессиональные образовательные программы среднего профессионального образования (программы подготовки квалифицированных рабочих, служащих и программы подготовки специалистов среднего звена).</w:t>
      </w:r>
    </w:p>
    <w:p w:rsidR="0080721D" w:rsidRPr="00DC6FA7" w:rsidRDefault="0080721D" w:rsidP="00437AB4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своей деятельности Колледж руководствуется:</w:t>
      </w:r>
    </w:p>
    <w:p w:rsidR="0080721D" w:rsidRPr="00DC6FA7" w:rsidRDefault="00937F0F" w:rsidP="00437AB4">
      <w:pPr>
        <w:tabs>
          <w:tab w:val="left" w:pos="726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Конституцией Российской Федерации;</w:t>
      </w:r>
    </w:p>
    <w:p w:rsidR="0080721D" w:rsidRPr="00DC6FA7" w:rsidRDefault="0080721D" w:rsidP="0092687C">
      <w:pPr>
        <w:numPr>
          <w:ilvl w:val="0"/>
          <w:numId w:val="6"/>
        </w:numPr>
        <w:tabs>
          <w:tab w:val="left" w:pos="817"/>
        </w:tabs>
        <w:ind w:left="709" w:right="20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Федеральным законом Российской Федерации от 29.12.2012 № 273-ФЗ «Об образовании в Российской Федерации»;</w:t>
      </w:r>
    </w:p>
    <w:p w:rsidR="0080721D" w:rsidRPr="00DC6FA7" w:rsidRDefault="00937F0F" w:rsidP="00437AB4">
      <w:pPr>
        <w:tabs>
          <w:tab w:val="left" w:pos="759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Порядком организации и осуществления образовательной деятельности по образовательным программам среднего профессионального образования (утвержден приказом Минобразования и науки Российской Федерации от 14.06.2013 №464);</w:t>
      </w:r>
    </w:p>
    <w:p w:rsidR="0080721D" w:rsidRPr="00DC6FA7" w:rsidRDefault="00937F0F" w:rsidP="00437AB4">
      <w:pPr>
        <w:tabs>
          <w:tab w:val="left" w:pos="754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нормативно-правовыми актами Министерства образования и науки Российской Федерации, Департамента образования Ивановской области;</w:t>
      </w:r>
    </w:p>
    <w:p w:rsidR="001D4D31" w:rsidRDefault="00937F0F" w:rsidP="00437AB4">
      <w:pPr>
        <w:tabs>
          <w:tab w:val="left" w:pos="455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Уставом Колледжа и его нормативно-правовыми актами. </w:t>
      </w:r>
    </w:p>
    <w:p w:rsidR="0080721D" w:rsidRPr="00DC6FA7" w:rsidRDefault="0080721D" w:rsidP="00437AB4">
      <w:pPr>
        <w:tabs>
          <w:tab w:val="left" w:pos="455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Организационно-правовая структура Колледжа отвечает основным направлениям</w:t>
      </w:r>
      <w:r w:rsidR="00B40BBD">
        <w:rPr>
          <w:rFonts w:ascii="Times New Roman" w:hAnsi="Times New Roman" w:cs="Times New Roman"/>
          <w:sz w:val="28"/>
          <w:szCs w:val="28"/>
        </w:rPr>
        <w:t xml:space="preserve"> </w:t>
      </w:r>
      <w:r w:rsidRPr="00DC6FA7">
        <w:rPr>
          <w:rFonts w:ascii="Times New Roman" w:hAnsi="Times New Roman" w:cs="Times New Roman"/>
          <w:sz w:val="28"/>
          <w:szCs w:val="28"/>
        </w:rPr>
        <w:t>деятельности и статусу учебного заведения и позволяет выполнить требования федеральных государственных образовательных стандартов среднего профессионального образования.</w:t>
      </w:r>
    </w:p>
    <w:p w:rsidR="0080721D" w:rsidRPr="00DC6FA7" w:rsidRDefault="0080721D" w:rsidP="00437AB4">
      <w:pPr>
        <w:ind w:left="10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соответствии с основополагающими документами, действующими в системе среднего профессионального образования, в учебном заведении разработаны локальные акты, определенные Уставом Колледжа по основным направлениям работы учебного заведения.</w:t>
      </w:r>
    </w:p>
    <w:p w:rsidR="0080721D" w:rsidRPr="00DC6FA7" w:rsidRDefault="001D4D31" w:rsidP="00437AB4">
      <w:pPr>
        <w:ind w:left="100" w:firstLine="6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Нормативно-правовые документы К</w:t>
      </w:r>
      <w:r w:rsidR="0080721D" w:rsidRPr="00DC6FA7">
        <w:rPr>
          <w:rFonts w:ascii="Times New Roman" w:hAnsi="Times New Roman" w:cs="Times New Roman"/>
          <w:sz w:val="28"/>
          <w:szCs w:val="28"/>
        </w:rPr>
        <w:t>олледжа:</w:t>
      </w:r>
    </w:p>
    <w:p w:rsidR="0080721D" w:rsidRPr="00DC6FA7" w:rsidRDefault="00B2304A" w:rsidP="003E6C9C">
      <w:pPr>
        <w:tabs>
          <w:tab w:val="left" w:pos="834"/>
        </w:tabs>
        <w:ind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Лицензия на осуществление образовательной деятельности </w:t>
      </w:r>
      <w:r w:rsidR="003E6C9C">
        <w:rPr>
          <w:rStyle w:val="11"/>
          <w:rFonts w:eastAsia="Courier New"/>
          <w:sz w:val="28"/>
          <w:szCs w:val="28"/>
        </w:rPr>
        <w:t xml:space="preserve">от 20.02.2015 №1291, серия 37Л01 № 0000828 выдана </w:t>
      </w:r>
      <w:r w:rsidR="003E6C9C" w:rsidRPr="003E6C9C">
        <w:rPr>
          <w:rStyle w:val="413"/>
          <w:rFonts w:eastAsia="Courier New"/>
          <w:b w:val="0"/>
          <w:sz w:val="28"/>
          <w:szCs w:val="28"/>
          <w:u w:val="none"/>
        </w:rPr>
        <w:t>Департамент</w:t>
      </w:r>
      <w:r w:rsidR="003E6C9C">
        <w:rPr>
          <w:rStyle w:val="413"/>
          <w:rFonts w:eastAsia="Courier New"/>
          <w:b w:val="0"/>
          <w:sz w:val="28"/>
          <w:szCs w:val="28"/>
          <w:u w:val="none"/>
        </w:rPr>
        <w:t>ом</w:t>
      </w:r>
      <w:r w:rsidR="003E6C9C" w:rsidRPr="003E6C9C">
        <w:rPr>
          <w:rStyle w:val="413"/>
          <w:rFonts w:eastAsia="Courier New"/>
          <w:b w:val="0"/>
          <w:sz w:val="28"/>
          <w:szCs w:val="28"/>
          <w:u w:val="none"/>
        </w:rPr>
        <w:t xml:space="preserve"> образования Ивановской области</w:t>
      </w:r>
      <w:r w:rsidR="00AE543A">
        <w:rPr>
          <w:rFonts w:ascii="Times New Roman" w:hAnsi="Times New Roman" w:cs="Times New Roman"/>
          <w:sz w:val="28"/>
          <w:szCs w:val="28"/>
        </w:rPr>
        <w:t>,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срок действия лицензии - «бессрочно».</w:t>
      </w:r>
    </w:p>
    <w:p w:rsidR="0080721D" w:rsidRPr="00DC6FA7" w:rsidRDefault="00B2304A" w:rsidP="00437AB4">
      <w:pPr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Свидетельство о государственной аккредитации </w:t>
      </w:r>
      <w:r w:rsidR="001A638D" w:rsidRPr="00DC6FA7">
        <w:rPr>
          <w:rFonts w:ascii="Times New Roman" w:hAnsi="Times New Roman" w:cs="Times New Roman"/>
          <w:sz w:val="28"/>
          <w:szCs w:val="28"/>
        </w:rPr>
        <w:t xml:space="preserve">от </w:t>
      </w:r>
      <w:r w:rsidR="003E6C9C">
        <w:rPr>
          <w:rStyle w:val="11"/>
          <w:rFonts w:eastAsia="Courier New"/>
          <w:sz w:val="28"/>
          <w:szCs w:val="28"/>
        </w:rPr>
        <w:t>03.06.2015 № 628</w:t>
      </w:r>
      <w:r w:rsidR="002D7628">
        <w:rPr>
          <w:rStyle w:val="11"/>
          <w:rFonts w:eastAsia="Courier New"/>
          <w:sz w:val="28"/>
          <w:szCs w:val="28"/>
        </w:rPr>
        <w:t xml:space="preserve"> </w:t>
      </w:r>
      <w:r w:rsidR="003E6C9C">
        <w:rPr>
          <w:rStyle w:val="11"/>
          <w:rFonts w:eastAsia="Courier New"/>
          <w:sz w:val="28"/>
          <w:szCs w:val="28"/>
        </w:rPr>
        <w:t>серия 37А01 № 0000511</w:t>
      </w:r>
      <w:r w:rsidR="001A638D">
        <w:rPr>
          <w:rFonts w:ascii="Times New Roman" w:hAnsi="Times New Roman" w:cs="Times New Roman"/>
          <w:sz w:val="28"/>
          <w:szCs w:val="28"/>
        </w:rPr>
        <w:t>,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срок окончания свидетельства </w:t>
      </w:r>
      <w:r w:rsidR="001A638D">
        <w:rPr>
          <w:rFonts w:ascii="Times New Roman" w:hAnsi="Times New Roman" w:cs="Times New Roman"/>
          <w:sz w:val="28"/>
          <w:szCs w:val="28"/>
        </w:rPr>
        <w:t>–</w:t>
      </w:r>
      <w:r w:rsidR="003E6C9C">
        <w:rPr>
          <w:rFonts w:ascii="Times New Roman" w:hAnsi="Times New Roman" w:cs="Times New Roman"/>
          <w:sz w:val="28"/>
          <w:szCs w:val="28"/>
        </w:rPr>
        <w:t xml:space="preserve"> до 30 декабря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20</w:t>
      </w:r>
      <w:r w:rsidR="003E6C9C">
        <w:rPr>
          <w:rFonts w:ascii="Times New Roman" w:hAnsi="Times New Roman" w:cs="Times New Roman"/>
          <w:sz w:val="28"/>
          <w:szCs w:val="28"/>
        </w:rPr>
        <w:t>20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68533A" w:rsidRDefault="0068533A" w:rsidP="0068533A">
      <w:pPr>
        <w:tabs>
          <w:tab w:val="left" w:pos="716"/>
        </w:tabs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1A638D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Устав </w:t>
      </w:r>
      <w:r w:rsidR="008C75BC">
        <w:rPr>
          <w:rFonts w:ascii="Times New Roman" w:hAnsi="Times New Roman" w:cs="Times New Roman"/>
          <w:sz w:val="28"/>
          <w:szCs w:val="28"/>
        </w:rPr>
        <w:t>–</w:t>
      </w:r>
      <w:r w:rsidR="0080721D" w:rsidRPr="00DC6FA7">
        <w:rPr>
          <w:rFonts w:ascii="Times New Roman" w:hAnsi="Times New Roman" w:cs="Times New Roman"/>
          <w:sz w:val="28"/>
          <w:szCs w:val="28"/>
        </w:rPr>
        <w:t xml:space="preserve"> Утвержден приказом Департамента образования Ивановской области от </w:t>
      </w:r>
      <w:r>
        <w:rPr>
          <w:rStyle w:val="11"/>
          <w:rFonts w:eastAsia="Courier New"/>
          <w:sz w:val="28"/>
          <w:szCs w:val="28"/>
        </w:rPr>
        <w:t xml:space="preserve">06.02.2014 г. </w:t>
      </w:r>
      <w:r w:rsidRPr="0068533A">
        <w:rPr>
          <w:rFonts w:ascii="Times New Roman" w:hAnsi="Times New Roman" w:cs="Times New Roman"/>
          <w:sz w:val="28"/>
          <w:szCs w:val="28"/>
        </w:rPr>
        <w:t xml:space="preserve">№ </w:t>
      </w:r>
      <w:r w:rsidRPr="0068533A">
        <w:rPr>
          <w:rStyle w:val="11"/>
          <w:rFonts w:eastAsia="Courier New"/>
          <w:sz w:val="28"/>
          <w:szCs w:val="28"/>
        </w:rPr>
        <w:t>1</w:t>
      </w:r>
      <w:r>
        <w:rPr>
          <w:rStyle w:val="11"/>
          <w:rFonts w:eastAsia="Courier New"/>
          <w:sz w:val="28"/>
          <w:szCs w:val="28"/>
        </w:rPr>
        <w:t xml:space="preserve">48-о </w:t>
      </w:r>
    </w:p>
    <w:p w:rsidR="0080721D" w:rsidRDefault="0080721D" w:rsidP="00437AB4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</w:p>
    <w:p w:rsidR="009F52C9" w:rsidRDefault="009F52C9" w:rsidP="00437AB4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Документы о праве пользования зданиями и земельными участками: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Учебный корпус 37-0-1-87/4017/2016-50 от 30.12.2016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Общежитие 37-СС № 616292 от 29.06.2015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Учебная мастерская 37-СС № 616293 от 29.06.2015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Земельный участок 37-СС № 616295 от 29.06.2015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 w:rsidRPr="00EF6FDB">
        <w:rPr>
          <w:rFonts w:ascii="Times New Roman" w:hAnsi="Times New Roman" w:cs="Times New Roman"/>
          <w:sz w:val="28"/>
          <w:szCs w:val="28"/>
        </w:rPr>
        <w:t>Заключение о соответствии объекта защиты обязательным требования</w:t>
      </w:r>
      <w:r w:rsidR="00AF67D6" w:rsidRPr="00EF6FDB">
        <w:rPr>
          <w:rFonts w:ascii="Times New Roman" w:hAnsi="Times New Roman" w:cs="Times New Roman"/>
          <w:sz w:val="28"/>
          <w:szCs w:val="28"/>
        </w:rPr>
        <w:t xml:space="preserve">м пожарной безопасности № </w:t>
      </w:r>
      <w:r w:rsidR="00EA7BD6" w:rsidRPr="00EF6FDB">
        <w:rPr>
          <w:rFonts w:ascii="Times New Roman" w:hAnsi="Times New Roman" w:cs="Times New Roman"/>
          <w:sz w:val="28"/>
          <w:szCs w:val="28"/>
        </w:rPr>
        <w:t>1</w:t>
      </w:r>
      <w:r w:rsidR="00AF67D6" w:rsidRPr="00EF6FDB">
        <w:rPr>
          <w:rFonts w:ascii="Times New Roman" w:hAnsi="Times New Roman" w:cs="Times New Roman"/>
          <w:sz w:val="28"/>
          <w:szCs w:val="28"/>
        </w:rPr>
        <w:t xml:space="preserve"> от 16</w:t>
      </w:r>
      <w:r w:rsidRPr="00EF6FDB">
        <w:rPr>
          <w:rFonts w:ascii="Times New Roman" w:hAnsi="Times New Roman" w:cs="Times New Roman"/>
          <w:sz w:val="28"/>
          <w:szCs w:val="28"/>
        </w:rPr>
        <w:t>.0</w:t>
      </w:r>
      <w:r w:rsidR="00EA7BD6" w:rsidRPr="00EF6FDB">
        <w:rPr>
          <w:rFonts w:ascii="Times New Roman" w:hAnsi="Times New Roman" w:cs="Times New Roman"/>
          <w:sz w:val="28"/>
          <w:szCs w:val="28"/>
        </w:rPr>
        <w:t>1</w:t>
      </w:r>
      <w:r w:rsidRPr="00EF6FDB">
        <w:rPr>
          <w:rFonts w:ascii="Times New Roman" w:hAnsi="Times New Roman" w:cs="Times New Roman"/>
          <w:sz w:val="28"/>
          <w:szCs w:val="28"/>
        </w:rPr>
        <w:t>.201</w:t>
      </w:r>
      <w:r w:rsidR="00EA7BD6" w:rsidRPr="00EF6FDB">
        <w:rPr>
          <w:rFonts w:ascii="Times New Roman" w:hAnsi="Times New Roman" w:cs="Times New Roman"/>
          <w:sz w:val="28"/>
          <w:szCs w:val="28"/>
        </w:rPr>
        <w:t>9</w:t>
      </w:r>
    </w:p>
    <w:p w:rsidR="001155F5" w:rsidRDefault="001155F5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Санитарно-эпидемиологическое заключение №37.ИЦ.02.000.М.0000 56.02.17 от 16.02.2017.</w:t>
      </w:r>
    </w:p>
    <w:p w:rsidR="00D9048F" w:rsidRDefault="00D9048F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</w:p>
    <w:p w:rsidR="008C75BC" w:rsidRDefault="0080721D" w:rsidP="001155F5">
      <w:pPr>
        <w:tabs>
          <w:tab w:val="left" w:pos="810"/>
        </w:tabs>
        <w:ind w:right="40" w:firstLine="7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 xml:space="preserve">В колледже ведётся подготовка по следующим специальностям и профессиям: </w:t>
      </w:r>
    </w:p>
    <w:p w:rsidR="008C75BC" w:rsidRDefault="0080721D" w:rsidP="008C75BC">
      <w:pPr>
        <w:ind w:right="100"/>
        <w:jc w:val="center"/>
        <w:rPr>
          <w:rStyle w:val="af8"/>
          <w:rFonts w:eastAsia="Courier New"/>
          <w:sz w:val="28"/>
          <w:szCs w:val="28"/>
          <w:u w:val="none"/>
        </w:rPr>
      </w:pPr>
      <w:r w:rsidRPr="00C662AF">
        <w:rPr>
          <w:rStyle w:val="af8"/>
          <w:rFonts w:eastAsia="Courier New"/>
          <w:sz w:val="28"/>
          <w:szCs w:val="28"/>
          <w:u w:val="none"/>
        </w:rPr>
        <w:t>Подготовка специалистов среднего звена</w:t>
      </w:r>
    </w:p>
    <w:p w:rsidR="008C75BC" w:rsidRPr="00C662AF" w:rsidRDefault="008C75BC" w:rsidP="008C75BC">
      <w:pPr>
        <w:ind w:right="10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77"/>
        <w:gridCol w:w="7084"/>
      </w:tblGrid>
      <w:tr w:rsidR="0080721D" w:rsidRPr="00DC6FA7" w:rsidTr="00C662AF">
        <w:trPr>
          <w:trHeight w:hRule="exact" w:val="442"/>
          <w:jc w:val="center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21D" w:rsidRPr="00DC6FA7" w:rsidRDefault="0080721D" w:rsidP="001E445E">
            <w:pPr>
              <w:pStyle w:val="af6"/>
              <w:jc w:val="center"/>
            </w:pPr>
            <w:r w:rsidRPr="00C662AF">
              <w:rPr>
                <w:rStyle w:val="af8"/>
                <w:rFonts w:eastAsia="Courier New"/>
                <w:sz w:val="28"/>
                <w:szCs w:val="28"/>
                <w:u w:val="none"/>
              </w:rPr>
              <w:t>Код специальности</w:t>
            </w:r>
          </w:p>
        </w:tc>
        <w:tc>
          <w:tcPr>
            <w:tcW w:w="7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21D" w:rsidRPr="00C662AF" w:rsidRDefault="0080721D" w:rsidP="001E445E">
            <w:pPr>
              <w:pStyle w:val="af6"/>
              <w:jc w:val="center"/>
            </w:pPr>
            <w:r w:rsidRPr="00C662AF">
              <w:rPr>
                <w:rStyle w:val="af8"/>
                <w:rFonts w:eastAsia="Courier New"/>
                <w:sz w:val="28"/>
                <w:szCs w:val="28"/>
                <w:u w:val="none"/>
              </w:rPr>
              <w:t>Наименование специальности</w:t>
            </w:r>
          </w:p>
        </w:tc>
      </w:tr>
      <w:tr w:rsidR="001155F5" w:rsidRPr="00DC6FA7" w:rsidTr="00515BB0">
        <w:trPr>
          <w:trHeight w:hRule="exact" w:val="432"/>
          <w:jc w:val="center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155F5" w:rsidRPr="001155F5" w:rsidRDefault="001155F5" w:rsidP="001155F5">
            <w:pPr>
              <w:jc w:val="center"/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>19.02.10</w:t>
            </w:r>
          </w:p>
        </w:tc>
        <w:tc>
          <w:tcPr>
            <w:tcW w:w="7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155F5" w:rsidRPr="001155F5" w:rsidRDefault="001155F5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>Технология продукции общественного питания</w:t>
            </w:r>
          </w:p>
        </w:tc>
      </w:tr>
      <w:tr w:rsidR="001155F5" w:rsidRPr="00DC6FA7" w:rsidTr="001155F5">
        <w:trPr>
          <w:trHeight w:hRule="exact" w:val="676"/>
          <w:jc w:val="center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155F5" w:rsidRPr="001155F5" w:rsidRDefault="001155F5" w:rsidP="001155F5">
            <w:pPr>
              <w:jc w:val="center"/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>29.02.04</w:t>
            </w:r>
          </w:p>
        </w:tc>
        <w:tc>
          <w:tcPr>
            <w:tcW w:w="7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155F5" w:rsidRPr="001155F5" w:rsidRDefault="001155F5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>Конструирование, моделирование и технология швейных изделий</w:t>
            </w:r>
          </w:p>
        </w:tc>
      </w:tr>
      <w:tr w:rsidR="001155F5" w:rsidRPr="00DC6FA7" w:rsidTr="001155F5">
        <w:trPr>
          <w:trHeight w:hRule="exact" w:val="431"/>
          <w:jc w:val="center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155F5" w:rsidRPr="001155F5" w:rsidRDefault="001155F5" w:rsidP="001155F5">
            <w:pPr>
              <w:jc w:val="center"/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>40.02.02</w:t>
            </w:r>
          </w:p>
        </w:tc>
        <w:tc>
          <w:tcPr>
            <w:tcW w:w="7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155F5" w:rsidRPr="001155F5" w:rsidRDefault="001155F5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1155F5">
              <w:rPr>
                <w:rFonts w:ascii="Times New Roman" w:hAnsi="Times New Roman" w:cs="Times New Roman"/>
                <w:sz w:val="28"/>
              </w:rPr>
              <w:t xml:space="preserve">Правоохранительная деятельность </w:t>
            </w:r>
          </w:p>
        </w:tc>
      </w:tr>
    </w:tbl>
    <w:p w:rsidR="0080721D" w:rsidRPr="00DC6FA7" w:rsidRDefault="0080721D" w:rsidP="00DC6FA7">
      <w:pPr>
        <w:spacing w:line="300" w:lineRule="exact"/>
        <w:ind w:firstLine="689"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Default="0080721D" w:rsidP="00C662AF">
      <w:pPr>
        <w:pStyle w:val="aa"/>
        <w:framePr w:w="10061" w:wrap="notBeside" w:vAnchor="text" w:hAnchor="text" w:xAlign="center" w:y="1"/>
        <w:shd w:val="clear" w:color="auto" w:fill="auto"/>
        <w:spacing w:line="270" w:lineRule="exact"/>
        <w:jc w:val="center"/>
        <w:rPr>
          <w:b/>
          <w:bCs/>
          <w:i w:val="0"/>
          <w:sz w:val="28"/>
          <w:szCs w:val="28"/>
        </w:rPr>
      </w:pPr>
      <w:r w:rsidRPr="00C662AF">
        <w:rPr>
          <w:b/>
          <w:bCs/>
          <w:i w:val="0"/>
          <w:sz w:val="28"/>
          <w:szCs w:val="28"/>
        </w:rPr>
        <w:t>Подготовка квалифицированных рабочих, служащих</w:t>
      </w:r>
    </w:p>
    <w:p w:rsidR="00C662AF" w:rsidRPr="00C662AF" w:rsidRDefault="00C662AF" w:rsidP="00DC6FA7">
      <w:pPr>
        <w:pStyle w:val="aa"/>
        <w:framePr w:w="10061" w:wrap="notBeside" w:vAnchor="text" w:hAnchor="text" w:xAlign="center" w:y="1"/>
        <w:shd w:val="clear" w:color="auto" w:fill="auto"/>
        <w:spacing w:line="270" w:lineRule="exact"/>
        <w:ind w:firstLine="689"/>
        <w:jc w:val="both"/>
        <w:rPr>
          <w:i w:val="0"/>
          <w:sz w:val="28"/>
          <w:szCs w:val="28"/>
        </w:rPr>
      </w:pPr>
    </w:p>
    <w:tbl>
      <w:tblPr>
        <w:tblOverlap w:val="never"/>
        <w:tblW w:w="10061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19"/>
        <w:gridCol w:w="7042"/>
      </w:tblGrid>
      <w:tr w:rsidR="0080721D" w:rsidRPr="00DC6FA7" w:rsidTr="00F03C15">
        <w:trPr>
          <w:trHeight w:hRule="exact" w:val="394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21D" w:rsidRPr="00C662AF" w:rsidRDefault="0080721D" w:rsidP="001E445E">
            <w:pPr>
              <w:pStyle w:val="af6"/>
              <w:jc w:val="center"/>
            </w:pPr>
            <w:r w:rsidRPr="00C662AF">
              <w:rPr>
                <w:rStyle w:val="af8"/>
                <w:rFonts w:eastAsia="Courier New"/>
                <w:sz w:val="28"/>
                <w:szCs w:val="28"/>
                <w:u w:val="none"/>
              </w:rPr>
              <w:t>Код профессии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21D" w:rsidRPr="00C662AF" w:rsidRDefault="0080721D" w:rsidP="001E445E">
            <w:pPr>
              <w:pStyle w:val="af6"/>
              <w:jc w:val="center"/>
            </w:pPr>
            <w:r w:rsidRPr="00C662AF">
              <w:rPr>
                <w:rStyle w:val="af8"/>
                <w:rFonts w:eastAsia="Courier New"/>
                <w:sz w:val="28"/>
                <w:szCs w:val="28"/>
                <w:u w:val="none"/>
              </w:rPr>
              <w:t>Наименование профессии</w:t>
            </w:r>
          </w:p>
        </w:tc>
      </w:tr>
      <w:tr w:rsidR="00842BBD" w:rsidRPr="00DC6FA7" w:rsidTr="00F03C15">
        <w:trPr>
          <w:trHeight w:hRule="exact" w:val="379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09.01.03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Мастер по обработке цифровой информации</w:t>
            </w:r>
          </w:p>
        </w:tc>
      </w:tr>
      <w:tr w:rsidR="00842BBD" w:rsidRPr="00DC6FA7" w:rsidTr="00F03C15">
        <w:trPr>
          <w:trHeight w:hRule="exact" w:val="384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2BBD" w:rsidRPr="00A31BFD" w:rsidRDefault="00842BBD" w:rsidP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A31BFD">
              <w:rPr>
                <w:rFonts w:ascii="Times New Roman" w:hAnsi="Times New Roman" w:cs="Times New Roman"/>
                <w:sz w:val="28"/>
              </w:rPr>
              <w:t>19.01.17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Повар, кондитер</w:t>
            </w:r>
          </w:p>
        </w:tc>
      </w:tr>
      <w:tr w:rsidR="00A31BFD" w:rsidRPr="00DC6FA7" w:rsidTr="00F03C15">
        <w:trPr>
          <w:trHeight w:hRule="exact" w:val="384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31BFD" w:rsidRPr="00F03C15" w:rsidRDefault="00A31BFD" w:rsidP="00842BBD">
            <w:pPr>
              <w:rPr>
                <w:rFonts w:ascii="Times New Roman" w:hAnsi="Times New Roman" w:cs="Times New Roman"/>
                <w:sz w:val="28"/>
              </w:rPr>
            </w:pPr>
            <w:r w:rsidRPr="00F03C15">
              <w:rPr>
                <w:rFonts w:ascii="Times New Roman" w:hAnsi="Times New Roman" w:cs="Times New Roman"/>
                <w:sz w:val="28"/>
              </w:rPr>
              <w:t>43.01.09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31BFD" w:rsidRPr="00F03C15" w:rsidRDefault="00A31BFD">
            <w:pPr>
              <w:rPr>
                <w:rFonts w:ascii="Times New Roman" w:hAnsi="Times New Roman" w:cs="Times New Roman"/>
                <w:sz w:val="28"/>
              </w:rPr>
            </w:pPr>
            <w:r w:rsidRPr="00F03C15">
              <w:rPr>
                <w:rFonts w:ascii="Times New Roman" w:hAnsi="Times New Roman" w:cs="Times New Roman"/>
                <w:sz w:val="28"/>
              </w:rPr>
              <w:t>Повар, кондитер</w:t>
            </w:r>
          </w:p>
        </w:tc>
      </w:tr>
      <w:tr w:rsidR="00842BBD" w:rsidRPr="00DC6FA7" w:rsidTr="00F03C15">
        <w:trPr>
          <w:trHeight w:hRule="exact" w:val="398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38.01.02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Продавец, контроллер-кассир</w:t>
            </w:r>
          </w:p>
        </w:tc>
      </w:tr>
      <w:tr w:rsidR="00842BBD" w:rsidRPr="00DC6FA7" w:rsidTr="00F03C15">
        <w:trPr>
          <w:trHeight w:hRule="exact" w:val="398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43.01.02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Парикмахер</w:t>
            </w:r>
          </w:p>
        </w:tc>
      </w:tr>
    </w:tbl>
    <w:p w:rsidR="008C75BC" w:rsidRDefault="008C75BC" w:rsidP="001D5D12">
      <w:pPr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2BBD" w:rsidRDefault="00842BBD" w:rsidP="00842BBD">
      <w:pPr>
        <w:ind w:right="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2BBD">
        <w:rPr>
          <w:rFonts w:ascii="Times New Roman" w:hAnsi="Times New Roman" w:cs="Times New Roman"/>
          <w:b/>
          <w:sz w:val="28"/>
          <w:szCs w:val="28"/>
        </w:rPr>
        <w:t>Профессиональное обучение</w:t>
      </w:r>
    </w:p>
    <w:p w:rsidR="00842BBD" w:rsidRDefault="00842BBD" w:rsidP="00842BBD">
      <w:pPr>
        <w:ind w:right="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19"/>
        <w:gridCol w:w="7042"/>
      </w:tblGrid>
      <w:tr w:rsidR="00842BBD" w:rsidTr="00842BBD">
        <w:trPr>
          <w:trHeight w:hRule="exact" w:val="394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842BBD" w:rsidRPr="00842BBD" w:rsidRDefault="00842BBD">
            <w:pPr>
              <w:pStyle w:val="af6"/>
              <w:jc w:val="center"/>
            </w:pPr>
            <w:r w:rsidRPr="00842BBD">
              <w:rPr>
                <w:rStyle w:val="af8"/>
                <w:rFonts w:eastAsia="Courier New"/>
                <w:sz w:val="28"/>
                <w:szCs w:val="28"/>
                <w:u w:val="none"/>
              </w:rPr>
              <w:t>Код профессии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42BBD" w:rsidRPr="00842BBD" w:rsidRDefault="00842BBD">
            <w:pPr>
              <w:pStyle w:val="af6"/>
              <w:jc w:val="center"/>
            </w:pPr>
            <w:r w:rsidRPr="00842BBD">
              <w:rPr>
                <w:rStyle w:val="af8"/>
                <w:rFonts w:eastAsia="Courier New"/>
                <w:sz w:val="28"/>
                <w:szCs w:val="28"/>
                <w:u w:val="none"/>
              </w:rPr>
              <w:t>Наименование профессии</w:t>
            </w:r>
          </w:p>
        </w:tc>
      </w:tr>
      <w:tr w:rsidR="00842BBD" w:rsidRPr="00842BBD" w:rsidTr="00842BBD">
        <w:trPr>
          <w:trHeight w:hRule="exact" w:val="379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19601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Швея</w:t>
            </w:r>
          </w:p>
        </w:tc>
      </w:tr>
      <w:tr w:rsidR="00842BBD" w:rsidRPr="00842BBD" w:rsidTr="00842BBD">
        <w:trPr>
          <w:trHeight w:hRule="exact" w:val="384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19727</w:t>
            </w:r>
          </w:p>
        </w:tc>
        <w:tc>
          <w:tcPr>
            <w:tcW w:w="7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42BBD" w:rsidRPr="00842BBD" w:rsidRDefault="00842BBD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 w:rsidRPr="00842BBD">
              <w:rPr>
                <w:rFonts w:ascii="Times New Roman" w:hAnsi="Times New Roman" w:cs="Times New Roman"/>
                <w:sz w:val="28"/>
              </w:rPr>
              <w:t>Штукатур</w:t>
            </w:r>
          </w:p>
        </w:tc>
      </w:tr>
    </w:tbl>
    <w:p w:rsidR="00842BBD" w:rsidRPr="00842BBD" w:rsidRDefault="00842BBD" w:rsidP="00842BBD">
      <w:pPr>
        <w:ind w:right="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21D" w:rsidRPr="00DC6FA7" w:rsidRDefault="0080721D" w:rsidP="001D5D12">
      <w:pPr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основу деятельности Колледжа положен</w:t>
      </w:r>
      <w:r w:rsidR="00361ED2">
        <w:rPr>
          <w:rFonts w:ascii="Times New Roman" w:hAnsi="Times New Roman" w:cs="Times New Roman"/>
          <w:sz w:val="28"/>
          <w:szCs w:val="28"/>
        </w:rPr>
        <w:t>а</w:t>
      </w:r>
      <w:r w:rsidRPr="00DC6FA7">
        <w:rPr>
          <w:rFonts w:ascii="Times New Roman" w:hAnsi="Times New Roman" w:cs="Times New Roman"/>
          <w:sz w:val="28"/>
          <w:szCs w:val="28"/>
        </w:rPr>
        <w:t xml:space="preserve"> законодательная база РФ по вопросам образования, воспитания, соблюдения охраны труда, требований ТБ и санитарно-гигиенических норм, трудового регулирования.</w:t>
      </w:r>
    </w:p>
    <w:p w:rsidR="0080721D" w:rsidRPr="00DC6FA7" w:rsidRDefault="0080721D" w:rsidP="001D5D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Цели деятельности Колледжа:</w:t>
      </w:r>
    </w:p>
    <w:p w:rsidR="0080721D" w:rsidRPr="00DC6FA7" w:rsidRDefault="00361ED2" w:rsidP="001D5D12">
      <w:pPr>
        <w:tabs>
          <w:tab w:val="left" w:pos="340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создание необходимых условий для удовлетворения потребности личности в получении среднего профессионального образования, конкретной профессии соответствующего уровня квалификации и специальности, интеллектуальном, культурном, нравственном, физическом развитии;</w:t>
      </w:r>
    </w:p>
    <w:p w:rsidR="0080721D" w:rsidRPr="00DC6FA7" w:rsidRDefault="00361ED2" w:rsidP="001D5D12">
      <w:pPr>
        <w:tabs>
          <w:tab w:val="left" w:pos="183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удовлетворение потребности общества в специалистах со средним профессиональным образованием;</w:t>
      </w:r>
    </w:p>
    <w:p w:rsidR="0080721D" w:rsidRPr="00DC6FA7" w:rsidRDefault="00361ED2" w:rsidP="001D5D12">
      <w:pPr>
        <w:tabs>
          <w:tab w:val="left" w:pos="495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организация и проведение методических и творческих работ и исследований при наличии соответствующего материально-технического и кадрового обеспечения;</w:t>
      </w:r>
    </w:p>
    <w:p w:rsidR="0080721D" w:rsidRPr="00DC6FA7" w:rsidRDefault="00361ED2" w:rsidP="001D5D12">
      <w:pPr>
        <w:tabs>
          <w:tab w:val="left" w:pos="481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распространение знаний среди населения, повышение его образовательного и культурного уровня, в том числе путем оказания платных образовательных услуг.</w:t>
      </w:r>
    </w:p>
    <w:p w:rsidR="0080721D" w:rsidRPr="00DC6FA7" w:rsidRDefault="0080721D" w:rsidP="001D5D12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Имеющиеся для реализации каждой основной профессиональной образовательной программы условия соответствуют нормативам, установленным лицензией. Выполняются требования к минимальной оснащенности и оборудованию учебных помещений. Лицензионные требования в части условий, гарантирующих охрану здоровья обучающихся и сотрудников, выполняются и соответствуют установленным санитарным и гигиеническим нормам.</w:t>
      </w:r>
    </w:p>
    <w:p w:rsidR="0080721D" w:rsidRDefault="0080721D" w:rsidP="001D5D12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Образовательная деятельность в Колледже осуществляется только по специальностям и профессиям, определ</w:t>
      </w:r>
      <w:r w:rsidR="007E10D9">
        <w:rPr>
          <w:rFonts w:ascii="Times New Roman" w:hAnsi="Times New Roman" w:cs="Times New Roman"/>
          <w:sz w:val="28"/>
          <w:szCs w:val="28"/>
        </w:rPr>
        <w:t>енными</w:t>
      </w:r>
      <w:r w:rsidRPr="00DC6FA7">
        <w:rPr>
          <w:rFonts w:ascii="Times New Roman" w:hAnsi="Times New Roman" w:cs="Times New Roman"/>
          <w:sz w:val="28"/>
          <w:szCs w:val="28"/>
        </w:rPr>
        <w:t xml:space="preserve"> лицензией.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изменением требований к среднему профессиональному образованию определены следующие исходные принципы его развития: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Принцип вариантности образования предполагает гибкое реагирование среднего профессионального образования на изменения внешней среды и как следствие – диверсификацию профессиональных образовательных программ.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Принцип регионализации образования предполагает последовательную ориентацию деятельности образовательных учреждений на комплексное социально-экономическое развитие региона, местные рынки труда и запросы населения.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Принцип непрерывности образования предполагает преемственность среднего профессионального образования с другими образовательными уровнями с учетом сложившихся традиций формирования структуры и содержания образования.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Принцип автономности образовательных учреждений предполагает развитие хозяйственной самостоятельности, совершенствование механизма самоуправления, формирование программы экономического развития.</w:t>
      </w:r>
    </w:p>
    <w:p w:rsidR="00645249" w:rsidRDefault="00645249" w:rsidP="00645249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Принцип эффективности социального взаимодействия отражает необходимость согласования действия всех субъектов образовательного пространства и направлен на формирование и проведение единой образовательной политики в целях развития среднего профессионального образования.</w:t>
      </w:r>
    </w:p>
    <w:p w:rsidR="00645249" w:rsidRPr="00DC6FA7" w:rsidRDefault="00645249" w:rsidP="001D5D12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Pr="00FF11D0" w:rsidRDefault="0080721D" w:rsidP="001D5D12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lastRenderedPageBreak/>
        <w:t>Колледж осуществляет следующие основные виды деятельности:</w:t>
      </w:r>
    </w:p>
    <w:p w:rsidR="006E216F" w:rsidRPr="00FF11D0" w:rsidRDefault="00361ED2" w:rsidP="00E1194C">
      <w:pPr>
        <w:tabs>
          <w:tab w:val="left" w:pos="274"/>
        </w:tabs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F11D0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color w:val="auto"/>
          <w:sz w:val="28"/>
          <w:szCs w:val="28"/>
        </w:rPr>
        <w:t>реализация основных образовательных программ профессионального обучения</w:t>
      </w:r>
      <w:r w:rsidR="006E216F" w:rsidRPr="00FF11D0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80721D" w:rsidRPr="00FF11D0" w:rsidRDefault="006E216F" w:rsidP="00E1194C">
      <w:pPr>
        <w:tabs>
          <w:tab w:val="left" w:pos="274"/>
        </w:tabs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F11D0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4C7412" w:rsidRPr="00FF11D0">
        <w:rPr>
          <w:rFonts w:ascii="Times New Roman" w:hAnsi="Times New Roman" w:cs="Times New Roman"/>
          <w:color w:val="auto"/>
          <w:sz w:val="28"/>
          <w:szCs w:val="28"/>
        </w:rPr>
        <w:t xml:space="preserve">реализация </w:t>
      </w:r>
      <w:r w:rsidR="0080721D" w:rsidRPr="00FF11D0">
        <w:rPr>
          <w:rFonts w:ascii="Times New Roman" w:hAnsi="Times New Roman" w:cs="Times New Roman"/>
          <w:color w:val="auto"/>
          <w:sz w:val="28"/>
          <w:szCs w:val="28"/>
        </w:rPr>
        <w:t>программ профессиональной подготовки по профессиям рабочих, должностям служащих, программ переподготовки рабочих, служащих, программ повышения квалификации рабочих, служащих;</w:t>
      </w:r>
    </w:p>
    <w:p w:rsidR="0080721D" w:rsidRPr="00FF11D0" w:rsidRDefault="00FF11D0" w:rsidP="001D5D12">
      <w:pPr>
        <w:tabs>
          <w:tab w:val="left" w:pos="222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>-</w:t>
      </w:r>
      <w:r w:rsidR="001D4D31" w:rsidRPr="00FF11D0">
        <w:rPr>
          <w:rFonts w:ascii="Times New Roman" w:hAnsi="Times New Roman" w:cs="Times New Roman"/>
          <w:sz w:val="28"/>
          <w:szCs w:val="28"/>
        </w:rPr>
        <w:t>выбор организаций г.</w:t>
      </w:r>
      <w:r w:rsidR="00645249" w:rsidRPr="00FF11D0">
        <w:rPr>
          <w:rFonts w:ascii="Times New Roman" w:hAnsi="Times New Roman" w:cs="Times New Roman"/>
          <w:sz w:val="28"/>
          <w:szCs w:val="28"/>
        </w:rPr>
        <w:t xml:space="preserve"> </w:t>
      </w:r>
      <w:r w:rsidR="00A277B3" w:rsidRPr="00FF11D0">
        <w:rPr>
          <w:rFonts w:ascii="Times New Roman" w:hAnsi="Times New Roman" w:cs="Times New Roman"/>
          <w:sz w:val="28"/>
          <w:szCs w:val="28"/>
        </w:rPr>
        <w:t>Тейково</w:t>
      </w:r>
      <w:r w:rsidR="0080721D" w:rsidRPr="00FF11D0">
        <w:rPr>
          <w:rFonts w:ascii="Times New Roman" w:hAnsi="Times New Roman" w:cs="Times New Roman"/>
          <w:sz w:val="28"/>
          <w:szCs w:val="28"/>
        </w:rPr>
        <w:t xml:space="preserve"> и Ивановской области, осуществляющих деятельность, соответствующую профилю реализуемых Колледжем образовательных программ, для создания баз практики, заключение договоров о проведении различных видов учебной и производственной</w:t>
      </w:r>
      <w:r w:rsidRPr="00FF11D0">
        <w:rPr>
          <w:rFonts w:ascii="Times New Roman" w:hAnsi="Times New Roman" w:cs="Times New Roman"/>
          <w:sz w:val="28"/>
          <w:szCs w:val="28"/>
        </w:rPr>
        <w:t xml:space="preserve"> практики</w:t>
      </w:r>
      <w:r w:rsidR="0080721D" w:rsidRPr="00FF11D0">
        <w:rPr>
          <w:rFonts w:ascii="Times New Roman" w:hAnsi="Times New Roman" w:cs="Times New Roman"/>
          <w:sz w:val="28"/>
          <w:szCs w:val="28"/>
        </w:rPr>
        <w:t>;</w:t>
      </w:r>
    </w:p>
    <w:p w:rsidR="0080721D" w:rsidRPr="00FF11D0" w:rsidRDefault="00361ED2" w:rsidP="001D5D12">
      <w:pPr>
        <w:tabs>
          <w:tab w:val="left" w:pos="380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осуществление обучения и воспитания в интересах личности, общества, государства, обеспечение охраны здоровья и создание благоприятных условий для ра</w:t>
      </w:r>
      <w:r w:rsidR="00FF11D0" w:rsidRPr="00FF11D0">
        <w:rPr>
          <w:rFonts w:ascii="Times New Roman" w:hAnsi="Times New Roman" w:cs="Times New Roman"/>
          <w:sz w:val="28"/>
          <w:szCs w:val="28"/>
        </w:rPr>
        <w:t>зностороннего развития личности</w:t>
      </w:r>
      <w:r w:rsidR="0080721D" w:rsidRPr="00FF11D0">
        <w:rPr>
          <w:rFonts w:ascii="Times New Roman" w:hAnsi="Times New Roman" w:cs="Times New Roman"/>
          <w:sz w:val="28"/>
          <w:szCs w:val="28"/>
        </w:rPr>
        <w:t>;</w:t>
      </w:r>
    </w:p>
    <w:p w:rsidR="0080721D" w:rsidRPr="00FF11D0" w:rsidRDefault="00361ED2" w:rsidP="001D5D12">
      <w:pPr>
        <w:tabs>
          <w:tab w:val="left" w:pos="308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создание специальных условий обучения детей с ограниченными возможностями здоровья, детей - инвалидов;</w:t>
      </w:r>
    </w:p>
    <w:p w:rsidR="0080721D" w:rsidRPr="00FF11D0" w:rsidRDefault="00361ED2" w:rsidP="001D5D12">
      <w:pPr>
        <w:tabs>
          <w:tab w:val="left" w:pos="390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использование и совершенствование методик образовательного процес</w:t>
      </w:r>
      <w:r w:rsidR="00676979" w:rsidRPr="00FF11D0">
        <w:rPr>
          <w:rFonts w:ascii="Times New Roman" w:hAnsi="Times New Roman" w:cs="Times New Roman"/>
          <w:sz w:val="28"/>
          <w:szCs w:val="28"/>
        </w:rPr>
        <w:t>са и образовательных технологий;</w:t>
      </w:r>
    </w:p>
    <w:p w:rsidR="0080721D" w:rsidRPr="00FF11D0" w:rsidRDefault="00361ED2" w:rsidP="001D5D12">
      <w:pPr>
        <w:tabs>
          <w:tab w:val="left" w:pos="28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разработка и утверждение образовательных программ и учебных планов;</w:t>
      </w:r>
    </w:p>
    <w:p w:rsidR="0080721D" w:rsidRPr="00FF11D0" w:rsidRDefault="00361ED2" w:rsidP="001D5D12">
      <w:pPr>
        <w:tabs>
          <w:tab w:val="left" w:pos="351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разработка и утверждение рабочих программ учебных курсов, предметов, дисциплин (модулей);</w:t>
      </w:r>
    </w:p>
    <w:p w:rsidR="0080721D" w:rsidRPr="00FF11D0" w:rsidRDefault="00361ED2" w:rsidP="001D5D12">
      <w:pPr>
        <w:tabs>
          <w:tab w:val="left" w:pos="159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разработка и утверждение календарных учебных графиков;</w:t>
      </w:r>
    </w:p>
    <w:p w:rsidR="0080721D" w:rsidRPr="00FF11D0" w:rsidRDefault="00361ED2" w:rsidP="001D5D12">
      <w:pPr>
        <w:tabs>
          <w:tab w:val="left" w:pos="212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выбор и реализация системы оценок, форм, порядка и периодичности промежуточной аттестации;</w:t>
      </w:r>
    </w:p>
    <w:p w:rsidR="0080721D" w:rsidRPr="00FF11D0" w:rsidRDefault="00361ED2" w:rsidP="001D5D12">
      <w:pPr>
        <w:tabs>
          <w:tab w:val="left" w:pos="346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 xml:space="preserve">организация </w:t>
      </w:r>
      <w:proofErr w:type="spellStart"/>
      <w:r w:rsidR="0080721D" w:rsidRPr="00FF11D0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="0080721D" w:rsidRPr="00FF11D0">
        <w:rPr>
          <w:rFonts w:ascii="Times New Roman" w:hAnsi="Times New Roman" w:cs="Times New Roman"/>
          <w:sz w:val="28"/>
          <w:szCs w:val="28"/>
        </w:rPr>
        <w:t xml:space="preserve"> работы среди обучающихся в общеобразовательных </w:t>
      </w:r>
      <w:r w:rsidR="00227EEB" w:rsidRPr="00FF11D0">
        <w:rPr>
          <w:rFonts w:ascii="Times New Roman" w:hAnsi="Times New Roman" w:cs="Times New Roman"/>
          <w:sz w:val="28"/>
          <w:szCs w:val="28"/>
        </w:rPr>
        <w:t>организациях</w:t>
      </w:r>
      <w:r w:rsidR="0080721D" w:rsidRPr="00FF11D0">
        <w:rPr>
          <w:rFonts w:ascii="Times New Roman" w:hAnsi="Times New Roman" w:cs="Times New Roman"/>
          <w:sz w:val="28"/>
          <w:szCs w:val="28"/>
        </w:rPr>
        <w:t>;</w:t>
      </w:r>
    </w:p>
    <w:p w:rsidR="0080721D" w:rsidRPr="00FF11D0" w:rsidRDefault="00361ED2" w:rsidP="001D5D12">
      <w:pPr>
        <w:tabs>
          <w:tab w:val="left" w:pos="17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мониторинг трудоустройства выпускников;</w:t>
      </w:r>
    </w:p>
    <w:p w:rsidR="0080721D" w:rsidRPr="00FF11D0" w:rsidRDefault="00361ED2" w:rsidP="001D5D12">
      <w:pPr>
        <w:tabs>
          <w:tab w:val="left" w:pos="375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1D0"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FF11D0">
        <w:rPr>
          <w:rFonts w:ascii="Times New Roman" w:hAnsi="Times New Roman" w:cs="Times New Roman"/>
          <w:sz w:val="28"/>
          <w:szCs w:val="28"/>
        </w:rPr>
        <w:t>выявление обучающихся, находящихся в социально-опасном положении, а также не посещающих или систематически пропускающих по неуважительным причинам занятия, осуществление мер по их воспитанию, получению ими образования в рамках реали</w:t>
      </w:r>
      <w:r w:rsidR="00FF11D0" w:rsidRPr="00FF11D0">
        <w:rPr>
          <w:rFonts w:ascii="Times New Roman" w:hAnsi="Times New Roman" w:cs="Times New Roman"/>
          <w:sz w:val="28"/>
          <w:szCs w:val="28"/>
        </w:rPr>
        <w:t>зуемых образовательных программ.</w:t>
      </w:r>
    </w:p>
    <w:p w:rsidR="0080721D" w:rsidRPr="00DC6FA7" w:rsidRDefault="0080721D" w:rsidP="001D5D12">
      <w:pPr>
        <w:ind w:left="2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том числе основные виды деятельности, приносящей доход:</w:t>
      </w:r>
    </w:p>
    <w:p w:rsidR="0080721D" w:rsidRPr="00DC6FA7" w:rsidRDefault="002B2259" w:rsidP="001D5D12">
      <w:pPr>
        <w:tabs>
          <w:tab w:val="left" w:pos="212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0721D" w:rsidRPr="00DC6FA7">
        <w:rPr>
          <w:rFonts w:ascii="Times New Roman" w:hAnsi="Times New Roman" w:cs="Times New Roman"/>
          <w:sz w:val="28"/>
          <w:szCs w:val="28"/>
        </w:rPr>
        <w:t>реализация основных профессиональных образовательных программ среднего профессионального образования - программ подготовки квалифицированных рабочих, служащих, программ подготовки специалистов среднего звена - сверх установленного государственного задания;</w:t>
      </w:r>
    </w:p>
    <w:p w:rsidR="0080721D" w:rsidRPr="004C7412" w:rsidRDefault="002B2259" w:rsidP="001D5D12">
      <w:pPr>
        <w:tabs>
          <w:tab w:val="left" w:pos="188"/>
        </w:tabs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03C15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80721D" w:rsidRPr="00F03C15">
        <w:rPr>
          <w:rFonts w:ascii="Times New Roman" w:hAnsi="Times New Roman" w:cs="Times New Roman"/>
          <w:color w:val="auto"/>
          <w:sz w:val="28"/>
          <w:szCs w:val="28"/>
        </w:rPr>
        <w:t>реализация основных образовательных программ профессионального обучения</w:t>
      </w:r>
      <w:r w:rsidRPr="00F03C15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80721D" w:rsidRPr="004C7412" w:rsidRDefault="00B5453C" w:rsidP="001D5D12">
      <w:pPr>
        <w:tabs>
          <w:tab w:val="left" w:pos="284"/>
        </w:tabs>
        <w:ind w:right="2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C7412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4C7412" w:rsidRPr="004C7412">
        <w:rPr>
          <w:rFonts w:ascii="Times New Roman" w:hAnsi="Times New Roman" w:cs="Times New Roman"/>
          <w:color w:val="auto"/>
          <w:sz w:val="28"/>
          <w:szCs w:val="28"/>
        </w:rPr>
        <w:t xml:space="preserve">реализация </w:t>
      </w:r>
      <w:r w:rsidR="0080721D" w:rsidRPr="004C7412">
        <w:rPr>
          <w:rFonts w:ascii="Times New Roman" w:hAnsi="Times New Roman" w:cs="Times New Roman"/>
          <w:color w:val="auto"/>
          <w:sz w:val="28"/>
          <w:szCs w:val="28"/>
        </w:rPr>
        <w:t>программ профессиональной подготовки по профессиям рабочих, должностям служащих, программ пов</w:t>
      </w:r>
      <w:r w:rsidR="0080721D" w:rsidRPr="004C7412">
        <w:rPr>
          <w:rStyle w:val="11"/>
          <w:rFonts w:eastAsia="Courier New"/>
          <w:color w:val="auto"/>
          <w:sz w:val="28"/>
          <w:szCs w:val="28"/>
        </w:rPr>
        <w:t>ыш</w:t>
      </w:r>
      <w:r w:rsidR="0080721D" w:rsidRPr="004C7412">
        <w:rPr>
          <w:rFonts w:ascii="Times New Roman" w:hAnsi="Times New Roman" w:cs="Times New Roman"/>
          <w:color w:val="auto"/>
          <w:sz w:val="28"/>
          <w:szCs w:val="28"/>
        </w:rPr>
        <w:t>ения квалификации рабочих, служащих - сверх установл</w:t>
      </w:r>
      <w:r w:rsidR="0089763D">
        <w:rPr>
          <w:rFonts w:ascii="Times New Roman" w:hAnsi="Times New Roman" w:cs="Times New Roman"/>
          <w:color w:val="auto"/>
          <w:sz w:val="28"/>
          <w:szCs w:val="28"/>
        </w:rPr>
        <w:t>енного государственного задания.</w:t>
      </w:r>
    </w:p>
    <w:p w:rsidR="00676979" w:rsidRPr="00DC6FA7" w:rsidRDefault="00676979" w:rsidP="001D5D12">
      <w:pPr>
        <w:tabs>
          <w:tab w:val="left" w:pos="222"/>
        </w:tabs>
        <w:ind w:right="2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0721D" w:rsidRDefault="0080721D" w:rsidP="0092687C">
      <w:pPr>
        <w:pStyle w:val="13"/>
        <w:keepNext/>
        <w:keepLines/>
        <w:numPr>
          <w:ilvl w:val="0"/>
          <w:numId w:val="5"/>
        </w:numPr>
        <w:shd w:val="clear" w:color="auto" w:fill="auto"/>
        <w:tabs>
          <w:tab w:val="left" w:pos="374"/>
        </w:tabs>
        <w:spacing w:before="0" w:line="370" w:lineRule="exact"/>
        <w:ind w:right="20" w:firstLine="0"/>
        <w:rPr>
          <w:b/>
          <w:sz w:val="28"/>
          <w:szCs w:val="28"/>
        </w:rPr>
      </w:pPr>
      <w:r w:rsidRPr="00065936">
        <w:rPr>
          <w:b/>
          <w:sz w:val="28"/>
          <w:szCs w:val="28"/>
        </w:rPr>
        <w:lastRenderedPageBreak/>
        <w:t>Система управления образовательным учреждением</w:t>
      </w:r>
    </w:p>
    <w:p w:rsidR="00065936" w:rsidRPr="00065936" w:rsidRDefault="00065936" w:rsidP="00065936">
      <w:pPr>
        <w:pStyle w:val="13"/>
        <w:keepNext/>
        <w:keepLines/>
        <w:shd w:val="clear" w:color="auto" w:fill="auto"/>
        <w:tabs>
          <w:tab w:val="left" w:pos="374"/>
        </w:tabs>
        <w:spacing w:before="0" w:line="370" w:lineRule="exact"/>
        <w:ind w:right="20" w:firstLine="0"/>
        <w:rPr>
          <w:b/>
          <w:sz w:val="28"/>
          <w:szCs w:val="28"/>
        </w:rPr>
      </w:pPr>
    </w:p>
    <w:p w:rsidR="0080721D" w:rsidRPr="00DC6FA7" w:rsidRDefault="006E216F" w:rsidP="007616CD">
      <w:pPr>
        <w:ind w:left="20" w:right="20" w:firstLine="68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управления в К</w:t>
      </w:r>
      <w:r w:rsidR="0080721D" w:rsidRPr="00DC6FA7">
        <w:rPr>
          <w:rFonts w:ascii="Times New Roman" w:hAnsi="Times New Roman" w:cs="Times New Roman"/>
          <w:sz w:val="28"/>
          <w:szCs w:val="28"/>
        </w:rPr>
        <w:t>олледже сформирована в соответствии с Федеральным законом Росси</w:t>
      </w:r>
      <w:r w:rsidR="003D5B95">
        <w:rPr>
          <w:rFonts w:ascii="Times New Roman" w:hAnsi="Times New Roman" w:cs="Times New Roman"/>
          <w:sz w:val="28"/>
          <w:szCs w:val="28"/>
        </w:rPr>
        <w:t>йской Федерации от 29.12.2012 №</w:t>
      </w:r>
      <w:r w:rsidR="0080721D" w:rsidRPr="00DC6FA7">
        <w:rPr>
          <w:rFonts w:ascii="Times New Roman" w:hAnsi="Times New Roman" w:cs="Times New Roman"/>
          <w:sz w:val="28"/>
          <w:szCs w:val="28"/>
        </w:rPr>
        <w:t>273 - ФЗ «Об образовании в Российской Федерации»; Порядком организации и осуществления образовательной деятельности по образовательным программам среднего профессионального образования (утвержден приказом Минобразования и науки Российской Федерации от 14.06.2013 № 464) и осуществляется в соответствии с федеральными законами и иными нормативно-правовыми актами, Уставом колледжа.</w:t>
      </w:r>
    </w:p>
    <w:p w:rsidR="0080721D" w:rsidRPr="00DC6FA7" w:rsidRDefault="0080721D" w:rsidP="007616CD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 xml:space="preserve">Система управления в Колледже ориентирована на участников образовательного процесса: обучающихся, их </w:t>
      </w:r>
      <w:r w:rsidR="00A4666B">
        <w:rPr>
          <w:rFonts w:ascii="Times New Roman" w:hAnsi="Times New Roman" w:cs="Times New Roman"/>
          <w:sz w:val="28"/>
          <w:szCs w:val="28"/>
        </w:rPr>
        <w:t>законных представителей</w:t>
      </w:r>
      <w:r w:rsidRPr="00DC6FA7">
        <w:rPr>
          <w:rFonts w:ascii="Times New Roman" w:hAnsi="Times New Roman" w:cs="Times New Roman"/>
          <w:sz w:val="28"/>
          <w:szCs w:val="28"/>
        </w:rPr>
        <w:t>, социальных партнеров, сотрудников Колледжа.</w:t>
      </w:r>
    </w:p>
    <w:p w:rsidR="0080721D" w:rsidRPr="00DC6FA7" w:rsidRDefault="0080721D" w:rsidP="007616CD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целях совершенствования структуры управления в Колледже выделены подразделения, обеспечивающие реализацию и контроль профессиональных образовательных программ, состояния материальной базы и финансирования по направлениям: учебно-методической и учебно-производственной работы, профессиональной подготовки, воспитательной деятельности.</w:t>
      </w:r>
    </w:p>
    <w:p w:rsidR="0080721D" w:rsidRPr="00DC6FA7" w:rsidRDefault="0080721D" w:rsidP="007616CD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Управление Колледжем осуществляется в соответствии с законодательством Российской Федерации и настоящим Уставом и строится на принципах единоначалия и самоуправления.</w:t>
      </w:r>
    </w:p>
    <w:p w:rsidR="0080721D" w:rsidRPr="00DC6FA7" w:rsidRDefault="0080721D" w:rsidP="007616CD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Коллегиальными органами управления Колледжа являются: общее собрание работников, Педагогический совет, совет Колледжа, общее собрание обучающихся.</w:t>
      </w:r>
    </w:p>
    <w:p w:rsidR="0080721D" w:rsidRPr="00DC6FA7" w:rsidRDefault="0080721D" w:rsidP="007616CD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В работе совета Колледжа принимают участие представители работников и обучающихся.</w:t>
      </w:r>
    </w:p>
    <w:p w:rsidR="0080721D" w:rsidRPr="00E04664" w:rsidRDefault="0080721D" w:rsidP="00E04664">
      <w:pPr>
        <w:ind w:left="20" w:right="40" w:firstLine="689"/>
        <w:jc w:val="both"/>
        <w:rPr>
          <w:rFonts w:ascii="Times New Roman" w:hAnsi="Times New Roman" w:cs="Times New Roman"/>
          <w:sz w:val="28"/>
          <w:szCs w:val="28"/>
        </w:rPr>
      </w:pPr>
      <w:r w:rsidRPr="00DC6FA7">
        <w:rPr>
          <w:rFonts w:ascii="Times New Roman" w:hAnsi="Times New Roman" w:cs="Times New Roman"/>
          <w:sz w:val="28"/>
          <w:szCs w:val="28"/>
        </w:rPr>
        <w:t>Для обеспечения коллегиальности в решении вопросов учебно-методической и воспитательной работы, физического воспитания обучающихся создан Педагогический совет, состав и деятельность которого определяются Положением, утвержденн</w:t>
      </w:r>
      <w:r w:rsidR="006E216F">
        <w:rPr>
          <w:rFonts w:ascii="Times New Roman" w:hAnsi="Times New Roman" w:cs="Times New Roman"/>
          <w:sz w:val="28"/>
          <w:szCs w:val="28"/>
        </w:rPr>
        <w:t>ым приказом директора К</w:t>
      </w:r>
      <w:r w:rsidR="00E04664">
        <w:rPr>
          <w:rFonts w:ascii="Times New Roman" w:hAnsi="Times New Roman" w:cs="Times New Roman"/>
          <w:sz w:val="28"/>
          <w:szCs w:val="28"/>
        </w:rPr>
        <w:t>олледжа.</w:t>
      </w:r>
    </w:p>
    <w:p w:rsidR="0080721D" w:rsidRPr="00E04664" w:rsidRDefault="00E04664" w:rsidP="007616CD">
      <w:pPr>
        <w:pStyle w:val="22"/>
        <w:shd w:val="clear" w:color="auto" w:fill="auto"/>
        <w:spacing w:after="304" w:line="240" w:lineRule="auto"/>
        <w:ind w:left="20" w:right="40" w:firstLine="689"/>
        <w:jc w:val="both"/>
        <w:rPr>
          <w:b w:val="0"/>
          <w:sz w:val="28"/>
          <w:szCs w:val="28"/>
        </w:rPr>
      </w:pPr>
      <w:r w:rsidRPr="00E04664">
        <w:rPr>
          <w:b w:val="0"/>
          <w:sz w:val="28"/>
          <w:szCs w:val="28"/>
        </w:rPr>
        <w:t>С</w:t>
      </w:r>
      <w:r w:rsidR="0080721D" w:rsidRPr="00E04664">
        <w:rPr>
          <w:b w:val="0"/>
          <w:sz w:val="28"/>
          <w:szCs w:val="28"/>
        </w:rPr>
        <w:t xml:space="preserve">истема управления </w:t>
      </w:r>
      <w:r w:rsidR="00CC2141">
        <w:rPr>
          <w:b w:val="0"/>
          <w:sz w:val="28"/>
          <w:szCs w:val="28"/>
        </w:rPr>
        <w:t>ОГБПОУ ТМК</w:t>
      </w:r>
      <w:r w:rsidR="0080721D" w:rsidRPr="00E04664">
        <w:rPr>
          <w:b w:val="0"/>
          <w:sz w:val="28"/>
          <w:szCs w:val="28"/>
        </w:rPr>
        <w:t xml:space="preserve"> сформирована и действует в соответствии с действующим законодательством в области обр</w:t>
      </w:r>
      <w:r w:rsidR="006E216F">
        <w:rPr>
          <w:b w:val="0"/>
          <w:sz w:val="28"/>
          <w:szCs w:val="28"/>
        </w:rPr>
        <w:t>азования и на основании Устава К</w:t>
      </w:r>
      <w:r w:rsidR="0080721D" w:rsidRPr="00E04664">
        <w:rPr>
          <w:b w:val="0"/>
          <w:sz w:val="28"/>
          <w:szCs w:val="28"/>
        </w:rPr>
        <w:t>олледжа.</w:t>
      </w:r>
    </w:p>
    <w:p w:rsidR="007A38A8" w:rsidRPr="007A38A8" w:rsidRDefault="007A38A8" w:rsidP="007A38A8">
      <w:pPr>
        <w:keepNext/>
        <w:keepLines/>
        <w:spacing w:line="413" w:lineRule="exact"/>
        <w:ind w:left="284" w:right="15" w:hanging="284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38A8">
        <w:rPr>
          <w:rStyle w:val="11"/>
          <w:rFonts w:eastAsia="Courier New"/>
          <w:b/>
          <w:sz w:val="28"/>
          <w:szCs w:val="28"/>
        </w:rPr>
        <w:t>3</w:t>
      </w:r>
      <w:r w:rsidRPr="007A38A8">
        <w:rPr>
          <w:rFonts w:ascii="Times New Roman" w:eastAsia="Times New Roman" w:hAnsi="Times New Roman" w:cs="Times New Roman"/>
          <w:b/>
          <w:sz w:val="28"/>
          <w:szCs w:val="28"/>
        </w:rPr>
        <w:t>.Содержание подготовки квалифицированных рабочих кадров и специалистов среднего звена.</w:t>
      </w:r>
    </w:p>
    <w:p w:rsidR="007A38A8" w:rsidRPr="007A38A8" w:rsidRDefault="007A38A8" w:rsidP="001D4D31">
      <w:pPr>
        <w:keepNext/>
        <w:keepLines/>
        <w:spacing w:line="413" w:lineRule="exact"/>
        <w:ind w:left="426" w:right="2" w:hanging="568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38A8">
        <w:rPr>
          <w:rFonts w:ascii="Times New Roman" w:eastAsia="Times New Roman" w:hAnsi="Times New Roman" w:cs="Times New Roman"/>
          <w:b/>
          <w:sz w:val="28"/>
          <w:szCs w:val="28"/>
        </w:rPr>
        <w:t>3.1.</w:t>
      </w:r>
      <w:r w:rsidRPr="007A38A8">
        <w:rPr>
          <w:rFonts w:ascii="Times New Roman" w:eastAsia="Times New Roman" w:hAnsi="Times New Roman" w:cs="Times New Roman"/>
          <w:b/>
          <w:sz w:val="28"/>
          <w:szCs w:val="28"/>
        </w:rPr>
        <w:tab/>
        <w:t>Структура и содержание образовательных программ.</w:t>
      </w:r>
    </w:p>
    <w:p w:rsidR="007A38A8" w:rsidRPr="007A38A8" w:rsidRDefault="007A38A8" w:rsidP="007A38A8">
      <w:pPr>
        <w:ind w:left="20" w:right="20" w:firstLine="70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38A8" w:rsidRPr="007A38A8" w:rsidRDefault="007A38A8" w:rsidP="007A38A8">
      <w:pPr>
        <w:ind w:left="20" w:right="20" w:firstLine="70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8A8">
        <w:rPr>
          <w:rFonts w:ascii="Times New Roman" w:eastAsia="Times New Roman" w:hAnsi="Times New Roman" w:cs="Times New Roman"/>
          <w:sz w:val="28"/>
          <w:szCs w:val="28"/>
        </w:rPr>
        <w:t>Подготовка квалифицированных рабоч</w:t>
      </w:r>
      <w:r w:rsidR="001D4D31">
        <w:rPr>
          <w:rFonts w:ascii="Times New Roman" w:eastAsia="Times New Roman" w:hAnsi="Times New Roman" w:cs="Times New Roman"/>
          <w:sz w:val="28"/>
          <w:szCs w:val="28"/>
        </w:rPr>
        <w:t>их, служащих и  специалистов в К</w:t>
      </w:r>
      <w:r w:rsidRPr="007A38A8">
        <w:rPr>
          <w:rFonts w:ascii="Times New Roman" w:eastAsia="Times New Roman" w:hAnsi="Times New Roman" w:cs="Times New Roman"/>
          <w:sz w:val="28"/>
          <w:szCs w:val="28"/>
        </w:rPr>
        <w:t>олледже осуществляется на основании образовательных программ подготовки квалифи</w:t>
      </w:r>
      <w:r w:rsidR="001D4D31">
        <w:rPr>
          <w:rFonts w:ascii="Times New Roman" w:eastAsia="Times New Roman" w:hAnsi="Times New Roman" w:cs="Times New Roman"/>
          <w:sz w:val="28"/>
          <w:szCs w:val="28"/>
        </w:rPr>
        <w:t>цированных рабочих, служащих</w:t>
      </w:r>
      <w:r w:rsidRPr="007A38A8">
        <w:rPr>
          <w:rFonts w:ascii="Times New Roman" w:eastAsia="Times New Roman" w:hAnsi="Times New Roman" w:cs="Times New Roman"/>
          <w:sz w:val="28"/>
          <w:szCs w:val="28"/>
        </w:rPr>
        <w:t xml:space="preserve"> и программ подготовки специалистов среднего звена</w:t>
      </w:r>
      <w:r w:rsidR="001D4D31">
        <w:rPr>
          <w:rFonts w:ascii="Times New Roman" w:eastAsia="Times New Roman" w:hAnsi="Times New Roman" w:cs="Times New Roman"/>
          <w:sz w:val="28"/>
          <w:szCs w:val="28"/>
        </w:rPr>
        <w:t>, разработанных</w:t>
      </w:r>
      <w:r w:rsidRPr="007A38A8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 ФГОС СПО (далее ОП).</w:t>
      </w:r>
    </w:p>
    <w:p w:rsidR="007A38A8" w:rsidRPr="007A38A8" w:rsidRDefault="007A38A8" w:rsidP="007A38A8">
      <w:pPr>
        <w:ind w:left="20" w:right="20"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8A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ОП направлены на освоение общих и профессиональных компетенций, обеспечивающих готовность к реализации видов деятельности в соответствии с получаемой квалификацией по профессиям и специальностям. </w:t>
      </w:r>
    </w:p>
    <w:p w:rsidR="007A38A8" w:rsidRPr="007A38A8" w:rsidRDefault="007A38A8" w:rsidP="007A38A8">
      <w:pPr>
        <w:ind w:left="20" w:right="20"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8A8">
        <w:rPr>
          <w:rFonts w:ascii="Times New Roman" w:eastAsia="Times New Roman" w:hAnsi="Times New Roman" w:cs="Times New Roman"/>
          <w:sz w:val="28"/>
          <w:szCs w:val="28"/>
        </w:rPr>
        <w:t>ОП по профессиям подготовки квалифицированных рабочих кадров и специальностям среднего звена представляет собой комплекс нормативно-методической документации, разработанный на основе ФГОС СПО с учетом регионального рынка труда, регламентирующий содержание, организацию и оценку качества подготовки обучающихся и выпускников.</w:t>
      </w:r>
    </w:p>
    <w:p w:rsidR="007A38A8" w:rsidRPr="007A38A8" w:rsidRDefault="007A38A8" w:rsidP="007A38A8">
      <w:pPr>
        <w:autoSpaceDE w:val="0"/>
        <w:autoSpaceDN w:val="0"/>
        <w:adjustRightInd w:val="0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7A38A8">
        <w:rPr>
          <w:rFonts w:ascii="Times New Roman" w:hAnsi="Times New Roman" w:cs="Times New Roman"/>
          <w:sz w:val="28"/>
          <w:szCs w:val="28"/>
        </w:rPr>
        <w:t>Образовательные программы среднего профессионал</w:t>
      </w:r>
      <w:r w:rsidR="001D4D31">
        <w:rPr>
          <w:rFonts w:ascii="Times New Roman" w:hAnsi="Times New Roman" w:cs="Times New Roman"/>
          <w:sz w:val="28"/>
          <w:szCs w:val="28"/>
        </w:rPr>
        <w:t>ьного образования, реализуемые К</w:t>
      </w:r>
      <w:r w:rsidRPr="007A38A8">
        <w:rPr>
          <w:rFonts w:ascii="Times New Roman" w:hAnsi="Times New Roman" w:cs="Times New Roman"/>
          <w:sz w:val="28"/>
          <w:szCs w:val="28"/>
        </w:rPr>
        <w:t>олледжем</w:t>
      </w:r>
      <w:r w:rsidR="001D4D31">
        <w:rPr>
          <w:rFonts w:ascii="Times New Roman" w:hAnsi="Times New Roman" w:cs="Times New Roman"/>
          <w:sz w:val="28"/>
          <w:szCs w:val="28"/>
        </w:rPr>
        <w:t>,</w:t>
      </w:r>
      <w:r w:rsidRPr="007A38A8">
        <w:rPr>
          <w:rFonts w:ascii="Times New Roman" w:hAnsi="Times New Roman" w:cs="Times New Roman"/>
          <w:sz w:val="28"/>
          <w:szCs w:val="28"/>
        </w:rPr>
        <w:t xml:space="preserve"> включают в себя учебный план, календарный учебный график, рабочие программы учебных дисциплин и профессиональных модулей, оценочные и методические материалы, иные компоненты, обеспечивающие обучение и воспитание </w:t>
      </w:r>
      <w:r w:rsidR="00676979">
        <w:rPr>
          <w:rFonts w:ascii="Times New Roman" w:hAnsi="Times New Roman" w:cs="Times New Roman"/>
          <w:sz w:val="28"/>
          <w:szCs w:val="28"/>
        </w:rPr>
        <w:t>обучающихся</w:t>
      </w:r>
      <w:r w:rsidRPr="007A38A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A38A8" w:rsidRPr="007A38A8" w:rsidRDefault="007A38A8" w:rsidP="007A38A8">
      <w:pPr>
        <w:ind w:left="20" w:right="20"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8A8">
        <w:rPr>
          <w:rFonts w:ascii="Times New Roman" w:eastAsia="Times New Roman" w:hAnsi="Times New Roman" w:cs="Times New Roman"/>
          <w:sz w:val="28"/>
          <w:szCs w:val="28"/>
        </w:rPr>
        <w:t xml:space="preserve">ОП ежегодно пересматривается и обновляется в части содержания учебных планов, состава и содержания рабочих программ дисциплин, рабочих программ профессиональных модулей, программ учебной и производственной практик, методических материалов, обеспечивающих качество подготовки обучающихся. </w:t>
      </w:r>
    </w:p>
    <w:p w:rsidR="007A38A8" w:rsidRPr="007A38A8" w:rsidRDefault="007A38A8" w:rsidP="007A38A8">
      <w:pPr>
        <w:autoSpaceDE w:val="0"/>
        <w:autoSpaceDN w:val="0"/>
        <w:adjustRightInd w:val="0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7A38A8">
        <w:rPr>
          <w:rFonts w:ascii="Times New Roman" w:hAnsi="Times New Roman" w:cs="Times New Roman"/>
          <w:sz w:val="28"/>
          <w:szCs w:val="28"/>
        </w:rPr>
        <w:t xml:space="preserve">Учебный план в Колледже разрабатывается в соответствии с Федеральным законом Российской Федерации от 29 декабря 2012 г. N 273-Ф3 "Об образовании в Российской Федерации" и ФГОС СПО, составляется на нормативный срок освоения основных профессиональных образовательных программ и определяет качественные и количественные характеристики основной профессиональной образовательной программы по специальности и профессии; объемные параметры учебной нагрузки в целом, по годам обучения, по семестрам и по полугодиям; перечень учебных дисциплин, профессиональных модулей и их составных элементов (междисциплинарных курсов,  учебной и производственной практики); последовательность изучения учебных дисциплин и профессиональных модулей; виды учебных занятий; распределение различных форм промежуточной аттестации по годам обучения и по семестрам; объемные показатели подготовки и государственной итоговой аттестации.  </w:t>
      </w:r>
    </w:p>
    <w:p w:rsidR="007A38A8" w:rsidRPr="007A38A8" w:rsidRDefault="007A38A8" w:rsidP="00464A6E">
      <w:pPr>
        <w:autoSpaceDE w:val="0"/>
        <w:autoSpaceDN w:val="0"/>
        <w:adjustRightInd w:val="0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7A38A8">
        <w:rPr>
          <w:rFonts w:ascii="Times New Roman" w:hAnsi="Times New Roman" w:cs="Times New Roman"/>
          <w:sz w:val="28"/>
          <w:szCs w:val="28"/>
        </w:rPr>
        <w:t xml:space="preserve">Все учебные планы по специальностям и профессиям отражают: </w:t>
      </w:r>
    </w:p>
    <w:p w:rsidR="007A38A8" w:rsidRPr="007A38A8" w:rsidRDefault="007A38A8" w:rsidP="007A38A8">
      <w:p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7A38A8">
        <w:rPr>
          <w:rFonts w:ascii="Times New Roman" w:hAnsi="Times New Roman" w:cs="Times New Roman"/>
          <w:sz w:val="28"/>
          <w:szCs w:val="28"/>
        </w:rPr>
        <w:t xml:space="preserve">- уровень подготовки среднего профессионального образования (базовый или углубленный); </w:t>
      </w:r>
    </w:p>
    <w:p w:rsidR="007A38A8" w:rsidRPr="00E04664" w:rsidRDefault="00F4648B" w:rsidP="00E04664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соответствующую квалификацию.</w:t>
      </w:r>
    </w:p>
    <w:p w:rsidR="00E1194C" w:rsidRDefault="00E1194C" w:rsidP="007A38A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7"/>
          <w:szCs w:val="27"/>
        </w:rPr>
      </w:pPr>
    </w:p>
    <w:p w:rsidR="00E1194C" w:rsidRDefault="00E1194C" w:rsidP="007A38A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7"/>
          <w:szCs w:val="27"/>
        </w:rPr>
      </w:pPr>
    </w:p>
    <w:p w:rsidR="007A38A8" w:rsidRPr="00823188" w:rsidRDefault="007A38A8" w:rsidP="00E1194C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 Таблица №1</w:t>
      </w:r>
    </w:p>
    <w:p w:rsidR="007A38A8" w:rsidRPr="00823188" w:rsidRDefault="007A38A8" w:rsidP="007A38A8">
      <w:pPr>
        <w:autoSpaceDE w:val="0"/>
        <w:autoSpaceDN w:val="0"/>
        <w:adjustRightInd w:val="0"/>
        <w:rPr>
          <w:rFonts w:ascii="Times New Roman" w:hAnsi="Times New Roman" w:cs="Times New Roman"/>
          <w:sz w:val="27"/>
          <w:szCs w:val="27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03"/>
        <w:gridCol w:w="15"/>
        <w:gridCol w:w="2488"/>
        <w:gridCol w:w="64"/>
        <w:gridCol w:w="2409"/>
        <w:gridCol w:w="30"/>
        <w:gridCol w:w="2508"/>
        <w:gridCol w:w="14"/>
      </w:tblGrid>
      <w:tr w:rsidR="007A38A8" w:rsidRPr="00E04664" w:rsidTr="00F03C15">
        <w:trPr>
          <w:gridAfter w:val="1"/>
          <w:wAfter w:w="14" w:type="dxa"/>
          <w:trHeight w:val="541"/>
          <w:jc w:val="center"/>
        </w:trPr>
        <w:tc>
          <w:tcPr>
            <w:tcW w:w="2503" w:type="dxa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Код специальности/ профессии </w:t>
            </w:r>
          </w:p>
        </w:tc>
        <w:tc>
          <w:tcPr>
            <w:tcW w:w="2503" w:type="dxa"/>
            <w:gridSpan w:val="2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Наименование специальности /профессии </w:t>
            </w:r>
          </w:p>
        </w:tc>
        <w:tc>
          <w:tcPr>
            <w:tcW w:w="2503" w:type="dxa"/>
            <w:gridSpan w:val="3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Уровень </w:t>
            </w:r>
          </w:p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образования </w:t>
            </w:r>
          </w:p>
        </w:tc>
        <w:tc>
          <w:tcPr>
            <w:tcW w:w="2508" w:type="dxa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Квалификация </w:t>
            </w:r>
          </w:p>
        </w:tc>
      </w:tr>
      <w:tr w:rsidR="007A38A8" w:rsidRPr="00E04664" w:rsidTr="00F03C15">
        <w:trPr>
          <w:gridAfter w:val="1"/>
          <w:wAfter w:w="14" w:type="dxa"/>
          <w:trHeight w:val="121"/>
          <w:jc w:val="center"/>
        </w:trPr>
        <w:tc>
          <w:tcPr>
            <w:tcW w:w="10017" w:type="dxa"/>
            <w:gridSpan w:val="7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Подготовка специалистов среднего звена (специальности)</w:t>
            </w:r>
          </w:p>
        </w:tc>
      </w:tr>
      <w:tr w:rsidR="007A38A8" w:rsidRPr="00E04664" w:rsidTr="00F03C15">
        <w:trPr>
          <w:gridAfter w:val="1"/>
          <w:wAfter w:w="14" w:type="dxa"/>
          <w:trHeight w:val="358"/>
          <w:jc w:val="center"/>
        </w:trPr>
        <w:tc>
          <w:tcPr>
            <w:tcW w:w="2503" w:type="dxa"/>
          </w:tcPr>
          <w:p w:rsidR="007A38A8" w:rsidRPr="00E04664" w:rsidRDefault="007A38A8" w:rsidP="00610D7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>19.02.10</w:t>
            </w:r>
          </w:p>
        </w:tc>
        <w:tc>
          <w:tcPr>
            <w:tcW w:w="2503" w:type="dxa"/>
            <w:gridSpan w:val="2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Технология продукции общественного питания </w:t>
            </w:r>
          </w:p>
        </w:tc>
        <w:tc>
          <w:tcPr>
            <w:tcW w:w="2503" w:type="dxa"/>
            <w:gridSpan w:val="3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08" w:type="dxa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техник-технолог </w:t>
            </w:r>
          </w:p>
        </w:tc>
      </w:tr>
      <w:tr w:rsidR="00676979" w:rsidRPr="00E04664" w:rsidTr="00F03C15">
        <w:trPr>
          <w:gridAfter w:val="1"/>
          <w:wAfter w:w="14" w:type="dxa"/>
          <w:trHeight w:val="358"/>
          <w:jc w:val="center"/>
        </w:trPr>
        <w:tc>
          <w:tcPr>
            <w:tcW w:w="2503" w:type="dxa"/>
          </w:tcPr>
          <w:p w:rsidR="00676979" w:rsidRDefault="00676979" w:rsidP="00610D75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</w:rPr>
              <w:t>29.02.04</w:t>
            </w:r>
          </w:p>
        </w:tc>
        <w:tc>
          <w:tcPr>
            <w:tcW w:w="2503" w:type="dxa"/>
            <w:gridSpan w:val="2"/>
          </w:tcPr>
          <w:p w:rsidR="00676979" w:rsidRDefault="00676979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</w:rPr>
              <w:t>Конструирование, моделирование и технология швейных изделий</w:t>
            </w:r>
          </w:p>
        </w:tc>
        <w:tc>
          <w:tcPr>
            <w:tcW w:w="2503" w:type="dxa"/>
            <w:gridSpan w:val="3"/>
          </w:tcPr>
          <w:p w:rsidR="00676979" w:rsidRDefault="00676979">
            <w:r w:rsidRPr="00A503B8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08" w:type="dxa"/>
          </w:tcPr>
          <w:p w:rsidR="00676979" w:rsidRPr="00E04664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технолог-конструктор</w:t>
            </w:r>
          </w:p>
        </w:tc>
      </w:tr>
      <w:tr w:rsidR="00676979" w:rsidRPr="00E04664" w:rsidTr="00F03C15">
        <w:trPr>
          <w:gridAfter w:val="1"/>
          <w:wAfter w:w="14" w:type="dxa"/>
          <w:trHeight w:val="123"/>
          <w:jc w:val="center"/>
        </w:trPr>
        <w:tc>
          <w:tcPr>
            <w:tcW w:w="2503" w:type="dxa"/>
          </w:tcPr>
          <w:p w:rsidR="00676979" w:rsidRDefault="00676979" w:rsidP="00610D75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</w:rPr>
              <w:t>40.02.02</w:t>
            </w:r>
          </w:p>
        </w:tc>
        <w:tc>
          <w:tcPr>
            <w:tcW w:w="2503" w:type="dxa"/>
            <w:gridSpan w:val="2"/>
          </w:tcPr>
          <w:p w:rsidR="00676979" w:rsidRDefault="00676979">
            <w:pPr>
              <w:rPr>
                <w:rFonts w:ascii="Times New Roman" w:hAnsi="Times New Roman" w:cs="Times New Roman"/>
                <w:sz w:val="28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</w:rPr>
              <w:t>Правоохранитель-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ная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деятельность </w:t>
            </w:r>
          </w:p>
        </w:tc>
        <w:tc>
          <w:tcPr>
            <w:tcW w:w="2503" w:type="dxa"/>
            <w:gridSpan w:val="3"/>
          </w:tcPr>
          <w:p w:rsidR="00676979" w:rsidRDefault="00676979">
            <w:r w:rsidRPr="00A503B8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08" w:type="dxa"/>
          </w:tcPr>
          <w:p w:rsidR="00676979" w:rsidRPr="00E04664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юрист</w:t>
            </w:r>
          </w:p>
        </w:tc>
      </w:tr>
      <w:tr w:rsidR="007A38A8" w:rsidRPr="00823188" w:rsidTr="00F03C15">
        <w:trPr>
          <w:trHeight w:val="121"/>
          <w:jc w:val="center"/>
        </w:trPr>
        <w:tc>
          <w:tcPr>
            <w:tcW w:w="10031" w:type="dxa"/>
            <w:gridSpan w:val="8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Подготовка квалифицированных рабочих, служащих (профессии)</w:t>
            </w:r>
          </w:p>
        </w:tc>
      </w:tr>
      <w:tr w:rsidR="00676979" w:rsidRPr="00823188" w:rsidTr="00F03C15">
        <w:trPr>
          <w:trHeight w:val="123"/>
          <w:jc w:val="center"/>
        </w:trPr>
        <w:tc>
          <w:tcPr>
            <w:tcW w:w="2518" w:type="dxa"/>
            <w:gridSpan w:val="2"/>
          </w:tcPr>
          <w:p w:rsidR="00676979" w:rsidRPr="00E04664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43.01.09</w:t>
            </w:r>
          </w:p>
        </w:tc>
        <w:tc>
          <w:tcPr>
            <w:tcW w:w="2552" w:type="dxa"/>
            <w:gridSpan w:val="2"/>
          </w:tcPr>
          <w:p w:rsidR="00676979" w:rsidRPr="00E04664" w:rsidRDefault="00676979" w:rsidP="00A859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Повар, кондитер </w:t>
            </w:r>
          </w:p>
        </w:tc>
        <w:tc>
          <w:tcPr>
            <w:tcW w:w="2409" w:type="dxa"/>
          </w:tcPr>
          <w:p w:rsidR="00676979" w:rsidRPr="00E04664" w:rsidRDefault="00676979" w:rsidP="00A859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52" w:type="dxa"/>
            <w:gridSpan w:val="3"/>
          </w:tcPr>
          <w:p w:rsidR="00676979" w:rsidRPr="00E04664" w:rsidRDefault="00676979" w:rsidP="00A859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повар, кондитер </w:t>
            </w:r>
          </w:p>
        </w:tc>
      </w:tr>
      <w:tr w:rsidR="007A38A8" w:rsidRPr="00823188" w:rsidTr="00F03C15">
        <w:trPr>
          <w:trHeight w:val="1098"/>
          <w:jc w:val="center"/>
        </w:trPr>
        <w:tc>
          <w:tcPr>
            <w:tcW w:w="2518" w:type="dxa"/>
            <w:gridSpan w:val="2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38.01.02 </w:t>
            </w:r>
          </w:p>
        </w:tc>
        <w:tc>
          <w:tcPr>
            <w:tcW w:w="2552" w:type="dxa"/>
            <w:gridSpan w:val="2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Продавец, контролер-кассир </w:t>
            </w:r>
          </w:p>
        </w:tc>
        <w:tc>
          <w:tcPr>
            <w:tcW w:w="2409" w:type="dxa"/>
          </w:tcPr>
          <w:p w:rsidR="007A38A8" w:rsidRPr="00E04664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52" w:type="dxa"/>
            <w:gridSpan w:val="3"/>
          </w:tcPr>
          <w:p w:rsidR="007A38A8" w:rsidRPr="00E04664" w:rsidRDefault="00676979" w:rsidP="006769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04664">
              <w:rPr>
                <w:rFonts w:ascii="Times New Roman" w:hAnsi="Times New Roman" w:cs="Times New Roman"/>
                <w:sz w:val="28"/>
                <w:szCs w:val="28"/>
              </w:rPr>
              <w:t>продавец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контролер – кассир</w:t>
            </w:r>
          </w:p>
        </w:tc>
      </w:tr>
      <w:tr w:rsidR="007A38A8" w:rsidRPr="00823188" w:rsidTr="00F03C15">
        <w:trPr>
          <w:trHeight w:val="123"/>
          <w:jc w:val="center"/>
        </w:trPr>
        <w:tc>
          <w:tcPr>
            <w:tcW w:w="2518" w:type="dxa"/>
            <w:gridSpan w:val="2"/>
          </w:tcPr>
          <w:p w:rsidR="007A38A8" w:rsidRPr="00823188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  <w:r w:rsidRPr="00823188">
              <w:rPr>
                <w:rFonts w:ascii="Times New Roman" w:hAnsi="Times New Roman" w:cs="Times New Roman"/>
                <w:sz w:val="27"/>
                <w:szCs w:val="27"/>
              </w:rPr>
              <w:t xml:space="preserve">43.01.02 </w:t>
            </w:r>
          </w:p>
        </w:tc>
        <w:tc>
          <w:tcPr>
            <w:tcW w:w="2552" w:type="dxa"/>
            <w:gridSpan w:val="2"/>
          </w:tcPr>
          <w:p w:rsidR="007A38A8" w:rsidRPr="00F4648B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F4648B">
              <w:rPr>
                <w:rFonts w:ascii="Times New Roman" w:hAnsi="Times New Roman" w:cs="Times New Roman"/>
                <w:sz w:val="28"/>
                <w:szCs w:val="28"/>
              </w:rPr>
              <w:t xml:space="preserve">Парикмахер </w:t>
            </w:r>
          </w:p>
        </w:tc>
        <w:tc>
          <w:tcPr>
            <w:tcW w:w="2409" w:type="dxa"/>
          </w:tcPr>
          <w:p w:rsidR="007A38A8" w:rsidRPr="00F4648B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F4648B">
              <w:rPr>
                <w:rFonts w:ascii="Times New Roman" w:hAnsi="Times New Roman" w:cs="Times New Roman"/>
                <w:sz w:val="28"/>
                <w:szCs w:val="28"/>
              </w:rPr>
              <w:t xml:space="preserve">базовый </w:t>
            </w:r>
          </w:p>
        </w:tc>
        <w:tc>
          <w:tcPr>
            <w:tcW w:w="2552" w:type="dxa"/>
            <w:gridSpan w:val="3"/>
          </w:tcPr>
          <w:p w:rsidR="007A38A8" w:rsidRPr="00F4648B" w:rsidRDefault="007A38A8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F4648B">
              <w:rPr>
                <w:rFonts w:ascii="Times New Roman" w:hAnsi="Times New Roman" w:cs="Times New Roman"/>
                <w:sz w:val="28"/>
                <w:szCs w:val="28"/>
              </w:rPr>
              <w:t xml:space="preserve">парикмахер </w:t>
            </w:r>
          </w:p>
        </w:tc>
      </w:tr>
      <w:tr w:rsidR="00676979" w:rsidRPr="00823188" w:rsidTr="00F03C15">
        <w:trPr>
          <w:trHeight w:val="123"/>
          <w:jc w:val="center"/>
        </w:trPr>
        <w:tc>
          <w:tcPr>
            <w:tcW w:w="2518" w:type="dxa"/>
            <w:gridSpan w:val="2"/>
          </w:tcPr>
          <w:p w:rsidR="00676979" w:rsidRPr="00823188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09.01.03</w:t>
            </w:r>
          </w:p>
        </w:tc>
        <w:tc>
          <w:tcPr>
            <w:tcW w:w="2552" w:type="dxa"/>
            <w:gridSpan w:val="2"/>
          </w:tcPr>
          <w:p w:rsidR="00676979" w:rsidRPr="00F4648B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по обработке цифровой информации</w:t>
            </w:r>
          </w:p>
        </w:tc>
        <w:tc>
          <w:tcPr>
            <w:tcW w:w="2409" w:type="dxa"/>
          </w:tcPr>
          <w:p w:rsidR="00676979" w:rsidRPr="00F4648B" w:rsidRDefault="00676979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базовый</w:t>
            </w:r>
          </w:p>
        </w:tc>
        <w:tc>
          <w:tcPr>
            <w:tcW w:w="2552" w:type="dxa"/>
            <w:gridSpan w:val="3"/>
          </w:tcPr>
          <w:p w:rsidR="00676979" w:rsidRPr="00F4648B" w:rsidRDefault="006C28CC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Оператор электронно-вычислительных и вычислительных машин</w:t>
            </w:r>
          </w:p>
        </w:tc>
      </w:tr>
      <w:tr w:rsidR="00F03C15" w:rsidRPr="00823188" w:rsidTr="00F03C15">
        <w:trPr>
          <w:trHeight w:val="123"/>
          <w:jc w:val="center"/>
        </w:trPr>
        <w:tc>
          <w:tcPr>
            <w:tcW w:w="10031" w:type="dxa"/>
            <w:gridSpan w:val="8"/>
          </w:tcPr>
          <w:p w:rsidR="00F03C15" w:rsidRDefault="00F03C15" w:rsidP="00F03C1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Профессиональное обучение</w:t>
            </w:r>
          </w:p>
        </w:tc>
      </w:tr>
      <w:tr w:rsidR="00F03C15" w:rsidRPr="00823188" w:rsidTr="00F03C15">
        <w:trPr>
          <w:trHeight w:val="123"/>
          <w:jc w:val="center"/>
        </w:trPr>
        <w:tc>
          <w:tcPr>
            <w:tcW w:w="2518" w:type="dxa"/>
            <w:gridSpan w:val="2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19601</w:t>
            </w:r>
          </w:p>
        </w:tc>
        <w:tc>
          <w:tcPr>
            <w:tcW w:w="4961" w:type="dxa"/>
            <w:gridSpan w:val="3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Швея</w:t>
            </w:r>
          </w:p>
        </w:tc>
        <w:tc>
          <w:tcPr>
            <w:tcW w:w="2552" w:type="dxa"/>
            <w:gridSpan w:val="3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Швея 2-4 разряд</w:t>
            </w:r>
          </w:p>
        </w:tc>
      </w:tr>
      <w:tr w:rsidR="00F03C15" w:rsidRPr="00823188" w:rsidTr="00F03C15">
        <w:trPr>
          <w:trHeight w:val="123"/>
          <w:jc w:val="center"/>
        </w:trPr>
        <w:tc>
          <w:tcPr>
            <w:tcW w:w="2518" w:type="dxa"/>
            <w:gridSpan w:val="2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19727</w:t>
            </w:r>
          </w:p>
        </w:tc>
        <w:tc>
          <w:tcPr>
            <w:tcW w:w="4961" w:type="dxa"/>
            <w:gridSpan w:val="3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Штукатур</w:t>
            </w:r>
          </w:p>
        </w:tc>
        <w:tc>
          <w:tcPr>
            <w:tcW w:w="2552" w:type="dxa"/>
            <w:gridSpan w:val="3"/>
          </w:tcPr>
          <w:p w:rsidR="00F03C15" w:rsidRDefault="00F03C15" w:rsidP="007A38A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Штукатур 2-4 разряд</w:t>
            </w:r>
          </w:p>
        </w:tc>
      </w:tr>
    </w:tbl>
    <w:p w:rsidR="007A38A8" w:rsidRPr="00E04664" w:rsidRDefault="007A38A8" w:rsidP="00E04664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4664">
        <w:rPr>
          <w:rFonts w:ascii="Times New Roman" w:hAnsi="Times New Roman" w:cs="Times New Roman"/>
          <w:sz w:val="28"/>
          <w:szCs w:val="28"/>
        </w:rPr>
        <w:t>Учебный</w:t>
      </w:r>
      <w:r w:rsidR="00893437">
        <w:rPr>
          <w:rFonts w:ascii="Times New Roman" w:hAnsi="Times New Roman" w:cs="Times New Roman"/>
          <w:sz w:val="28"/>
          <w:szCs w:val="28"/>
        </w:rPr>
        <w:t xml:space="preserve"> план по специальностям</w:t>
      </w:r>
      <w:r w:rsidRPr="00E04664">
        <w:rPr>
          <w:rFonts w:ascii="Times New Roman" w:hAnsi="Times New Roman" w:cs="Times New Roman"/>
          <w:sz w:val="28"/>
          <w:szCs w:val="28"/>
        </w:rPr>
        <w:t xml:space="preserve"> предусматривает изучение учебных циклов: </w:t>
      </w:r>
    </w:p>
    <w:p w:rsidR="007A38A8" w:rsidRPr="00EE1B67" w:rsidRDefault="007A38A8" w:rsidP="0092687C">
      <w:pPr>
        <w:pStyle w:val="af9"/>
        <w:numPr>
          <w:ilvl w:val="0"/>
          <w:numId w:val="15"/>
        </w:num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общеобразовательный (общие, по выбору из обязательных предметных областей и дополнительные учебные дисциплины), если обучение осуществляется на базе основного общего образования; </w:t>
      </w:r>
    </w:p>
    <w:p w:rsidR="007A38A8" w:rsidRPr="00EE1B67" w:rsidRDefault="007A38A8" w:rsidP="0092687C">
      <w:pPr>
        <w:pStyle w:val="af9"/>
        <w:numPr>
          <w:ilvl w:val="0"/>
          <w:numId w:val="15"/>
        </w:num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общий гуманитарный и социально-экономический; </w:t>
      </w:r>
    </w:p>
    <w:p w:rsidR="007A38A8" w:rsidRPr="00EE1B67" w:rsidRDefault="007A38A8" w:rsidP="0092687C">
      <w:pPr>
        <w:pStyle w:val="af9"/>
        <w:numPr>
          <w:ilvl w:val="0"/>
          <w:numId w:val="15"/>
        </w:num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математический и общий естественнонаучный; </w:t>
      </w:r>
    </w:p>
    <w:p w:rsidR="007A38A8" w:rsidRPr="00EE1B67" w:rsidRDefault="007A38A8" w:rsidP="0092687C">
      <w:pPr>
        <w:pStyle w:val="af9"/>
        <w:numPr>
          <w:ilvl w:val="0"/>
          <w:numId w:val="15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профессиональный (общепрофессиональных дисциплин и профессиональных модулей). </w:t>
      </w:r>
    </w:p>
    <w:p w:rsidR="007A38A8" w:rsidRPr="00E04664" w:rsidRDefault="007A38A8" w:rsidP="00E04664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4664">
        <w:rPr>
          <w:rFonts w:ascii="Times New Roman" w:hAnsi="Times New Roman" w:cs="Times New Roman"/>
          <w:sz w:val="28"/>
          <w:szCs w:val="28"/>
        </w:rPr>
        <w:t xml:space="preserve">Дисциплины учебного плана по профессии группируются по циклам: </w:t>
      </w:r>
    </w:p>
    <w:p w:rsidR="007A38A8" w:rsidRPr="00EE1B67" w:rsidRDefault="007A38A8" w:rsidP="0092687C">
      <w:pPr>
        <w:pStyle w:val="af9"/>
        <w:numPr>
          <w:ilvl w:val="0"/>
          <w:numId w:val="16"/>
        </w:num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общеобразовательный цикл, включающий общие учебные дисциплины, учебные дисциплины по выбору из обязательных предметных областей, дополнительные учебные дисциплины; </w:t>
      </w:r>
    </w:p>
    <w:p w:rsidR="007A38A8" w:rsidRPr="00EE1B67" w:rsidRDefault="007A38A8" w:rsidP="0092687C">
      <w:pPr>
        <w:pStyle w:val="af9"/>
        <w:numPr>
          <w:ilvl w:val="0"/>
          <w:numId w:val="16"/>
        </w:numPr>
        <w:autoSpaceDE w:val="0"/>
        <w:autoSpaceDN w:val="0"/>
        <w:adjustRightInd w:val="0"/>
        <w:spacing w:after="93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общепрофессиональный цикл; </w:t>
      </w:r>
    </w:p>
    <w:p w:rsidR="007A38A8" w:rsidRPr="00EE1B67" w:rsidRDefault="007A38A8" w:rsidP="0092687C">
      <w:pPr>
        <w:pStyle w:val="af9"/>
        <w:numPr>
          <w:ilvl w:val="0"/>
          <w:numId w:val="16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EE1B67">
        <w:rPr>
          <w:rFonts w:ascii="Times New Roman" w:hAnsi="Times New Roman" w:cs="Times New Roman"/>
          <w:sz w:val="28"/>
          <w:szCs w:val="28"/>
        </w:rPr>
        <w:t xml:space="preserve">профессиональный цикл, включающий в себя профессиональные модули. </w:t>
      </w:r>
    </w:p>
    <w:p w:rsidR="007A38A8" w:rsidRPr="00E04664" w:rsidRDefault="007A38A8" w:rsidP="00EE1B67">
      <w:pPr>
        <w:ind w:left="20" w:firstLine="11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Анализ содержания всех учебных планов свидетельствует о следующем:</w:t>
      </w:r>
    </w:p>
    <w:p w:rsidR="007A38A8" w:rsidRPr="00EE1B67" w:rsidRDefault="007A38A8" w:rsidP="0092687C">
      <w:pPr>
        <w:pStyle w:val="af9"/>
        <w:numPr>
          <w:ilvl w:val="0"/>
          <w:numId w:val="17"/>
        </w:numPr>
        <w:tabs>
          <w:tab w:val="left" w:pos="1014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1B67">
        <w:rPr>
          <w:rFonts w:ascii="Times New Roman" w:eastAsia="Times New Roman" w:hAnsi="Times New Roman" w:cs="Times New Roman"/>
          <w:sz w:val="28"/>
          <w:szCs w:val="28"/>
        </w:rPr>
        <w:lastRenderedPageBreak/>
        <w:t>квалификация выпускников соответствует государственным требованиям.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884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нормативный срок освоения образовательных программ по всем формам обучения не превышает допустимого;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975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объем каникулярного времени за весь период обучения соответствует по общей продолжительности нормативам, установленным федеральным государственным образовательным стандарта СПО;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937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дисциплины по выбору студента, их распределение по циклам дисциплин и общий объем соответствуют государственным требованиям и направлены на удовлетворение образовательных потребностей в сфере профессиональных интересов;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1018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количество курсовых работ за весь период обучения не превышает предела, оговоренного примечаниями к государственным требованиям;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980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вид и продолжительность государственной итоговой аттестации соответствуют государственным требованиям;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1028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перечень кабинетов и лабораторий в рабочих учебных планах соответствует государственным требованиям по специальности;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1057"/>
        </w:tabs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пояснения к учебному плану раскрывают особенности реализац</w:t>
      </w:r>
      <w:r w:rsidR="00F4648B">
        <w:rPr>
          <w:rFonts w:ascii="Times New Roman" w:eastAsia="Times New Roman" w:hAnsi="Times New Roman" w:cs="Times New Roman"/>
          <w:sz w:val="28"/>
          <w:szCs w:val="28"/>
        </w:rPr>
        <w:t>ии образовательной программы в К</w:t>
      </w:r>
      <w:r w:rsidRPr="00E04664">
        <w:rPr>
          <w:rFonts w:ascii="Times New Roman" w:eastAsia="Times New Roman" w:hAnsi="Times New Roman" w:cs="Times New Roman"/>
          <w:sz w:val="28"/>
          <w:szCs w:val="28"/>
        </w:rPr>
        <w:t>олледже и распределение резерва времени учебного учреждения;</w:t>
      </w:r>
    </w:p>
    <w:p w:rsidR="007A38A8" w:rsidRPr="00E04664" w:rsidRDefault="007A38A8" w:rsidP="0092687C">
      <w:pPr>
        <w:numPr>
          <w:ilvl w:val="0"/>
          <w:numId w:val="17"/>
        </w:numPr>
        <w:tabs>
          <w:tab w:val="left" w:pos="88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>все учебн</w:t>
      </w:r>
      <w:r w:rsidR="00F4648B">
        <w:rPr>
          <w:rFonts w:ascii="Times New Roman" w:eastAsia="Times New Roman" w:hAnsi="Times New Roman" w:cs="Times New Roman"/>
          <w:sz w:val="28"/>
          <w:szCs w:val="28"/>
        </w:rPr>
        <w:t>ые планы утверждены директором К</w:t>
      </w:r>
      <w:r w:rsidRPr="00E04664">
        <w:rPr>
          <w:rFonts w:ascii="Times New Roman" w:eastAsia="Times New Roman" w:hAnsi="Times New Roman" w:cs="Times New Roman"/>
          <w:sz w:val="28"/>
          <w:szCs w:val="28"/>
        </w:rPr>
        <w:t>олледжа.</w:t>
      </w:r>
    </w:p>
    <w:p w:rsidR="007A38A8" w:rsidRPr="00E04664" w:rsidRDefault="007A38A8" w:rsidP="00E04664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664">
        <w:rPr>
          <w:rFonts w:ascii="Times New Roman" w:eastAsia="Times New Roman" w:hAnsi="Times New Roman" w:cs="Times New Roman"/>
          <w:sz w:val="28"/>
          <w:szCs w:val="28"/>
        </w:rPr>
        <w:t xml:space="preserve">В учебных планах количество обязательной аудиторной нагрузки </w:t>
      </w:r>
      <w:r w:rsidR="00676979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r w:rsidRPr="00E04664">
        <w:rPr>
          <w:rFonts w:ascii="Times New Roman" w:eastAsia="Times New Roman" w:hAnsi="Times New Roman" w:cs="Times New Roman"/>
          <w:sz w:val="28"/>
          <w:szCs w:val="28"/>
        </w:rPr>
        <w:t xml:space="preserve"> в неделю по очной форме обучения составляет 36 часов, количество максимальной учебной нагрузки - 54 часа, в которую включаются факультативные дисциплины, включая дисциплину «Физическая культура» в объеме двух часов, консультации и самостоятельная работа </w:t>
      </w:r>
      <w:r w:rsidR="00676979">
        <w:rPr>
          <w:rFonts w:ascii="Times New Roman" w:eastAsia="Times New Roman" w:hAnsi="Times New Roman" w:cs="Times New Roman"/>
          <w:sz w:val="28"/>
          <w:szCs w:val="28"/>
        </w:rPr>
        <w:t>обучающихся</w:t>
      </w:r>
      <w:r w:rsidRPr="00E0466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38A8" w:rsidRPr="00E04664" w:rsidRDefault="00F4648B" w:rsidP="00E04664">
      <w:pPr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К</w:t>
      </w:r>
      <w:r w:rsidR="007A38A8" w:rsidRPr="00E04664">
        <w:rPr>
          <w:rFonts w:ascii="Times New Roman" w:eastAsia="Times New Roman" w:hAnsi="Times New Roman" w:cs="Times New Roman"/>
          <w:sz w:val="28"/>
          <w:szCs w:val="28"/>
        </w:rPr>
        <w:t xml:space="preserve">олледже сформированы учебно-методические комплексы </w:t>
      </w:r>
      <w:r>
        <w:rPr>
          <w:rFonts w:ascii="Times New Roman" w:eastAsia="Times New Roman" w:hAnsi="Times New Roman" w:cs="Times New Roman"/>
          <w:sz w:val="28"/>
          <w:szCs w:val="28"/>
        </w:rPr>
        <w:t>(УМК)</w:t>
      </w:r>
      <w:r w:rsidR="0064524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A38A8" w:rsidRPr="00E04664">
        <w:rPr>
          <w:rFonts w:ascii="Times New Roman" w:eastAsia="Times New Roman" w:hAnsi="Times New Roman" w:cs="Times New Roman"/>
          <w:sz w:val="28"/>
          <w:szCs w:val="28"/>
        </w:rPr>
        <w:t>дисциплин.</w:t>
      </w:r>
    </w:p>
    <w:p w:rsidR="007A38A8" w:rsidRPr="00610D75" w:rsidRDefault="007A38A8" w:rsidP="00E04664">
      <w:pPr>
        <w:ind w:lef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10D75">
        <w:rPr>
          <w:rFonts w:ascii="Times New Roman" w:eastAsia="Times New Roman" w:hAnsi="Times New Roman" w:cs="Times New Roman"/>
          <w:sz w:val="28"/>
          <w:szCs w:val="28"/>
        </w:rPr>
        <w:t>В УМК дисциплины входят:</w:t>
      </w:r>
    </w:p>
    <w:p w:rsidR="007A38A8" w:rsidRPr="00610D75" w:rsidRDefault="007A38A8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10D75">
        <w:rPr>
          <w:rFonts w:ascii="Times New Roman" w:eastAsia="Times New Roman" w:hAnsi="Times New Roman" w:cs="Times New Roman"/>
          <w:sz w:val="28"/>
          <w:szCs w:val="28"/>
        </w:rPr>
        <w:t>рабочая учебная программа дисциплины (модуля)</w:t>
      </w:r>
      <w:r w:rsidR="00610D7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38A8" w:rsidRDefault="00610D75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тематический план  по дисциплине (модулю)</w:t>
      </w:r>
      <w:r w:rsidR="007A38A8" w:rsidRPr="00610D7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10D75" w:rsidRDefault="00610D75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календарно-тематический план по дисциплине (модулю);</w:t>
      </w:r>
    </w:p>
    <w:p w:rsidR="00610D75" w:rsidRDefault="00610D75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комплект контрольно-оценочных средств по дисциплине (модулю), включающие в себя</w:t>
      </w:r>
      <w:r w:rsidRPr="00610D75">
        <w:rPr>
          <w:rFonts w:ascii="Times New Roman" w:eastAsia="Times New Roman" w:hAnsi="Times New Roman" w:cs="Times New Roman"/>
          <w:sz w:val="28"/>
          <w:szCs w:val="28"/>
        </w:rPr>
        <w:t>: тесты (контрольные вопросы и задания), перечень вопросов, выносимых на текущий контроль, зачеты и экзамены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45249" w:rsidRPr="00610D75" w:rsidRDefault="00645249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методические рекомендации по выполнению лабораторных и практических работ;</w:t>
      </w:r>
    </w:p>
    <w:p w:rsidR="007A38A8" w:rsidRPr="00610D75" w:rsidRDefault="00610D75" w:rsidP="0092687C">
      <w:pPr>
        <w:numPr>
          <w:ilvl w:val="0"/>
          <w:numId w:val="18"/>
        </w:numPr>
        <w:tabs>
          <w:tab w:val="left" w:pos="851"/>
        </w:tabs>
        <w:ind w:left="20" w:right="20" w:firstLine="6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10D75">
        <w:rPr>
          <w:rFonts w:ascii="Times New Roman" w:eastAsia="Times New Roman" w:hAnsi="Times New Roman" w:cs="Times New Roman"/>
          <w:sz w:val="28"/>
          <w:szCs w:val="28"/>
        </w:rPr>
        <w:t>методические рекомендации в части выполнения самостоятельной работы обучающихся</w:t>
      </w:r>
      <w:r w:rsidR="004D39E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38A8" w:rsidRPr="0070316E" w:rsidRDefault="007A38A8" w:rsidP="00E04664">
      <w:pPr>
        <w:ind w:left="20" w:right="20" w:firstLine="68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0316E">
        <w:rPr>
          <w:rFonts w:ascii="Times New Roman" w:eastAsia="Times New Roman" w:hAnsi="Times New Roman" w:cs="Times New Roman"/>
          <w:sz w:val="28"/>
          <w:szCs w:val="28"/>
        </w:rPr>
        <w:t>Самообследованием</w:t>
      </w:r>
      <w:proofErr w:type="spellEnd"/>
      <w:r w:rsidRPr="0070316E"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структура и содержание образовательных программ соответствует требованиям ФГОС СПО. </w:t>
      </w:r>
    </w:p>
    <w:p w:rsidR="00365250" w:rsidRDefault="00365250" w:rsidP="00032FBB">
      <w:pPr>
        <w:pStyle w:val="6"/>
        <w:shd w:val="clear" w:color="auto" w:fill="auto"/>
        <w:spacing w:after="0" w:line="240" w:lineRule="auto"/>
        <w:ind w:firstLine="0"/>
        <w:jc w:val="both"/>
      </w:pPr>
    </w:p>
    <w:p w:rsidR="008268B4" w:rsidRPr="008268B4" w:rsidRDefault="008268B4" w:rsidP="00297288">
      <w:pPr>
        <w:pStyle w:val="24"/>
        <w:keepNext/>
        <w:keepLines/>
        <w:shd w:val="clear" w:color="auto" w:fill="auto"/>
        <w:tabs>
          <w:tab w:val="left" w:pos="1065"/>
        </w:tabs>
        <w:spacing w:before="0" w:after="0" w:line="413" w:lineRule="exact"/>
        <w:ind w:left="700"/>
        <w:jc w:val="center"/>
        <w:rPr>
          <w:b/>
          <w:sz w:val="28"/>
          <w:szCs w:val="28"/>
        </w:rPr>
      </w:pPr>
      <w:r w:rsidRPr="008268B4">
        <w:rPr>
          <w:b/>
          <w:sz w:val="28"/>
          <w:szCs w:val="28"/>
        </w:rPr>
        <w:lastRenderedPageBreak/>
        <w:t>3.2 Информатизация образовательного процесса</w:t>
      </w:r>
    </w:p>
    <w:p w:rsidR="008268B4" w:rsidRPr="008268B4" w:rsidRDefault="008268B4" w:rsidP="008268B4">
      <w:pPr>
        <w:pStyle w:val="24"/>
        <w:keepNext/>
        <w:keepLines/>
        <w:shd w:val="clear" w:color="auto" w:fill="auto"/>
        <w:tabs>
          <w:tab w:val="left" w:pos="1065"/>
        </w:tabs>
        <w:spacing w:before="0" w:after="0" w:line="413" w:lineRule="exact"/>
        <w:ind w:left="700"/>
        <w:jc w:val="both"/>
        <w:rPr>
          <w:b/>
          <w:sz w:val="28"/>
          <w:szCs w:val="28"/>
        </w:rPr>
      </w:pPr>
    </w:p>
    <w:p w:rsidR="008268B4" w:rsidRPr="008268B4" w:rsidRDefault="00F4648B" w:rsidP="00032FBB">
      <w:pPr>
        <w:pStyle w:val="6"/>
        <w:shd w:val="clear" w:color="auto" w:fill="auto"/>
        <w:spacing w:after="0" w:line="240" w:lineRule="auto"/>
        <w:ind w:left="20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>Серьезное внимание в К</w:t>
      </w:r>
      <w:r w:rsidR="008268B4" w:rsidRPr="008268B4">
        <w:rPr>
          <w:sz w:val="28"/>
          <w:szCs w:val="28"/>
        </w:rPr>
        <w:t>олледже уделяется внедрению в образовательный процесс информационных технологий. Компьютеризация образовательного процесса осуществляется в рамках профессионально-образовательных программ.</w:t>
      </w:r>
    </w:p>
    <w:p w:rsidR="00813064" w:rsidRDefault="008268B4" w:rsidP="00032FBB">
      <w:pPr>
        <w:pStyle w:val="6"/>
        <w:shd w:val="clear" w:color="auto" w:fill="auto"/>
        <w:spacing w:after="0" w:line="240" w:lineRule="auto"/>
        <w:ind w:left="20" w:right="20" w:firstLine="68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 xml:space="preserve">Колледж подключен к сети </w:t>
      </w:r>
      <w:r w:rsidRPr="008268B4">
        <w:rPr>
          <w:sz w:val="28"/>
          <w:szCs w:val="28"/>
          <w:lang w:val="en-US"/>
        </w:rPr>
        <w:t>Internet</w:t>
      </w:r>
      <w:r w:rsidRPr="008268B4">
        <w:rPr>
          <w:sz w:val="28"/>
          <w:szCs w:val="28"/>
        </w:rPr>
        <w:t xml:space="preserve">, скорость подключения - 5 Мбит/сек.: доступ осуществляется с </w:t>
      </w:r>
      <w:r w:rsidR="00453429">
        <w:rPr>
          <w:sz w:val="28"/>
          <w:szCs w:val="28"/>
        </w:rPr>
        <w:t>6</w:t>
      </w:r>
      <w:r w:rsidR="00813064">
        <w:rPr>
          <w:sz w:val="28"/>
          <w:szCs w:val="28"/>
        </w:rPr>
        <w:t>2</w:t>
      </w:r>
      <w:r w:rsidRPr="008268B4">
        <w:rPr>
          <w:sz w:val="28"/>
          <w:szCs w:val="28"/>
        </w:rPr>
        <w:t xml:space="preserve"> персональных компьютеров. Действует</w:t>
      </w:r>
      <w:r w:rsidR="00893437">
        <w:rPr>
          <w:sz w:val="28"/>
          <w:szCs w:val="28"/>
        </w:rPr>
        <w:t xml:space="preserve"> две единые локальные вычислительные</w:t>
      </w:r>
      <w:r w:rsidRPr="008268B4">
        <w:rPr>
          <w:sz w:val="28"/>
          <w:szCs w:val="28"/>
        </w:rPr>
        <w:t xml:space="preserve"> сети.  </w:t>
      </w:r>
    </w:p>
    <w:p w:rsidR="008268B4" w:rsidRPr="008268B4" w:rsidRDefault="008268B4" w:rsidP="00032FBB">
      <w:pPr>
        <w:pStyle w:val="6"/>
        <w:shd w:val="clear" w:color="auto" w:fill="auto"/>
        <w:spacing w:after="0" w:line="240" w:lineRule="auto"/>
        <w:ind w:left="20" w:right="20" w:firstLine="68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Количество единиц вычислительной техники</w:t>
      </w:r>
      <w:r w:rsidR="00F86661">
        <w:rPr>
          <w:sz w:val="28"/>
          <w:szCs w:val="28"/>
        </w:rPr>
        <w:t xml:space="preserve">: </w:t>
      </w:r>
      <w:r w:rsidRPr="008268B4">
        <w:rPr>
          <w:sz w:val="28"/>
          <w:szCs w:val="28"/>
        </w:rPr>
        <w:t xml:space="preserve"> компьютеров </w:t>
      </w:r>
      <w:r w:rsidR="00813064">
        <w:rPr>
          <w:sz w:val="28"/>
          <w:szCs w:val="28"/>
        </w:rPr>
        <w:t xml:space="preserve">– </w:t>
      </w:r>
      <w:r w:rsidR="00F86661">
        <w:rPr>
          <w:sz w:val="28"/>
          <w:szCs w:val="28"/>
        </w:rPr>
        <w:t>43</w:t>
      </w:r>
      <w:r w:rsidR="00813064">
        <w:rPr>
          <w:sz w:val="28"/>
          <w:szCs w:val="28"/>
        </w:rPr>
        <w:t xml:space="preserve"> ед</w:t>
      </w:r>
      <w:r w:rsidR="00F86661">
        <w:rPr>
          <w:sz w:val="28"/>
          <w:szCs w:val="28"/>
        </w:rPr>
        <w:t xml:space="preserve">., ноутбуков – 13шт. </w:t>
      </w:r>
      <w:r w:rsidRPr="008268B4">
        <w:rPr>
          <w:sz w:val="28"/>
          <w:szCs w:val="28"/>
        </w:rPr>
        <w:t xml:space="preserve"> В учебном</w:t>
      </w:r>
      <w:r w:rsidR="00E1194C">
        <w:rPr>
          <w:sz w:val="28"/>
          <w:szCs w:val="28"/>
        </w:rPr>
        <w:t xml:space="preserve"> процессе используется </w:t>
      </w:r>
      <w:r w:rsidR="00F86661">
        <w:rPr>
          <w:sz w:val="28"/>
          <w:szCs w:val="28"/>
        </w:rPr>
        <w:t>32 компьютера и 10 ноутбуков</w:t>
      </w:r>
      <w:r w:rsidRPr="008268B4">
        <w:rPr>
          <w:sz w:val="28"/>
          <w:szCs w:val="28"/>
        </w:rPr>
        <w:t>.</w:t>
      </w:r>
    </w:p>
    <w:p w:rsidR="008268B4" w:rsidRPr="008268B4" w:rsidRDefault="00EE3F92" w:rsidP="00032FBB">
      <w:pPr>
        <w:pStyle w:val="6"/>
        <w:shd w:val="clear" w:color="auto" w:fill="auto"/>
        <w:spacing w:after="0" w:line="240" w:lineRule="auto"/>
        <w:ind w:left="20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8268B4" w:rsidRPr="008268B4">
        <w:rPr>
          <w:sz w:val="28"/>
          <w:szCs w:val="28"/>
        </w:rPr>
        <w:t>Колледже о</w:t>
      </w:r>
      <w:r>
        <w:rPr>
          <w:sz w:val="28"/>
          <w:szCs w:val="28"/>
        </w:rPr>
        <w:t>борудован 1</w:t>
      </w:r>
      <w:r w:rsidR="008268B4" w:rsidRPr="008268B4">
        <w:rPr>
          <w:sz w:val="28"/>
          <w:szCs w:val="28"/>
        </w:rPr>
        <w:t xml:space="preserve"> компьютерн</w:t>
      </w:r>
      <w:r>
        <w:rPr>
          <w:sz w:val="28"/>
          <w:szCs w:val="28"/>
        </w:rPr>
        <w:t xml:space="preserve">ый </w:t>
      </w:r>
      <w:r w:rsidR="008268B4" w:rsidRPr="008268B4">
        <w:rPr>
          <w:sz w:val="28"/>
          <w:szCs w:val="28"/>
        </w:rPr>
        <w:t>класс. В учебных целях используются:</w:t>
      </w:r>
    </w:p>
    <w:p w:rsidR="008268B4" w:rsidRPr="008268B4" w:rsidRDefault="00D112AF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43" w:hanging="711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мультимедиа проекторы</w:t>
      </w:r>
      <w:r w:rsidR="008268B4" w:rsidRPr="008268B4">
        <w:rPr>
          <w:sz w:val="28"/>
          <w:szCs w:val="28"/>
        </w:rPr>
        <w:t xml:space="preserve"> -1</w:t>
      </w:r>
      <w:r w:rsidR="00327497">
        <w:rPr>
          <w:sz w:val="28"/>
          <w:szCs w:val="28"/>
        </w:rPr>
        <w:t>3</w:t>
      </w:r>
      <w:r w:rsidR="008268B4" w:rsidRPr="008268B4">
        <w:rPr>
          <w:sz w:val="28"/>
          <w:szCs w:val="28"/>
        </w:rPr>
        <w:t xml:space="preserve"> шт.; </w:t>
      </w:r>
    </w:p>
    <w:p w:rsidR="008268B4" w:rsidRPr="00E11628" w:rsidRDefault="008268B4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 w:rsidRPr="00E11628">
        <w:rPr>
          <w:sz w:val="28"/>
          <w:szCs w:val="28"/>
        </w:rPr>
        <w:t xml:space="preserve">интерактивные доски - </w:t>
      </w:r>
      <w:r w:rsidR="00327497">
        <w:rPr>
          <w:sz w:val="28"/>
          <w:szCs w:val="28"/>
        </w:rPr>
        <w:t>8</w:t>
      </w:r>
      <w:r w:rsidRPr="00E11628">
        <w:rPr>
          <w:sz w:val="28"/>
          <w:szCs w:val="28"/>
        </w:rPr>
        <w:t xml:space="preserve"> шт.; </w:t>
      </w:r>
    </w:p>
    <w:p w:rsidR="008268B4" w:rsidRPr="00E11628" w:rsidRDefault="00533909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>
        <w:rPr>
          <w:sz w:val="28"/>
          <w:szCs w:val="28"/>
        </w:rPr>
        <w:t>принтеры</w:t>
      </w:r>
      <w:r w:rsidR="00E11628">
        <w:rPr>
          <w:sz w:val="28"/>
          <w:szCs w:val="28"/>
        </w:rPr>
        <w:t xml:space="preserve"> -2</w:t>
      </w:r>
      <w:r w:rsidR="008268B4" w:rsidRPr="00E11628">
        <w:rPr>
          <w:sz w:val="28"/>
          <w:szCs w:val="28"/>
        </w:rPr>
        <w:t xml:space="preserve">8 шт.; </w:t>
      </w:r>
    </w:p>
    <w:p w:rsidR="008268B4" w:rsidRDefault="00533909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>
        <w:rPr>
          <w:sz w:val="28"/>
          <w:szCs w:val="28"/>
        </w:rPr>
        <w:t>сканеры</w:t>
      </w:r>
      <w:r w:rsidR="008268B4" w:rsidRPr="00E11628">
        <w:rPr>
          <w:sz w:val="28"/>
          <w:szCs w:val="28"/>
        </w:rPr>
        <w:t xml:space="preserve"> -</w:t>
      </w:r>
      <w:r w:rsidR="008473F3">
        <w:rPr>
          <w:sz w:val="28"/>
          <w:szCs w:val="28"/>
        </w:rPr>
        <w:t>7</w:t>
      </w:r>
      <w:r w:rsidR="0068182D">
        <w:rPr>
          <w:sz w:val="28"/>
          <w:szCs w:val="28"/>
        </w:rPr>
        <w:t xml:space="preserve"> </w:t>
      </w:r>
      <w:r w:rsidR="008268B4" w:rsidRPr="00E11628">
        <w:rPr>
          <w:sz w:val="28"/>
          <w:szCs w:val="28"/>
        </w:rPr>
        <w:t>шт.;</w:t>
      </w:r>
    </w:p>
    <w:p w:rsidR="00B267E7" w:rsidRDefault="00E11628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>
        <w:rPr>
          <w:sz w:val="28"/>
          <w:szCs w:val="28"/>
        </w:rPr>
        <w:t>многофункциональные устройства -9</w:t>
      </w:r>
      <w:r w:rsidR="005D0006">
        <w:rPr>
          <w:sz w:val="28"/>
          <w:szCs w:val="28"/>
        </w:rPr>
        <w:t xml:space="preserve"> шт</w:t>
      </w:r>
      <w:r w:rsidR="00893437">
        <w:rPr>
          <w:sz w:val="28"/>
          <w:szCs w:val="28"/>
        </w:rPr>
        <w:t>.</w:t>
      </w:r>
      <w:r>
        <w:rPr>
          <w:sz w:val="28"/>
          <w:szCs w:val="28"/>
        </w:rPr>
        <w:t>;</w:t>
      </w:r>
    </w:p>
    <w:p w:rsidR="00B267E7" w:rsidRDefault="00B267E7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 w:rsidRPr="00B267E7">
        <w:rPr>
          <w:sz w:val="28"/>
          <w:szCs w:val="28"/>
        </w:rPr>
        <w:t>электронный лазерный стрелков</w:t>
      </w:r>
      <w:r>
        <w:rPr>
          <w:sz w:val="28"/>
          <w:szCs w:val="28"/>
        </w:rPr>
        <w:t>ый тренажер;</w:t>
      </w:r>
    </w:p>
    <w:p w:rsidR="00B267E7" w:rsidRDefault="00B267E7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 w:rsidRPr="00B267E7">
        <w:rPr>
          <w:sz w:val="28"/>
          <w:szCs w:val="28"/>
        </w:rPr>
        <w:t>тренажер "Максим I" тренажер сердечно-легочной и мозговой реанимации</w:t>
      </w:r>
      <w:r>
        <w:rPr>
          <w:sz w:val="28"/>
          <w:szCs w:val="28"/>
        </w:rPr>
        <w:t>;</w:t>
      </w:r>
    </w:p>
    <w:p w:rsidR="00B267E7" w:rsidRDefault="00B267E7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 w:rsidRPr="00B267E7">
        <w:rPr>
          <w:sz w:val="28"/>
          <w:szCs w:val="28"/>
        </w:rPr>
        <w:t>винтовка пневматическая МР-512-24 4,5кал</w:t>
      </w:r>
      <w:r>
        <w:rPr>
          <w:sz w:val="28"/>
          <w:szCs w:val="28"/>
        </w:rPr>
        <w:t>;</w:t>
      </w:r>
    </w:p>
    <w:p w:rsidR="00B267E7" w:rsidRPr="00B267E7" w:rsidRDefault="00B267E7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-1" w:hanging="711"/>
        <w:jc w:val="both"/>
        <w:rPr>
          <w:sz w:val="28"/>
          <w:szCs w:val="28"/>
        </w:rPr>
      </w:pPr>
      <w:r w:rsidRPr="00B267E7">
        <w:rPr>
          <w:sz w:val="28"/>
          <w:szCs w:val="28"/>
        </w:rPr>
        <w:t>ММГ автомат АК-74плс 2шт</w:t>
      </w:r>
    </w:p>
    <w:p w:rsidR="008268B4" w:rsidRPr="008268B4" w:rsidRDefault="008268B4" w:rsidP="0092687C">
      <w:pPr>
        <w:pStyle w:val="6"/>
        <w:numPr>
          <w:ilvl w:val="0"/>
          <w:numId w:val="8"/>
        </w:numPr>
        <w:shd w:val="clear" w:color="auto" w:fill="auto"/>
        <w:spacing w:after="0" w:line="240" w:lineRule="auto"/>
        <w:ind w:left="1134" w:right="20" w:hanging="711"/>
        <w:jc w:val="both"/>
        <w:rPr>
          <w:sz w:val="28"/>
          <w:szCs w:val="28"/>
        </w:rPr>
      </w:pPr>
      <w:r w:rsidRPr="008268B4">
        <w:rPr>
          <w:sz w:val="28"/>
          <w:szCs w:val="28"/>
        </w:rPr>
        <w:t xml:space="preserve">лицензионные программные продукты: </w:t>
      </w:r>
      <w:proofErr w:type="spellStart"/>
      <w:r w:rsidR="00533909">
        <w:rPr>
          <w:sz w:val="28"/>
          <w:szCs w:val="28"/>
        </w:rPr>
        <w:t>Леко</w:t>
      </w:r>
      <w:proofErr w:type="spellEnd"/>
      <w:r w:rsidR="00533909">
        <w:rPr>
          <w:sz w:val="28"/>
          <w:szCs w:val="28"/>
        </w:rPr>
        <w:t xml:space="preserve">; </w:t>
      </w:r>
      <w:r w:rsidRPr="008268B4">
        <w:rPr>
          <w:sz w:val="28"/>
          <w:szCs w:val="28"/>
        </w:rPr>
        <w:t xml:space="preserve">«1С:Предприятие 8.2 Бухгалтерия предприятия», «1С:Предприятие 8.2 </w:t>
      </w:r>
      <w:proofErr w:type="spellStart"/>
      <w:r w:rsidRPr="008268B4">
        <w:rPr>
          <w:sz w:val="28"/>
          <w:szCs w:val="28"/>
        </w:rPr>
        <w:t>БИТ:Ресторан</w:t>
      </w:r>
      <w:proofErr w:type="spellEnd"/>
      <w:r w:rsidRPr="008268B4">
        <w:rPr>
          <w:sz w:val="28"/>
          <w:szCs w:val="28"/>
        </w:rPr>
        <w:t xml:space="preserve">», «1С:Предприятие 8.2 Управление торговлей», </w:t>
      </w:r>
      <w:proofErr w:type="spellStart"/>
      <w:r w:rsidRPr="008268B4">
        <w:rPr>
          <w:sz w:val="28"/>
          <w:szCs w:val="28"/>
          <w:lang w:val="en-US"/>
        </w:rPr>
        <w:t>WindowsXP</w:t>
      </w:r>
      <w:proofErr w:type="spellEnd"/>
      <w:r w:rsidRPr="008268B4">
        <w:rPr>
          <w:sz w:val="28"/>
          <w:szCs w:val="28"/>
        </w:rPr>
        <w:t xml:space="preserve">, 7, 8.1, 10, </w:t>
      </w:r>
      <w:r w:rsidRPr="008268B4">
        <w:rPr>
          <w:sz w:val="28"/>
          <w:szCs w:val="28"/>
          <w:lang w:val="en-US"/>
        </w:rPr>
        <w:t>Office</w:t>
      </w:r>
      <w:r w:rsidRPr="008268B4">
        <w:rPr>
          <w:sz w:val="28"/>
          <w:szCs w:val="28"/>
        </w:rPr>
        <w:t xml:space="preserve"> 2007, 2010, 2013, Антивирус Касперского;</w:t>
      </w:r>
    </w:p>
    <w:p w:rsidR="008268B4" w:rsidRPr="008268B4" w:rsidRDefault="008268B4" w:rsidP="00A31E6B">
      <w:pPr>
        <w:pStyle w:val="6"/>
        <w:shd w:val="clear" w:color="auto" w:fill="auto"/>
        <w:spacing w:after="0" w:line="240" w:lineRule="auto"/>
        <w:ind w:left="1134" w:firstLine="0"/>
        <w:jc w:val="both"/>
        <w:rPr>
          <w:sz w:val="28"/>
          <w:szCs w:val="28"/>
        </w:rPr>
      </w:pPr>
      <w:r w:rsidRPr="008268B4">
        <w:rPr>
          <w:sz w:val="28"/>
          <w:szCs w:val="28"/>
          <w:shd w:val="clear" w:color="auto" w:fill="FFFFFF"/>
        </w:rPr>
        <w:t>компьютерн</w:t>
      </w:r>
      <w:r w:rsidR="00EE3F92">
        <w:rPr>
          <w:sz w:val="28"/>
          <w:szCs w:val="28"/>
          <w:shd w:val="clear" w:color="auto" w:fill="FFFFFF"/>
        </w:rPr>
        <w:t>ые</w:t>
      </w:r>
      <w:r w:rsidRPr="008268B4">
        <w:rPr>
          <w:sz w:val="28"/>
          <w:szCs w:val="28"/>
          <w:shd w:val="clear" w:color="auto" w:fill="FFFFFF"/>
        </w:rPr>
        <w:t xml:space="preserve"> справочн</w:t>
      </w:r>
      <w:r w:rsidR="00EE3F92">
        <w:rPr>
          <w:sz w:val="28"/>
          <w:szCs w:val="28"/>
          <w:shd w:val="clear" w:color="auto" w:fill="FFFFFF"/>
        </w:rPr>
        <w:t>ые</w:t>
      </w:r>
      <w:r w:rsidRPr="008268B4">
        <w:rPr>
          <w:sz w:val="28"/>
          <w:szCs w:val="28"/>
          <w:shd w:val="clear" w:color="auto" w:fill="FFFFFF"/>
        </w:rPr>
        <w:t xml:space="preserve"> правов</w:t>
      </w:r>
      <w:r w:rsidR="00EE3F92">
        <w:rPr>
          <w:sz w:val="28"/>
          <w:szCs w:val="28"/>
          <w:shd w:val="clear" w:color="auto" w:fill="FFFFFF"/>
        </w:rPr>
        <w:t>ые</w:t>
      </w:r>
      <w:r w:rsidRPr="008268B4">
        <w:rPr>
          <w:sz w:val="28"/>
          <w:szCs w:val="28"/>
          <w:shd w:val="clear" w:color="auto" w:fill="FFFFFF"/>
        </w:rPr>
        <w:t xml:space="preserve"> систем</w:t>
      </w:r>
      <w:r w:rsidR="00EE3F92">
        <w:rPr>
          <w:sz w:val="28"/>
          <w:szCs w:val="28"/>
          <w:shd w:val="clear" w:color="auto" w:fill="FFFFFF"/>
        </w:rPr>
        <w:t>ы</w:t>
      </w:r>
      <w:r w:rsidRPr="008268B4">
        <w:rPr>
          <w:sz w:val="28"/>
          <w:szCs w:val="28"/>
        </w:rPr>
        <w:t xml:space="preserve"> «Консультант плюс»</w:t>
      </w:r>
      <w:r w:rsidR="00EE3F92">
        <w:rPr>
          <w:sz w:val="28"/>
          <w:szCs w:val="28"/>
        </w:rPr>
        <w:t xml:space="preserve"> и «Госфинансы»</w:t>
      </w:r>
      <w:r w:rsidRPr="008268B4">
        <w:rPr>
          <w:sz w:val="28"/>
          <w:szCs w:val="28"/>
        </w:rPr>
        <w:t>.</w:t>
      </w:r>
    </w:p>
    <w:p w:rsidR="008268B4" w:rsidRPr="008268B4" w:rsidRDefault="00F4648B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>
        <w:rPr>
          <w:sz w:val="28"/>
          <w:szCs w:val="28"/>
        </w:rPr>
        <w:t>Большое внимание уделяется в К</w:t>
      </w:r>
      <w:r w:rsidR="008268B4" w:rsidRPr="008268B4">
        <w:rPr>
          <w:sz w:val="28"/>
          <w:szCs w:val="28"/>
        </w:rPr>
        <w:t xml:space="preserve">олледже процессам информатизации, как учебного процесса, так и управленческой деятельности. </w:t>
      </w:r>
    </w:p>
    <w:p w:rsidR="008268B4" w:rsidRPr="008268B4" w:rsidRDefault="00F4648B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>
        <w:rPr>
          <w:sz w:val="28"/>
          <w:szCs w:val="28"/>
        </w:rPr>
        <w:t>На данный момент в К</w:t>
      </w:r>
      <w:r w:rsidR="008268B4" w:rsidRPr="008268B4">
        <w:rPr>
          <w:sz w:val="28"/>
          <w:szCs w:val="28"/>
        </w:rPr>
        <w:t>олледже внедряется программа информатизации системы профессионального образования «1С:</w:t>
      </w:r>
      <w:r w:rsidR="00B40BBD">
        <w:rPr>
          <w:sz w:val="28"/>
          <w:szCs w:val="28"/>
        </w:rPr>
        <w:t xml:space="preserve"> </w:t>
      </w:r>
      <w:r w:rsidR="008268B4" w:rsidRPr="008268B4">
        <w:rPr>
          <w:sz w:val="28"/>
          <w:szCs w:val="28"/>
        </w:rPr>
        <w:t xml:space="preserve">Предприятие 8.2 Колледж» – комплексная система для управления профессиональным образовательным учреждением на всех уровнях управленческой деятельности: от работы приемной комиссии до выпуска </w:t>
      </w:r>
      <w:r w:rsidR="00676979">
        <w:rPr>
          <w:sz w:val="28"/>
          <w:szCs w:val="28"/>
        </w:rPr>
        <w:t>обучающихся</w:t>
      </w:r>
      <w:r w:rsidR="008268B4" w:rsidRPr="008268B4">
        <w:rPr>
          <w:sz w:val="28"/>
          <w:szCs w:val="28"/>
        </w:rPr>
        <w:t xml:space="preserve"> с учетом повышенных требований учебных заведений к автоматизации. </w:t>
      </w:r>
    </w:p>
    <w:p w:rsidR="008268B4" w:rsidRPr="008268B4" w:rsidRDefault="008268B4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 xml:space="preserve">С помощью программы будут автоматизированы как планирование деятельности, так и контроль исполнения: составление рабочих учебных планов на базе ФГОС СПО, формирование, распределение и учет выполнения педагогической нагрузки, составление расписания, планирование и контроль исполнения мероприятий, учет успеваемости и посещаемости, планирование и проведение производственной практики и </w:t>
      </w:r>
      <w:r w:rsidRPr="008268B4">
        <w:rPr>
          <w:sz w:val="28"/>
          <w:szCs w:val="28"/>
        </w:rPr>
        <w:lastRenderedPageBreak/>
        <w:t xml:space="preserve">многое другое.   </w:t>
      </w:r>
    </w:p>
    <w:p w:rsidR="008268B4" w:rsidRPr="008268B4" w:rsidRDefault="008268B4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Внедрение программы позволит учебному заведению:</w:t>
      </w:r>
    </w:p>
    <w:p w:rsidR="008268B4" w:rsidRPr="008268B4" w:rsidRDefault="008268B4" w:rsidP="0092687C">
      <w:pPr>
        <w:pStyle w:val="6"/>
        <w:numPr>
          <w:ilvl w:val="0"/>
          <w:numId w:val="9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комплексно автоматизировать управление процессами, в частности работу приемной комиссии, оперативное управление учебно-методическим процессом, студенческим контингентом;</w:t>
      </w:r>
    </w:p>
    <w:p w:rsidR="008268B4" w:rsidRPr="008268B4" w:rsidRDefault="008268B4" w:rsidP="0092687C">
      <w:pPr>
        <w:pStyle w:val="6"/>
        <w:numPr>
          <w:ilvl w:val="0"/>
          <w:numId w:val="9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предоставить возможность накопления информации для анализа и дальнейшего принятия эффективных управленческих решений, что позволит повысить качество предоставляемых услуг;</w:t>
      </w:r>
    </w:p>
    <w:p w:rsidR="008268B4" w:rsidRPr="008268B4" w:rsidRDefault="008268B4" w:rsidP="0092687C">
      <w:pPr>
        <w:pStyle w:val="6"/>
        <w:numPr>
          <w:ilvl w:val="0"/>
          <w:numId w:val="9"/>
        </w:numPr>
        <w:shd w:val="clear" w:color="auto" w:fill="auto"/>
        <w:spacing w:after="0" w:line="240" w:lineRule="auto"/>
        <w:ind w:right="2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обеспечить «прозрачность» управления как основным (учебным) процессом, так и вспомогательными процессами.</w:t>
      </w:r>
    </w:p>
    <w:p w:rsidR="008268B4" w:rsidRDefault="008268B4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Цифровые образовательные ресурсы используются в образовательном процессе и во внеурочной деятельности. Организована работа по созданию преподавателями программных продуктов. Преимущественно они представляют собой дидак</w:t>
      </w:r>
      <w:r w:rsidR="00F4648B">
        <w:rPr>
          <w:sz w:val="28"/>
          <w:szCs w:val="28"/>
        </w:rPr>
        <w:t>тический материал в виде слайд-</w:t>
      </w:r>
      <w:r w:rsidRPr="008268B4">
        <w:rPr>
          <w:sz w:val="28"/>
          <w:szCs w:val="28"/>
        </w:rPr>
        <w:t>презентаций и интерактивных плакатов.</w:t>
      </w:r>
    </w:p>
    <w:p w:rsidR="008268B4" w:rsidRPr="008268B4" w:rsidRDefault="008268B4" w:rsidP="00032FBB">
      <w:pPr>
        <w:pStyle w:val="6"/>
        <w:shd w:val="clear" w:color="auto" w:fill="auto"/>
        <w:spacing w:after="0" w:line="240" w:lineRule="auto"/>
        <w:ind w:right="20" w:firstLine="72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>Антивирусная защита образовательной организации построена на программ</w:t>
      </w:r>
      <w:r w:rsidR="00EE3F92">
        <w:rPr>
          <w:sz w:val="28"/>
          <w:szCs w:val="28"/>
        </w:rPr>
        <w:t>е</w:t>
      </w:r>
      <w:r w:rsidRPr="008268B4">
        <w:rPr>
          <w:sz w:val="28"/>
          <w:szCs w:val="28"/>
        </w:rPr>
        <w:t xml:space="preserve"> Антивирус Касперского, что обеспечивает базовую защиту компьютера от вредоносных программ. Продукты обеспечивает защиту в режиме реального времени от основных информационных угроз — как известных, так и новых. Имеют интуитивно понятный интерфейс что позволяет получить быстрый доступ ко всем функциям и возможностям продукта.</w:t>
      </w:r>
    </w:p>
    <w:p w:rsidR="008268B4" w:rsidRPr="008268B4" w:rsidRDefault="008268B4" w:rsidP="00032FBB">
      <w:pPr>
        <w:pStyle w:val="6"/>
        <w:shd w:val="clear" w:color="auto" w:fill="auto"/>
        <w:spacing w:after="0" w:line="240" w:lineRule="auto"/>
        <w:ind w:left="20" w:right="20" w:firstLine="700"/>
        <w:jc w:val="both"/>
        <w:rPr>
          <w:sz w:val="28"/>
          <w:szCs w:val="28"/>
        </w:rPr>
      </w:pPr>
      <w:r w:rsidRPr="008268B4">
        <w:rPr>
          <w:sz w:val="28"/>
          <w:szCs w:val="28"/>
        </w:rPr>
        <w:t xml:space="preserve">Колледж имеет официальный сайт, который постоянно обновляется, поддерживается специалистами службы информатизации образовательного процесса. На сайте размещена нормативная, уставная документация, отражаются воспитательная, </w:t>
      </w:r>
      <w:r w:rsidR="00171CD3">
        <w:rPr>
          <w:sz w:val="28"/>
          <w:szCs w:val="28"/>
        </w:rPr>
        <w:t xml:space="preserve">методическая, </w:t>
      </w:r>
      <w:r w:rsidR="00601087">
        <w:rPr>
          <w:sz w:val="28"/>
          <w:szCs w:val="28"/>
        </w:rPr>
        <w:t xml:space="preserve">учебная, производственная, </w:t>
      </w:r>
      <w:proofErr w:type="spellStart"/>
      <w:r w:rsidR="00601087">
        <w:rPr>
          <w:sz w:val="28"/>
          <w:szCs w:val="28"/>
        </w:rPr>
        <w:t>профориентационная</w:t>
      </w:r>
      <w:proofErr w:type="spellEnd"/>
      <w:r w:rsidR="00601087">
        <w:rPr>
          <w:sz w:val="28"/>
          <w:szCs w:val="28"/>
        </w:rPr>
        <w:t xml:space="preserve">  работа </w:t>
      </w:r>
      <w:r w:rsidRPr="008268B4">
        <w:rPr>
          <w:sz w:val="28"/>
          <w:szCs w:val="28"/>
        </w:rPr>
        <w:t>и др.</w:t>
      </w:r>
    </w:p>
    <w:p w:rsidR="00C946A4" w:rsidRDefault="008268B4" w:rsidP="00032FBB">
      <w:pPr>
        <w:pStyle w:val="6"/>
        <w:shd w:val="clear" w:color="auto" w:fill="auto"/>
        <w:spacing w:after="0" w:line="240" w:lineRule="auto"/>
        <w:ind w:left="20" w:right="20" w:firstLine="560"/>
        <w:jc w:val="both"/>
        <w:rPr>
          <w:sz w:val="28"/>
          <w:szCs w:val="28"/>
        </w:rPr>
      </w:pPr>
      <w:proofErr w:type="spellStart"/>
      <w:r w:rsidRPr="008268B4">
        <w:rPr>
          <w:sz w:val="28"/>
          <w:szCs w:val="28"/>
        </w:rPr>
        <w:t>Самообследование</w:t>
      </w:r>
      <w:proofErr w:type="spellEnd"/>
      <w:r w:rsidRPr="008268B4">
        <w:rPr>
          <w:sz w:val="28"/>
          <w:szCs w:val="28"/>
        </w:rPr>
        <w:t xml:space="preserve"> показало, что количество и качество используемой в учебном процессе вычислительной техники, наличие и качество программного обеспечения, эффективность исполь</w:t>
      </w:r>
      <w:r w:rsidR="00F4648B">
        <w:rPr>
          <w:sz w:val="28"/>
          <w:szCs w:val="28"/>
        </w:rPr>
        <w:t>зования компьютерной техники в К</w:t>
      </w:r>
      <w:r w:rsidRPr="008268B4">
        <w:rPr>
          <w:sz w:val="28"/>
          <w:szCs w:val="28"/>
        </w:rPr>
        <w:t>олледже и проведении учебного процесса соответствуют предъявленным требованиям, являются достаточными для качественной подготовки специалистов.</w:t>
      </w:r>
    </w:p>
    <w:p w:rsidR="0070316E" w:rsidRDefault="0070316E" w:rsidP="00032FBB">
      <w:pPr>
        <w:pStyle w:val="6"/>
        <w:shd w:val="clear" w:color="auto" w:fill="auto"/>
        <w:spacing w:after="0" w:line="240" w:lineRule="auto"/>
        <w:ind w:left="20" w:right="20" w:firstLine="560"/>
        <w:jc w:val="both"/>
        <w:rPr>
          <w:sz w:val="28"/>
          <w:szCs w:val="28"/>
        </w:rPr>
      </w:pPr>
    </w:p>
    <w:p w:rsidR="0070316E" w:rsidRPr="0070316E" w:rsidRDefault="0070316E" w:rsidP="0070316E">
      <w:pPr>
        <w:pStyle w:val="6"/>
        <w:shd w:val="clear" w:color="auto" w:fill="auto"/>
        <w:tabs>
          <w:tab w:val="left" w:pos="1425"/>
          <w:tab w:val="left" w:pos="1098"/>
        </w:tabs>
        <w:spacing w:after="0" w:line="240" w:lineRule="auto"/>
        <w:ind w:left="375" w:right="1980" w:firstLine="0"/>
        <w:jc w:val="center"/>
        <w:rPr>
          <w:b/>
          <w:sz w:val="28"/>
          <w:szCs w:val="28"/>
        </w:rPr>
      </w:pPr>
      <w:r w:rsidRPr="0070316E">
        <w:rPr>
          <w:b/>
          <w:sz w:val="28"/>
          <w:szCs w:val="28"/>
        </w:rPr>
        <w:t>3.3 Организация учебного процесса</w:t>
      </w:r>
    </w:p>
    <w:p w:rsidR="0070316E" w:rsidRPr="00E04664" w:rsidRDefault="0070316E" w:rsidP="0070316E">
      <w:pPr>
        <w:pStyle w:val="6"/>
        <w:shd w:val="clear" w:color="auto" w:fill="auto"/>
        <w:tabs>
          <w:tab w:val="left" w:pos="1425"/>
          <w:tab w:val="left" w:pos="1098"/>
        </w:tabs>
        <w:spacing w:after="0" w:line="240" w:lineRule="auto"/>
        <w:ind w:left="375" w:right="1980" w:firstLine="0"/>
        <w:jc w:val="both"/>
        <w:rPr>
          <w:sz w:val="28"/>
          <w:szCs w:val="28"/>
        </w:rPr>
      </w:pPr>
    </w:p>
    <w:p w:rsidR="0070316E" w:rsidRPr="00E04664" w:rsidRDefault="00F4648B" w:rsidP="0070316E">
      <w:pPr>
        <w:pStyle w:val="6"/>
        <w:shd w:val="clear" w:color="auto" w:fill="auto"/>
        <w:tabs>
          <w:tab w:val="left" w:pos="993"/>
          <w:tab w:val="left" w:pos="1098"/>
        </w:tabs>
        <w:spacing w:after="0" w:line="240" w:lineRule="auto"/>
        <w:ind w:right="-1" w:firstLine="0"/>
        <w:jc w:val="both"/>
        <w:rPr>
          <w:sz w:val="28"/>
          <w:szCs w:val="28"/>
        </w:rPr>
      </w:pPr>
      <w:r>
        <w:rPr>
          <w:sz w:val="28"/>
          <w:szCs w:val="28"/>
        </w:rPr>
        <w:t>Учебный процесс в К</w:t>
      </w:r>
      <w:r w:rsidR="0070316E" w:rsidRPr="00E04664">
        <w:rPr>
          <w:sz w:val="28"/>
          <w:szCs w:val="28"/>
        </w:rPr>
        <w:t>олледже организов</w:t>
      </w:r>
      <w:r>
        <w:rPr>
          <w:sz w:val="28"/>
          <w:szCs w:val="28"/>
        </w:rPr>
        <w:t>ан в соответствии с принципами</w:t>
      </w:r>
      <w:r w:rsidR="0070316E" w:rsidRPr="00E04664">
        <w:rPr>
          <w:sz w:val="28"/>
          <w:szCs w:val="28"/>
        </w:rPr>
        <w:t>:</w:t>
      </w:r>
      <w:r w:rsidR="0070316E" w:rsidRPr="00E04664">
        <w:rPr>
          <w:sz w:val="28"/>
          <w:szCs w:val="28"/>
        </w:rPr>
        <w:tab/>
      </w:r>
    </w:p>
    <w:p w:rsidR="0070316E" w:rsidRPr="00E04664" w:rsidRDefault="0070316E" w:rsidP="0092687C">
      <w:pPr>
        <w:pStyle w:val="6"/>
        <w:numPr>
          <w:ilvl w:val="0"/>
          <w:numId w:val="10"/>
        </w:numPr>
        <w:shd w:val="clear" w:color="auto" w:fill="auto"/>
        <w:tabs>
          <w:tab w:val="left" w:pos="993"/>
          <w:tab w:val="left" w:pos="1098"/>
        </w:tabs>
        <w:spacing w:after="0" w:line="240" w:lineRule="auto"/>
        <w:ind w:left="0" w:right="-1" w:firstLine="94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>распределение обучающихся по учебным группам</w:t>
      </w:r>
      <w:r w:rsidR="00893437">
        <w:rPr>
          <w:sz w:val="28"/>
          <w:szCs w:val="28"/>
        </w:rPr>
        <w:t xml:space="preserve"> в соответствии с выбранной профессией</w:t>
      </w:r>
      <w:r w:rsidR="00A31E6B">
        <w:rPr>
          <w:sz w:val="28"/>
          <w:szCs w:val="28"/>
        </w:rPr>
        <w:t xml:space="preserve"> и специальностью</w:t>
      </w:r>
      <w:r w:rsidRPr="00E04664">
        <w:rPr>
          <w:sz w:val="28"/>
          <w:szCs w:val="28"/>
        </w:rPr>
        <w:t>;</w:t>
      </w:r>
    </w:p>
    <w:p w:rsidR="0070316E" w:rsidRPr="00D12E51" w:rsidRDefault="0070316E" w:rsidP="0092687C">
      <w:pPr>
        <w:pStyle w:val="6"/>
        <w:numPr>
          <w:ilvl w:val="0"/>
          <w:numId w:val="10"/>
        </w:numPr>
        <w:shd w:val="clear" w:color="auto" w:fill="auto"/>
        <w:tabs>
          <w:tab w:val="left" w:pos="1418"/>
        </w:tabs>
        <w:spacing w:after="0" w:line="240" w:lineRule="auto"/>
        <w:ind w:left="20" w:firstLine="0"/>
        <w:jc w:val="both"/>
        <w:rPr>
          <w:sz w:val="28"/>
          <w:szCs w:val="28"/>
        </w:rPr>
      </w:pPr>
      <w:r w:rsidRPr="00D12E51">
        <w:rPr>
          <w:sz w:val="28"/>
          <w:szCs w:val="28"/>
        </w:rPr>
        <w:t>учебные занятия проводятся строго по составленному учебной частью и</w:t>
      </w:r>
      <w:r w:rsidR="00B40BBD">
        <w:rPr>
          <w:sz w:val="28"/>
          <w:szCs w:val="28"/>
        </w:rPr>
        <w:t xml:space="preserve"> </w:t>
      </w:r>
      <w:r w:rsidR="00F4648B" w:rsidRPr="00D12E51">
        <w:rPr>
          <w:sz w:val="28"/>
          <w:szCs w:val="28"/>
        </w:rPr>
        <w:t>утвержденному директором К</w:t>
      </w:r>
      <w:r w:rsidRPr="00D12E51">
        <w:rPr>
          <w:sz w:val="28"/>
          <w:szCs w:val="28"/>
        </w:rPr>
        <w:t>олледжа расписанию;</w:t>
      </w:r>
    </w:p>
    <w:p w:rsidR="0070316E" w:rsidRPr="00F4648B" w:rsidRDefault="00F4648B" w:rsidP="0092687C">
      <w:pPr>
        <w:pStyle w:val="6"/>
        <w:numPr>
          <w:ilvl w:val="0"/>
          <w:numId w:val="11"/>
        </w:numPr>
        <w:shd w:val="clear" w:color="auto" w:fill="auto"/>
        <w:tabs>
          <w:tab w:val="left" w:pos="1430"/>
        </w:tabs>
        <w:spacing w:after="0" w:line="240" w:lineRule="auto"/>
        <w:ind w:left="0" w:firstLine="960"/>
        <w:jc w:val="both"/>
        <w:rPr>
          <w:sz w:val="28"/>
          <w:szCs w:val="28"/>
        </w:rPr>
      </w:pPr>
      <w:r>
        <w:rPr>
          <w:sz w:val="28"/>
          <w:szCs w:val="28"/>
        </w:rPr>
        <w:t>учебная работа К</w:t>
      </w:r>
      <w:r w:rsidR="0070316E" w:rsidRPr="00E04664">
        <w:rPr>
          <w:sz w:val="28"/>
          <w:szCs w:val="28"/>
        </w:rPr>
        <w:t>олледжа построена на основании разработанных и утвержденных</w:t>
      </w:r>
      <w:r w:rsidR="00B40BBD">
        <w:rPr>
          <w:sz w:val="28"/>
          <w:szCs w:val="28"/>
        </w:rPr>
        <w:t xml:space="preserve"> </w:t>
      </w:r>
      <w:r w:rsidR="0070316E" w:rsidRPr="00F4648B">
        <w:rPr>
          <w:sz w:val="28"/>
          <w:szCs w:val="28"/>
        </w:rPr>
        <w:t xml:space="preserve">действующих учебных планов, учебных программ, календарно-тематических планов и другой учебно-методической </w:t>
      </w:r>
      <w:r w:rsidR="0070316E" w:rsidRPr="00F4648B">
        <w:rPr>
          <w:sz w:val="28"/>
          <w:szCs w:val="28"/>
        </w:rPr>
        <w:lastRenderedPageBreak/>
        <w:t>документации;</w:t>
      </w:r>
    </w:p>
    <w:p w:rsidR="0070316E" w:rsidRPr="00F4648B" w:rsidRDefault="00F4648B" w:rsidP="0092687C">
      <w:pPr>
        <w:pStyle w:val="6"/>
        <w:numPr>
          <w:ilvl w:val="0"/>
          <w:numId w:val="11"/>
        </w:numPr>
        <w:shd w:val="clear" w:color="auto" w:fill="auto"/>
        <w:tabs>
          <w:tab w:val="left" w:pos="1440"/>
        </w:tabs>
        <w:spacing w:after="0" w:line="240" w:lineRule="auto"/>
        <w:ind w:left="0" w:firstLine="960"/>
        <w:jc w:val="both"/>
        <w:rPr>
          <w:sz w:val="28"/>
          <w:szCs w:val="28"/>
        </w:rPr>
      </w:pPr>
      <w:r>
        <w:rPr>
          <w:sz w:val="28"/>
          <w:szCs w:val="28"/>
        </w:rPr>
        <w:t>обучающиеся К</w:t>
      </w:r>
      <w:r w:rsidR="0070316E" w:rsidRPr="00E04664">
        <w:rPr>
          <w:sz w:val="28"/>
          <w:szCs w:val="28"/>
        </w:rPr>
        <w:t>олледжа обеспечиваются необходимой учебно-методической</w:t>
      </w:r>
      <w:r w:rsidR="00B40BBD">
        <w:rPr>
          <w:sz w:val="28"/>
          <w:szCs w:val="28"/>
        </w:rPr>
        <w:t xml:space="preserve"> </w:t>
      </w:r>
      <w:r w:rsidR="0070316E" w:rsidRPr="00F4648B">
        <w:rPr>
          <w:sz w:val="28"/>
          <w:szCs w:val="28"/>
        </w:rPr>
        <w:t>документацией;</w:t>
      </w:r>
    </w:p>
    <w:p w:rsidR="0070316E" w:rsidRPr="00F03C15" w:rsidRDefault="0070316E" w:rsidP="0092687C">
      <w:pPr>
        <w:pStyle w:val="6"/>
        <w:numPr>
          <w:ilvl w:val="0"/>
          <w:numId w:val="11"/>
        </w:numPr>
        <w:shd w:val="clear" w:color="auto" w:fill="auto"/>
        <w:tabs>
          <w:tab w:val="left" w:pos="1440"/>
        </w:tabs>
        <w:spacing w:after="0" w:line="240" w:lineRule="auto"/>
        <w:jc w:val="both"/>
        <w:rPr>
          <w:sz w:val="28"/>
          <w:szCs w:val="28"/>
        </w:rPr>
      </w:pPr>
      <w:r w:rsidRPr="00F03C15">
        <w:rPr>
          <w:sz w:val="28"/>
          <w:szCs w:val="28"/>
        </w:rPr>
        <w:t xml:space="preserve">наличие </w:t>
      </w:r>
      <w:r w:rsidR="00F03C15" w:rsidRPr="00F03C15">
        <w:rPr>
          <w:sz w:val="28"/>
          <w:szCs w:val="28"/>
        </w:rPr>
        <w:t>комплексного плана работы</w:t>
      </w:r>
      <w:r w:rsidR="008B3DB5" w:rsidRPr="00F03C15">
        <w:rPr>
          <w:sz w:val="28"/>
          <w:szCs w:val="28"/>
        </w:rPr>
        <w:t xml:space="preserve"> К</w:t>
      </w:r>
      <w:r w:rsidRPr="00F03C15">
        <w:rPr>
          <w:sz w:val="28"/>
          <w:szCs w:val="28"/>
        </w:rPr>
        <w:t>олледжа;</w:t>
      </w:r>
    </w:p>
    <w:p w:rsidR="0070316E" w:rsidRPr="008402DF" w:rsidRDefault="0070316E" w:rsidP="0092687C">
      <w:pPr>
        <w:pStyle w:val="6"/>
        <w:numPr>
          <w:ilvl w:val="0"/>
          <w:numId w:val="11"/>
        </w:numPr>
        <w:shd w:val="clear" w:color="auto" w:fill="auto"/>
        <w:tabs>
          <w:tab w:val="left" w:pos="1440"/>
        </w:tabs>
        <w:spacing w:after="0" w:line="240" w:lineRule="auto"/>
        <w:ind w:left="0" w:firstLine="96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>проведение индивидуальной работы с обучающимися и их родителями по</w:t>
      </w:r>
      <w:r w:rsidR="00B40BBD">
        <w:rPr>
          <w:sz w:val="28"/>
          <w:szCs w:val="28"/>
        </w:rPr>
        <w:t xml:space="preserve"> </w:t>
      </w:r>
      <w:r w:rsidRPr="008402DF">
        <w:rPr>
          <w:sz w:val="28"/>
          <w:szCs w:val="28"/>
        </w:rPr>
        <w:t>вопросам успеваемости, посещаемости, воспитания и др.</w:t>
      </w:r>
    </w:p>
    <w:p w:rsidR="0070316E" w:rsidRPr="00E04664" w:rsidRDefault="008B3DB5" w:rsidP="0070316E">
      <w:pPr>
        <w:pStyle w:val="6"/>
        <w:shd w:val="clear" w:color="auto" w:fill="auto"/>
        <w:spacing w:after="0" w:line="240" w:lineRule="auto"/>
        <w:ind w:left="20" w:right="20" w:firstLine="580"/>
        <w:jc w:val="both"/>
        <w:rPr>
          <w:sz w:val="28"/>
          <w:szCs w:val="28"/>
        </w:rPr>
      </w:pPr>
      <w:r>
        <w:rPr>
          <w:sz w:val="28"/>
          <w:szCs w:val="28"/>
        </w:rPr>
        <w:t>В К</w:t>
      </w:r>
      <w:r w:rsidR="0070316E" w:rsidRPr="00E04664">
        <w:rPr>
          <w:sz w:val="28"/>
          <w:szCs w:val="28"/>
        </w:rPr>
        <w:t>олледже основными видами учебных занятий являются: урок, лекция, семинар, практическое занятие, лабораторное занятие, контрольная работа, консультация, самостоятельная работа, учебная и производственная практики, выполнение курсовой работы (курсовое проектирование).</w:t>
      </w:r>
    </w:p>
    <w:p w:rsidR="0070316E" w:rsidRPr="00E04664" w:rsidRDefault="0070316E" w:rsidP="0070316E">
      <w:pPr>
        <w:pStyle w:val="6"/>
        <w:shd w:val="clear" w:color="auto" w:fill="auto"/>
        <w:spacing w:after="0" w:line="240" w:lineRule="auto"/>
        <w:ind w:left="20" w:right="20" w:firstLine="58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Учебный год начинается с первого сентября и состоит из двух семестров. Учебная нагрузка по очной форме обучения составляет 36 часов в неделю, которая распределена равномерно по дням недели. Самостоятельная работа </w:t>
      </w:r>
      <w:r w:rsidR="00676979">
        <w:rPr>
          <w:sz w:val="28"/>
          <w:szCs w:val="28"/>
        </w:rPr>
        <w:t>обучающихся</w:t>
      </w:r>
      <w:r w:rsidRPr="00E04664">
        <w:rPr>
          <w:sz w:val="28"/>
          <w:szCs w:val="28"/>
        </w:rPr>
        <w:t>, консультации планируются так, чтобы максимально учебная нагрузка не превышала 54 часов в неделю.</w:t>
      </w:r>
    </w:p>
    <w:p w:rsidR="0070316E" w:rsidRPr="00E04664" w:rsidRDefault="0070316E" w:rsidP="0070316E">
      <w:pPr>
        <w:pStyle w:val="Default"/>
        <w:ind w:firstLine="60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>П</w:t>
      </w:r>
      <w:r w:rsidR="008B3DB5">
        <w:rPr>
          <w:sz w:val="28"/>
          <w:szCs w:val="28"/>
        </w:rPr>
        <w:t>о плану внутреннего контроля в К</w:t>
      </w:r>
      <w:r w:rsidRPr="00E04664">
        <w:rPr>
          <w:sz w:val="28"/>
          <w:szCs w:val="28"/>
        </w:rPr>
        <w:t xml:space="preserve">олледже регулярно проводятся проверки выполнения учебной нагрузки, </w:t>
      </w:r>
      <w:r w:rsidR="00EC5CA3">
        <w:rPr>
          <w:sz w:val="28"/>
          <w:szCs w:val="28"/>
        </w:rPr>
        <w:t xml:space="preserve">правильности </w:t>
      </w:r>
      <w:r w:rsidRPr="00E04664">
        <w:rPr>
          <w:sz w:val="28"/>
          <w:szCs w:val="28"/>
        </w:rPr>
        <w:t xml:space="preserve">ведения учебных журналов и </w:t>
      </w:r>
      <w:r w:rsidR="00EC5CA3">
        <w:rPr>
          <w:sz w:val="28"/>
          <w:szCs w:val="28"/>
        </w:rPr>
        <w:t xml:space="preserve">качества </w:t>
      </w:r>
      <w:r w:rsidRPr="00E04664">
        <w:rPr>
          <w:sz w:val="28"/>
          <w:szCs w:val="28"/>
        </w:rPr>
        <w:t>проведения учебных занятий. Результаты проверок обсуждаются на операт</w:t>
      </w:r>
      <w:r w:rsidR="008B3DB5">
        <w:rPr>
          <w:sz w:val="28"/>
          <w:szCs w:val="28"/>
        </w:rPr>
        <w:t>ивных совещаниях при директоре К</w:t>
      </w:r>
      <w:r w:rsidRPr="00E04664">
        <w:rPr>
          <w:sz w:val="28"/>
          <w:szCs w:val="28"/>
        </w:rPr>
        <w:t xml:space="preserve">олледжа и на заседаниях педагогического совета. </w:t>
      </w:r>
    </w:p>
    <w:p w:rsidR="0070316E" w:rsidRPr="00E04664" w:rsidRDefault="0070316E" w:rsidP="0070316E">
      <w:pPr>
        <w:pStyle w:val="Default"/>
        <w:ind w:firstLine="60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В Колледже приняты традиционные для профессиональных образовательных организаций формы контроля качества обучения: текущий, промежуточный и итоговый. </w:t>
      </w:r>
    </w:p>
    <w:p w:rsidR="0070316E" w:rsidRPr="00E04664" w:rsidRDefault="0070316E" w:rsidP="0070316E">
      <w:pPr>
        <w:pStyle w:val="Default"/>
        <w:spacing w:after="93"/>
        <w:ind w:firstLine="60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• Текущий контроль - проверка знаний, умений и навыков по отдельным разделам учебной программы - проводится в виде письменных контрольных и самостоятельных работ, устных и письменных зачетов, защиты рефератов, отчетов по лабораторным и практическим работам, контрольных срезов знаний. </w:t>
      </w:r>
    </w:p>
    <w:p w:rsidR="0070316E" w:rsidRPr="00E04664" w:rsidRDefault="0070316E" w:rsidP="00D12E51">
      <w:pPr>
        <w:pStyle w:val="Default"/>
        <w:ind w:firstLine="60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• Промежуточная аттестация обучающихся включает защиту курсовых работ, плановые контрольные работы, зачеты, дифференцированные зачеты, экзамены (в том числе - комплексные). По дисциплинам, выносимым на промежуточную аттестацию, преподавателями разрабатываются экзаменационные материалы, которые рассматриваются далее </w:t>
      </w:r>
      <w:r w:rsidR="008B3DB5">
        <w:rPr>
          <w:sz w:val="28"/>
          <w:szCs w:val="28"/>
        </w:rPr>
        <w:t xml:space="preserve">на </w:t>
      </w:r>
      <w:r w:rsidRPr="00E04664">
        <w:rPr>
          <w:sz w:val="28"/>
          <w:szCs w:val="28"/>
        </w:rPr>
        <w:t xml:space="preserve">заседаниях методических комиссий и утверждаются заместителями директора по </w:t>
      </w:r>
      <w:r w:rsidR="00F03C15" w:rsidRPr="00F03C15">
        <w:rPr>
          <w:sz w:val="28"/>
          <w:szCs w:val="28"/>
        </w:rPr>
        <w:t>учебно-производственной работе</w:t>
      </w:r>
      <w:r w:rsidRPr="00F03C15">
        <w:rPr>
          <w:sz w:val="28"/>
          <w:szCs w:val="28"/>
        </w:rPr>
        <w:t xml:space="preserve"> и</w:t>
      </w:r>
      <w:r w:rsidR="00EC5CA3" w:rsidRPr="00F03C15">
        <w:rPr>
          <w:sz w:val="28"/>
          <w:szCs w:val="28"/>
        </w:rPr>
        <w:t>ли</w:t>
      </w:r>
      <w:r w:rsidR="00F03C15" w:rsidRPr="00F03C15">
        <w:rPr>
          <w:sz w:val="28"/>
          <w:szCs w:val="28"/>
        </w:rPr>
        <w:t xml:space="preserve"> учебно-методической работе</w:t>
      </w:r>
      <w:r w:rsidRPr="00F03C15">
        <w:rPr>
          <w:sz w:val="28"/>
          <w:szCs w:val="28"/>
        </w:rPr>
        <w:t>. Результаты промежуточной аттестации 2</w:t>
      </w:r>
      <w:r w:rsidRPr="00EC5CA3">
        <w:rPr>
          <w:sz w:val="28"/>
          <w:szCs w:val="28"/>
        </w:rPr>
        <w:t xml:space="preserve"> раза в год рассматриваются педагогическим советом</w:t>
      </w:r>
      <w:r w:rsidR="00EC5CA3" w:rsidRPr="00EC5CA3">
        <w:rPr>
          <w:sz w:val="28"/>
          <w:szCs w:val="28"/>
        </w:rPr>
        <w:t xml:space="preserve"> по итогам работы за семестр</w:t>
      </w:r>
      <w:r w:rsidRPr="00EC5CA3">
        <w:rPr>
          <w:sz w:val="28"/>
          <w:szCs w:val="28"/>
        </w:rPr>
        <w:t>.</w:t>
      </w:r>
    </w:p>
    <w:p w:rsidR="0070316E" w:rsidRPr="00E04664" w:rsidRDefault="0070316E" w:rsidP="0070316E">
      <w:pPr>
        <w:pStyle w:val="6"/>
        <w:shd w:val="clear" w:color="auto" w:fill="auto"/>
        <w:spacing w:after="0" w:line="240" w:lineRule="auto"/>
        <w:ind w:left="20" w:right="20" w:firstLine="58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По каждой учебной дисциплине </w:t>
      </w:r>
      <w:r w:rsidR="002F2041">
        <w:rPr>
          <w:sz w:val="28"/>
          <w:szCs w:val="28"/>
        </w:rPr>
        <w:t>и МДК</w:t>
      </w:r>
      <w:r w:rsidRPr="00E04664">
        <w:rPr>
          <w:sz w:val="28"/>
          <w:szCs w:val="28"/>
        </w:rPr>
        <w:t xml:space="preserve"> спланирована внеаудиторная самостоятельная работа, объем которой отражен в рабочих учебных планах и рабочих программах (составляет 50% от общего объема часов по дисциплине </w:t>
      </w:r>
      <w:r w:rsidR="002F2041">
        <w:rPr>
          <w:sz w:val="28"/>
          <w:szCs w:val="28"/>
        </w:rPr>
        <w:t>и МДК</w:t>
      </w:r>
      <w:r w:rsidRPr="00E04664">
        <w:rPr>
          <w:sz w:val="28"/>
          <w:szCs w:val="28"/>
        </w:rPr>
        <w:t>.</w:t>
      </w:r>
    </w:p>
    <w:p w:rsidR="0070316E" w:rsidRPr="00E04664" w:rsidRDefault="0070316E" w:rsidP="0070316E">
      <w:pPr>
        <w:pStyle w:val="6"/>
        <w:shd w:val="clear" w:color="auto" w:fill="auto"/>
        <w:spacing w:after="0" w:line="240" w:lineRule="auto"/>
        <w:ind w:left="20" w:right="20" w:firstLine="58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Учитывая специфику профессии или специальности, преподавателями Колледжа определены дифференцированные виды заданий для самостоятельной работы: решение задач, расчетно-графические работы, </w:t>
      </w:r>
      <w:r w:rsidRPr="00E04664">
        <w:rPr>
          <w:sz w:val="28"/>
          <w:szCs w:val="28"/>
        </w:rPr>
        <w:lastRenderedPageBreak/>
        <w:t>составление кроссвордов, написание рефератов</w:t>
      </w:r>
      <w:r w:rsidR="00EC5CA3">
        <w:rPr>
          <w:sz w:val="28"/>
          <w:szCs w:val="28"/>
        </w:rPr>
        <w:t>, докладов</w:t>
      </w:r>
      <w:r w:rsidRPr="00E04664">
        <w:rPr>
          <w:sz w:val="28"/>
          <w:szCs w:val="28"/>
        </w:rPr>
        <w:t xml:space="preserve"> и другие. Контроль результатов внеаудиторных самостоятельных работ осуществляется в пределах времени, отведенного на обязательные учебные занятия</w:t>
      </w:r>
      <w:r w:rsidR="00EC5CA3">
        <w:rPr>
          <w:sz w:val="28"/>
          <w:szCs w:val="28"/>
        </w:rPr>
        <w:t>,</w:t>
      </w:r>
      <w:r w:rsidRPr="00E04664">
        <w:rPr>
          <w:sz w:val="28"/>
          <w:szCs w:val="28"/>
        </w:rPr>
        <w:t xml:space="preserve"> и проходит в письменной или устной форме.</w:t>
      </w:r>
    </w:p>
    <w:p w:rsidR="0070316E" w:rsidRPr="00E04664" w:rsidRDefault="0070316E" w:rsidP="0070316E">
      <w:pPr>
        <w:pStyle w:val="6"/>
        <w:shd w:val="clear" w:color="auto" w:fill="auto"/>
        <w:spacing w:after="0" w:line="240" w:lineRule="auto"/>
        <w:ind w:left="20" w:right="20" w:firstLine="560"/>
        <w:jc w:val="both"/>
        <w:rPr>
          <w:sz w:val="28"/>
          <w:szCs w:val="28"/>
        </w:rPr>
      </w:pPr>
      <w:r w:rsidRPr="00E04664">
        <w:rPr>
          <w:sz w:val="28"/>
          <w:szCs w:val="28"/>
        </w:rPr>
        <w:t xml:space="preserve">На весь период обучения предусмотрено выполнение не более трех курсовых работ по дисциплинам </w:t>
      </w:r>
      <w:r w:rsidR="002F2041">
        <w:rPr>
          <w:sz w:val="28"/>
          <w:szCs w:val="28"/>
        </w:rPr>
        <w:t>и МДК</w:t>
      </w:r>
      <w:r w:rsidRPr="00E04664">
        <w:rPr>
          <w:sz w:val="28"/>
          <w:szCs w:val="28"/>
        </w:rPr>
        <w:t xml:space="preserve"> профессионального цикла в сроки, определенные рабочими учебными планами по специальностям. Темы курсовых работ рассматриваются на заседании методических комиссий и утверждаются заместителем дирек</w:t>
      </w:r>
      <w:r w:rsidR="008B3DB5">
        <w:rPr>
          <w:sz w:val="28"/>
          <w:szCs w:val="28"/>
        </w:rPr>
        <w:t xml:space="preserve">тора по </w:t>
      </w:r>
      <w:r w:rsidR="00F03C15">
        <w:rPr>
          <w:sz w:val="28"/>
          <w:szCs w:val="28"/>
        </w:rPr>
        <w:t>учебно-производственной работе.</w:t>
      </w:r>
      <w:r w:rsidR="008B3DB5">
        <w:rPr>
          <w:sz w:val="28"/>
          <w:szCs w:val="28"/>
        </w:rPr>
        <w:t xml:space="preserve"> </w:t>
      </w:r>
    </w:p>
    <w:p w:rsidR="00D96B9C" w:rsidRDefault="0070316E" w:rsidP="00D96B9C">
      <w:pPr>
        <w:pStyle w:val="6"/>
        <w:shd w:val="clear" w:color="auto" w:fill="auto"/>
        <w:spacing w:after="0" w:line="240" w:lineRule="auto"/>
        <w:ind w:left="23" w:right="23" w:firstLine="561"/>
        <w:jc w:val="both"/>
        <w:rPr>
          <w:sz w:val="28"/>
          <w:szCs w:val="28"/>
        </w:rPr>
      </w:pPr>
      <w:r w:rsidRPr="00E04664">
        <w:rPr>
          <w:sz w:val="28"/>
          <w:szCs w:val="28"/>
        </w:rPr>
        <w:t>Для установления соответствия уровня подготовки выпускников требованиям ФГОС СПО проводится государственная итоговая аттестация (ГИА) в форме выпускной ква</w:t>
      </w:r>
      <w:r w:rsidR="008B3DB5">
        <w:rPr>
          <w:sz w:val="28"/>
          <w:szCs w:val="28"/>
        </w:rPr>
        <w:t>лификационной работы. Ежегодно К</w:t>
      </w:r>
      <w:r w:rsidRPr="00E04664">
        <w:rPr>
          <w:sz w:val="28"/>
          <w:szCs w:val="28"/>
        </w:rPr>
        <w:t>олледжем разрабатываются и утверждаются в установленном порядке Программы ГИА по каждой профессии и специальности. Программа ГИА включает условия подготовки и процедуры проведения, критерии оценки уровня и качества подготовки выпускника. Результаты ГИА оформляются протоколом заседания государственной экзаменационной комиссии, обсуждаются на методических комиссиях,</w:t>
      </w:r>
      <w:r w:rsidR="00DE50C2">
        <w:rPr>
          <w:sz w:val="28"/>
          <w:szCs w:val="28"/>
        </w:rPr>
        <w:t xml:space="preserve"> совещаниях при директоре К</w:t>
      </w:r>
      <w:r w:rsidR="008E2598">
        <w:rPr>
          <w:sz w:val="28"/>
          <w:szCs w:val="28"/>
        </w:rPr>
        <w:t>олледжа, педагогическом совете.</w:t>
      </w:r>
    </w:p>
    <w:p w:rsidR="007C1485" w:rsidRPr="00D96B9C" w:rsidRDefault="007C1485" w:rsidP="00D96B9C">
      <w:pPr>
        <w:pStyle w:val="6"/>
        <w:shd w:val="clear" w:color="auto" w:fill="auto"/>
        <w:spacing w:after="0" w:line="240" w:lineRule="auto"/>
        <w:ind w:left="23" w:right="23" w:firstLine="561"/>
        <w:jc w:val="both"/>
        <w:rPr>
          <w:sz w:val="28"/>
          <w:szCs w:val="28"/>
        </w:rPr>
      </w:pPr>
      <w:r w:rsidRPr="00D96B9C">
        <w:rPr>
          <w:sz w:val="28"/>
          <w:szCs w:val="28"/>
        </w:rPr>
        <w:t xml:space="preserve">Согласно Приказа  Министерства просвещения РФ от 17 марта 2020 г. № 104 "Об организации образовательной деятельности в организациях, реализующих образовательные программы начального общего, основного общего и среднего общего образования, образовательные программы среднего профессионального образования, соответствующего дополнительного профессионального образования и дополнительные общеобразовательные программы, в условиях распространения новой </w:t>
      </w:r>
      <w:proofErr w:type="spellStart"/>
      <w:r w:rsidRPr="00D96B9C">
        <w:rPr>
          <w:sz w:val="28"/>
          <w:szCs w:val="28"/>
        </w:rPr>
        <w:t>коронавирусной</w:t>
      </w:r>
      <w:proofErr w:type="spellEnd"/>
      <w:r w:rsidRPr="00D96B9C">
        <w:rPr>
          <w:sz w:val="28"/>
          <w:szCs w:val="28"/>
        </w:rPr>
        <w:t xml:space="preserve"> инфекции на территории Российской Федерации" с 19.03.2020 г. переведены на обучение с применением дистанционных технологий. Для обучающихся разработана инструкция по использованию системы дистанционного обучения. Задания размещаются на сайте ОГБПОУ ТМК </w:t>
      </w:r>
      <w:r w:rsidR="00D96B9C" w:rsidRPr="00D96B9C">
        <w:rPr>
          <w:sz w:val="28"/>
          <w:szCs w:val="28"/>
        </w:rPr>
        <w:t>в разделе «Дистанционное обучение». Обучение идет в</w:t>
      </w:r>
      <w:r w:rsidR="002D7628">
        <w:rPr>
          <w:sz w:val="28"/>
          <w:szCs w:val="28"/>
        </w:rPr>
        <w:t xml:space="preserve"> Он-</w:t>
      </w:r>
      <w:proofErr w:type="spellStart"/>
      <w:r w:rsidR="002D7628">
        <w:rPr>
          <w:sz w:val="28"/>
          <w:szCs w:val="28"/>
        </w:rPr>
        <w:t>лайн</w:t>
      </w:r>
      <w:proofErr w:type="spellEnd"/>
      <w:r w:rsidR="002D7628">
        <w:rPr>
          <w:sz w:val="28"/>
          <w:szCs w:val="28"/>
        </w:rPr>
        <w:t xml:space="preserve"> режиме и </w:t>
      </w:r>
      <w:r w:rsidR="002D7628" w:rsidRPr="00D96B9C">
        <w:rPr>
          <w:sz w:val="28"/>
          <w:szCs w:val="28"/>
        </w:rPr>
        <w:t>с</w:t>
      </w:r>
      <w:r w:rsidR="00D96B9C" w:rsidRPr="00D96B9C">
        <w:rPr>
          <w:sz w:val="28"/>
          <w:szCs w:val="28"/>
        </w:rPr>
        <w:t xml:space="preserve"> применением </w:t>
      </w:r>
      <w:proofErr w:type="spellStart"/>
      <w:r w:rsidR="00D96B9C" w:rsidRPr="00D96B9C">
        <w:rPr>
          <w:sz w:val="28"/>
          <w:szCs w:val="28"/>
        </w:rPr>
        <w:t>мессенжеров</w:t>
      </w:r>
      <w:proofErr w:type="spellEnd"/>
      <w:r w:rsidR="00D96B9C" w:rsidRPr="00D96B9C">
        <w:rPr>
          <w:sz w:val="28"/>
          <w:szCs w:val="28"/>
        </w:rPr>
        <w:t xml:space="preserve">  </w:t>
      </w:r>
      <w:proofErr w:type="spellStart"/>
      <w:r w:rsidR="00D96B9C" w:rsidRPr="00D96B9C">
        <w:rPr>
          <w:sz w:val="28"/>
          <w:szCs w:val="28"/>
        </w:rPr>
        <w:t>Вацап</w:t>
      </w:r>
      <w:proofErr w:type="spellEnd"/>
      <w:r w:rsidR="00D96B9C" w:rsidRPr="00D96B9C">
        <w:rPr>
          <w:sz w:val="28"/>
          <w:szCs w:val="28"/>
        </w:rPr>
        <w:t xml:space="preserve">, </w:t>
      </w:r>
      <w:proofErr w:type="spellStart"/>
      <w:r w:rsidR="00D96B9C" w:rsidRPr="00D96B9C">
        <w:rPr>
          <w:sz w:val="28"/>
          <w:szCs w:val="28"/>
        </w:rPr>
        <w:t>Вайбер</w:t>
      </w:r>
      <w:proofErr w:type="spellEnd"/>
      <w:r w:rsidR="00D96B9C" w:rsidRPr="00D96B9C">
        <w:rPr>
          <w:sz w:val="28"/>
          <w:szCs w:val="28"/>
        </w:rPr>
        <w:t>, социальной сети «В контакте».</w:t>
      </w:r>
    </w:p>
    <w:p w:rsidR="0070316E" w:rsidRPr="00E04664" w:rsidRDefault="0070316E" w:rsidP="007C1485">
      <w:pPr>
        <w:pStyle w:val="6"/>
        <w:spacing w:after="100" w:afterAutospacing="1" w:line="240" w:lineRule="auto"/>
        <w:ind w:left="23" w:right="23" w:firstLine="561"/>
        <w:contextualSpacing/>
        <w:jc w:val="both"/>
        <w:rPr>
          <w:sz w:val="28"/>
          <w:szCs w:val="28"/>
        </w:rPr>
      </w:pPr>
      <w:proofErr w:type="spellStart"/>
      <w:r w:rsidRPr="00E04664">
        <w:rPr>
          <w:sz w:val="28"/>
          <w:szCs w:val="28"/>
        </w:rPr>
        <w:t>Самообследованием</w:t>
      </w:r>
      <w:proofErr w:type="spellEnd"/>
      <w:r w:rsidRPr="00E04664">
        <w:rPr>
          <w:sz w:val="28"/>
          <w:szCs w:val="28"/>
        </w:rPr>
        <w:t xml:space="preserve"> уста</w:t>
      </w:r>
      <w:r w:rsidR="008B3DB5">
        <w:rPr>
          <w:sz w:val="28"/>
          <w:szCs w:val="28"/>
        </w:rPr>
        <w:t>новлено, что учебный процесс в К</w:t>
      </w:r>
      <w:r w:rsidRPr="00E04664">
        <w:rPr>
          <w:sz w:val="28"/>
          <w:szCs w:val="28"/>
        </w:rPr>
        <w:t>олледже организован в соответствии с регламентирующими нормативными и законодательными актами, созданы условия для качественной подготовки квалифицированных рабочих, служащих, специалистов среднего звена востребованных на рынке труда.</w:t>
      </w:r>
    </w:p>
    <w:p w:rsidR="0070316E" w:rsidRDefault="0070316E" w:rsidP="008E2598">
      <w:pPr>
        <w:pStyle w:val="6"/>
        <w:shd w:val="clear" w:color="auto" w:fill="auto"/>
        <w:spacing w:after="0" w:line="240" w:lineRule="auto"/>
        <w:ind w:right="20" w:firstLine="0"/>
        <w:jc w:val="both"/>
        <w:rPr>
          <w:sz w:val="28"/>
          <w:szCs w:val="28"/>
        </w:rPr>
      </w:pPr>
    </w:p>
    <w:p w:rsidR="00464A6E" w:rsidRPr="004E4F9E" w:rsidRDefault="006E4E4A" w:rsidP="0092687C">
      <w:pPr>
        <w:pStyle w:val="6"/>
        <w:numPr>
          <w:ilvl w:val="1"/>
          <w:numId w:val="23"/>
        </w:numPr>
        <w:shd w:val="clear" w:color="auto" w:fill="auto"/>
        <w:tabs>
          <w:tab w:val="left" w:pos="1110"/>
        </w:tabs>
        <w:spacing w:after="0" w:line="413" w:lineRule="exact"/>
        <w:ind w:right="20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464A6E" w:rsidRPr="004E4F9E">
        <w:rPr>
          <w:b/>
          <w:sz w:val="28"/>
          <w:szCs w:val="28"/>
        </w:rPr>
        <w:t>Организации и проведение учебной и производственной практик</w:t>
      </w:r>
    </w:p>
    <w:p w:rsidR="00464A6E" w:rsidRDefault="00464A6E" w:rsidP="00464A6E">
      <w:pPr>
        <w:pStyle w:val="6"/>
        <w:shd w:val="clear" w:color="auto" w:fill="auto"/>
        <w:tabs>
          <w:tab w:val="left" w:pos="1110"/>
        </w:tabs>
        <w:spacing w:after="0" w:line="240" w:lineRule="auto"/>
        <w:ind w:left="23" w:right="20" w:firstLine="0"/>
        <w:jc w:val="both"/>
        <w:rPr>
          <w:sz w:val="28"/>
          <w:szCs w:val="28"/>
        </w:rPr>
      </w:pPr>
    </w:p>
    <w:p w:rsidR="00464A6E" w:rsidRDefault="00464A6E" w:rsidP="00464A6E">
      <w:pPr>
        <w:pStyle w:val="6"/>
        <w:shd w:val="clear" w:color="auto" w:fill="auto"/>
        <w:tabs>
          <w:tab w:val="left" w:pos="1110"/>
        </w:tabs>
        <w:spacing w:after="0" w:line="240" w:lineRule="auto"/>
        <w:ind w:left="23" w:right="2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Учебная практика и производственная практика - основная составляющая подготовки квалифицированного специалиста. В комплексе с теоретическим обучением, программы учебной и производственной практик </w:t>
      </w:r>
      <w:r w:rsidR="00D112AF">
        <w:rPr>
          <w:sz w:val="28"/>
          <w:szCs w:val="28"/>
        </w:rPr>
        <w:lastRenderedPageBreak/>
        <w:t>обеспечивают</w:t>
      </w:r>
      <w:r>
        <w:rPr>
          <w:sz w:val="28"/>
          <w:szCs w:val="28"/>
        </w:rPr>
        <w:t xml:space="preserve"> выполнение требований Федерального государственного образовательного стандарта к содержанию, уровню </w:t>
      </w:r>
      <w:r w:rsidR="00D112AF">
        <w:rPr>
          <w:sz w:val="28"/>
          <w:szCs w:val="28"/>
        </w:rPr>
        <w:t>и качеству подготовки, учитывают</w:t>
      </w:r>
      <w:r>
        <w:rPr>
          <w:sz w:val="28"/>
          <w:szCs w:val="28"/>
        </w:rPr>
        <w:t xml:space="preserve"> требования регионального рынка труда.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практики в Колледже проводится в соответствии с приказом Министерства образования и науки Российской Федерации №291 от 18 апреля 2013 г. «Об утверждении положения о практике обучающихся, осваивающих основные профессиональные образовательные программы среднего профессионального образования».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720"/>
        <w:jc w:val="both"/>
        <w:rPr>
          <w:sz w:val="28"/>
          <w:szCs w:val="28"/>
        </w:rPr>
      </w:pPr>
      <w:r>
        <w:rPr>
          <w:sz w:val="28"/>
          <w:szCs w:val="28"/>
        </w:rPr>
        <w:t>Целью практики является закрепление и углубление знаний, полученных обучающимися во время теоретического обучения, комплексное освоение всех видов деятельности по профессии или специальности, формирование общих и профессиональных компетенций, а также приобретение опыта практической работы. Практика по программам подготовки квалифицированных рабочих кадров, согласно учебному плану подразделяется на следующие этапы: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74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учебная практика;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79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в учебно-производственных мастерских и лабораториях;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79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обучение на базе предприятий и организаций;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51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производственная </w:t>
      </w:r>
      <w:r w:rsidR="00D112AF">
        <w:rPr>
          <w:sz w:val="28"/>
          <w:szCs w:val="28"/>
        </w:rPr>
        <w:t xml:space="preserve">(по профилю специальности/преддипломная) </w:t>
      </w:r>
      <w:r>
        <w:rPr>
          <w:sz w:val="28"/>
          <w:szCs w:val="28"/>
        </w:rPr>
        <w:t>практика на предприятиях и организациях любой формы собственности.</w:t>
      </w:r>
    </w:p>
    <w:p w:rsidR="00464A6E" w:rsidRDefault="00464A6E" w:rsidP="00464A6E">
      <w:pPr>
        <w:pStyle w:val="6"/>
        <w:shd w:val="clear" w:color="auto" w:fill="auto"/>
        <w:tabs>
          <w:tab w:val="left" w:pos="851"/>
        </w:tabs>
        <w:spacing w:after="0" w:line="240" w:lineRule="auto"/>
        <w:ind w:left="23" w:right="2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Сроки и этапы проведения учебной, производственной практики устанавливаются согласно утвержденному директором графику учебного процесса, графику прохождения производственной практики и </w:t>
      </w:r>
      <w:r w:rsidR="006E4E4A">
        <w:rPr>
          <w:sz w:val="28"/>
          <w:szCs w:val="28"/>
        </w:rPr>
        <w:t>преддипломной</w:t>
      </w:r>
      <w:r>
        <w:rPr>
          <w:sz w:val="28"/>
          <w:szCs w:val="28"/>
        </w:rPr>
        <w:t xml:space="preserve"> в соответствии с учебными планами по профессиям и специальностям.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Все профессии подготовки квалифицированных рабочих кадров, специальности СПО, реализуемые в Колледже, обеспечены современными учебно-производствен</w:t>
      </w:r>
      <w:r w:rsidR="00D112AF">
        <w:rPr>
          <w:sz w:val="28"/>
          <w:szCs w:val="28"/>
        </w:rPr>
        <w:t>ными мастерскими и лабораторией</w:t>
      </w:r>
      <w:r>
        <w:rPr>
          <w:sz w:val="28"/>
          <w:szCs w:val="28"/>
        </w:rPr>
        <w:t>, которые закреплены за мастерами производственного обучения. Обучение в мастерских проводится для обучающихся 1-4 курсов с целью закрепления знаний и умений, полученных на теоретическом обучении, формирования первичных навыков выполнения основных видов работ по подготовке квалифицированных рабочих кадров. Занятия проводятся в различных формах (урок производственного обучения, лабораторно - практические работы, комплексные практические работы и др.).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D112AF">
        <w:rPr>
          <w:sz w:val="28"/>
          <w:szCs w:val="28"/>
        </w:rPr>
        <w:t>о всех мастерских и лаборатории</w:t>
      </w:r>
      <w:r>
        <w:rPr>
          <w:sz w:val="28"/>
          <w:szCs w:val="28"/>
        </w:rPr>
        <w:t xml:space="preserve"> имеются паспорта КМО. На выполняемые работы, в соответствии с учебной программой, разрабатывается </w:t>
      </w:r>
      <w:proofErr w:type="spellStart"/>
      <w:r>
        <w:rPr>
          <w:sz w:val="28"/>
          <w:szCs w:val="28"/>
        </w:rPr>
        <w:t>инструкционно</w:t>
      </w:r>
      <w:proofErr w:type="spellEnd"/>
      <w:r>
        <w:rPr>
          <w:sz w:val="28"/>
          <w:szCs w:val="28"/>
        </w:rPr>
        <w:t xml:space="preserve">-технологическая документация. Разрабатываются технологические карты, контрольно-оценочные материалы, лабораторные работы, корректируются рабочие программы. К программам учебной практики </w:t>
      </w:r>
      <w:r w:rsidR="00B47B34">
        <w:rPr>
          <w:sz w:val="28"/>
          <w:szCs w:val="28"/>
        </w:rPr>
        <w:t>разработан п</w:t>
      </w:r>
      <w:r>
        <w:rPr>
          <w:sz w:val="28"/>
          <w:szCs w:val="28"/>
        </w:rPr>
        <w:t xml:space="preserve">еречень учебно-производственных работ, который разрабатывается на учебный год по каждой профессии и специальности, а перед началом </w:t>
      </w:r>
      <w:r w:rsidR="00CF3B98">
        <w:rPr>
          <w:sz w:val="28"/>
          <w:szCs w:val="28"/>
        </w:rPr>
        <w:t xml:space="preserve">нового </w:t>
      </w:r>
      <w:r>
        <w:rPr>
          <w:sz w:val="28"/>
          <w:szCs w:val="28"/>
        </w:rPr>
        <w:t>учебного года корректируется.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Практика обучающихся является важнейшим этапом в подготовке квалифицированных </w:t>
      </w:r>
      <w:r w:rsidR="00D112AF">
        <w:rPr>
          <w:sz w:val="28"/>
          <w:szCs w:val="28"/>
        </w:rPr>
        <w:t xml:space="preserve">рабочих и </w:t>
      </w:r>
      <w:r>
        <w:rPr>
          <w:sz w:val="28"/>
          <w:szCs w:val="28"/>
        </w:rPr>
        <w:t xml:space="preserve">специалистов. Практика организуется и </w:t>
      </w:r>
      <w:r>
        <w:rPr>
          <w:sz w:val="28"/>
          <w:szCs w:val="28"/>
        </w:rPr>
        <w:lastRenderedPageBreak/>
        <w:t xml:space="preserve">проводится с целью углубления и закрепления полученных знаний и умений, приобретения практических навыков; выполнения должностных обязанностей в соответствии с профилем будущей </w:t>
      </w:r>
      <w:r w:rsidR="00D112AF">
        <w:rPr>
          <w:sz w:val="28"/>
          <w:szCs w:val="28"/>
        </w:rPr>
        <w:t xml:space="preserve">профессии или </w:t>
      </w:r>
      <w:r>
        <w:rPr>
          <w:sz w:val="28"/>
          <w:szCs w:val="28"/>
        </w:rPr>
        <w:t>специальности.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Производственная практика имеет целью закрепление и углубление знаний, полученных </w:t>
      </w:r>
      <w:r w:rsidR="00EC5CA3">
        <w:rPr>
          <w:sz w:val="28"/>
          <w:szCs w:val="28"/>
        </w:rPr>
        <w:t>обучающимися</w:t>
      </w:r>
      <w:r>
        <w:rPr>
          <w:sz w:val="28"/>
          <w:szCs w:val="28"/>
        </w:rPr>
        <w:t xml:space="preserve"> в процессе теоретического обучения, приобретение необходимых умений, навыков и опыта практической работы по изучаемой профессии и специальности.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firstLine="680"/>
        <w:jc w:val="both"/>
        <w:rPr>
          <w:sz w:val="28"/>
          <w:szCs w:val="28"/>
        </w:rPr>
      </w:pPr>
      <w:r>
        <w:rPr>
          <w:sz w:val="28"/>
          <w:szCs w:val="28"/>
        </w:rPr>
        <w:t>Практика по специальности включает в себя следующие этапы: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44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практика для получения первичных профессиональных умений и навыков (учебная);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44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практика </w:t>
      </w:r>
      <w:r w:rsidR="00D112AF">
        <w:rPr>
          <w:sz w:val="28"/>
          <w:szCs w:val="28"/>
        </w:rPr>
        <w:t>производственная (по профилю специальности</w:t>
      </w:r>
      <w:r>
        <w:rPr>
          <w:sz w:val="28"/>
          <w:szCs w:val="28"/>
        </w:rPr>
        <w:t>);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44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практика преддипломная.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firstLine="68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производственной практики на всех ее этапах направлена на: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884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>выполнение государственных требований к минимуму содержания и уровню подготовки выпускников в соответствии с получаемой специальностью и присваиваемой квалификацией;</w:t>
      </w:r>
    </w:p>
    <w:p w:rsidR="00464A6E" w:rsidRDefault="00464A6E" w:rsidP="0092687C">
      <w:pPr>
        <w:pStyle w:val="6"/>
        <w:numPr>
          <w:ilvl w:val="0"/>
          <w:numId w:val="24"/>
        </w:numPr>
        <w:shd w:val="clear" w:color="auto" w:fill="auto"/>
        <w:tabs>
          <w:tab w:val="left" w:pos="1047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>непрерывность и последовательность овладения обучающимися профессиональной деятельностью в соответствии с программой практики.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всех этапов производственной практики определяется рабочей прог</w:t>
      </w:r>
      <w:r w:rsidR="00D112AF">
        <w:rPr>
          <w:sz w:val="28"/>
          <w:szCs w:val="28"/>
        </w:rPr>
        <w:t>раммой</w:t>
      </w:r>
      <w:r>
        <w:rPr>
          <w:sz w:val="28"/>
          <w:szCs w:val="28"/>
        </w:rPr>
        <w:t>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Учебная и, в последующем, производственная практика в условиях предприятий проводится по программам, составленным мастерами производственного обучения, руководителями практик на основе требований Федерального государственного образовательного стандарта. Программы практик рассматриваются на </w:t>
      </w:r>
      <w:r w:rsidR="00B47B34">
        <w:rPr>
          <w:sz w:val="28"/>
          <w:szCs w:val="28"/>
        </w:rPr>
        <w:t xml:space="preserve">методическом объединении </w:t>
      </w:r>
      <w:r>
        <w:rPr>
          <w:sz w:val="28"/>
          <w:szCs w:val="28"/>
        </w:rPr>
        <w:t xml:space="preserve">и утверждаются директором. 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>Обучающиеся под руководством мастеров производственного обучения закрепляют, расширяют и систематизируют первоначальные знания и профессиональные умения, приобретают практические навыки самостоятельного, качественного выполнения работ, формируют общие и профессиональные компетенции.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firstLine="68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практики на всех ее этапах направлена на:</w:t>
      </w:r>
    </w:p>
    <w:p w:rsidR="00464A6E" w:rsidRDefault="00464A6E" w:rsidP="0092687C">
      <w:pPr>
        <w:pStyle w:val="6"/>
        <w:numPr>
          <w:ilvl w:val="0"/>
          <w:numId w:val="26"/>
        </w:numPr>
        <w:shd w:val="clear" w:color="auto" w:fill="auto"/>
        <w:tabs>
          <w:tab w:val="left" w:pos="726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>выполнение государственных требований к минимуму содержания и уровню подготовки выпускников в соответствии с получаемой специальностью и присваиваемой квалификацией;</w:t>
      </w:r>
    </w:p>
    <w:p w:rsidR="00464A6E" w:rsidRDefault="00464A6E" w:rsidP="0092687C">
      <w:pPr>
        <w:pStyle w:val="6"/>
        <w:numPr>
          <w:ilvl w:val="0"/>
          <w:numId w:val="26"/>
        </w:numPr>
        <w:shd w:val="clear" w:color="auto" w:fill="auto"/>
        <w:tabs>
          <w:tab w:val="left" w:pos="730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>непрерывность и последовательность овладения студентами профессиональной деятельностью в соответствии с программой практики.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Учебная и производственная практика проводятся в организациях различных форм собственности на основе прямых договоров, заключаемых между Колледжем и каждой организацией, куда направляются обучающиеся. Согласно графику учебного процесса, практика, в соответствии с учебными планами по профессиям, осуществляется как непрерывно, так и путем </w:t>
      </w:r>
      <w:r>
        <w:rPr>
          <w:sz w:val="28"/>
          <w:szCs w:val="28"/>
        </w:rPr>
        <w:lastRenderedPageBreak/>
        <w:t>чередования с теоретическими занятиями 1-2 раза в неделю при условии обеспечения связи между содержанием производственного и теоретического обучения.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Мастера производственного обучения и преподаватели, закрепленные за учебной группой, осуществляют общее руководство: подбор рабочих мест, анализ санитарных </w:t>
      </w:r>
      <w:r w:rsidR="00B47B34">
        <w:rPr>
          <w:sz w:val="28"/>
          <w:szCs w:val="28"/>
        </w:rPr>
        <w:t xml:space="preserve">условий и ТБ на рабочих местах. </w:t>
      </w:r>
      <w:r>
        <w:rPr>
          <w:sz w:val="28"/>
          <w:szCs w:val="28"/>
        </w:rPr>
        <w:t>Перед направлением обучающихся для обучени</w:t>
      </w:r>
      <w:r w:rsidR="00D112AF">
        <w:rPr>
          <w:sz w:val="28"/>
          <w:szCs w:val="28"/>
        </w:rPr>
        <w:t>я на предприятии проводится инструктаж</w:t>
      </w:r>
      <w:r>
        <w:rPr>
          <w:sz w:val="28"/>
          <w:szCs w:val="28"/>
        </w:rPr>
        <w:t xml:space="preserve"> по охра</w:t>
      </w:r>
      <w:r w:rsidR="00D112AF">
        <w:rPr>
          <w:sz w:val="28"/>
          <w:szCs w:val="28"/>
        </w:rPr>
        <w:t>не труда</w:t>
      </w:r>
      <w:r>
        <w:rPr>
          <w:sz w:val="28"/>
          <w:szCs w:val="28"/>
        </w:rPr>
        <w:t>. На всем протяжении учебной практики осуществляется контроль работы обучающихся с целью определения уровня приобретаемых умений и навыков, качества выполнения заданий.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Учет </w:t>
      </w:r>
      <w:r w:rsidR="00EC5CA3">
        <w:rPr>
          <w:sz w:val="28"/>
          <w:szCs w:val="28"/>
        </w:rPr>
        <w:t xml:space="preserve">посещаемости </w:t>
      </w:r>
      <w:r>
        <w:rPr>
          <w:sz w:val="28"/>
          <w:szCs w:val="28"/>
        </w:rPr>
        <w:t>обучающихся, результаты выполнения программы производственного обучения заносятся в журнал учета учебных и производственных практик (форма 2,4) мастером производственного обучения или преподавателем. При обучении в организациях обязательными документами являются</w:t>
      </w:r>
      <w:r w:rsidR="00B47B34">
        <w:rPr>
          <w:sz w:val="28"/>
          <w:szCs w:val="28"/>
        </w:rPr>
        <w:t>:</w:t>
      </w:r>
      <w:r>
        <w:rPr>
          <w:sz w:val="28"/>
          <w:szCs w:val="28"/>
        </w:rPr>
        <w:t xml:space="preserve"> дневник, </w:t>
      </w:r>
      <w:r w:rsidR="00B47B34">
        <w:rPr>
          <w:sz w:val="28"/>
          <w:szCs w:val="28"/>
        </w:rPr>
        <w:t>подписанный руководителем практики</w:t>
      </w:r>
      <w:r>
        <w:rPr>
          <w:sz w:val="28"/>
          <w:szCs w:val="28"/>
        </w:rPr>
        <w:t xml:space="preserve"> от предприятия и производственная характеристика.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период </w:t>
      </w:r>
      <w:r w:rsidR="00D112AF">
        <w:rPr>
          <w:sz w:val="28"/>
          <w:szCs w:val="28"/>
        </w:rPr>
        <w:t>прох</w:t>
      </w:r>
      <w:r w:rsidR="00B47B34">
        <w:rPr>
          <w:sz w:val="28"/>
          <w:szCs w:val="28"/>
        </w:rPr>
        <w:t xml:space="preserve">ождения преддипломной практики </w:t>
      </w:r>
      <w:r w:rsidR="00D112AF">
        <w:rPr>
          <w:sz w:val="28"/>
          <w:szCs w:val="28"/>
        </w:rPr>
        <w:t>обучающиеся собирают и анализируют информацию для отчета</w:t>
      </w:r>
      <w:r w:rsidR="00EC5CA3">
        <w:rPr>
          <w:sz w:val="28"/>
          <w:szCs w:val="28"/>
        </w:rPr>
        <w:t>. По окончании практики</w:t>
      </w:r>
      <w:r w:rsidR="00B47B34">
        <w:rPr>
          <w:sz w:val="28"/>
          <w:szCs w:val="28"/>
        </w:rPr>
        <w:t xml:space="preserve"> </w:t>
      </w:r>
      <w:r w:rsidR="00EC5CA3">
        <w:rPr>
          <w:sz w:val="28"/>
          <w:szCs w:val="28"/>
        </w:rPr>
        <w:t>обучающийся</w:t>
      </w:r>
      <w:r w:rsidR="00B47B34">
        <w:rPr>
          <w:sz w:val="28"/>
          <w:szCs w:val="28"/>
        </w:rPr>
        <w:t xml:space="preserve"> оформляет отчет в соответствии с индивидуальным заданием. </w:t>
      </w:r>
      <w:r>
        <w:rPr>
          <w:sz w:val="28"/>
          <w:szCs w:val="28"/>
        </w:rPr>
        <w:t>Общий объём и содержание практики определяется ФГОС, учебными планами по</w:t>
      </w:r>
      <w:r w:rsidR="00004971">
        <w:rPr>
          <w:sz w:val="28"/>
          <w:szCs w:val="28"/>
        </w:rPr>
        <w:t xml:space="preserve"> профессиям,</w:t>
      </w:r>
      <w:r>
        <w:rPr>
          <w:sz w:val="28"/>
          <w:szCs w:val="28"/>
        </w:rPr>
        <w:t xml:space="preserve"> специальностям, рабочими программами всех видов и этапов практики.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По всем</w:t>
      </w:r>
      <w:r w:rsidR="00004971">
        <w:rPr>
          <w:sz w:val="28"/>
          <w:szCs w:val="28"/>
        </w:rPr>
        <w:t xml:space="preserve"> профессиям,</w:t>
      </w:r>
      <w:r>
        <w:rPr>
          <w:sz w:val="28"/>
          <w:szCs w:val="28"/>
        </w:rPr>
        <w:t xml:space="preserve"> специальностям разработаны и утверждены рабочие программы всех видов практик.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3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Для предоставления оплачиваемых рабочих мест Колледж проводит целый ряд мероприятий:</w:t>
      </w:r>
    </w:p>
    <w:p w:rsidR="00464A6E" w:rsidRDefault="00464A6E" w:rsidP="0092687C">
      <w:pPr>
        <w:pStyle w:val="6"/>
        <w:numPr>
          <w:ilvl w:val="0"/>
          <w:numId w:val="25"/>
        </w:numPr>
        <w:shd w:val="clear" w:color="auto" w:fill="auto"/>
        <w:tabs>
          <w:tab w:val="left" w:pos="1346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установление тесных связей с предприятиями, расширение картотеки баз практик;</w:t>
      </w:r>
    </w:p>
    <w:p w:rsidR="00464A6E" w:rsidRDefault="00464A6E" w:rsidP="0092687C">
      <w:pPr>
        <w:pStyle w:val="6"/>
        <w:numPr>
          <w:ilvl w:val="0"/>
          <w:numId w:val="25"/>
        </w:numPr>
        <w:shd w:val="clear" w:color="auto" w:fill="auto"/>
        <w:tabs>
          <w:tab w:val="left" w:pos="1426"/>
        </w:tabs>
        <w:spacing w:after="0" w:line="240" w:lineRule="auto"/>
        <w:ind w:right="20"/>
        <w:jc w:val="both"/>
        <w:rPr>
          <w:sz w:val="28"/>
          <w:szCs w:val="28"/>
        </w:rPr>
      </w:pPr>
      <w:r>
        <w:rPr>
          <w:sz w:val="28"/>
          <w:szCs w:val="28"/>
        </w:rPr>
        <w:t>заключение договоров на подготовку молодых специалистов на ближайшую перспективу.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Итогом всех видов и этапов практики является дифференцированный зачет.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Преддипломная практика </w:t>
      </w:r>
      <w:r w:rsidR="006621EA">
        <w:rPr>
          <w:sz w:val="28"/>
          <w:szCs w:val="28"/>
        </w:rPr>
        <w:t>обучающихся</w:t>
      </w:r>
      <w:r>
        <w:rPr>
          <w:sz w:val="28"/>
          <w:szCs w:val="28"/>
        </w:rPr>
        <w:t xml:space="preserve"> является завершающим этапом обучения, проверкой готовности будущего специалиста к самостоятельной трудовой деятельности и сбор материал</w:t>
      </w:r>
      <w:r w:rsidR="00D112AF">
        <w:rPr>
          <w:sz w:val="28"/>
          <w:szCs w:val="28"/>
        </w:rPr>
        <w:t>ов к дипломной работе</w:t>
      </w:r>
      <w:r>
        <w:rPr>
          <w:sz w:val="28"/>
          <w:szCs w:val="28"/>
        </w:rPr>
        <w:t>. Эта практика проводится после освоения программы теоретического и практического курсов и сдачи студентами всех видов промежуточной аттестации, предусмотренных Государственными требованиями к минимуму содержания и уровню подготовки выпускников. Преддипломная прак</w:t>
      </w:r>
      <w:r w:rsidR="00CF3B98">
        <w:rPr>
          <w:sz w:val="28"/>
          <w:szCs w:val="28"/>
        </w:rPr>
        <w:t>тика проводится на предприятиях</w:t>
      </w:r>
      <w:r>
        <w:rPr>
          <w:sz w:val="28"/>
          <w:szCs w:val="28"/>
        </w:rPr>
        <w:t xml:space="preserve"> на основании заранее заключенных двусторонних договоров, согласно </w:t>
      </w:r>
      <w:r w:rsidR="00274AE7">
        <w:rPr>
          <w:sz w:val="28"/>
          <w:szCs w:val="28"/>
        </w:rPr>
        <w:t>темам дипломных работ</w:t>
      </w:r>
      <w:r>
        <w:rPr>
          <w:sz w:val="28"/>
          <w:szCs w:val="28"/>
        </w:rPr>
        <w:t>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Сроки практики определены графиком учебного процесса. Руководителями преддипломной практики назначаются преподаватели специальных дисциплин, которые являются руководит</w:t>
      </w:r>
      <w:r w:rsidR="00274AE7">
        <w:rPr>
          <w:sz w:val="28"/>
          <w:szCs w:val="28"/>
        </w:rPr>
        <w:t>елями дипломных работ</w:t>
      </w:r>
      <w:r>
        <w:rPr>
          <w:sz w:val="28"/>
          <w:szCs w:val="28"/>
        </w:rPr>
        <w:t>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После окончания преддипломной практики </w:t>
      </w:r>
      <w:r w:rsidR="00004971">
        <w:rPr>
          <w:sz w:val="28"/>
          <w:szCs w:val="28"/>
        </w:rPr>
        <w:t>обучающиеся</w:t>
      </w:r>
      <w:r>
        <w:rPr>
          <w:sz w:val="28"/>
          <w:szCs w:val="28"/>
        </w:rPr>
        <w:t xml:space="preserve"> сдают отчет руководителю преддипломной практики. Производственную практику обучающиеся проходят на предприятиях города и региона. Развитие и укрепление социального партнерства в Колледже направлено на успешную реализацию ФГОС СПО, подготовку конкурентоспособного специалиста на региональном рынке труда:</w:t>
      </w:r>
    </w:p>
    <w:p w:rsidR="00464A6E" w:rsidRPr="00274AE7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 w:rsidRPr="00274AE7">
        <w:rPr>
          <w:sz w:val="28"/>
          <w:szCs w:val="28"/>
        </w:rPr>
        <w:t xml:space="preserve">-  </w:t>
      </w:r>
      <w:r w:rsidR="00274AE7" w:rsidRPr="00274AE7">
        <w:rPr>
          <w:sz w:val="28"/>
          <w:szCs w:val="28"/>
        </w:rPr>
        <w:t>заключены более 80</w:t>
      </w:r>
      <w:r w:rsidRPr="00274AE7">
        <w:rPr>
          <w:sz w:val="28"/>
          <w:szCs w:val="28"/>
        </w:rPr>
        <w:t xml:space="preserve"> договоров </w:t>
      </w:r>
      <w:r w:rsidR="00274AE7" w:rsidRPr="00274AE7">
        <w:rPr>
          <w:sz w:val="28"/>
          <w:szCs w:val="28"/>
        </w:rPr>
        <w:t>на прохождение обучающимися производственной практики</w:t>
      </w:r>
      <w:r w:rsidR="00B270D2">
        <w:rPr>
          <w:sz w:val="28"/>
          <w:szCs w:val="28"/>
        </w:rPr>
        <w:t xml:space="preserve"> </w:t>
      </w:r>
      <w:r w:rsidR="00274AE7" w:rsidRPr="00274AE7">
        <w:rPr>
          <w:sz w:val="28"/>
          <w:szCs w:val="28"/>
        </w:rPr>
        <w:t xml:space="preserve">по </w:t>
      </w:r>
      <w:r w:rsidRPr="00274AE7">
        <w:rPr>
          <w:sz w:val="28"/>
          <w:szCs w:val="28"/>
        </w:rPr>
        <w:t xml:space="preserve">профессиям и специальностям; 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 w:rsidRPr="00274AE7">
        <w:rPr>
          <w:sz w:val="28"/>
          <w:szCs w:val="28"/>
        </w:rPr>
        <w:t>- получены положительные отзывы работодателей</w:t>
      </w:r>
      <w:r>
        <w:rPr>
          <w:sz w:val="28"/>
          <w:szCs w:val="28"/>
        </w:rPr>
        <w:t xml:space="preserve"> о качестве выпускников  по всем обучаемым профессиям и специальностям;</w:t>
      </w:r>
    </w:p>
    <w:p w:rsidR="00464A6E" w:rsidRDefault="00274AE7" w:rsidP="00464A6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работодатели </w:t>
      </w:r>
      <w:r w:rsidR="00464A6E">
        <w:rPr>
          <w:rFonts w:ascii="Times New Roman" w:hAnsi="Times New Roman" w:cs="Times New Roman"/>
          <w:sz w:val="28"/>
          <w:szCs w:val="28"/>
        </w:rPr>
        <w:t xml:space="preserve"> участвуют  в разработке образовательных программ, определяя вариативную часть, в оценке качества выпускников колледжа;</w:t>
      </w:r>
    </w:p>
    <w:p w:rsidR="00464A6E" w:rsidRDefault="00464A6E" w:rsidP="00464A6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представители работодателей входят в состав комиссии по ГИА и являются председателями ГЭК по согласованию и закрепляются приказом Департамента образования Ивановской области ежегодно.</w:t>
      </w:r>
    </w:p>
    <w:p w:rsidR="00464A6E" w:rsidRDefault="00464A6E" w:rsidP="00464A6E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Социальными партерами колледжа являются:</w:t>
      </w:r>
    </w:p>
    <w:p w:rsidR="00464A6E" w:rsidRDefault="00464A6E" w:rsidP="00464A6E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769"/>
        <w:gridCol w:w="4052"/>
        <w:gridCol w:w="4750"/>
      </w:tblGrid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Социальные партнеры (полное наименование организации)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Направление сотрудничества (профессия, специальность)</w:t>
            </w:r>
          </w:p>
        </w:tc>
      </w:tr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Тейковская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швейная фабрика»</w:t>
            </w:r>
            <w:r w:rsidR="00E534F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534F2" w:rsidRDefault="00E53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ИП « Орлов Ренат Александрович»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г.Тейково</w:t>
            </w:r>
            <w:proofErr w:type="spellEnd"/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29.02.04 Конструирование, моделирование  и технология швейного производства</w:t>
            </w:r>
          </w:p>
          <w:p w:rsidR="00C726C5" w:rsidRDefault="00C726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19601 Швея</w:t>
            </w:r>
          </w:p>
        </w:tc>
      </w:tr>
      <w:tr w:rsidR="00E534F2" w:rsidTr="000462C0">
        <w:trPr>
          <w:trHeight w:val="2782"/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534F2" w:rsidRDefault="00E53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E534F2" w:rsidRDefault="00E534F2" w:rsidP="000462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534F2" w:rsidRDefault="00E534F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Пансионат с лечением «Плес»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534F2" w:rsidRDefault="00E534F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Закрытое акционерное общество «Пансионат с лечением Чайка»;</w:t>
            </w:r>
          </w:p>
          <w:p w:rsidR="00E534F2" w:rsidRDefault="00E534F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«Пирожок»;</w:t>
            </w:r>
          </w:p>
          <w:p w:rsidR="00E534F2" w:rsidRDefault="00E53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ИП Константинова Т.В.</w:t>
            </w:r>
          </w:p>
          <w:p w:rsidR="00E534F2" w:rsidRDefault="00E53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столовая «Офицерское собрание»;</w:t>
            </w:r>
          </w:p>
          <w:p w:rsidR="00E534F2" w:rsidRPr="00E534F2" w:rsidRDefault="00E534F2" w:rsidP="00E534F2">
            <w:pPr>
              <w:spacing w:line="259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Столовая «Банкетный зал»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E534F2" w:rsidRDefault="00E53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19.02.10 Технология продукции общественного питания</w:t>
            </w:r>
          </w:p>
          <w:p w:rsidR="00E534F2" w:rsidRDefault="00E53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43.01.09 Повар, кондитер</w:t>
            </w:r>
          </w:p>
          <w:p w:rsidR="00E534F2" w:rsidRDefault="00E534F2" w:rsidP="000462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E53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464A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Тейковское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унитарное предприятие бытового обслуживания населения;</w:t>
            </w:r>
          </w:p>
          <w:p w:rsidR="00464A6E" w:rsidRDefault="00464A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ИП Дятлова О.А. салон «Свой стиль»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64A6E" w:rsidRDefault="00464A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ИП Глазкова С.В. парикмахерская «Миледи»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64A6E" w:rsidRDefault="00464A6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Мхитарян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А.Г. парикмахерская «Салон красоты»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64A6E" w:rsidRDefault="00464A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Веракса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 Парикмахерская «Ева»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64A6E" w:rsidRDefault="00464A6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Клевина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Г.А.  парикмахерский салон «Леди Сити»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43.01.02 Парикмахер</w:t>
            </w:r>
          </w:p>
        </w:tc>
      </w:tr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E53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464A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Продмаркет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74AE7" w:rsidRDefault="00274A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ООО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Экотекс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274AE7" w:rsidRDefault="00274A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Редакция газеты «В каждый дом»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09.01.03 Мастер по обработке цифровой информации</w:t>
            </w:r>
          </w:p>
        </w:tc>
      </w:tr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E53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="00464A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Продмаркет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464A6E" w:rsidRDefault="00464A6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ИП Мовсесян Г.Р.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Италония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274AE7" w:rsidRDefault="00464A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«Каскад»</w:t>
            </w:r>
          </w:p>
          <w:p w:rsidR="00464A6E" w:rsidRDefault="00464A6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м-н «Северный»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Закрытое акционерное общество «Тандер» магазин «Магнит»;</w:t>
            </w:r>
          </w:p>
          <w:p w:rsidR="00464A6E" w:rsidRDefault="00464A6E" w:rsidP="00AD01DD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«Продуктовая группа»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магазин</w:t>
            </w:r>
            <w:r w:rsidRPr="00AD01DD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AD01DD" w:rsidRPr="00AD01DD">
              <w:rPr>
                <w:rFonts w:ascii="Times New Roman" w:eastAsia="Calibri" w:hAnsi="Times New Roman" w:cs="Times New Roman"/>
                <w:sz w:val="24"/>
                <w:szCs w:val="24"/>
              </w:rPr>
              <w:t>Высшая</w:t>
            </w:r>
            <w:proofErr w:type="spellEnd"/>
            <w:r w:rsidR="00AD01DD" w:rsidRPr="00AD01D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лента</w:t>
            </w:r>
            <w:r w:rsidRPr="00AD01DD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38.01.02 Продавец, контролер-кассир</w:t>
            </w:r>
          </w:p>
        </w:tc>
      </w:tr>
      <w:tr w:rsidR="00464A6E" w:rsidTr="00464A6E">
        <w:trPr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E534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464A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 ответственностью «Управляющая компания Управдом-Центр»;</w:t>
            </w:r>
          </w:p>
          <w:p w:rsidR="00464A6E" w:rsidRDefault="00464A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Общество с ограниченной ответственностью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СпецСтройМонтаж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="00C726C5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:rsidR="00C726C5" w:rsidRDefault="00C726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ИП Логунов А.В.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г.Тейково</w:t>
            </w:r>
            <w:proofErr w:type="spellEnd"/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19727 Штукатур</w:t>
            </w:r>
          </w:p>
        </w:tc>
      </w:tr>
      <w:tr w:rsidR="00464A6E" w:rsidTr="00464A6E">
        <w:trPr>
          <w:trHeight w:val="710"/>
          <w:jc w:val="center"/>
        </w:trPr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A7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464A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DE7" w:rsidRPr="00E87DE7" w:rsidRDefault="00E87DE7" w:rsidP="00E87D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DE7">
              <w:rPr>
                <w:rFonts w:ascii="Times New Roman" w:hAnsi="Times New Roman" w:cs="Times New Roman"/>
                <w:sz w:val="24"/>
                <w:szCs w:val="24"/>
              </w:rPr>
              <w:t>Межмуниципальный отдел МВД России «</w:t>
            </w:r>
            <w:proofErr w:type="spellStart"/>
            <w:r w:rsidRPr="00E87DE7">
              <w:rPr>
                <w:rFonts w:ascii="Times New Roman" w:hAnsi="Times New Roman" w:cs="Times New Roman"/>
                <w:sz w:val="24"/>
                <w:szCs w:val="24"/>
              </w:rPr>
              <w:t>Тейковский</w:t>
            </w:r>
            <w:proofErr w:type="spellEnd"/>
            <w:r w:rsidRPr="00E87DE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464A6E" w:rsidRDefault="00E87DE7" w:rsidP="00E87D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DE7">
              <w:rPr>
                <w:rFonts w:ascii="Times New Roman" w:hAnsi="Times New Roman" w:cs="Times New Roman"/>
                <w:sz w:val="24"/>
                <w:szCs w:val="24"/>
              </w:rPr>
              <w:t>Межрайонный следственный отдел следственного управления следственного комитета Российской Федерации по Ивановской области</w:t>
            </w:r>
          </w:p>
        </w:tc>
        <w:tc>
          <w:tcPr>
            <w:tcW w:w="4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4A6E" w:rsidRDefault="00464A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40.02.02 Правоохранительная деятельность</w:t>
            </w:r>
          </w:p>
        </w:tc>
      </w:tr>
    </w:tbl>
    <w:p w:rsidR="00464A6E" w:rsidRDefault="00464A6E" w:rsidP="00464A6E">
      <w:pPr>
        <w:rPr>
          <w:rFonts w:ascii="Times New Roman" w:hAnsi="Times New Roman" w:cs="Times New Roman"/>
          <w:lang w:eastAsia="en-US"/>
        </w:rPr>
      </w:pP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Для эффективного выбора социальных партнёров Колледжем проводится постоянный мониторинг рынка труда, включающий анализ:</w:t>
      </w:r>
    </w:p>
    <w:p w:rsidR="00464A6E" w:rsidRDefault="00464A6E" w:rsidP="0092687C">
      <w:pPr>
        <w:pStyle w:val="6"/>
        <w:numPr>
          <w:ilvl w:val="0"/>
          <w:numId w:val="27"/>
        </w:numPr>
        <w:shd w:val="clear" w:color="auto" w:fill="auto"/>
        <w:tabs>
          <w:tab w:val="left" w:pos="1020"/>
        </w:tabs>
        <w:spacing w:after="0" w:line="240" w:lineRule="auto"/>
        <w:ind w:firstLine="329"/>
        <w:jc w:val="both"/>
        <w:rPr>
          <w:sz w:val="28"/>
          <w:szCs w:val="28"/>
        </w:rPr>
      </w:pPr>
      <w:r>
        <w:rPr>
          <w:sz w:val="28"/>
          <w:szCs w:val="28"/>
        </w:rPr>
        <w:t>профессиональных компетенций востребованного специалиста;</w:t>
      </w:r>
    </w:p>
    <w:p w:rsidR="00464A6E" w:rsidRDefault="00464A6E" w:rsidP="0092687C">
      <w:pPr>
        <w:pStyle w:val="6"/>
        <w:numPr>
          <w:ilvl w:val="0"/>
          <w:numId w:val="27"/>
        </w:numPr>
        <w:shd w:val="clear" w:color="auto" w:fill="auto"/>
        <w:tabs>
          <w:tab w:val="left" w:pos="1020"/>
        </w:tabs>
        <w:spacing w:after="0" w:line="240" w:lineRule="auto"/>
        <w:ind w:firstLine="329"/>
        <w:jc w:val="both"/>
        <w:rPr>
          <w:sz w:val="28"/>
          <w:szCs w:val="28"/>
        </w:rPr>
      </w:pPr>
      <w:r>
        <w:rPr>
          <w:sz w:val="28"/>
          <w:szCs w:val="28"/>
        </w:rPr>
        <w:t>готовности предприятия к сотрудничеству;</w:t>
      </w:r>
    </w:p>
    <w:p w:rsidR="00464A6E" w:rsidRDefault="00464A6E" w:rsidP="0092687C">
      <w:pPr>
        <w:pStyle w:val="6"/>
        <w:numPr>
          <w:ilvl w:val="0"/>
          <w:numId w:val="27"/>
        </w:numPr>
        <w:shd w:val="clear" w:color="auto" w:fill="auto"/>
        <w:tabs>
          <w:tab w:val="left" w:pos="1020"/>
        </w:tabs>
        <w:spacing w:after="0" w:line="240" w:lineRule="auto"/>
        <w:ind w:firstLine="329"/>
        <w:jc w:val="both"/>
        <w:rPr>
          <w:sz w:val="28"/>
          <w:szCs w:val="28"/>
        </w:rPr>
      </w:pPr>
      <w:r>
        <w:rPr>
          <w:sz w:val="28"/>
          <w:szCs w:val="28"/>
        </w:rPr>
        <w:t>возможности организации практики и трудоустройства выпускников;</w:t>
      </w:r>
    </w:p>
    <w:p w:rsidR="00464A6E" w:rsidRDefault="00464A6E" w:rsidP="0092687C">
      <w:pPr>
        <w:pStyle w:val="6"/>
        <w:numPr>
          <w:ilvl w:val="0"/>
          <w:numId w:val="27"/>
        </w:numPr>
        <w:shd w:val="clear" w:color="auto" w:fill="auto"/>
        <w:tabs>
          <w:tab w:val="left" w:pos="1010"/>
        </w:tabs>
        <w:spacing w:after="0" w:line="240" w:lineRule="auto"/>
        <w:ind w:firstLine="329"/>
        <w:jc w:val="both"/>
        <w:rPr>
          <w:sz w:val="28"/>
          <w:szCs w:val="28"/>
        </w:rPr>
      </w:pPr>
      <w:r>
        <w:rPr>
          <w:sz w:val="28"/>
          <w:szCs w:val="28"/>
        </w:rPr>
        <w:t>условий работы и соблюдения ТБ.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>Сотрудничество с заказчиками строится на основе договоров, где четко прописаны права и обязанности сторон.</w:t>
      </w:r>
    </w:p>
    <w:p w:rsidR="00464A6E" w:rsidRDefault="00464A6E" w:rsidP="00464A6E">
      <w:pPr>
        <w:pStyle w:val="6"/>
        <w:shd w:val="clear" w:color="auto" w:fill="auto"/>
        <w:spacing w:after="0" w:line="240" w:lineRule="auto"/>
        <w:ind w:left="20" w:right="20" w:firstLine="6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Деятельность педагогического коллектива в рамках социального партнёрства заключается в мониторинге требований работодателей к степени </w:t>
      </w:r>
      <w:proofErr w:type="spellStart"/>
      <w:r>
        <w:rPr>
          <w:sz w:val="28"/>
          <w:szCs w:val="28"/>
        </w:rPr>
        <w:t>сформированности</w:t>
      </w:r>
      <w:proofErr w:type="spellEnd"/>
      <w:r>
        <w:rPr>
          <w:sz w:val="28"/>
          <w:szCs w:val="28"/>
        </w:rPr>
        <w:t xml:space="preserve"> профессиональных и общепрофессиональных компетенций, модернизации на этой основе содержания профессионального и общего образования, в том числе путём внедрения современных технологий обучения (информационных, проектных, исследовательских). Для Колледжа открываются дополнительные возможности: постоянный доступ к информации о рынке труда, что позволяет уточнить структуру профессий и объем подготовки кадров, организация практики на оборудовании, действующем в современном секторе экономики, оптимизация содержания учебных планов и программ, привлечение к преподаванию и итоговой аттестации сотрудников предприятий - заказчиков.</w:t>
      </w:r>
    </w:p>
    <w:p w:rsidR="00464A6E" w:rsidRDefault="00464A6E" w:rsidP="00464A6E">
      <w:pPr>
        <w:pStyle w:val="6"/>
        <w:shd w:val="clear" w:color="auto" w:fill="auto"/>
        <w:spacing w:after="516" w:line="240" w:lineRule="auto"/>
        <w:ind w:left="20" w:right="20"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Предприятия создают условия для прохождения производственной практики,  трудоустраивают выпускников.</w:t>
      </w:r>
    </w:p>
    <w:p w:rsidR="00464A6E" w:rsidRDefault="00464A6E" w:rsidP="00464A6E">
      <w:pPr>
        <w:rPr>
          <w:sz w:val="22"/>
          <w:szCs w:val="22"/>
        </w:rPr>
      </w:pPr>
    </w:p>
    <w:p w:rsidR="0071337D" w:rsidRPr="0071337D" w:rsidRDefault="0071337D" w:rsidP="0071337D">
      <w:pPr>
        <w:spacing w:line="276" w:lineRule="auto"/>
        <w:jc w:val="center"/>
        <w:rPr>
          <w:rStyle w:val="11"/>
          <w:rFonts w:eastAsia="Courier New"/>
          <w:b/>
          <w:color w:val="auto"/>
          <w:sz w:val="28"/>
          <w:szCs w:val="28"/>
        </w:rPr>
      </w:pPr>
      <w:r w:rsidRPr="0071337D">
        <w:rPr>
          <w:rStyle w:val="11"/>
          <w:rFonts w:eastAsia="Courier New"/>
          <w:b/>
          <w:color w:val="auto"/>
          <w:sz w:val="28"/>
          <w:szCs w:val="28"/>
        </w:rPr>
        <w:t xml:space="preserve">4. Учебно-методическое обеспечение образовательного процесса, </w:t>
      </w:r>
    </w:p>
    <w:p w:rsidR="0071337D" w:rsidRDefault="0071337D" w:rsidP="0071337D">
      <w:pPr>
        <w:spacing w:line="276" w:lineRule="auto"/>
        <w:jc w:val="center"/>
        <w:rPr>
          <w:rStyle w:val="11"/>
          <w:rFonts w:eastAsia="Courier New"/>
          <w:b/>
          <w:color w:val="auto"/>
          <w:sz w:val="28"/>
          <w:szCs w:val="28"/>
        </w:rPr>
      </w:pPr>
      <w:r w:rsidRPr="0071337D">
        <w:rPr>
          <w:rStyle w:val="11"/>
          <w:rFonts w:eastAsia="Courier New"/>
          <w:b/>
          <w:color w:val="auto"/>
          <w:sz w:val="28"/>
          <w:szCs w:val="28"/>
        </w:rPr>
        <w:t>научно-</w:t>
      </w:r>
      <w:r w:rsidRPr="0071337D">
        <w:rPr>
          <w:rStyle w:val="11"/>
          <w:rFonts w:eastAsia="Courier New"/>
          <w:b/>
          <w:color w:val="auto"/>
          <w:sz w:val="28"/>
          <w:szCs w:val="28"/>
        </w:rPr>
        <w:softHyphen/>
        <w:t>исследовательская деятельность.</w:t>
      </w:r>
    </w:p>
    <w:p w:rsidR="006C3B72" w:rsidRPr="0071337D" w:rsidRDefault="006C3B72" w:rsidP="0071337D">
      <w:pPr>
        <w:spacing w:line="276" w:lineRule="auto"/>
        <w:jc w:val="center"/>
        <w:rPr>
          <w:rStyle w:val="11"/>
          <w:rFonts w:eastAsia="Courier New"/>
          <w:b/>
          <w:color w:val="auto"/>
          <w:sz w:val="28"/>
          <w:szCs w:val="28"/>
        </w:rPr>
      </w:pPr>
    </w:p>
    <w:p w:rsidR="0071337D" w:rsidRPr="0071337D" w:rsidRDefault="005E48C5" w:rsidP="0071337D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Учебно-методическая работа в К</w:t>
      </w:r>
      <w:r w:rsidR="0071337D" w:rsidRPr="0071337D">
        <w:rPr>
          <w:rFonts w:ascii="Times New Roman" w:hAnsi="Times New Roman" w:cs="Times New Roman"/>
          <w:sz w:val="28"/>
          <w:szCs w:val="28"/>
        </w:rPr>
        <w:t>олледже направлена на создание необходимых условий для достижения современного качества образования.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337D">
        <w:rPr>
          <w:rFonts w:ascii="Times New Roman" w:hAnsi="Times New Roman" w:cs="Times New Roman"/>
          <w:sz w:val="28"/>
          <w:szCs w:val="28"/>
        </w:rPr>
        <w:t>Методическая работа построена в</w:t>
      </w:r>
      <w:r w:rsidR="005E48C5">
        <w:rPr>
          <w:rFonts w:ascii="Times New Roman" w:hAnsi="Times New Roman" w:cs="Times New Roman"/>
          <w:sz w:val="28"/>
          <w:szCs w:val="28"/>
        </w:rPr>
        <w:t xml:space="preserve"> соответствии с годовым планом К</w:t>
      </w:r>
      <w:r w:rsidRPr="0071337D">
        <w:rPr>
          <w:rFonts w:ascii="Times New Roman" w:hAnsi="Times New Roman" w:cs="Times New Roman"/>
          <w:sz w:val="28"/>
          <w:szCs w:val="28"/>
        </w:rPr>
        <w:t>олледжа и подчинена единой методической теме «</w:t>
      </w:r>
      <w:r w:rsidR="008E1689">
        <w:rPr>
          <w:rFonts w:ascii="Times New Roman" w:hAnsi="Times New Roman" w:cs="Times New Roman"/>
          <w:sz w:val="28"/>
          <w:szCs w:val="28"/>
        </w:rPr>
        <w:t>Формирование общих и профессиональных компетенций обучающихся как условие успешной реализации ФГОС СПО</w:t>
      </w:r>
      <w:r w:rsidRPr="0071337D">
        <w:rPr>
          <w:rFonts w:ascii="Times New Roman" w:hAnsi="Times New Roman" w:cs="Times New Roman"/>
          <w:sz w:val="28"/>
          <w:szCs w:val="28"/>
        </w:rPr>
        <w:t xml:space="preserve">».        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Методическая работа направлена на обеспечение развития – саморазвития личностных и профессиональных компетенций у педагогов и обучающихся, активизацию инновационной работы педагогов, повышение эффективности учебно-воспитательного процесса и обеспечение его современным требованиям.</w:t>
      </w:r>
    </w:p>
    <w:p w:rsidR="0071337D" w:rsidRPr="0071337D" w:rsidRDefault="0071337D" w:rsidP="0071337D">
      <w:pPr>
        <w:pStyle w:val="6"/>
        <w:shd w:val="clear" w:color="auto" w:fill="auto"/>
        <w:spacing w:after="0" w:line="240" w:lineRule="auto"/>
        <w:ind w:left="20" w:right="20" w:firstLine="720"/>
        <w:jc w:val="both"/>
        <w:rPr>
          <w:sz w:val="28"/>
          <w:szCs w:val="28"/>
        </w:rPr>
      </w:pPr>
      <w:r w:rsidRPr="0071337D">
        <w:rPr>
          <w:sz w:val="28"/>
          <w:szCs w:val="28"/>
        </w:rPr>
        <w:t>В целях повышения эффективности образовательного процесса, совершенствования методики и качества проведения учебных занятий, повышения профессионального уровня педагогического коллектива учебно</w:t>
      </w:r>
      <w:r w:rsidRPr="0071337D">
        <w:rPr>
          <w:sz w:val="28"/>
          <w:szCs w:val="28"/>
        </w:rPr>
        <w:softHyphen/>
        <w:t>-методическая работа ведется по следующим направлениям:</w:t>
      </w:r>
    </w:p>
    <w:p w:rsidR="0071337D" w:rsidRPr="0071337D" w:rsidRDefault="0071337D" w:rsidP="0071337D">
      <w:pPr>
        <w:pStyle w:val="6"/>
        <w:numPr>
          <w:ilvl w:val="0"/>
          <w:numId w:val="1"/>
        </w:numPr>
        <w:shd w:val="clear" w:color="auto" w:fill="auto"/>
        <w:tabs>
          <w:tab w:val="left" w:pos="927"/>
        </w:tabs>
        <w:spacing w:after="0" w:line="240" w:lineRule="auto"/>
        <w:ind w:left="20" w:right="20" w:firstLine="720"/>
        <w:jc w:val="both"/>
        <w:rPr>
          <w:sz w:val="28"/>
          <w:szCs w:val="28"/>
        </w:rPr>
      </w:pPr>
      <w:r w:rsidRPr="0071337D">
        <w:rPr>
          <w:sz w:val="28"/>
          <w:szCs w:val="28"/>
        </w:rPr>
        <w:t>разработка единых требований и методических указаний, положений и нормативных документов по вопросам организации и методического обеспечения образовательного процесса;</w:t>
      </w:r>
    </w:p>
    <w:p w:rsidR="0071337D" w:rsidRPr="0071337D" w:rsidRDefault="0071337D" w:rsidP="0071337D">
      <w:pPr>
        <w:pStyle w:val="6"/>
        <w:numPr>
          <w:ilvl w:val="0"/>
          <w:numId w:val="1"/>
        </w:numPr>
        <w:shd w:val="clear" w:color="auto" w:fill="auto"/>
        <w:tabs>
          <w:tab w:val="left" w:pos="884"/>
        </w:tabs>
        <w:spacing w:after="0" w:line="240" w:lineRule="auto"/>
        <w:ind w:left="20" w:firstLine="720"/>
        <w:jc w:val="both"/>
        <w:rPr>
          <w:sz w:val="28"/>
          <w:szCs w:val="28"/>
        </w:rPr>
      </w:pPr>
      <w:r w:rsidRPr="0071337D">
        <w:rPr>
          <w:sz w:val="28"/>
          <w:szCs w:val="28"/>
        </w:rPr>
        <w:t>информатизация образовательног</w:t>
      </w:r>
      <w:r w:rsidR="005E48C5">
        <w:rPr>
          <w:sz w:val="28"/>
          <w:szCs w:val="28"/>
        </w:rPr>
        <w:t>о и управленческого процесса в К</w:t>
      </w:r>
      <w:r w:rsidRPr="0071337D">
        <w:rPr>
          <w:sz w:val="28"/>
          <w:szCs w:val="28"/>
        </w:rPr>
        <w:t>олледже;</w:t>
      </w:r>
    </w:p>
    <w:p w:rsidR="0071337D" w:rsidRPr="0071337D" w:rsidRDefault="0071337D" w:rsidP="005E48C5">
      <w:pPr>
        <w:pStyle w:val="6"/>
        <w:numPr>
          <w:ilvl w:val="0"/>
          <w:numId w:val="1"/>
        </w:numPr>
        <w:shd w:val="clear" w:color="auto" w:fill="auto"/>
        <w:tabs>
          <w:tab w:val="left" w:pos="993"/>
        </w:tabs>
        <w:spacing w:after="0" w:line="240" w:lineRule="auto"/>
        <w:ind w:left="20" w:right="20" w:firstLine="720"/>
        <w:jc w:val="both"/>
        <w:rPr>
          <w:sz w:val="28"/>
          <w:szCs w:val="28"/>
        </w:rPr>
      </w:pPr>
      <w:r w:rsidRPr="0071337D">
        <w:rPr>
          <w:sz w:val="28"/>
          <w:szCs w:val="28"/>
        </w:rPr>
        <w:t>создание учебно-методических комплексов по отдельным дисциплинам и профессиональным модулям, методических пособий, рекомендаций, направленных на последовательное создание частных методик преподавания, оснащение учебного процесса необходимыми дидактическими материалам</w:t>
      </w:r>
      <w:r w:rsidR="005A4B04">
        <w:rPr>
          <w:sz w:val="28"/>
          <w:szCs w:val="28"/>
        </w:rPr>
        <w:t>и и учебно-наглядными пособиями.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Руководство методической службой осуществляют заместитель директора по 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учебно-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>методической работе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Коллективными формами методической работы с педагогами являются педагогический совет,  методические комиссии, «Школа начинающего педагога», временные творческие коллективы. </w:t>
      </w:r>
    </w:p>
    <w:p w:rsidR="0071337D" w:rsidRPr="0071337D" w:rsidRDefault="005E48C5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r w:rsidRPr="00EC52FA">
        <w:rPr>
          <w:rFonts w:ascii="Times New Roman" w:hAnsi="Times New Roman" w:cs="Times New Roman"/>
          <w:color w:val="auto"/>
          <w:sz w:val="28"/>
          <w:szCs w:val="28"/>
        </w:rPr>
        <w:t>К</w:t>
      </w:r>
      <w:r w:rsidR="0071337D" w:rsidRPr="00EC52FA">
        <w:rPr>
          <w:rFonts w:ascii="Times New Roman" w:hAnsi="Times New Roman" w:cs="Times New Roman"/>
          <w:color w:val="auto"/>
          <w:sz w:val="28"/>
          <w:szCs w:val="28"/>
        </w:rPr>
        <w:t>олледже функциониру</w:t>
      </w:r>
      <w:r w:rsidR="00EC52FA" w:rsidRPr="00EC52FA">
        <w:rPr>
          <w:rFonts w:ascii="Times New Roman" w:hAnsi="Times New Roman" w:cs="Times New Roman"/>
          <w:color w:val="auto"/>
          <w:sz w:val="28"/>
          <w:szCs w:val="28"/>
        </w:rPr>
        <w:t>ет</w:t>
      </w:r>
      <w:r w:rsidR="0071337D"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методический кабинет, основной целью работы которого является создание педагогам условий для учебно-методической и инновационной деятельности, трансляция передового педагогического опыта. В кабинете сконцентрированы нормативные и инструктивные материалы, учебная документация, методическая литература в помощь преподавателям по вопросам педагогики, психологии, методики преподавания.</w:t>
      </w:r>
    </w:p>
    <w:p w:rsidR="005F3CC2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 м</w:t>
      </w:r>
      <w:r w:rsidR="005A4B04">
        <w:rPr>
          <w:rFonts w:ascii="Times New Roman" w:hAnsi="Times New Roman" w:cs="Times New Roman"/>
          <w:color w:val="auto"/>
          <w:sz w:val="28"/>
          <w:szCs w:val="28"/>
        </w:rPr>
        <w:t xml:space="preserve">етодическом кабинете создается 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>банк методических разработок преподавателей и масте</w:t>
      </w:r>
      <w:r w:rsidR="005E48C5">
        <w:rPr>
          <w:rFonts w:ascii="Times New Roman" w:hAnsi="Times New Roman" w:cs="Times New Roman"/>
          <w:color w:val="auto"/>
          <w:sz w:val="28"/>
          <w:szCs w:val="28"/>
        </w:rPr>
        <w:t>ров производственного обучения К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>олледжа</w:t>
      </w:r>
      <w:r w:rsidR="005F3CC2">
        <w:rPr>
          <w:rFonts w:ascii="Times New Roman" w:hAnsi="Times New Roman" w:cs="Times New Roman"/>
          <w:color w:val="auto"/>
          <w:sz w:val="28"/>
          <w:szCs w:val="28"/>
        </w:rPr>
        <w:t xml:space="preserve"> имеется картотека статей и научно-методических материалов по дисциплинам,  теории и практике преподавания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71337D" w:rsidRPr="0071337D" w:rsidRDefault="005E48C5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Для преподавателей К</w:t>
      </w:r>
      <w:r w:rsidR="0071337D"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олледжа разработаны методические рекомендации по оформлению содержания рабочих программ учебных дисциплин и профессиональных модулей, рекомендации при подготовке к урокам, формированию и внедрению инновационных технологий обучения. 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Систематическая ежемесячная методическая работа осуществляет</w:t>
      </w:r>
      <w:r w:rsidR="005E48C5">
        <w:rPr>
          <w:rFonts w:ascii="Times New Roman" w:hAnsi="Times New Roman" w:cs="Times New Roman"/>
          <w:color w:val="auto"/>
          <w:sz w:val="28"/>
          <w:szCs w:val="28"/>
        </w:rPr>
        <w:t>ся методическими комиссиями. В К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олледже  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две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методических комисси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71337D" w:rsidRPr="0071337D" w:rsidRDefault="0071337D" w:rsidP="0071337D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- методическая комиссия общеобразовательных дисциплин;</w:t>
      </w:r>
    </w:p>
    <w:p w:rsidR="0071337D" w:rsidRPr="0071337D" w:rsidRDefault="0071337D" w:rsidP="0071337D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- методическая комиссия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 xml:space="preserve"> спец</w:t>
      </w:r>
      <w:r w:rsidR="00004971">
        <w:rPr>
          <w:rFonts w:ascii="Times New Roman" w:hAnsi="Times New Roman" w:cs="Times New Roman"/>
          <w:color w:val="auto"/>
          <w:sz w:val="28"/>
          <w:szCs w:val="28"/>
        </w:rPr>
        <w:t xml:space="preserve">иальных 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дисциплин.</w:t>
      </w:r>
    </w:p>
    <w:p w:rsidR="0071337D" w:rsidRPr="0071337D" w:rsidRDefault="0071337D" w:rsidP="005A4B04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Возглавляют методические комиссии педагоги</w:t>
      </w:r>
      <w:r w:rsidR="005E0E95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в основном</w:t>
      </w:r>
      <w:r w:rsidR="005E0E95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с высшей категорией.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Временные творческие объединения создаются по мере необходимости для выполнения определенного мероприятия, </w:t>
      </w:r>
      <w:r w:rsidR="0094357A" w:rsidRPr="0071337D">
        <w:rPr>
          <w:rFonts w:ascii="Times New Roman" w:hAnsi="Times New Roman" w:cs="Times New Roman"/>
          <w:color w:val="auto"/>
          <w:sz w:val="28"/>
          <w:szCs w:val="28"/>
        </w:rPr>
        <w:t>например,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в период подготовки к конкурсам, профессиональным олимпиадам, в период разработки рабочей документации и т.д.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Высшим органом является Педагогический Совет, который о</w:t>
      </w:r>
      <w:r w:rsidR="005E48C5">
        <w:rPr>
          <w:rFonts w:ascii="Times New Roman" w:hAnsi="Times New Roman" w:cs="Times New Roman"/>
          <w:color w:val="auto"/>
          <w:sz w:val="28"/>
          <w:szCs w:val="28"/>
        </w:rPr>
        <w:t>пределяет перспективы развития К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олледжа, координирует вопросы учебно-воспитательного процесса, производственной и научно-методической деятельности. Педагогические советы проводятся по плану 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1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раз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 xml:space="preserve"> в месяц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. На них рассматриваются основополагающие вопросы педагогической деятельности. Ежегодно на </w:t>
      </w:r>
      <w:r w:rsidR="008E1689">
        <w:rPr>
          <w:rFonts w:ascii="Times New Roman" w:hAnsi="Times New Roman" w:cs="Times New Roman"/>
          <w:color w:val="auto"/>
          <w:sz w:val="28"/>
          <w:szCs w:val="28"/>
        </w:rPr>
        <w:t>итоговом педагогическом совете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 xml:space="preserve"> подводятся итоги методической работы коллектива.</w:t>
      </w: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1337D">
        <w:rPr>
          <w:rFonts w:ascii="Times New Roman" w:hAnsi="Times New Roman" w:cs="Times New Roman"/>
          <w:color w:val="auto"/>
          <w:sz w:val="28"/>
          <w:szCs w:val="28"/>
        </w:rPr>
        <w:t>Одной из основных оперативных форм работы с коллективом является проведение инструктивно-методических совещаний, где проходит изучение и обсуждение нормативных документов вышестоящих организаций, ло</w:t>
      </w:r>
      <w:r w:rsidR="005E48C5">
        <w:rPr>
          <w:rFonts w:ascii="Times New Roman" w:hAnsi="Times New Roman" w:cs="Times New Roman"/>
          <w:color w:val="auto"/>
          <w:sz w:val="28"/>
          <w:szCs w:val="28"/>
        </w:rPr>
        <w:t>кальных нормативных документов К</w:t>
      </w:r>
      <w:r w:rsidRPr="0071337D">
        <w:rPr>
          <w:rFonts w:ascii="Times New Roman" w:hAnsi="Times New Roman" w:cs="Times New Roman"/>
          <w:color w:val="auto"/>
          <w:sz w:val="28"/>
          <w:szCs w:val="28"/>
        </w:rPr>
        <w:t>олледжа и рассматриваются другие текущие вопросы.</w:t>
      </w:r>
    </w:p>
    <w:p w:rsidR="001B0DAB" w:rsidRDefault="005E48C5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E6512">
        <w:rPr>
          <w:rFonts w:ascii="Times New Roman" w:hAnsi="Times New Roman" w:cs="Times New Roman"/>
          <w:color w:val="auto"/>
          <w:sz w:val="28"/>
          <w:szCs w:val="28"/>
        </w:rPr>
        <w:t>Большое внимание в К</w:t>
      </w:r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 xml:space="preserve">олледже уделяется повышению квалификации сотрудников. В отчетный период  на курсах повышения квалификации </w:t>
      </w:r>
      <w:r w:rsidR="0071337D" w:rsidRPr="00A342A7">
        <w:rPr>
          <w:rFonts w:ascii="Times New Roman" w:hAnsi="Times New Roman" w:cs="Times New Roman"/>
          <w:color w:val="auto"/>
          <w:sz w:val="28"/>
          <w:szCs w:val="28"/>
        </w:rPr>
        <w:t xml:space="preserve">обучались </w:t>
      </w:r>
      <w:r w:rsidR="00BB28A2">
        <w:rPr>
          <w:rFonts w:ascii="Times New Roman" w:hAnsi="Times New Roman" w:cs="Times New Roman"/>
          <w:color w:val="auto"/>
          <w:sz w:val="28"/>
          <w:szCs w:val="28"/>
        </w:rPr>
        <w:t>10</w:t>
      </w:r>
      <w:r w:rsidR="0071337D" w:rsidRPr="00BB28A2">
        <w:rPr>
          <w:rFonts w:ascii="Times New Roman" w:hAnsi="Times New Roman" w:cs="Times New Roman"/>
          <w:color w:val="auto"/>
          <w:sz w:val="28"/>
          <w:szCs w:val="28"/>
        </w:rPr>
        <w:t xml:space="preserve"> педагогов и руководителей</w:t>
      </w:r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 xml:space="preserve">, кроме </w:t>
      </w:r>
      <w:r w:rsidR="0071337D" w:rsidRPr="00EC52FA">
        <w:rPr>
          <w:rFonts w:ascii="Times New Roman" w:hAnsi="Times New Roman" w:cs="Times New Roman"/>
          <w:color w:val="auto"/>
          <w:sz w:val="28"/>
          <w:szCs w:val="28"/>
        </w:rPr>
        <w:t xml:space="preserve">этого </w:t>
      </w:r>
      <w:r w:rsidR="00004971" w:rsidRPr="00EC52FA">
        <w:rPr>
          <w:rFonts w:ascii="Times New Roman" w:hAnsi="Times New Roman" w:cs="Times New Roman"/>
          <w:color w:val="auto"/>
          <w:sz w:val="28"/>
          <w:szCs w:val="28"/>
        </w:rPr>
        <w:t>часть  педагогов</w:t>
      </w:r>
      <w:r w:rsidR="00B270D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04971" w:rsidRPr="00EC52FA">
        <w:rPr>
          <w:rFonts w:ascii="Times New Roman" w:hAnsi="Times New Roman" w:cs="Times New Roman"/>
          <w:color w:val="auto"/>
          <w:sz w:val="28"/>
          <w:szCs w:val="28"/>
        </w:rPr>
        <w:t>в индивидуальном порядке обучал</w:t>
      </w:r>
      <w:r w:rsidR="00EC52FA" w:rsidRPr="00EC52FA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71337D" w:rsidRPr="00EC52FA">
        <w:rPr>
          <w:rFonts w:ascii="Times New Roman" w:hAnsi="Times New Roman" w:cs="Times New Roman"/>
          <w:color w:val="auto"/>
          <w:sz w:val="28"/>
          <w:szCs w:val="28"/>
        </w:rPr>
        <w:t>сь дистанционно</w:t>
      </w:r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B28A2">
        <w:rPr>
          <w:rFonts w:ascii="Times New Roman" w:hAnsi="Times New Roman" w:cs="Times New Roman"/>
          <w:color w:val="auto"/>
          <w:sz w:val="28"/>
          <w:szCs w:val="28"/>
        </w:rPr>
        <w:t xml:space="preserve">на курсах, </w:t>
      </w:r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>вебинарах</w:t>
      </w:r>
      <w:proofErr w:type="spellEnd"/>
      <w:r w:rsidR="0071337D" w:rsidRPr="00EE6512">
        <w:rPr>
          <w:rFonts w:ascii="Times New Roman" w:hAnsi="Times New Roman" w:cs="Times New Roman"/>
          <w:color w:val="auto"/>
          <w:sz w:val="28"/>
          <w:szCs w:val="28"/>
        </w:rPr>
        <w:t xml:space="preserve"> и семинарах.</w:t>
      </w:r>
    </w:p>
    <w:p w:rsidR="001B0DAB" w:rsidRDefault="001B0DAB" w:rsidP="0071337D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 мастера п/о проходят курсы по переподготовке по профессиональным программам:</w:t>
      </w:r>
    </w:p>
    <w:p w:rsidR="001B0DAB" w:rsidRDefault="008C7C20" w:rsidP="008C7C20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</w:r>
      <w:r w:rsidR="001B0DAB">
        <w:rPr>
          <w:rFonts w:ascii="Times New Roman" w:hAnsi="Times New Roman" w:cs="Times New Roman"/>
          <w:color w:val="auto"/>
          <w:sz w:val="28"/>
          <w:szCs w:val="28"/>
        </w:rPr>
        <w:t>- «Педагогика и психология» -1 человек;</w:t>
      </w:r>
    </w:p>
    <w:p w:rsidR="001B0DAB" w:rsidRPr="00EE6512" w:rsidRDefault="008C7C20" w:rsidP="00A1511D">
      <w:pPr>
        <w:pStyle w:val="af6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</w:r>
      <w:r w:rsidR="001B0DAB">
        <w:rPr>
          <w:rFonts w:ascii="Times New Roman" w:hAnsi="Times New Roman" w:cs="Times New Roman"/>
          <w:color w:val="auto"/>
          <w:sz w:val="28"/>
          <w:szCs w:val="28"/>
        </w:rPr>
        <w:t>-«</w:t>
      </w:r>
      <w:r w:rsidR="001B0DAB" w:rsidRPr="008C7C20">
        <w:rPr>
          <w:rFonts w:ascii="Times New Roman" w:hAnsi="Times New Roman" w:cs="Times New Roman"/>
          <w:color w:val="auto"/>
          <w:sz w:val="28"/>
          <w:szCs w:val="28"/>
        </w:rPr>
        <w:t>Педагог профессионального образования и обучения</w:t>
      </w:r>
      <w:r w:rsidR="00A1511D" w:rsidRPr="008C7C20">
        <w:rPr>
          <w:rFonts w:ascii="Times New Roman" w:hAnsi="Times New Roman" w:cs="Times New Roman"/>
          <w:color w:val="auto"/>
          <w:sz w:val="28"/>
          <w:szCs w:val="28"/>
        </w:rPr>
        <w:t>»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- 1 человек.</w:t>
      </w:r>
    </w:p>
    <w:p w:rsidR="0071337D" w:rsidRPr="00EE6512" w:rsidRDefault="0071337D" w:rsidP="0071337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6512">
        <w:rPr>
          <w:rFonts w:ascii="Times New Roman" w:hAnsi="Times New Roman" w:cs="Times New Roman"/>
          <w:sz w:val="28"/>
          <w:szCs w:val="28"/>
        </w:rPr>
        <w:t>Пов</w:t>
      </w:r>
      <w:r w:rsidRPr="00EE6512">
        <w:rPr>
          <w:rStyle w:val="11"/>
          <w:rFonts w:eastAsia="Courier New"/>
          <w:color w:val="auto"/>
          <w:sz w:val="28"/>
          <w:szCs w:val="28"/>
        </w:rPr>
        <w:t>ыш</w:t>
      </w:r>
      <w:r w:rsidRPr="00EE6512">
        <w:rPr>
          <w:rFonts w:ascii="Times New Roman" w:hAnsi="Times New Roman" w:cs="Times New Roman"/>
          <w:sz w:val="28"/>
          <w:szCs w:val="28"/>
        </w:rPr>
        <w:t>ение квалификации преподавателей осуществлялось по следующим направлениям и программам:</w:t>
      </w:r>
    </w:p>
    <w:p w:rsidR="002A68A1" w:rsidRDefault="002A68A1" w:rsidP="005E48C5">
      <w:pPr>
        <w:pStyle w:val="af6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-«Областной </w:t>
      </w:r>
      <w:r w:rsidR="000576B7">
        <w:rPr>
          <w:rFonts w:ascii="Times New Roman" w:hAnsi="Times New Roman" w:cs="Times New Roman"/>
          <w:sz w:val="28"/>
          <w:szCs w:val="28"/>
        </w:rPr>
        <w:t>конкурс «</w:t>
      </w:r>
      <w:r w:rsidR="007A60C3" w:rsidRPr="00BB28A2">
        <w:rPr>
          <w:rFonts w:ascii="Times New Roman" w:hAnsi="Times New Roman" w:cs="Times New Roman"/>
          <w:sz w:val="28"/>
          <w:szCs w:val="28"/>
        </w:rPr>
        <w:t xml:space="preserve">Мастер </w:t>
      </w:r>
      <w:r w:rsidRPr="00BB28A2">
        <w:rPr>
          <w:rFonts w:ascii="Times New Roman" w:hAnsi="Times New Roman" w:cs="Times New Roman"/>
          <w:sz w:val="28"/>
          <w:szCs w:val="28"/>
        </w:rPr>
        <w:t>года-20</w:t>
      </w:r>
      <w:r w:rsidR="007A60C3" w:rsidRPr="00BB28A2">
        <w:rPr>
          <w:rFonts w:ascii="Times New Roman" w:hAnsi="Times New Roman" w:cs="Times New Roman"/>
          <w:sz w:val="28"/>
          <w:szCs w:val="28"/>
        </w:rPr>
        <w:t>20</w:t>
      </w:r>
      <w:r w:rsidR="000576B7">
        <w:rPr>
          <w:rFonts w:ascii="Times New Roman" w:hAnsi="Times New Roman" w:cs="Times New Roman"/>
          <w:sz w:val="28"/>
          <w:szCs w:val="28"/>
        </w:rPr>
        <w:t>»: анализ</w:t>
      </w:r>
      <w:r>
        <w:rPr>
          <w:rFonts w:ascii="Times New Roman" w:hAnsi="Times New Roman" w:cs="Times New Roman"/>
          <w:sz w:val="28"/>
          <w:szCs w:val="28"/>
        </w:rPr>
        <w:t>, ресурсы, практика» – 1 человек;</w:t>
      </w:r>
    </w:p>
    <w:p w:rsidR="0006578E" w:rsidRPr="002A68A1" w:rsidRDefault="0006578E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A68A1">
        <w:rPr>
          <w:rFonts w:ascii="Times New Roman" w:hAnsi="Times New Roman" w:cs="Times New Roman"/>
          <w:sz w:val="28"/>
          <w:szCs w:val="28"/>
        </w:rPr>
        <w:t>- «</w:t>
      </w:r>
      <w:r w:rsidR="007A60C3" w:rsidRPr="00BB28A2">
        <w:rPr>
          <w:rFonts w:ascii="Times New Roman" w:hAnsi="Times New Roman" w:cs="Times New Roman"/>
          <w:sz w:val="28"/>
          <w:szCs w:val="28"/>
        </w:rPr>
        <w:t>Менеджмент в образовании</w:t>
      </w:r>
      <w:r w:rsidRPr="002A68A1">
        <w:rPr>
          <w:rFonts w:ascii="Times New Roman" w:hAnsi="Times New Roman" w:cs="Times New Roman"/>
          <w:sz w:val="28"/>
          <w:szCs w:val="28"/>
        </w:rPr>
        <w:t>»–</w:t>
      </w:r>
      <w:r w:rsidR="007A60C3">
        <w:rPr>
          <w:rFonts w:ascii="Times New Roman" w:hAnsi="Times New Roman" w:cs="Times New Roman"/>
          <w:sz w:val="28"/>
          <w:szCs w:val="28"/>
        </w:rPr>
        <w:t>1</w:t>
      </w:r>
      <w:r w:rsidRPr="002A68A1">
        <w:rPr>
          <w:rFonts w:ascii="Times New Roman" w:hAnsi="Times New Roman" w:cs="Times New Roman"/>
          <w:sz w:val="28"/>
          <w:szCs w:val="28"/>
        </w:rPr>
        <w:t>человек;</w:t>
      </w:r>
    </w:p>
    <w:p w:rsidR="001A5004" w:rsidRDefault="001A5004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A5004">
        <w:rPr>
          <w:rFonts w:ascii="Times New Roman" w:hAnsi="Times New Roman" w:cs="Times New Roman"/>
          <w:sz w:val="28"/>
          <w:szCs w:val="28"/>
        </w:rPr>
        <w:t>- «</w:t>
      </w:r>
      <w:r w:rsidR="007A60C3">
        <w:rPr>
          <w:rFonts w:ascii="Times New Roman" w:hAnsi="Times New Roman" w:cs="Times New Roman"/>
          <w:sz w:val="28"/>
          <w:szCs w:val="28"/>
        </w:rPr>
        <w:t xml:space="preserve">Обновление содержания и методики преподавания истории и </w:t>
      </w:r>
      <w:r w:rsidR="007A60C3">
        <w:rPr>
          <w:rFonts w:ascii="Times New Roman" w:hAnsi="Times New Roman" w:cs="Times New Roman"/>
          <w:sz w:val="28"/>
          <w:szCs w:val="28"/>
        </w:rPr>
        <w:lastRenderedPageBreak/>
        <w:t>обществознания в условиях реализации ФГОС и предметных компетенций</w:t>
      </w:r>
      <w:r>
        <w:rPr>
          <w:rFonts w:ascii="Times New Roman" w:hAnsi="Times New Roman" w:cs="Times New Roman"/>
          <w:sz w:val="28"/>
          <w:szCs w:val="28"/>
        </w:rPr>
        <w:t>» – 1 человек;</w:t>
      </w:r>
    </w:p>
    <w:p w:rsidR="001A5004" w:rsidRDefault="001A5004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</w:t>
      </w:r>
      <w:r w:rsidR="00C55DB5">
        <w:rPr>
          <w:rFonts w:ascii="Times New Roman" w:hAnsi="Times New Roman" w:cs="Times New Roman"/>
          <w:sz w:val="28"/>
          <w:szCs w:val="28"/>
        </w:rPr>
        <w:t>Комплексное сопровождение профессионального обучения и профессиональной подготовки лиц с ОВЗ» -2</w:t>
      </w:r>
      <w:r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7A60C3" w:rsidRDefault="007A60C3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«Формирование функциональной грамотности обучающихся на основе методологии международных исследований в соответствии с ФГОС»</w:t>
      </w:r>
      <w:r w:rsidR="001B0DAB">
        <w:rPr>
          <w:rFonts w:ascii="Times New Roman" w:hAnsi="Times New Roman" w:cs="Times New Roman"/>
          <w:sz w:val="28"/>
          <w:szCs w:val="28"/>
        </w:rPr>
        <w:t xml:space="preserve"> - 3 человека;</w:t>
      </w:r>
    </w:p>
    <w:p w:rsidR="001A5004" w:rsidRDefault="001A5004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</w:t>
      </w:r>
      <w:r w:rsidR="001B0DAB">
        <w:rPr>
          <w:rFonts w:ascii="Times New Roman" w:hAnsi="Times New Roman" w:cs="Times New Roman"/>
          <w:sz w:val="28"/>
          <w:szCs w:val="28"/>
        </w:rPr>
        <w:t>Противодействие коррупции: выполнение требований законодательства и профилактика нарушений</w:t>
      </w:r>
      <w:r>
        <w:rPr>
          <w:rFonts w:ascii="Times New Roman" w:hAnsi="Times New Roman" w:cs="Times New Roman"/>
          <w:sz w:val="28"/>
          <w:szCs w:val="28"/>
        </w:rPr>
        <w:t>» -1человек;</w:t>
      </w:r>
    </w:p>
    <w:p w:rsidR="001A5004" w:rsidRDefault="00C55DB5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«Содержание и методические аспекты преподавания биологии в современных условиях реализации ФГОС» - 1 человек</w:t>
      </w:r>
      <w:r w:rsidR="001A5004">
        <w:rPr>
          <w:rFonts w:ascii="Times New Roman" w:hAnsi="Times New Roman" w:cs="Times New Roman"/>
          <w:sz w:val="28"/>
          <w:szCs w:val="28"/>
        </w:rPr>
        <w:t>;</w:t>
      </w:r>
    </w:p>
    <w:p w:rsidR="00C55DB5" w:rsidRDefault="00C55DB5" w:rsidP="0071337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«Технология проблемного обучения в условиях реализации ФГОС (на материалах дисциплин: история и обществознание)» - 1 человек.</w:t>
      </w:r>
    </w:p>
    <w:p w:rsidR="00AB2C0D" w:rsidRDefault="0071337D" w:rsidP="0071337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42A7">
        <w:rPr>
          <w:rFonts w:ascii="Times New Roman" w:hAnsi="Times New Roman" w:cs="Times New Roman"/>
          <w:sz w:val="28"/>
          <w:szCs w:val="28"/>
        </w:rPr>
        <w:t>Обучались на предметных</w:t>
      </w:r>
      <w:r w:rsidR="00B270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42A7">
        <w:rPr>
          <w:rFonts w:ascii="Times New Roman" w:hAnsi="Times New Roman" w:cs="Times New Roman"/>
          <w:sz w:val="28"/>
          <w:szCs w:val="28"/>
        </w:rPr>
        <w:t>вебинарах</w:t>
      </w:r>
      <w:proofErr w:type="spellEnd"/>
      <w:r w:rsidRPr="00A342A7">
        <w:rPr>
          <w:rFonts w:ascii="Times New Roman" w:hAnsi="Times New Roman" w:cs="Times New Roman"/>
          <w:sz w:val="28"/>
          <w:szCs w:val="28"/>
        </w:rPr>
        <w:t xml:space="preserve"> </w:t>
      </w:r>
      <w:r w:rsidRPr="00BB28A2">
        <w:rPr>
          <w:rFonts w:ascii="Times New Roman" w:hAnsi="Times New Roman" w:cs="Times New Roman"/>
          <w:sz w:val="28"/>
          <w:szCs w:val="28"/>
        </w:rPr>
        <w:t xml:space="preserve">– </w:t>
      </w:r>
      <w:r w:rsidR="00012ACC" w:rsidRPr="00BB28A2">
        <w:rPr>
          <w:rFonts w:ascii="Times New Roman" w:hAnsi="Times New Roman" w:cs="Times New Roman"/>
          <w:sz w:val="28"/>
          <w:szCs w:val="28"/>
        </w:rPr>
        <w:t>2</w:t>
      </w:r>
      <w:r w:rsidRPr="00BB28A2"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:rsidR="00A342A7" w:rsidRDefault="00A342A7" w:rsidP="0071337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Преподаватели и мастера производственного обучения регулярно принимают участие в работе «Экспертного совета»</w:t>
      </w:r>
      <w:r w:rsidR="001F4E64">
        <w:rPr>
          <w:rFonts w:ascii="Times New Roman" w:hAnsi="Times New Roman" w:cs="Times New Roman"/>
          <w:sz w:val="28"/>
          <w:szCs w:val="28"/>
        </w:rPr>
        <w:t>.</w:t>
      </w:r>
    </w:p>
    <w:p w:rsidR="0071337D" w:rsidRPr="0071337D" w:rsidRDefault="0071337D" w:rsidP="0071337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337D" w:rsidRDefault="0071337D" w:rsidP="005A4B0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7D11">
        <w:rPr>
          <w:rFonts w:ascii="Times New Roman" w:hAnsi="Times New Roman" w:cs="Times New Roman"/>
          <w:sz w:val="28"/>
          <w:szCs w:val="28"/>
        </w:rPr>
        <w:t>Преподаватели</w:t>
      </w:r>
      <w:r w:rsidR="005E0E95" w:rsidRPr="00327D11">
        <w:rPr>
          <w:rFonts w:ascii="Times New Roman" w:hAnsi="Times New Roman" w:cs="Times New Roman"/>
          <w:sz w:val="28"/>
          <w:szCs w:val="28"/>
        </w:rPr>
        <w:t xml:space="preserve"> специальных дисциплин</w:t>
      </w:r>
      <w:r w:rsidRPr="00327D11">
        <w:rPr>
          <w:rFonts w:ascii="Times New Roman" w:hAnsi="Times New Roman" w:cs="Times New Roman"/>
          <w:sz w:val="28"/>
          <w:szCs w:val="28"/>
        </w:rPr>
        <w:t xml:space="preserve"> и мастера производственного обучения имеют практический опыт по своей специальности (профессии). Один раз в 3 года они повышают уровень профессионального мастерства</w:t>
      </w:r>
      <w:r w:rsidR="006849DD" w:rsidRPr="00327D11">
        <w:rPr>
          <w:rFonts w:ascii="Times New Roman" w:hAnsi="Times New Roman" w:cs="Times New Roman"/>
          <w:sz w:val="28"/>
          <w:szCs w:val="28"/>
        </w:rPr>
        <w:t>,</w:t>
      </w:r>
      <w:r w:rsidRPr="00327D11">
        <w:rPr>
          <w:rFonts w:ascii="Times New Roman" w:hAnsi="Times New Roman" w:cs="Times New Roman"/>
          <w:sz w:val="28"/>
          <w:szCs w:val="28"/>
        </w:rPr>
        <w:t xml:space="preserve"> проходя стажировку </w:t>
      </w:r>
      <w:r w:rsidR="00327D11">
        <w:rPr>
          <w:rFonts w:ascii="Times New Roman" w:hAnsi="Times New Roman" w:cs="Times New Roman"/>
          <w:sz w:val="28"/>
          <w:szCs w:val="28"/>
        </w:rPr>
        <w:t xml:space="preserve">в ресурсных центрах </w:t>
      </w:r>
      <w:r w:rsidRPr="00327D11">
        <w:rPr>
          <w:rFonts w:ascii="Times New Roman" w:hAnsi="Times New Roman" w:cs="Times New Roman"/>
          <w:sz w:val="28"/>
          <w:szCs w:val="28"/>
        </w:rPr>
        <w:t>по профилю специальности или профессии.</w:t>
      </w:r>
    </w:p>
    <w:p w:rsidR="00AB2C0D" w:rsidRPr="0071337D" w:rsidRDefault="00AB2C0D" w:rsidP="005A4B0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337D" w:rsidRPr="0071337D" w:rsidRDefault="0071337D" w:rsidP="0071337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71FDE">
        <w:rPr>
          <w:rFonts w:ascii="Times New Roman" w:hAnsi="Times New Roman" w:cs="Times New Roman"/>
          <w:sz w:val="28"/>
          <w:szCs w:val="28"/>
        </w:rPr>
        <w:t>З</w:t>
      </w:r>
      <w:r w:rsidR="00012ACC" w:rsidRPr="00E71FDE">
        <w:rPr>
          <w:rFonts w:ascii="Times New Roman" w:hAnsi="Times New Roman" w:cs="Times New Roman"/>
          <w:sz w:val="28"/>
          <w:szCs w:val="28"/>
        </w:rPr>
        <w:t xml:space="preserve">а отчетный период преподаватель </w:t>
      </w:r>
      <w:r w:rsidR="00055E69">
        <w:rPr>
          <w:rFonts w:ascii="Times New Roman" w:hAnsi="Times New Roman" w:cs="Times New Roman"/>
          <w:sz w:val="28"/>
          <w:szCs w:val="28"/>
        </w:rPr>
        <w:t>Ларина Н.М.</w:t>
      </w:r>
      <w:r w:rsidR="00CB055B">
        <w:rPr>
          <w:rFonts w:ascii="Times New Roman" w:hAnsi="Times New Roman" w:cs="Times New Roman"/>
          <w:sz w:val="28"/>
          <w:szCs w:val="28"/>
        </w:rPr>
        <w:t xml:space="preserve"> </w:t>
      </w:r>
      <w:r w:rsidR="00E71FDE" w:rsidRPr="00E71FDE">
        <w:rPr>
          <w:rFonts w:ascii="Times New Roman" w:hAnsi="Times New Roman" w:cs="Times New Roman"/>
          <w:sz w:val="28"/>
          <w:szCs w:val="28"/>
        </w:rPr>
        <w:t>повысил</w:t>
      </w:r>
      <w:r w:rsidR="00055E69">
        <w:rPr>
          <w:rFonts w:ascii="Times New Roman" w:hAnsi="Times New Roman" w:cs="Times New Roman"/>
          <w:sz w:val="28"/>
          <w:szCs w:val="28"/>
        </w:rPr>
        <w:t>а</w:t>
      </w:r>
      <w:r w:rsidR="00E71FDE" w:rsidRPr="00E71FDE">
        <w:rPr>
          <w:rFonts w:ascii="Times New Roman" w:hAnsi="Times New Roman" w:cs="Times New Roman"/>
          <w:sz w:val="28"/>
          <w:szCs w:val="28"/>
        </w:rPr>
        <w:t xml:space="preserve"> сво</w:t>
      </w:r>
      <w:r w:rsidR="00055E69">
        <w:rPr>
          <w:rFonts w:ascii="Times New Roman" w:hAnsi="Times New Roman" w:cs="Times New Roman"/>
          <w:sz w:val="28"/>
          <w:szCs w:val="28"/>
        </w:rPr>
        <w:t>ю</w:t>
      </w:r>
      <w:r w:rsidR="00E71FDE" w:rsidRPr="00E71FDE">
        <w:rPr>
          <w:rFonts w:ascii="Times New Roman" w:hAnsi="Times New Roman" w:cs="Times New Roman"/>
          <w:sz w:val="28"/>
          <w:szCs w:val="28"/>
        </w:rPr>
        <w:t xml:space="preserve"> квалификационн</w:t>
      </w:r>
      <w:r w:rsidR="00055E69">
        <w:rPr>
          <w:rFonts w:ascii="Times New Roman" w:hAnsi="Times New Roman" w:cs="Times New Roman"/>
          <w:sz w:val="28"/>
          <w:szCs w:val="28"/>
        </w:rPr>
        <w:t>ую</w:t>
      </w:r>
      <w:r w:rsidR="00E71FDE" w:rsidRPr="00E71FDE">
        <w:rPr>
          <w:rFonts w:ascii="Times New Roman" w:hAnsi="Times New Roman" w:cs="Times New Roman"/>
          <w:sz w:val="28"/>
          <w:szCs w:val="28"/>
        </w:rPr>
        <w:t xml:space="preserve"> категори</w:t>
      </w:r>
      <w:r w:rsidR="00055E69">
        <w:rPr>
          <w:rFonts w:ascii="Times New Roman" w:hAnsi="Times New Roman" w:cs="Times New Roman"/>
          <w:sz w:val="28"/>
          <w:szCs w:val="28"/>
        </w:rPr>
        <w:t xml:space="preserve">ю </w:t>
      </w:r>
      <w:r w:rsidR="00B47B34">
        <w:rPr>
          <w:rFonts w:ascii="Times New Roman" w:hAnsi="Times New Roman" w:cs="Times New Roman"/>
          <w:sz w:val="28"/>
          <w:szCs w:val="28"/>
        </w:rPr>
        <w:t xml:space="preserve">с первой до высшей, </w:t>
      </w:r>
      <w:proofErr w:type="spellStart"/>
      <w:r w:rsidR="00055E69" w:rsidRPr="00E71FDE">
        <w:rPr>
          <w:rFonts w:ascii="Times New Roman" w:hAnsi="Times New Roman" w:cs="Times New Roman"/>
          <w:sz w:val="28"/>
          <w:szCs w:val="28"/>
        </w:rPr>
        <w:t>Арсельгова</w:t>
      </w:r>
      <w:proofErr w:type="spellEnd"/>
      <w:r w:rsidR="00055E69" w:rsidRPr="00E71FDE">
        <w:rPr>
          <w:rFonts w:ascii="Times New Roman" w:hAnsi="Times New Roman" w:cs="Times New Roman"/>
          <w:sz w:val="28"/>
          <w:szCs w:val="28"/>
        </w:rPr>
        <w:t xml:space="preserve"> Л.А.</w:t>
      </w:r>
      <w:r w:rsidR="00B47B34">
        <w:rPr>
          <w:rFonts w:ascii="Times New Roman" w:hAnsi="Times New Roman" w:cs="Times New Roman"/>
          <w:sz w:val="28"/>
          <w:szCs w:val="28"/>
        </w:rPr>
        <w:t xml:space="preserve"> аттестовалась на первую категорию.</w:t>
      </w:r>
      <w:r w:rsidR="00012ACC" w:rsidRPr="00E71FDE">
        <w:rPr>
          <w:rFonts w:ascii="Times New Roman" w:hAnsi="Times New Roman" w:cs="Times New Roman"/>
          <w:sz w:val="28"/>
          <w:szCs w:val="28"/>
        </w:rPr>
        <w:t xml:space="preserve"> Аттестованы на соответствие занимаемой должности  преподавател</w:t>
      </w:r>
      <w:r w:rsidR="00CB055B">
        <w:rPr>
          <w:rFonts w:ascii="Times New Roman" w:hAnsi="Times New Roman" w:cs="Times New Roman"/>
          <w:sz w:val="28"/>
          <w:szCs w:val="28"/>
        </w:rPr>
        <w:t>ь Киселев А.В., Хохряков А.Ю., мастера п/о Воронина Н.А., Туполева Н.С., Дмитриева С.Е.</w:t>
      </w:r>
    </w:p>
    <w:p w:rsidR="00B0596B" w:rsidRDefault="00B0596B" w:rsidP="007133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337D" w:rsidRPr="0071337D" w:rsidRDefault="0071337D" w:rsidP="00B0596B">
      <w:pPr>
        <w:jc w:val="center"/>
        <w:rPr>
          <w:rFonts w:ascii="Times New Roman" w:hAnsi="Times New Roman" w:cs="Times New Roman"/>
          <w:sz w:val="28"/>
          <w:szCs w:val="28"/>
        </w:rPr>
      </w:pPr>
      <w:r w:rsidRPr="0071337D">
        <w:rPr>
          <w:rFonts w:ascii="Times New Roman" w:hAnsi="Times New Roman" w:cs="Times New Roman"/>
          <w:sz w:val="28"/>
          <w:szCs w:val="28"/>
        </w:rPr>
        <w:t>Диаграмма 1.</w:t>
      </w:r>
      <w:r w:rsidR="00B0596B">
        <w:rPr>
          <w:rFonts w:ascii="Times New Roman" w:hAnsi="Times New Roman" w:cs="Times New Roman"/>
          <w:sz w:val="28"/>
          <w:szCs w:val="28"/>
        </w:rPr>
        <w:t xml:space="preserve"> Имеющиеся категории педагогов К</w:t>
      </w:r>
      <w:r w:rsidRPr="0071337D">
        <w:rPr>
          <w:rFonts w:ascii="Times New Roman" w:hAnsi="Times New Roman" w:cs="Times New Roman"/>
          <w:sz w:val="28"/>
          <w:szCs w:val="28"/>
        </w:rPr>
        <w:t>олледжа.</w:t>
      </w:r>
    </w:p>
    <w:p w:rsidR="0071337D" w:rsidRPr="00A130CD" w:rsidRDefault="0071337D" w:rsidP="0071337D">
      <w:pPr>
        <w:spacing w:line="276" w:lineRule="auto"/>
        <w:rPr>
          <w:sz w:val="28"/>
          <w:szCs w:val="28"/>
        </w:rPr>
      </w:pPr>
    </w:p>
    <w:p w:rsidR="0071337D" w:rsidRPr="00A130CD" w:rsidRDefault="0071337D" w:rsidP="0071337D">
      <w:pPr>
        <w:spacing w:line="276" w:lineRule="auto"/>
        <w:rPr>
          <w:sz w:val="28"/>
          <w:szCs w:val="28"/>
        </w:rPr>
      </w:pPr>
      <w:r w:rsidRPr="00A130CD">
        <w:rPr>
          <w:noProof/>
          <w:sz w:val="28"/>
          <w:szCs w:val="28"/>
        </w:rPr>
        <w:drawing>
          <wp:inline distT="0" distB="0" distL="0" distR="0" wp14:anchorId="12E39DD3" wp14:editId="412A66E4">
            <wp:extent cx="6082748" cy="1693628"/>
            <wp:effectExtent l="0" t="0" r="0" b="1905"/>
            <wp:docPr id="148" name="Диаграмма 1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5A4B04" w:rsidRDefault="005A4B04" w:rsidP="0071337D">
      <w:pPr>
        <w:spacing w:line="276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71337D">
      <w:pPr>
        <w:spacing w:line="276" w:lineRule="auto"/>
        <w:ind w:firstLine="851"/>
        <w:jc w:val="both"/>
        <w:rPr>
          <w:rFonts w:ascii="Times New Roman" w:hAnsi="Times New Roman" w:cs="Times New Roman"/>
          <w:noProof/>
          <w:color w:val="auto"/>
          <w:sz w:val="28"/>
          <w:szCs w:val="28"/>
        </w:rPr>
      </w:pPr>
    </w:p>
    <w:p w:rsidR="0094357A" w:rsidRDefault="0094357A" w:rsidP="0071337D">
      <w:pPr>
        <w:spacing w:line="276" w:lineRule="auto"/>
        <w:ind w:firstLine="851"/>
        <w:jc w:val="both"/>
        <w:rPr>
          <w:rFonts w:ascii="Times New Roman" w:hAnsi="Times New Roman" w:cs="Times New Roman"/>
          <w:noProof/>
          <w:color w:val="auto"/>
          <w:sz w:val="28"/>
          <w:szCs w:val="28"/>
        </w:rPr>
      </w:pPr>
    </w:p>
    <w:p w:rsidR="0094357A" w:rsidRDefault="0094357A" w:rsidP="0071337D">
      <w:pPr>
        <w:spacing w:line="276" w:lineRule="auto"/>
        <w:ind w:firstLine="851"/>
        <w:jc w:val="both"/>
        <w:rPr>
          <w:rFonts w:ascii="Times New Roman" w:hAnsi="Times New Roman" w:cs="Times New Roman"/>
          <w:noProof/>
          <w:color w:val="auto"/>
          <w:sz w:val="28"/>
          <w:szCs w:val="28"/>
        </w:rPr>
      </w:pPr>
    </w:p>
    <w:p w:rsidR="0094357A" w:rsidRDefault="0094357A" w:rsidP="0071337D">
      <w:pPr>
        <w:spacing w:line="276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anchor distT="0" distB="0" distL="114300" distR="114300" simplePos="0" relativeHeight="251659776" behindDoc="0" locked="0" layoutInCell="1" allowOverlap="1" wp14:anchorId="2B73DA38" wp14:editId="16875549">
            <wp:simplePos x="0" y="0"/>
            <wp:positionH relativeFrom="column">
              <wp:posOffset>-396875</wp:posOffset>
            </wp:positionH>
            <wp:positionV relativeFrom="paragraph">
              <wp:posOffset>12065</wp:posOffset>
            </wp:positionV>
            <wp:extent cx="1955165" cy="2765425"/>
            <wp:effectExtent l="0" t="0" r="698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_10798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16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37D" w:rsidRPr="00A130CD" w:rsidRDefault="005E48C5" w:rsidP="0071337D">
      <w:pPr>
        <w:spacing w:line="276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Педагоги и </w:t>
      </w:r>
      <w:r w:rsidR="006849DD">
        <w:rPr>
          <w:rFonts w:ascii="Times New Roman" w:hAnsi="Times New Roman" w:cs="Times New Roman"/>
          <w:color w:val="auto"/>
          <w:sz w:val="28"/>
          <w:szCs w:val="28"/>
        </w:rPr>
        <w:t>обучающиеся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К</w:t>
      </w:r>
      <w:r w:rsidR="0071337D" w:rsidRPr="00A130CD">
        <w:rPr>
          <w:rFonts w:ascii="Times New Roman" w:hAnsi="Times New Roman" w:cs="Times New Roman"/>
          <w:color w:val="auto"/>
          <w:sz w:val="28"/>
          <w:szCs w:val="28"/>
        </w:rPr>
        <w:t>олледжа принимают участие в конкурсах, олимпиадах, конференциях областного, регионального, Всероссийского и Международного уровня, что так же способствует повышению уровня профессионального мастерства коллектива.</w:t>
      </w:r>
    </w:p>
    <w:p w:rsidR="00B0596B" w:rsidRDefault="00B0596B" w:rsidP="0071337D">
      <w:pPr>
        <w:spacing w:line="276" w:lineRule="auto"/>
        <w:ind w:firstLine="851"/>
        <w:rPr>
          <w:rFonts w:ascii="Times New Roman" w:hAnsi="Times New Roman" w:cs="Times New Roman"/>
          <w:color w:val="auto"/>
          <w:sz w:val="28"/>
          <w:szCs w:val="28"/>
        </w:rPr>
      </w:pPr>
    </w:p>
    <w:p w:rsidR="00093FBF" w:rsidRDefault="00093FBF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C26E85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93401">
        <w:rPr>
          <w:rFonts w:ascii="Times New Roman" w:hAnsi="Times New Roman" w:cs="Times New Roman"/>
          <w:color w:val="auto"/>
          <w:sz w:val="28"/>
          <w:szCs w:val="28"/>
        </w:rPr>
        <w:t>Таблица 2</w:t>
      </w:r>
      <w:r w:rsidR="0071337D" w:rsidRPr="00093401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71337D" w:rsidRDefault="0071337D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93401">
        <w:rPr>
          <w:rFonts w:ascii="Times New Roman" w:hAnsi="Times New Roman" w:cs="Times New Roman"/>
          <w:color w:val="auto"/>
          <w:sz w:val="28"/>
          <w:szCs w:val="28"/>
        </w:rPr>
        <w:t>Участие преподавателей и мастеров производственного обучения  в конкурсах, олимпиадах, конференциях.</w:t>
      </w:r>
    </w:p>
    <w:p w:rsidR="00093FBF" w:rsidRDefault="00093FBF" w:rsidP="00B0596B">
      <w:pPr>
        <w:spacing w:line="276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889"/>
        <w:gridCol w:w="3869"/>
        <w:gridCol w:w="2331"/>
        <w:gridCol w:w="2482"/>
      </w:tblGrid>
      <w:tr w:rsidR="0094357A" w:rsidRPr="00A130CD" w:rsidTr="00B86E84">
        <w:trPr>
          <w:jc w:val="center"/>
        </w:trPr>
        <w:tc>
          <w:tcPr>
            <w:tcW w:w="889" w:type="dxa"/>
          </w:tcPr>
          <w:p w:rsidR="0071337D" w:rsidRPr="00A130CD" w:rsidRDefault="0071337D" w:rsidP="0071337D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130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№ п/п</w:t>
            </w:r>
          </w:p>
        </w:tc>
        <w:tc>
          <w:tcPr>
            <w:tcW w:w="3869" w:type="dxa"/>
            <w:vAlign w:val="center"/>
          </w:tcPr>
          <w:p w:rsidR="0071337D" w:rsidRPr="00A130CD" w:rsidRDefault="0071337D" w:rsidP="0071337D">
            <w:pPr>
              <w:pStyle w:val="6"/>
              <w:shd w:val="clear" w:color="auto" w:fill="auto"/>
              <w:spacing w:after="0" w:line="230" w:lineRule="exact"/>
              <w:ind w:firstLine="0"/>
              <w:rPr>
                <w:sz w:val="28"/>
                <w:szCs w:val="28"/>
              </w:rPr>
            </w:pPr>
            <w:r w:rsidRPr="00A130CD">
              <w:rPr>
                <w:rStyle w:val="11"/>
                <w:color w:val="auto"/>
                <w:sz w:val="28"/>
                <w:szCs w:val="28"/>
              </w:rPr>
              <w:t>Мероприятие</w:t>
            </w:r>
          </w:p>
        </w:tc>
        <w:tc>
          <w:tcPr>
            <w:tcW w:w="2331" w:type="dxa"/>
            <w:vAlign w:val="center"/>
          </w:tcPr>
          <w:p w:rsidR="0071337D" w:rsidRPr="00A130CD" w:rsidRDefault="0071337D" w:rsidP="00B00774">
            <w:pPr>
              <w:pStyle w:val="6"/>
              <w:shd w:val="clear" w:color="auto" w:fill="auto"/>
              <w:spacing w:after="0" w:line="230" w:lineRule="exact"/>
              <w:ind w:firstLine="0"/>
              <w:rPr>
                <w:sz w:val="28"/>
                <w:szCs w:val="28"/>
              </w:rPr>
            </w:pPr>
            <w:r w:rsidRPr="00A130CD">
              <w:rPr>
                <w:rStyle w:val="11"/>
                <w:color w:val="auto"/>
                <w:sz w:val="28"/>
                <w:szCs w:val="28"/>
              </w:rPr>
              <w:t>Награда</w:t>
            </w:r>
          </w:p>
        </w:tc>
        <w:tc>
          <w:tcPr>
            <w:tcW w:w="2482" w:type="dxa"/>
            <w:vAlign w:val="center"/>
          </w:tcPr>
          <w:p w:rsidR="0071337D" w:rsidRPr="00A130CD" w:rsidRDefault="0071337D" w:rsidP="0071337D">
            <w:pPr>
              <w:pStyle w:val="6"/>
              <w:shd w:val="clear" w:color="auto" w:fill="auto"/>
              <w:spacing w:after="0" w:line="230" w:lineRule="exact"/>
              <w:ind w:firstLine="0"/>
              <w:rPr>
                <w:sz w:val="28"/>
                <w:szCs w:val="28"/>
              </w:rPr>
            </w:pPr>
            <w:r w:rsidRPr="00A130CD">
              <w:rPr>
                <w:rStyle w:val="11"/>
                <w:color w:val="auto"/>
                <w:sz w:val="28"/>
                <w:szCs w:val="28"/>
              </w:rPr>
              <w:t>Уровень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75569D" w:rsidRPr="0075569D" w:rsidRDefault="0075569D" w:rsidP="0092687C">
            <w:pPr>
              <w:pStyle w:val="af9"/>
              <w:numPr>
                <w:ilvl w:val="0"/>
                <w:numId w:val="20"/>
              </w:num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75569D" w:rsidRDefault="00274AE7" w:rsidP="00F202FA">
            <w:pPr>
              <w:pStyle w:val="6"/>
              <w:shd w:val="clear" w:color="auto" w:fill="auto"/>
              <w:spacing w:after="0" w:line="240" w:lineRule="auto"/>
              <w:ind w:firstLine="0"/>
              <w:rPr>
                <w:rStyle w:val="11"/>
                <w:color w:val="auto"/>
                <w:sz w:val="28"/>
                <w:szCs w:val="28"/>
              </w:rPr>
            </w:pPr>
            <w:r>
              <w:rPr>
                <w:rStyle w:val="11"/>
                <w:color w:val="auto"/>
                <w:sz w:val="28"/>
                <w:szCs w:val="28"/>
              </w:rPr>
              <w:t>Текстильный салон – 201</w:t>
            </w:r>
            <w:r w:rsidR="00CB055B">
              <w:rPr>
                <w:rStyle w:val="11"/>
                <w:color w:val="auto"/>
                <w:sz w:val="28"/>
                <w:szCs w:val="28"/>
              </w:rPr>
              <w:t>9</w:t>
            </w:r>
            <w:r>
              <w:rPr>
                <w:rStyle w:val="11"/>
                <w:color w:val="auto"/>
                <w:sz w:val="28"/>
                <w:szCs w:val="28"/>
              </w:rPr>
              <w:t xml:space="preserve">, </w:t>
            </w:r>
            <w:r w:rsidR="00093401">
              <w:rPr>
                <w:rStyle w:val="11"/>
                <w:color w:val="auto"/>
                <w:sz w:val="28"/>
                <w:szCs w:val="28"/>
              </w:rPr>
              <w:t>(Молодежная лига)</w:t>
            </w:r>
          </w:p>
          <w:p w:rsidR="00274AE7" w:rsidRPr="00A130CD" w:rsidRDefault="00274AE7" w:rsidP="00F202FA">
            <w:pPr>
              <w:pStyle w:val="6"/>
              <w:shd w:val="clear" w:color="auto" w:fill="auto"/>
              <w:spacing w:after="0" w:line="240" w:lineRule="auto"/>
              <w:ind w:firstLine="0"/>
              <w:rPr>
                <w:rStyle w:val="11"/>
                <w:color w:val="auto"/>
                <w:sz w:val="28"/>
                <w:szCs w:val="28"/>
              </w:rPr>
            </w:pPr>
            <w:r>
              <w:rPr>
                <w:rStyle w:val="11"/>
                <w:color w:val="auto"/>
                <w:sz w:val="28"/>
                <w:szCs w:val="28"/>
              </w:rPr>
              <w:t>(</w:t>
            </w:r>
            <w:proofErr w:type="spellStart"/>
            <w:r>
              <w:rPr>
                <w:rStyle w:val="11"/>
                <w:color w:val="auto"/>
                <w:sz w:val="28"/>
                <w:szCs w:val="28"/>
              </w:rPr>
              <w:t>Гетьман</w:t>
            </w:r>
            <w:proofErr w:type="spellEnd"/>
            <w:r>
              <w:rPr>
                <w:rStyle w:val="11"/>
                <w:color w:val="auto"/>
                <w:sz w:val="28"/>
                <w:szCs w:val="28"/>
              </w:rPr>
              <w:t xml:space="preserve"> М.А.)</w:t>
            </w:r>
          </w:p>
        </w:tc>
        <w:tc>
          <w:tcPr>
            <w:tcW w:w="2331" w:type="dxa"/>
            <w:vAlign w:val="center"/>
          </w:tcPr>
          <w:p w:rsidR="00093FBF" w:rsidRPr="00A130CD" w:rsidRDefault="00093401" w:rsidP="00093401">
            <w:pPr>
              <w:pStyle w:val="6"/>
              <w:shd w:val="clear" w:color="auto" w:fill="auto"/>
              <w:spacing w:after="0" w:line="230" w:lineRule="exact"/>
              <w:ind w:firstLine="0"/>
              <w:jc w:val="center"/>
              <w:rPr>
                <w:rStyle w:val="11"/>
                <w:color w:val="auto"/>
                <w:sz w:val="28"/>
                <w:szCs w:val="28"/>
              </w:rPr>
            </w:pPr>
            <w:r>
              <w:rPr>
                <w:rStyle w:val="11"/>
                <w:color w:val="auto"/>
                <w:sz w:val="28"/>
                <w:szCs w:val="28"/>
              </w:rPr>
              <w:t>3 место</w:t>
            </w:r>
            <w:r w:rsidRPr="00093401">
              <w:rPr>
                <w:noProof/>
                <w:color w:val="auto"/>
                <w:sz w:val="28"/>
                <w:szCs w:val="28"/>
              </w:rPr>
              <w:drawing>
                <wp:anchor distT="0" distB="0" distL="114300" distR="114300" simplePos="0" relativeHeight="251655680" behindDoc="0" locked="0" layoutInCell="1" allowOverlap="1" wp14:anchorId="75D0C4AE" wp14:editId="651636A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-1219200</wp:posOffset>
                  </wp:positionV>
                  <wp:extent cx="1090295" cy="1541145"/>
                  <wp:effectExtent l="0" t="0" r="0" b="1905"/>
                  <wp:wrapTopAndBottom/>
                  <wp:docPr id="6" name="Рисунок 6" descr="D:\ПУ-19\Desktop\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-19\Desktop\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154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82" w:type="dxa"/>
          </w:tcPr>
          <w:p w:rsidR="0075569D" w:rsidRPr="00A130CD" w:rsidRDefault="00093401" w:rsidP="00093FBF">
            <w:pPr>
              <w:pStyle w:val="6"/>
              <w:shd w:val="clear" w:color="auto" w:fill="auto"/>
              <w:spacing w:after="0" w:line="230" w:lineRule="exact"/>
              <w:ind w:firstLine="0"/>
              <w:rPr>
                <w:rStyle w:val="11"/>
                <w:color w:val="auto"/>
                <w:sz w:val="28"/>
                <w:szCs w:val="28"/>
              </w:rPr>
            </w:pPr>
            <w:r>
              <w:rPr>
                <w:rStyle w:val="11"/>
                <w:color w:val="auto"/>
                <w:sz w:val="28"/>
                <w:szCs w:val="28"/>
              </w:rPr>
              <w:t>Областной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71337D" w:rsidRPr="0075569D" w:rsidRDefault="0071337D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  <w:vAlign w:val="center"/>
          </w:tcPr>
          <w:p w:rsidR="0071337D" w:rsidRDefault="00274AE7" w:rsidP="0071337D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V</w:t>
            </w:r>
            <w:r w:rsidR="00B437BD" w:rsidRPr="00A130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 w:rsidR="00B437BD" w:rsidRPr="00A130C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компетенция</w:t>
            </w:r>
            <w:r w:rsidR="00B437BD" w:rsidRPr="00A130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«Поварское дело»</w:t>
            </w:r>
          </w:p>
          <w:p w:rsidR="003512B1" w:rsidRPr="00A130CD" w:rsidRDefault="00274AE7" w:rsidP="0071337D">
            <w:pPr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Азаматова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Е.Н.</w:t>
            </w:r>
            <w:r w:rsidR="003512B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)</w:t>
            </w:r>
          </w:p>
        </w:tc>
        <w:tc>
          <w:tcPr>
            <w:tcW w:w="2331" w:type="dxa"/>
            <w:vAlign w:val="center"/>
          </w:tcPr>
          <w:p w:rsidR="0071337D" w:rsidRPr="00A130CD" w:rsidRDefault="0071337D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color w:val="auto"/>
                <w:sz w:val="28"/>
                <w:szCs w:val="28"/>
              </w:rPr>
            </w:pPr>
          </w:p>
        </w:tc>
        <w:tc>
          <w:tcPr>
            <w:tcW w:w="2482" w:type="dxa"/>
          </w:tcPr>
          <w:p w:rsidR="0071337D" w:rsidRPr="00A130CD" w:rsidRDefault="003512B1" w:rsidP="00093FBF">
            <w:pPr>
              <w:pStyle w:val="6"/>
              <w:shd w:val="clear" w:color="auto" w:fill="auto"/>
              <w:spacing w:after="0" w:line="276" w:lineRule="auto"/>
              <w:ind w:firstLine="0"/>
              <w:rPr>
                <w:rStyle w:val="11"/>
                <w:color w:val="auto"/>
                <w:sz w:val="28"/>
                <w:szCs w:val="28"/>
              </w:rPr>
            </w:pPr>
            <w:r w:rsidRPr="00A130CD">
              <w:rPr>
                <w:rStyle w:val="11"/>
                <w:color w:val="auto"/>
                <w:sz w:val="28"/>
                <w:szCs w:val="28"/>
              </w:rPr>
              <w:t>Региональный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71337D" w:rsidRPr="0075569D" w:rsidRDefault="0071337D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71337D" w:rsidRDefault="00274AE7" w:rsidP="003512B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V</w:t>
            </w:r>
            <w:r w:rsidR="003512B1" w:rsidRPr="00A130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 w:rsidR="003512B1" w:rsidRPr="00A130C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компетенция</w:t>
            </w:r>
          </w:p>
          <w:p w:rsidR="003512B1" w:rsidRDefault="003512B1" w:rsidP="003512B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A130C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«Парикмахерское искусство»</w:t>
            </w:r>
          </w:p>
          <w:p w:rsidR="003512B1" w:rsidRPr="00A130CD" w:rsidRDefault="003512B1" w:rsidP="00945C3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</w:t>
            </w:r>
            <w:r w:rsidR="00945C3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Семенова О.Е)</w:t>
            </w:r>
          </w:p>
        </w:tc>
        <w:tc>
          <w:tcPr>
            <w:tcW w:w="2331" w:type="dxa"/>
          </w:tcPr>
          <w:p w:rsidR="0071337D" w:rsidRPr="00A130CD" w:rsidRDefault="0071337D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color w:val="auto"/>
                <w:sz w:val="28"/>
                <w:szCs w:val="28"/>
              </w:rPr>
            </w:pPr>
          </w:p>
        </w:tc>
        <w:tc>
          <w:tcPr>
            <w:tcW w:w="2482" w:type="dxa"/>
          </w:tcPr>
          <w:p w:rsidR="0071337D" w:rsidRPr="00A130CD" w:rsidRDefault="003512B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color w:val="auto"/>
                <w:sz w:val="28"/>
                <w:szCs w:val="28"/>
              </w:rPr>
            </w:pPr>
            <w:r w:rsidRPr="00A130CD">
              <w:rPr>
                <w:rStyle w:val="11"/>
                <w:color w:val="auto"/>
                <w:sz w:val="28"/>
                <w:szCs w:val="28"/>
              </w:rPr>
              <w:t>Региональный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3512B1" w:rsidRPr="0075569D" w:rsidRDefault="003512B1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3512B1" w:rsidRDefault="00274AE7" w:rsidP="003512B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V</w:t>
            </w:r>
            <w:r w:rsidR="003512B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 w:rsidR="003512B1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компетенция</w:t>
            </w:r>
          </w:p>
          <w:p w:rsidR="003512B1" w:rsidRDefault="00F202FA" w:rsidP="003512B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«Технологии</w:t>
            </w:r>
            <w:r w:rsidR="003512B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моды»</w:t>
            </w:r>
          </w:p>
          <w:p w:rsidR="00501BC0" w:rsidRPr="00A130CD" w:rsidRDefault="00501BC0" w:rsidP="00945C3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</w:t>
            </w:r>
            <w:r w:rsidR="00945C3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Попова Л.П.)</w:t>
            </w:r>
          </w:p>
        </w:tc>
        <w:tc>
          <w:tcPr>
            <w:tcW w:w="2331" w:type="dxa"/>
          </w:tcPr>
          <w:p w:rsidR="003512B1" w:rsidRDefault="003512B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</w:p>
        </w:tc>
        <w:tc>
          <w:tcPr>
            <w:tcW w:w="2482" w:type="dxa"/>
          </w:tcPr>
          <w:p w:rsidR="003512B1" w:rsidRPr="00A130CD" w:rsidRDefault="003512B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color w:val="auto"/>
                <w:sz w:val="28"/>
                <w:szCs w:val="28"/>
              </w:rPr>
            </w:pPr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Региональный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274AE7" w:rsidRPr="0075569D" w:rsidRDefault="00274AE7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274AE7" w:rsidRPr="00274AE7" w:rsidRDefault="00093401" w:rsidP="00945C31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Фестиваль кулинарного искусства</w:t>
            </w:r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(</w:t>
            </w:r>
            <w:proofErr w:type="spellStart"/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Азаматова</w:t>
            </w:r>
            <w:proofErr w:type="spellEnd"/>
            <w:r w:rsidR="00F202F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Е.Н., </w:t>
            </w:r>
            <w:r w:rsidR="00945C3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Туполева Н. С., Павлухин П.А.)</w:t>
            </w:r>
          </w:p>
        </w:tc>
        <w:tc>
          <w:tcPr>
            <w:tcW w:w="2331" w:type="dxa"/>
          </w:tcPr>
          <w:p w:rsidR="00274AE7" w:rsidRDefault="0009340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  <w:r w:rsidRPr="00093401">
              <w:rPr>
                <w:rStyle w:val="11"/>
                <w:rFonts w:eastAsia="Courier New"/>
                <w:noProof/>
                <w:color w:val="auto"/>
                <w:sz w:val="28"/>
                <w:szCs w:val="28"/>
              </w:rPr>
              <w:drawing>
                <wp:inline distT="0" distB="0" distL="0" distR="0" wp14:anchorId="203A9C3A" wp14:editId="03881977">
                  <wp:extent cx="1101876" cy="1560968"/>
                  <wp:effectExtent l="0" t="0" r="3175" b="1270"/>
                  <wp:docPr id="7" name="Рисунок 7" descr="D:\ПУ-19\Desktop\kdriNlJur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-19\Desktop\kdriNlJur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590" cy="157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3401" w:rsidRDefault="0009340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3 место</w:t>
            </w:r>
          </w:p>
        </w:tc>
        <w:tc>
          <w:tcPr>
            <w:tcW w:w="2482" w:type="dxa"/>
          </w:tcPr>
          <w:p w:rsidR="00274AE7" w:rsidRDefault="00093401" w:rsidP="0071337D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Межр</w:t>
            </w:r>
            <w:r w:rsidR="00274AE7">
              <w:rPr>
                <w:rStyle w:val="11"/>
                <w:rFonts w:eastAsia="Courier New"/>
                <w:color w:val="auto"/>
                <w:sz w:val="28"/>
                <w:szCs w:val="28"/>
              </w:rPr>
              <w:t>егиональный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945C31" w:rsidRPr="0075569D" w:rsidRDefault="00945C31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945C31" w:rsidRDefault="00945C31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Всероссийское тестирование «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Росконкурс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Март 2020»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br/>
              <w:t>(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Хворостухина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Оксана Николаевна)</w:t>
            </w:r>
          </w:p>
        </w:tc>
        <w:tc>
          <w:tcPr>
            <w:tcW w:w="2331" w:type="dxa"/>
          </w:tcPr>
          <w:p w:rsidR="0094357A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Диплом победителя</w:t>
            </w:r>
          </w:p>
          <w:p w:rsidR="00945C31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 (</w:t>
            </w:r>
            <w:r>
              <w:rPr>
                <w:rStyle w:val="11"/>
                <w:rFonts w:eastAsia="Courier New"/>
                <w:sz w:val="28"/>
                <w:szCs w:val="28"/>
                <w:lang w:val="en-US"/>
              </w:rPr>
              <w:t>1</w:t>
            </w:r>
            <w:r>
              <w:rPr>
                <w:rStyle w:val="11"/>
                <w:rFonts w:eastAsia="Courier New"/>
                <w:sz w:val="28"/>
                <w:szCs w:val="28"/>
              </w:rPr>
              <w:t xml:space="preserve"> степени)</w:t>
            </w:r>
          </w:p>
        </w:tc>
        <w:tc>
          <w:tcPr>
            <w:tcW w:w="2482" w:type="dxa"/>
          </w:tcPr>
          <w:p w:rsidR="00945C31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Всероссийский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945C31" w:rsidRPr="0075569D" w:rsidRDefault="00945C31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945C31" w:rsidRDefault="00945C31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«Олимпиада по обществознанию 11 класс»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br/>
              <w:t>(Лялин Василий Иванович)</w:t>
            </w:r>
          </w:p>
        </w:tc>
        <w:tc>
          <w:tcPr>
            <w:tcW w:w="2331" w:type="dxa"/>
          </w:tcPr>
          <w:p w:rsidR="0094357A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Диплом победителя</w:t>
            </w:r>
          </w:p>
          <w:p w:rsidR="00945C31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  <w:lang w:val="en-US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 xml:space="preserve"> </w:t>
            </w:r>
            <w:r w:rsidR="00945C31">
              <w:rPr>
                <w:rStyle w:val="11"/>
                <w:rFonts w:eastAsia="Courier New"/>
                <w:sz w:val="28"/>
                <w:szCs w:val="28"/>
              </w:rPr>
              <w:t>(2 степени)</w:t>
            </w:r>
          </w:p>
        </w:tc>
        <w:tc>
          <w:tcPr>
            <w:tcW w:w="2482" w:type="dxa"/>
          </w:tcPr>
          <w:p w:rsidR="00945C31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Международный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945C31" w:rsidRPr="0075569D" w:rsidRDefault="00945C31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945C31" w:rsidRDefault="00945C31">
            <w:pPr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Международный дистанционный конкурс «Старт» </w:t>
            </w:r>
          </w:p>
          <w:p w:rsidR="00945C31" w:rsidRDefault="00945C31" w:rsidP="00945C31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(Лялин Василий Иванович)</w:t>
            </w:r>
          </w:p>
        </w:tc>
        <w:tc>
          <w:tcPr>
            <w:tcW w:w="2331" w:type="dxa"/>
          </w:tcPr>
          <w:p w:rsidR="00945C31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</w:p>
        </w:tc>
        <w:tc>
          <w:tcPr>
            <w:tcW w:w="2482" w:type="dxa"/>
          </w:tcPr>
          <w:p w:rsidR="00945C31" w:rsidRDefault="00945C31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Международный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B86E84" w:rsidRPr="0075569D" w:rsidRDefault="00B86E84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B86E84" w:rsidRDefault="00B86E84" w:rsidP="00F17252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«Тест по истории Отечества»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br/>
              <w:t>(4 преподавателя)</w:t>
            </w:r>
          </w:p>
        </w:tc>
        <w:tc>
          <w:tcPr>
            <w:tcW w:w="2331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Диплом участника</w:t>
            </w:r>
          </w:p>
        </w:tc>
        <w:tc>
          <w:tcPr>
            <w:tcW w:w="2482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Международный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B86E84" w:rsidRPr="0075569D" w:rsidRDefault="00B86E84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B86E84" w:rsidRDefault="00B86E84" w:rsidP="00F17252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Международный дистанционный конкурс «Старт»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br/>
              <w:t>(Лялин Василий Иванович)</w:t>
            </w:r>
          </w:p>
        </w:tc>
        <w:tc>
          <w:tcPr>
            <w:tcW w:w="2331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</w:p>
        </w:tc>
        <w:tc>
          <w:tcPr>
            <w:tcW w:w="2482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Международный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B86E84" w:rsidRPr="0075569D" w:rsidRDefault="00B86E84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B86E84" w:rsidRDefault="00B86E84" w:rsidP="00B86E84">
            <w:pPr>
              <w:rPr>
                <w:rStyle w:val="11"/>
                <w:rFonts w:eastAsia="Courier New"/>
                <w:color w:val="auto"/>
                <w:sz w:val="28"/>
                <w:szCs w:val="28"/>
              </w:rPr>
            </w:pPr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Всероссийское тестирование «</w:t>
            </w:r>
            <w:proofErr w:type="spellStart"/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ПедЭксперт</w:t>
            </w:r>
            <w:proofErr w:type="spellEnd"/>
            <w:r>
              <w:rPr>
                <w:rStyle w:val="11"/>
                <w:rFonts w:eastAsia="Courier New"/>
                <w:color w:val="auto"/>
                <w:sz w:val="28"/>
                <w:szCs w:val="28"/>
              </w:rPr>
              <w:t>»</w:t>
            </w:r>
          </w:p>
          <w:p w:rsidR="00B86E84" w:rsidRDefault="00B86E84">
            <w:pPr>
              <w:widowControl w:val="0"/>
              <w:rPr>
                <w:rFonts w:ascii="Times New Roman" w:eastAsia="Courier New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(Лялин Василий Иванович)</w:t>
            </w:r>
          </w:p>
        </w:tc>
        <w:tc>
          <w:tcPr>
            <w:tcW w:w="2331" w:type="dxa"/>
          </w:tcPr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45AD25" wp14:editId="67101FC8">
                  <wp:extent cx="1343025" cy="181582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874" t="13774" r="65755" b="13223"/>
                          <a:stretch/>
                        </pic:blipFill>
                        <pic:spPr bwMode="auto">
                          <a:xfrm>
                            <a:off x="0" y="0"/>
                            <a:ext cx="1344259" cy="1817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sz w:val="28"/>
                <w:szCs w:val="28"/>
              </w:rPr>
              <w:t>1место</w:t>
            </w:r>
          </w:p>
        </w:tc>
        <w:tc>
          <w:tcPr>
            <w:tcW w:w="2482" w:type="dxa"/>
          </w:tcPr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Всероссийский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B86E84" w:rsidRPr="0075569D" w:rsidRDefault="00B86E84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B86E84" w:rsidRDefault="00B86E8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Всероссийский конкурс «ФГОС класс»</w:t>
            </w:r>
          </w:p>
          <w:p w:rsidR="00B86E84" w:rsidRDefault="00B86E84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(Лялин Василий Иванович)</w:t>
            </w:r>
          </w:p>
        </w:tc>
        <w:tc>
          <w:tcPr>
            <w:tcW w:w="2331" w:type="dxa"/>
          </w:tcPr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A03676" wp14:editId="4D5641E8">
                  <wp:extent cx="1304925" cy="190789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7906" t="20391" r="69613" b="21174"/>
                          <a:stretch/>
                        </pic:blipFill>
                        <pic:spPr bwMode="auto">
                          <a:xfrm>
                            <a:off x="0" y="0"/>
                            <a:ext cx="1306818" cy="1910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1 место</w:t>
            </w:r>
          </w:p>
        </w:tc>
        <w:tc>
          <w:tcPr>
            <w:tcW w:w="2482" w:type="dxa"/>
          </w:tcPr>
          <w:p w:rsidR="00B86E84" w:rsidRDefault="00B86E84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Всероссийский</w:t>
            </w:r>
          </w:p>
        </w:tc>
      </w:tr>
      <w:tr w:rsidR="0094357A" w:rsidRPr="00A130CD" w:rsidTr="00B86E84">
        <w:trPr>
          <w:jc w:val="center"/>
        </w:trPr>
        <w:tc>
          <w:tcPr>
            <w:tcW w:w="889" w:type="dxa"/>
          </w:tcPr>
          <w:p w:rsidR="00B86E84" w:rsidRPr="0075569D" w:rsidRDefault="00B86E84" w:rsidP="0092687C">
            <w:pPr>
              <w:pStyle w:val="af9"/>
              <w:numPr>
                <w:ilvl w:val="0"/>
                <w:numId w:val="20"/>
              </w:num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869" w:type="dxa"/>
          </w:tcPr>
          <w:p w:rsidR="00B86E84" w:rsidRDefault="00B86E84" w:rsidP="00B86E8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Всероссийский конкурс «Радуга Талантов» в номинации</w:t>
            </w:r>
          </w:p>
          <w:p w:rsidR="00B86E84" w:rsidRDefault="00B86E84" w:rsidP="00B86E8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«Лучшая  презентация к уроку»</w:t>
            </w:r>
          </w:p>
          <w:p w:rsidR="00B86E84" w:rsidRDefault="00B86E84" w:rsidP="00B86E8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Недошитова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Кристина Андреевна)</w:t>
            </w:r>
          </w:p>
        </w:tc>
        <w:tc>
          <w:tcPr>
            <w:tcW w:w="2331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rFonts w:eastAsia="Courier New"/>
                <w:sz w:val="28"/>
                <w:szCs w:val="28"/>
              </w:rPr>
            </w:pPr>
            <w:r>
              <w:rPr>
                <w:rStyle w:val="11"/>
                <w:rFonts w:eastAsia="Courier New"/>
                <w:sz w:val="28"/>
                <w:szCs w:val="28"/>
              </w:rPr>
              <w:t>участие</w:t>
            </w:r>
          </w:p>
        </w:tc>
        <w:tc>
          <w:tcPr>
            <w:tcW w:w="2482" w:type="dxa"/>
          </w:tcPr>
          <w:p w:rsidR="00B86E84" w:rsidRDefault="00B86E84" w:rsidP="00F17252">
            <w:pPr>
              <w:pStyle w:val="6"/>
              <w:shd w:val="clear" w:color="auto" w:fill="auto"/>
              <w:spacing w:after="0" w:line="276" w:lineRule="auto"/>
              <w:ind w:firstLine="0"/>
              <w:jc w:val="center"/>
              <w:rPr>
                <w:rStyle w:val="11"/>
                <w:sz w:val="28"/>
                <w:szCs w:val="28"/>
              </w:rPr>
            </w:pPr>
            <w:r>
              <w:rPr>
                <w:rStyle w:val="11"/>
                <w:sz w:val="28"/>
                <w:szCs w:val="28"/>
              </w:rPr>
              <w:t xml:space="preserve">Всероссийский </w:t>
            </w:r>
          </w:p>
        </w:tc>
      </w:tr>
    </w:tbl>
    <w:p w:rsidR="00662573" w:rsidRDefault="00662573" w:rsidP="00662573">
      <w:pPr>
        <w:spacing w:line="276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0" distB="0" distL="114300" distR="114300" simplePos="0" relativeHeight="251747840" behindDoc="0" locked="0" layoutInCell="1" allowOverlap="1" wp14:anchorId="0D7A0395" wp14:editId="1CE815EA">
            <wp:simplePos x="0" y="0"/>
            <wp:positionH relativeFrom="column">
              <wp:posOffset>-34925</wp:posOffset>
            </wp:positionH>
            <wp:positionV relativeFrom="paragraph">
              <wp:posOffset>181610</wp:posOffset>
            </wp:positionV>
            <wp:extent cx="1544955" cy="2186940"/>
            <wp:effectExtent l="0" t="0" r="0" b="3810"/>
            <wp:wrapSquare wrapText="bothSides"/>
            <wp:docPr id="2" name="Рисунок 2" descr="C:\Users\Andrey\Downloads\Диплом 3 степени проекта konkurs.info №1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y\Downloads\Диплом 3 степени проекта konkurs.info №134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37D" w:rsidRDefault="00CC0ED6" w:rsidP="00662573">
      <w:pPr>
        <w:spacing w:line="276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C0ED6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5F4B5C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895CC4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 обучающихся </w:t>
      </w:r>
      <w:r w:rsidR="00B71EF7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колледжа 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 за отчетный период </w:t>
      </w:r>
      <w:r w:rsidR="00B71EF7" w:rsidRPr="00CC0ED6">
        <w:rPr>
          <w:rFonts w:ascii="Times New Roman" w:hAnsi="Times New Roman" w:cs="Times New Roman"/>
          <w:color w:val="auto"/>
          <w:sz w:val="28"/>
          <w:szCs w:val="28"/>
        </w:rPr>
        <w:t>принимали участие в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 конкурсах и олимпиадах</w:t>
      </w:r>
      <w:r w:rsidR="00895CC4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 различной направленности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, что составило </w:t>
      </w:r>
      <w:r w:rsidRPr="00CC0ED6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5F4B5C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% </w:t>
      </w:r>
      <w:r w:rsidR="00895CC4" w:rsidRPr="00CC0ED6">
        <w:rPr>
          <w:rFonts w:ascii="Times New Roman" w:hAnsi="Times New Roman" w:cs="Times New Roman"/>
          <w:color w:val="auto"/>
          <w:sz w:val="28"/>
          <w:szCs w:val="28"/>
        </w:rPr>
        <w:t>от общего количества обучающихся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. Победителями и призерами стали </w:t>
      </w:r>
      <w:r w:rsidRPr="00CC0ED6">
        <w:rPr>
          <w:rFonts w:ascii="Times New Roman" w:hAnsi="Times New Roman" w:cs="Times New Roman"/>
          <w:color w:val="auto"/>
          <w:sz w:val="28"/>
          <w:szCs w:val="28"/>
        </w:rPr>
        <w:t>19</w:t>
      </w:r>
      <w:r w:rsidR="0071337D"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 человек.</w:t>
      </w:r>
    </w:p>
    <w:p w:rsidR="00682B02" w:rsidRDefault="00682B02" w:rsidP="006E059E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62573" w:rsidRPr="006E059E" w:rsidRDefault="00662573" w:rsidP="006E059E">
      <w:pPr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3B3F94" w:rsidRDefault="003B3F94" w:rsidP="00B0596B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3B3F94" w:rsidRDefault="003B3F94" w:rsidP="00B0596B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94357A" w:rsidP="004E4F9E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4357A" w:rsidRDefault="004E4F9E" w:rsidP="004E4F9E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CC0ED6">
        <w:rPr>
          <w:rFonts w:ascii="Times New Roman" w:hAnsi="Times New Roman" w:cs="Times New Roman"/>
          <w:color w:val="auto"/>
          <w:sz w:val="28"/>
          <w:szCs w:val="28"/>
        </w:rPr>
        <w:t xml:space="preserve">Таблица 4. </w:t>
      </w:r>
    </w:p>
    <w:p w:rsidR="004E4F9E" w:rsidRPr="006E059E" w:rsidRDefault="004E4F9E" w:rsidP="004E4F9E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CC0ED6">
        <w:rPr>
          <w:rFonts w:ascii="Times New Roman" w:hAnsi="Times New Roman" w:cs="Times New Roman"/>
          <w:color w:val="auto"/>
          <w:sz w:val="28"/>
          <w:szCs w:val="28"/>
        </w:rPr>
        <w:t>Участие обучающихся колледжа в конкурсах, олимпиадах, конференциях</w:t>
      </w:r>
    </w:p>
    <w:tbl>
      <w:tblPr>
        <w:tblStyle w:val="afc"/>
        <w:tblW w:w="9889" w:type="dxa"/>
        <w:jc w:val="center"/>
        <w:tblLook w:val="04A0" w:firstRow="1" w:lastRow="0" w:firstColumn="1" w:lastColumn="0" w:noHBand="0" w:noVBand="1"/>
      </w:tblPr>
      <w:tblGrid>
        <w:gridCol w:w="594"/>
        <w:gridCol w:w="4246"/>
        <w:gridCol w:w="2678"/>
        <w:gridCol w:w="2371"/>
      </w:tblGrid>
      <w:tr w:rsidR="004E4F9E" w:rsidTr="005B3F19">
        <w:trPr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F9E" w:rsidRDefault="004E4F9E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№ п/п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F9E" w:rsidRDefault="004E4F9E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Наименование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F9E" w:rsidRDefault="004E4F9E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Участники 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F9E" w:rsidRDefault="004E4F9E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Результат</w:t>
            </w:r>
          </w:p>
        </w:tc>
      </w:tr>
      <w:tr w:rsidR="004E4F9E" w:rsidTr="005B3F19">
        <w:trPr>
          <w:trHeight w:val="311"/>
          <w:jc w:val="center"/>
        </w:trPr>
        <w:tc>
          <w:tcPr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F9E" w:rsidRDefault="004E4F9E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Всероссийские конкурсы</w:t>
            </w:r>
          </w:p>
        </w:tc>
      </w:tr>
      <w:tr w:rsidR="001606AC" w:rsidTr="001606AC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583693" w:rsidP="005B3F19">
            <w:pPr>
              <w:pStyle w:val="af9"/>
              <w:tabs>
                <w:tab w:val="left" w:pos="301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EE5E54" w:rsidP="0066740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Всероссийский конкурс </w:t>
            </w:r>
            <w:r w:rsidR="001606A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презентаций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 нравственно- патриотическому воспитанию </w:t>
            </w:r>
            <w:r w:rsidR="001606A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«Защитники Отечества»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66740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Рябинин Дмитрий</w:t>
            </w:r>
          </w:p>
          <w:p w:rsidR="001606AC" w:rsidRDefault="001606AC" w:rsidP="0066740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Пузанов Владислав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66740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Default="001606AC" w:rsidP="0066740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92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Межрегиональные чемпионат</w:t>
            </w:r>
          </w:p>
        </w:tc>
      </w:tr>
      <w:tr w:rsidR="001606AC" w:rsidTr="00697E5C">
        <w:trPr>
          <w:trHeight w:val="2892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tabs>
                <w:tab w:val="left" w:pos="225"/>
              </w:tabs>
              <w:ind w:left="3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1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Pr="00B71EF7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B71EF7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</w:t>
            </w:r>
            <w:r w:rsidRPr="00B71EF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 Межрегиональный Кулинарный фестиваль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B71EF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среди обучающихся профессиональных образовательных организаций СПО</w:t>
            </w:r>
          </w:p>
          <w:p w:rsidR="001606AC" w:rsidRPr="00B71EF7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B71EF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 номинации «Поварское искусство»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B71EF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 номинации «Кондитерское искусство»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97E5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Арутюнова Анжелика</w:t>
            </w: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E4C5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697E5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Васичкина</w:t>
            </w:r>
            <w:proofErr w:type="spellEnd"/>
            <w:r w:rsidRPr="00697E5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Карина</w:t>
            </w:r>
          </w:p>
          <w:p w:rsidR="001606AC" w:rsidRPr="00697E5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97E5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 участника</w:t>
            </w: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97E5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Pr="00697E5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92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Региональные конкурсы</w:t>
            </w:r>
          </w:p>
        </w:tc>
      </w:tr>
      <w:tr w:rsidR="001606AC" w:rsidTr="005E4C5B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06AC" w:rsidRDefault="001606AC" w:rsidP="005B3F19">
            <w:pPr>
              <w:rPr>
                <w:rStyle w:val="11"/>
                <w:rFonts w:eastAsiaTheme="minorHAnsi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в номинации «Поварское дело»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2C614B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Шунько Юлия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 участника</w:t>
            </w:r>
          </w:p>
        </w:tc>
      </w:tr>
      <w:tr w:rsidR="001606AC" w:rsidTr="005E4C5B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в номинации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«Парикмахерское искусство»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2C614B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Русяева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Дарья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 участника</w:t>
            </w:r>
          </w:p>
        </w:tc>
      </w:tr>
      <w:tr w:rsidR="001606AC" w:rsidTr="005E4C5B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Региональный чемпионат «Молодые профессионалы»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WorldSkillsRussia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в номинации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«Технология моды»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Ехлакова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Марина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EA7BD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 участника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4D176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Региональный этап Всероссийской программы </w:t>
            </w:r>
            <w:r w:rsidRPr="004D176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«АРТ- ПРОФИ ФОРУМ»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66740B" w:rsidP="004D1767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Спицина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Екатерина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C52D52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</w:p>
          <w:p w:rsidR="0066740B" w:rsidRDefault="0066740B" w:rsidP="0066740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место</w:t>
            </w:r>
          </w:p>
          <w:p w:rsidR="001606AC" w:rsidRPr="00C52D52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622404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Межрегиональный молодежный творческий фестиваль «Меня война крестила быть поэтом»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F8187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Хасанова Зоя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66740B" w:rsidRDefault="0066740B" w:rsidP="005B3F19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EFC161" wp14:editId="3CDA75AA">
                  <wp:extent cx="1285875" cy="1804063"/>
                  <wp:effectExtent l="0" t="0" r="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874" t="11570" r="64962" b="10701"/>
                          <a:stretch/>
                        </pic:blipFill>
                        <pic:spPr bwMode="auto">
                          <a:xfrm>
                            <a:off x="0" y="0"/>
                            <a:ext cx="1287763" cy="1806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622404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Путь мужества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Военно-патриотический клуб «Гвардеец»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622404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Областной конкурс видеоматериалов и  методических по проведению тематических уроков и внеклассных мероприятий, направленных на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противодействие идеологии терроризма и экстремизма в молодежной среде.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Хохряков А.Ю.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Участие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lastRenderedPageBreak/>
              <w:t>Областные конкурсы, олимпиады, конференции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Областной конкурс «Единство- основа сильной России»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 номинациях: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-«Электронный плакат, видеоролик, 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видеопрезентация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»;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Хасанова Зоя</w:t>
            </w:r>
          </w:p>
          <w:p w:rsidR="001606AC" w:rsidRPr="00341E89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Pr="00341E89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E10EA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Областной конкурс «Дорога, безопасность, жизнь»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в номинациях:</w:t>
            </w:r>
          </w:p>
          <w:p w:rsidR="001606AC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E10EA9">
              <w:rPr>
                <w:rFonts w:ascii="Times New Roman" w:hAnsi="Times New Roman"/>
                <w:sz w:val="28"/>
                <w:szCs w:val="28"/>
              </w:rPr>
              <w:t xml:space="preserve">Агитационные рисунки и плакаты </w:t>
            </w:r>
          </w:p>
          <w:p w:rsidR="001606AC" w:rsidRPr="00E10EA9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Агитационные рисунки и плакаты (для детей)</w:t>
            </w:r>
          </w:p>
          <w:p w:rsidR="001606AC" w:rsidRPr="00E10EA9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Техническое творчество макет</w:t>
            </w:r>
          </w:p>
          <w:p w:rsidR="001606AC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1606AC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«Художественное творчество» стихи</w:t>
            </w:r>
          </w:p>
          <w:p w:rsidR="001606AC" w:rsidRPr="00E10EA9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E10EA9">
              <w:rPr>
                <w:rFonts w:ascii="Times New Roman" w:hAnsi="Times New Roman"/>
                <w:sz w:val="28"/>
                <w:szCs w:val="28"/>
              </w:rPr>
              <w:t>«Социальный видеоролик»</w:t>
            </w:r>
          </w:p>
          <w:p w:rsidR="001606AC" w:rsidRPr="00E10EA9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341E89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Князева Дарья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DE37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Князева Дарья</w:t>
            </w: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Хасанова Зоя</w:t>
            </w:r>
          </w:p>
          <w:p w:rsidR="001606AC" w:rsidRDefault="001606AC" w:rsidP="0012169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Тюленёва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Кристина</w:t>
            </w:r>
          </w:p>
          <w:p w:rsidR="001606AC" w:rsidRDefault="001606AC" w:rsidP="00C61D70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Тюленёва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Кристина</w:t>
            </w:r>
          </w:p>
          <w:p w:rsidR="001606AC" w:rsidRPr="00341E89" w:rsidRDefault="001606AC" w:rsidP="00E10EA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Pr="00341E89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DE3793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E10EA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  <w:p w:rsidR="001606AC" w:rsidRDefault="001606AC" w:rsidP="0012169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12169F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Pr="00341E89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Областной литературно –художественный конкурс </w:t>
            </w:r>
          </w:p>
          <w:p w:rsidR="001606AC" w:rsidRPr="006F2B7F" w:rsidRDefault="001606AC" w:rsidP="005B3F19">
            <w:pPr>
              <w:pStyle w:val="af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6F2B7F">
              <w:rPr>
                <w:rFonts w:ascii="Times New Roman" w:hAnsi="Times New Roman"/>
                <w:sz w:val="28"/>
                <w:szCs w:val="28"/>
              </w:rPr>
              <w:t>«Героями не рождаются», посвященный Дню Героев Отечества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75-летию Победы в ВОВ</w:t>
            </w:r>
            <w:r w:rsidRPr="006F2B7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606AC" w:rsidRPr="006F2B7F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Герои Великой Победы</w:t>
            </w: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Подвигу всегда есть место на земле</w:t>
            </w: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1606AC" w:rsidRDefault="001606AC" w:rsidP="003531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Ветеран живет рядом</w:t>
            </w:r>
            <w:r w:rsidRPr="006F2B7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3531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3531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3531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Хасанова Зоя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Тюленёва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Кристина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Спицина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Екатерина 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Pr="006F2B7F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06AC" w:rsidRPr="006F2B7F" w:rsidRDefault="001606AC" w:rsidP="005B3F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Комплексные соревнования «Кубок по многоборью-2019»</w:t>
            </w:r>
          </w:p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Юность России</w:t>
            </w:r>
          </w:p>
          <w:p w:rsidR="001606AC" w:rsidRPr="006F2B7F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Дисциплина гиревое единоборство.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Кузенный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Михаил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</w:tc>
      </w:tr>
      <w:tr w:rsidR="001606AC" w:rsidTr="00237EA2">
        <w:trPr>
          <w:trHeight w:val="311"/>
          <w:jc w:val="center"/>
        </w:trPr>
        <w:tc>
          <w:tcPr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237E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37EA2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Онлайн конкурсы и олимпиады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Всероссийская дистанционная олимпиада «История»</w:t>
            </w:r>
          </w:p>
          <w:p w:rsidR="001606AC" w:rsidRPr="006F2B7F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(Центр интеллектуально-творческих мероприятий «Алые </w:t>
            </w:r>
            <w:r>
              <w:rPr>
                <w:rFonts w:ascii="Times New Roman" w:hAnsi="Times New Roman"/>
                <w:sz w:val="28"/>
              </w:rPr>
              <w:lastRenderedPageBreak/>
              <w:t>паруса»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Арутюнова Анжелика 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Эмильевна</w:t>
            </w:r>
            <w:proofErr w:type="spellEnd"/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Кузнецова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Александра Алексеевна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Озеров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Кирилл Павлович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Тюленёва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Кристина Андреевна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Челоногова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Анастасия Леонидовна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Абрамова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Елена Евгеньевна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Долматова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Анна Алексеевна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Диплом 1й степени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Диплом 1й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степени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1й степени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1й степени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2й степени</w:t>
            </w:r>
          </w:p>
          <w:p w:rsidR="001606AC" w:rsidRDefault="001606AC" w:rsidP="00237EA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EE422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1й степени</w:t>
            </w:r>
          </w:p>
          <w:p w:rsidR="001606AC" w:rsidRDefault="001606AC" w:rsidP="00EE422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2й степени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2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Всероссийская олимпиада «Умное поколение» «Химия»</w:t>
            </w:r>
          </w:p>
          <w:p w:rsidR="001606AC" w:rsidRPr="006F2B7F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(Федеральное агентство «Образование РУ»)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Талицына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Анастасия Дмитриевна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Международная олимпиада по химии </w:t>
            </w:r>
          </w:p>
          <w:p w:rsidR="001606AC" w:rsidRPr="006F2B7F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(образовательный портал ФГОС Онлайн»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Спицына Екатерина Александровна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Pr="006F2B7F" w:rsidRDefault="001606AC" w:rsidP="006F7F4E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Международный дистанционный конкурс «Звездный час» Химия 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Васичкина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Карина Александровна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6F7F4E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Международная олимпиада «Дорога к знаниям декабрь 2019» Химия</w:t>
            </w:r>
          </w:p>
          <w:p w:rsidR="001606AC" w:rsidRDefault="001606AC" w:rsidP="006F7F4E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</w:rPr>
              <w:t>Гимназио</w:t>
            </w:r>
            <w:proofErr w:type="spellEnd"/>
            <w:r>
              <w:rPr>
                <w:rFonts w:ascii="Times New Roman" w:hAnsi="Times New Roman"/>
                <w:sz w:val="28"/>
              </w:rPr>
              <w:t>)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Абрамова Елена Евгеньевна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BE75B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Диплом 3й степени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lang w:val="en-US"/>
              </w:rPr>
              <w:t>IV</w:t>
            </w:r>
            <w:r w:rsidRPr="00993511"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Международный дистанционный конкурс «Старт»</w:t>
            </w:r>
          </w:p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50912" behindDoc="0" locked="0" layoutInCell="1" allowOverlap="1" wp14:anchorId="4FB5F606" wp14:editId="12AC17A7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12700</wp:posOffset>
                  </wp:positionV>
                  <wp:extent cx="969645" cy="1385570"/>
                  <wp:effectExtent l="0" t="0" r="1905" b="508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3" t="10576" r="52026" b="18161"/>
                          <a:stretch/>
                        </pic:blipFill>
                        <pic:spPr bwMode="auto">
                          <a:xfrm>
                            <a:off x="0" y="0"/>
                            <a:ext cx="969645" cy="1385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sz w:val="28"/>
              </w:rPr>
              <w:t xml:space="preserve">Обществознание </w:t>
            </w:r>
          </w:p>
          <w:p w:rsidR="001606AC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(Конкурс-старт)</w:t>
            </w:r>
          </w:p>
          <w:p w:rsidR="001606AC" w:rsidRPr="006F2B7F" w:rsidRDefault="001606AC" w:rsidP="005B3F19">
            <w:pPr>
              <w:pStyle w:val="af6"/>
              <w:rPr>
                <w:rFonts w:ascii="Times New Roman" w:hAnsi="Times New Roman"/>
                <w:sz w:val="28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Абрамова Елена Вячеславовна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Долматова Анна Алексеевна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Любимцева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Виктория Артёмовна</w:t>
            </w:r>
          </w:p>
          <w:p w:rsidR="001606AC" w:rsidRPr="00A33739" w:rsidRDefault="001606AC" w:rsidP="00D079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Михайлов Максим Валерьевич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</w:tc>
      </w:tr>
      <w:tr w:rsidR="001606AC" w:rsidTr="005B3F19">
        <w:trPr>
          <w:trHeight w:val="31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4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D079D4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lang w:val="en-US"/>
              </w:rPr>
              <w:t>IV</w:t>
            </w:r>
            <w:r w:rsidRPr="00D079D4"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Международный дистанционный конкурс «Старт»</w:t>
            </w:r>
          </w:p>
          <w:p w:rsidR="001606AC" w:rsidRDefault="001606AC" w:rsidP="00D079D4">
            <w:pPr>
              <w:pStyle w:val="af6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История</w:t>
            </w:r>
          </w:p>
          <w:p w:rsidR="001606AC" w:rsidRDefault="001606AC" w:rsidP="00D079D4">
            <w:pPr>
              <w:pStyle w:val="af6"/>
              <w:rPr>
                <w:rFonts w:ascii="Times New Roman" w:hAnsi="Times New Roman"/>
                <w:sz w:val="28"/>
                <w:lang w:val="en-US"/>
              </w:rPr>
            </w:pPr>
            <w:r>
              <w:rPr>
                <w:rFonts w:ascii="Times New Roman" w:hAnsi="Times New Roman"/>
                <w:sz w:val="28"/>
              </w:rPr>
              <w:t>(Конкурс-старт)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D079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Долматова Анна Алексеевна</w:t>
            </w:r>
          </w:p>
          <w:p w:rsidR="001606AC" w:rsidRDefault="001606AC" w:rsidP="00D079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Озеров</w:t>
            </w:r>
          </w:p>
          <w:p w:rsidR="001606AC" w:rsidRDefault="001606AC" w:rsidP="00D079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Кирилл Павлович</w:t>
            </w:r>
          </w:p>
          <w:p w:rsidR="001606AC" w:rsidRDefault="001606AC" w:rsidP="00802348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Поляков Дмитрий Александрович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место</w:t>
            </w: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1606AC" w:rsidRDefault="001606AC" w:rsidP="005B3F19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место</w:t>
            </w:r>
          </w:p>
        </w:tc>
      </w:tr>
    </w:tbl>
    <w:p w:rsidR="004E4F9E" w:rsidRDefault="004E4F9E" w:rsidP="004E4F9E"/>
    <w:p w:rsidR="0071337D" w:rsidRPr="006E059E" w:rsidRDefault="009E7C98" w:rsidP="009E7C9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ab/>
      </w:r>
      <w:r w:rsidR="0071337D" w:rsidRPr="006E059E">
        <w:rPr>
          <w:rFonts w:ascii="Times New Roman" w:hAnsi="Times New Roman" w:cs="Times New Roman"/>
          <w:sz w:val="28"/>
          <w:szCs w:val="28"/>
        </w:rPr>
        <w:t xml:space="preserve">В Колледже ведется работа по методическому обеспечению образовательного процесса - по созданию учебно-методических комплексов дисциплин и профессиональных модулей, для этого методической службой разработана структура и содержание указанных комплексов, проведены методические совещания с преподавателями и председателями методических комиссий. </w:t>
      </w:r>
    </w:p>
    <w:p w:rsidR="0071337D" w:rsidRPr="006E059E" w:rsidRDefault="0071337D" w:rsidP="00E45CD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059E">
        <w:rPr>
          <w:rFonts w:ascii="Times New Roman" w:hAnsi="Times New Roman" w:cs="Times New Roman"/>
          <w:sz w:val="28"/>
          <w:szCs w:val="28"/>
        </w:rPr>
        <w:t>Для обеспечения образовательного процесса на должном уровне в Колледже широко используются наглядные средства обучения, систематически ведется работа по обновлению дидактических материалов и контрольно-оценочных средств. По каждой из основных профессиональных образовательных программ сформирован пакет нормативных и учебно-методических документов.</w:t>
      </w:r>
    </w:p>
    <w:p w:rsidR="0071337D" w:rsidRPr="00157541" w:rsidRDefault="00157541" w:rsidP="00E45CD5">
      <w:pPr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7541">
        <w:rPr>
          <w:rFonts w:ascii="Times New Roman" w:hAnsi="Times New Roman" w:cs="Times New Roman"/>
          <w:bCs/>
          <w:sz w:val="28"/>
          <w:szCs w:val="28"/>
          <w:u w:val="single"/>
        </w:rPr>
        <w:t>С 2017 года</w:t>
      </w:r>
      <w:r w:rsidR="00B0596B" w:rsidRPr="00157541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71337D" w:rsidRPr="00157541">
        <w:rPr>
          <w:rFonts w:ascii="Times New Roman" w:hAnsi="Times New Roman" w:cs="Times New Roman"/>
          <w:bCs/>
          <w:sz w:val="28"/>
          <w:szCs w:val="28"/>
        </w:rPr>
        <w:t xml:space="preserve">олледж </w:t>
      </w:r>
      <w:r w:rsidRPr="00157541">
        <w:rPr>
          <w:rFonts w:ascii="Times New Roman" w:hAnsi="Times New Roman" w:cs="Times New Roman"/>
          <w:bCs/>
          <w:sz w:val="28"/>
          <w:szCs w:val="28"/>
        </w:rPr>
        <w:t>является</w:t>
      </w:r>
      <w:r w:rsidR="0071337D" w:rsidRPr="00157541">
        <w:rPr>
          <w:rFonts w:ascii="Times New Roman" w:hAnsi="Times New Roman" w:cs="Times New Roman"/>
          <w:bCs/>
          <w:sz w:val="28"/>
          <w:szCs w:val="28"/>
        </w:rPr>
        <w:t xml:space="preserve"> экспериментальной площадкой Федерального государственного автономного учреждения  «Федеральный институт развития образования» по теме: "Развитие форм обучения на рабочем месте при внедрении практико-ориентированной модели среднего профессионального образования". </w:t>
      </w:r>
    </w:p>
    <w:p w:rsidR="0071337D" w:rsidRPr="00157541" w:rsidRDefault="0071337D" w:rsidP="00E45CD5">
      <w:pPr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7541">
        <w:rPr>
          <w:rFonts w:ascii="Times New Roman" w:hAnsi="Times New Roman" w:cs="Times New Roman"/>
          <w:bCs/>
          <w:sz w:val="28"/>
          <w:szCs w:val="28"/>
        </w:rPr>
        <w:t xml:space="preserve">Направление деятельности сетевой  экспериментальной площадки: Разработка и методическое сопровождение модели подготовки кадров  в рамках практико-ориентированного профессионального образования (на примере  укрупненных групп профессий, специальностей «Промышленная экология и биотехнологии», «Сервис и туризм»). </w:t>
      </w:r>
    </w:p>
    <w:p w:rsidR="0071337D" w:rsidRPr="006E059E" w:rsidRDefault="0071337D" w:rsidP="00E45CD5">
      <w:pPr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7541">
        <w:rPr>
          <w:rFonts w:ascii="Times New Roman" w:hAnsi="Times New Roman" w:cs="Times New Roman"/>
          <w:bCs/>
          <w:sz w:val="28"/>
          <w:szCs w:val="28"/>
        </w:rPr>
        <w:t>Целью площадки является  разработка и апробация модели подготовки кадров в рамках практико-ориентированного профессионального образования,  системы адаптации и карьерного роста выпускников  среднего профессионального образования на базовых предприятиях.</w:t>
      </w:r>
    </w:p>
    <w:p w:rsidR="0071337D" w:rsidRPr="006E059E" w:rsidRDefault="00B0596B" w:rsidP="00E45CD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</w:t>
      </w:r>
      <w:r w:rsidR="0071337D" w:rsidRPr="006E059E">
        <w:rPr>
          <w:rFonts w:ascii="Times New Roman" w:hAnsi="Times New Roman" w:cs="Times New Roman"/>
          <w:sz w:val="28"/>
          <w:szCs w:val="28"/>
        </w:rPr>
        <w:t xml:space="preserve">олледже активно внедряются современные педагогические технологии, совершенствуются формы и методы обучения </w:t>
      </w:r>
      <w:r w:rsidR="00676979">
        <w:rPr>
          <w:rFonts w:ascii="Times New Roman" w:hAnsi="Times New Roman" w:cs="Times New Roman"/>
          <w:sz w:val="28"/>
          <w:szCs w:val="28"/>
        </w:rPr>
        <w:t>обучающихся</w:t>
      </w:r>
      <w:r w:rsidR="0071337D" w:rsidRPr="006E059E">
        <w:rPr>
          <w:rFonts w:ascii="Times New Roman" w:hAnsi="Times New Roman" w:cs="Times New Roman"/>
          <w:sz w:val="28"/>
          <w:szCs w:val="28"/>
        </w:rPr>
        <w:t>. Преподаватели используют в своей работе технологии развивающего обучения, информационно-коммуникационные технологии, технологии личностно-ориентированного обучения,  а также методы проблемно-поискового обучения, метод проектов, дискуссии, групповые лабораторно-практические занятия, деловые и имитационные игры, анализ конкретных производственных ситуа</w:t>
      </w:r>
      <w:r w:rsidR="00D65942">
        <w:rPr>
          <w:rFonts w:ascii="Times New Roman" w:hAnsi="Times New Roman" w:cs="Times New Roman"/>
          <w:sz w:val="28"/>
          <w:szCs w:val="28"/>
        </w:rPr>
        <w:t>ций, конференции, мастер-классы</w:t>
      </w:r>
      <w:r w:rsidR="0071337D" w:rsidRPr="006E059E">
        <w:rPr>
          <w:rFonts w:ascii="Times New Roman" w:hAnsi="Times New Roman" w:cs="Times New Roman"/>
          <w:sz w:val="28"/>
          <w:szCs w:val="28"/>
        </w:rPr>
        <w:t>.</w:t>
      </w:r>
    </w:p>
    <w:p w:rsidR="0071337D" w:rsidRPr="006E059E" w:rsidRDefault="0071337D" w:rsidP="00E45CD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059E">
        <w:rPr>
          <w:rFonts w:ascii="Times New Roman" w:hAnsi="Times New Roman" w:cs="Times New Roman"/>
          <w:sz w:val="28"/>
          <w:szCs w:val="28"/>
        </w:rPr>
        <w:t>Применение компьютерных технологий в профессиональн</w:t>
      </w:r>
      <w:r w:rsidR="00B0596B">
        <w:rPr>
          <w:rFonts w:ascii="Times New Roman" w:hAnsi="Times New Roman" w:cs="Times New Roman"/>
          <w:sz w:val="28"/>
          <w:szCs w:val="28"/>
        </w:rPr>
        <w:t>ой деятельности преподавателей К</w:t>
      </w:r>
      <w:r w:rsidRPr="006E059E">
        <w:rPr>
          <w:rFonts w:ascii="Times New Roman" w:hAnsi="Times New Roman" w:cs="Times New Roman"/>
          <w:sz w:val="28"/>
          <w:szCs w:val="28"/>
        </w:rPr>
        <w:t>олледжа является ключевым элементом на всех этапах образовательного процесса. Для этого преподаватели активно используют</w:t>
      </w:r>
      <w:r w:rsidR="00B0596B">
        <w:rPr>
          <w:rFonts w:ascii="Times New Roman" w:hAnsi="Times New Roman" w:cs="Times New Roman"/>
          <w:sz w:val="28"/>
          <w:szCs w:val="28"/>
        </w:rPr>
        <w:t xml:space="preserve"> имеющееся в К</w:t>
      </w:r>
      <w:r w:rsidRPr="006E059E">
        <w:rPr>
          <w:rFonts w:ascii="Times New Roman" w:hAnsi="Times New Roman" w:cs="Times New Roman"/>
          <w:sz w:val="28"/>
          <w:szCs w:val="28"/>
        </w:rPr>
        <w:t xml:space="preserve">олледже мультимедийное оборудование: проекторы, интерактивные доски. </w:t>
      </w:r>
    </w:p>
    <w:p w:rsidR="0071337D" w:rsidRPr="006E059E" w:rsidRDefault="0071337D" w:rsidP="00E45CD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059E">
        <w:rPr>
          <w:rFonts w:ascii="Times New Roman" w:hAnsi="Times New Roman" w:cs="Times New Roman"/>
          <w:sz w:val="28"/>
          <w:szCs w:val="28"/>
        </w:rPr>
        <w:t>Применение данных образовательных технологий способствует формированию условий для активизации интеллектуального и нравственного развития обучающихся с целью обеспечения подготовки конкурентоспособных компетентных и самостоятельных специалистов, что позволяет им стать более мобильными на рынке труда.</w:t>
      </w:r>
    </w:p>
    <w:p w:rsidR="0071337D" w:rsidRPr="006E059E" w:rsidRDefault="0071337D" w:rsidP="00E45CD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059E">
        <w:rPr>
          <w:rFonts w:ascii="Times New Roman" w:hAnsi="Times New Roman" w:cs="Times New Roman"/>
          <w:sz w:val="28"/>
          <w:szCs w:val="28"/>
        </w:rPr>
        <w:lastRenderedPageBreak/>
        <w:t>Вся информация о методической работе педагога формируется в его индивидуальном плане и портфолио педагога.</w:t>
      </w:r>
    </w:p>
    <w:p w:rsidR="00796F96" w:rsidRDefault="0071337D" w:rsidP="00B0596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5CD5">
        <w:rPr>
          <w:rFonts w:ascii="Times New Roman" w:hAnsi="Times New Roman" w:cs="Times New Roman"/>
          <w:sz w:val="28"/>
          <w:szCs w:val="28"/>
        </w:rPr>
        <w:t>Самообследованием</w:t>
      </w:r>
      <w:proofErr w:type="spellEnd"/>
      <w:r w:rsidRPr="00E45CD5">
        <w:rPr>
          <w:rFonts w:ascii="Times New Roman" w:hAnsi="Times New Roman" w:cs="Times New Roman"/>
          <w:sz w:val="28"/>
          <w:szCs w:val="28"/>
        </w:rPr>
        <w:t xml:space="preserve"> установлено, что организация и содержание методической работы способствует созданию учебно-методической базы для изучения дисциплин и профессиональных модулей,  повышению уровня квалификации педагогов колледжа, способствует развитию творческой инициативы, самостоятельности педагогов и </w:t>
      </w:r>
      <w:r w:rsidR="00676979">
        <w:rPr>
          <w:rFonts w:ascii="Times New Roman" w:hAnsi="Times New Roman" w:cs="Times New Roman"/>
          <w:sz w:val="28"/>
          <w:szCs w:val="28"/>
        </w:rPr>
        <w:t>обучающихся</w:t>
      </w:r>
      <w:r w:rsidRPr="00E45CD5">
        <w:rPr>
          <w:rFonts w:ascii="Times New Roman" w:hAnsi="Times New Roman" w:cs="Times New Roman"/>
          <w:sz w:val="28"/>
          <w:szCs w:val="28"/>
        </w:rPr>
        <w:t>, саморазвитию личностных и профессиональных компетенций у педагогов и обучающихся, активизации инновационной работы педагогов, повышению эффективности учебно-воспитательного процесса и обеспечение его современным требованиям.</w:t>
      </w:r>
    </w:p>
    <w:p w:rsidR="0000668D" w:rsidRDefault="0000668D" w:rsidP="00E45CD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A4C1B" w:rsidRDefault="00AA4C1B" w:rsidP="0092687C">
      <w:pPr>
        <w:pStyle w:val="af9"/>
        <w:keepNext/>
        <w:keepLines/>
        <w:numPr>
          <w:ilvl w:val="0"/>
          <w:numId w:val="21"/>
        </w:numPr>
        <w:tabs>
          <w:tab w:val="left" w:pos="2055"/>
        </w:tabs>
        <w:spacing w:line="413" w:lineRule="exact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Библиотечно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- информационное обеспечение</w:t>
      </w:r>
    </w:p>
    <w:p w:rsidR="00AA4C1B" w:rsidRDefault="00AA4C1B" w:rsidP="00AA4C1B">
      <w:pPr>
        <w:ind w:left="20" w:right="20" w:firstLine="720"/>
        <w:jc w:val="both"/>
        <w:rPr>
          <w:rFonts w:ascii="Times New Roman" w:eastAsia="Times New Roman" w:hAnsi="Times New Roman" w:cs="Times New Roman"/>
        </w:rPr>
      </w:pPr>
    </w:p>
    <w:p w:rsidR="006723D8" w:rsidRDefault="006723D8" w:rsidP="006723D8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своей работе библиотека руководствуется следующими документами: Федеральным законом от 29 декабря 2012 г. № 273-ФЗ «Об образовании в Российской Федерации», Федеральным  законом от 02.06.2013 г. № 185-ФЗ «О библиотечном деле», ОГБПОУ ТМК, приказ от 30.06.2016 г. №194, Инструкцией об учете библиотечного фонда (приказ Минобразования РФ от 24.08.2000 г. № 2488) и другими.</w:t>
      </w:r>
    </w:p>
    <w:p w:rsidR="006723D8" w:rsidRDefault="006723D8" w:rsidP="006723D8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Основной задачей библиотеки является обеспечение образовательного процесса учебной, нормативно-технической и справочной литературой.</w:t>
      </w:r>
    </w:p>
    <w:p w:rsidR="006723D8" w:rsidRDefault="006723D8" w:rsidP="006723D8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Книжный фонд составляет 29567 экземпляров и соответствует нормативам обеспеченности литературой.</w:t>
      </w:r>
    </w:p>
    <w:p w:rsidR="006723D8" w:rsidRDefault="006723D8" w:rsidP="006723D8">
      <w:pPr>
        <w:ind w:left="20" w:right="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Библиотека обслуживает группы обучающихся очной формы обучения,  а также преподавателей и сотрудников Колледжа.</w:t>
      </w:r>
    </w:p>
    <w:p w:rsidR="006723D8" w:rsidRDefault="006723D8" w:rsidP="006723D8">
      <w:pPr>
        <w:ind w:left="20" w:right="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Ежеквартально просматриваются новые каталоги учебной литературы и учебных электронных изданий.</w:t>
      </w:r>
    </w:p>
    <w:p w:rsidR="006723D8" w:rsidRDefault="006723D8" w:rsidP="006723D8">
      <w:pPr>
        <w:spacing w:after="638"/>
        <w:ind w:left="20" w:right="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Библиотека ежегодно обслуживает более 200 читателей. На момент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самообследования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(27.03.2020 г) в библиотеке - </w:t>
      </w:r>
      <w:r w:rsidR="001A6867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29 читателей.</w:t>
      </w:r>
    </w:p>
    <w:p w:rsidR="006723D8" w:rsidRDefault="006723D8" w:rsidP="006723D8">
      <w:pPr>
        <w:framePr w:w="9797" w:wrap="notBeside" w:vAnchor="text" w:hAnchor="text" w:xAlign="center" w:y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Основные показатели работы библиотеки</w:t>
      </w:r>
    </w:p>
    <w:p w:rsidR="006723D8" w:rsidRDefault="006723D8" w:rsidP="006723D8">
      <w:pPr>
        <w:framePr w:w="9797" w:wrap="notBeside" w:vAnchor="text" w:hAnchor="text" w:xAlign="center" w:y="1"/>
        <w:spacing w:line="230" w:lineRule="exact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08"/>
        <w:gridCol w:w="2496"/>
        <w:gridCol w:w="2323"/>
        <w:gridCol w:w="2170"/>
      </w:tblGrid>
      <w:tr w:rsidR="006723D8" w:rsidTr="006723D8">
        <w:trPr>
          <w:trHeight w:hRule="exact" w:val="682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Учебный год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after="60"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Количество</w:t>
            </w:r>
          </w:p>
          <w:p w:rsidR="006723D8" w:rsidRDefault="006723D8">
            <w:pPr>
              <w:framePr w:w="9797" w:wrap="notBeside" w:vAnchor="text" w:hAnchor="text" w:xAlign="center" w:y="1"/>
              <w:spacing w:before="60"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читателей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Посещений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after="120"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Документо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  <w:p w:rsidR="006723D8" w:rsidRDefault="006723D8">
            <w:pPr>
              <w:framePr w:w="9797" w:wrap="notBeside" w:vAnchor="text" w:hAnchor="text" w:xAlign="center" w:y="1"/>
              <w:spacing w:before="120"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выдача</w:t>
            </w:r>
          </w:p>
        </w:tc>
      </w:tr>
      <w:tr w:rsidR="006723D8" w:rsidTr="006723D8">
        <w:trPr>
          <w:trHeight w:hRule="exact" w:val="409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ind w:left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2019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120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400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200</w:t>
            </w:r>
          </w:p>
        </w:tc>
      </w:tr>
      <w:tr w:rsidR="006723D8" w:rsidTr="006723D8">
        <w:trPr>
          <w:trHeight w:hRule="exact" w:val="443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ind w:left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2020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129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723D8" w:rsidRDefault="006723D8">
            <w:pPr>
              <w:framePr w:w="9797" w:wrap="notBeside" w:vAnchor="text" w:hAnchor="text" w:xAlign="center" w:y="1"/>
              <w:spacing w:line="23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370</w:t>
            </w:r>
          </w:p>
        </w:tc>
      </w:tr>
    </w:tbl>
    <w:p w:rsidR="006723D8" w:rsidRDefault="006723D8" w:rsidP="006723D8">
      <w:pPr>
        <w:rPr>
          <w:sz w:val="2"/>
          <w:szCs w:val="2"/>
        </w:rPr>
      </w:pPr>
    </w:p>
    <w:p w:rsidR="006723D8" w:rsidRDefault="006723D8" w:rsidP="006723D8">
      <w:pPr>
        <w:spacing w:line="413" w:lineRule="exact"/>
        <w:ind w:left="20"/>
        <w:rPr>
          <w:rFonts w:ascii="Times New Roman" w:eastAsia="Times New Roman" w:hAnsi="Times New Roman" w:cs="Times New Roman"/>
          <w:sz w:val="23"/>
          <w:szCs w:val="23"/>
        </w:rPr>
      </w:pPr>
    </w:p>
    <w:p w:rsidR="006723D8" w:rsidRDefault="006723D8" w:rsidP="006723D8">
      <w:pPr>
        <w:spacing w:line="230" w:lineRule="exac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Обеспеченность обучающихся учебной литературой по специальностям составляет:</w:t>
      </w:r>
    </w:p>
    <w:p w:rsidR="006723D8" w:rsidRDefault="006723D8" w:rsidP="006723D8">
      <w:pPr>
        <w:spacing w:line="230" w:lineRule="exact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Style w:val="1a"/>
        <w:tblW w:w="0" w:type="auto"/>
        <w:jc w:val="center"/>
        <w:tblLook w:val="04A0" w:firstRow="1" w:lastRow="0" w:firstColumn="1" w:lastColumn="0" w:noHBand="0" w:noVBand="1"/>
      </w:tblPr>
      <w:tblGrid>
        <w:gridCol w:w="5304"/>
        <w:gridCol w:w="3876"/>
      </w:tblGrid>
      <w:tr w:rsidR="006723D8" w:rsidTr="006723D8">
        <w:trPr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Профессии и специальности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экземпляров</w:t>
            </w:r>
          </w:p>
        </w:tc>
      </w:tr>
      <w:tr w:rsidR="006723D8" w:rsidTr="006723D8">
        <w:trPr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Общеобразовательные предметы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645</w:t>
            </w:r>
          </w:p>
        </w:tc>
      </w:tr>
      <w:tr w:rsidR="006723D8" w:rsidTr="006723D8">
        <w:trPr>
          <w:jc w:val="center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ППКРС</w:t>
            </w:r>
          </w:p>
        </w:tc>
      </w:tr>
      <w:tr w:rsidR="006723D8" w:rsidTr="006723D8">
        <w:trPr>
          <w:trHeight w:val="463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Повар, кондитер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240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Продавец, контролер-кассир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125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Парикмахер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133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Сварщик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169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Штукатур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159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Технология продукции общественного питания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288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Конструирование, моделирование и технология швейных изделий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</w:tr>
      <w:tr w:rsidR="006723D8" w:rsidTr="006723D8">
        <w:trPr>
          <w:trHeight w:val="435"/>
          <w:jc w:val="center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</w:rPr>
              <w:t>ППССЗ</w:t>
            </w:r>
          </w:p>
        </w:tc>
      </w:tr>
      <w:tr w:rsidR="006723D8" w:rsidTr="006723D8">
        <w:trPr>
          <w:trHeight w:val="860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Мастер по обработке цифровой информации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165</w:t>
            </w:r>
          </w:p>
        </w:tc>
      </w:tr>
      <w:tr w:rsidR="006723D8" w:rsidTr="006723D8">
        <w:trPr>
          <w:trHeight w:val="524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Швея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6723D8" w:rsidTr="006723D8">
        <w:trPr>
          <w:trHeight w:val="402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Юристы 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728</w:t>
            </w:r>
          </w:p>
        </w:tc>
      </w:tr>
      <w:tr w:rsidR="006723D8" w:rsidTr="006723D8">
        <w:trPr>
          <w:trHeight w:val="407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Конструктора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251</w:t>
            </w:r>
          </w:p>
        </w:tc>
      </w:tr>
      <w:tr w:rsidR="006723D8" w:rsidTr="006723D8">
        <w:trPr>
          <w:trHeight w:val="621"/>
          <w:jc w:val="center"/>
        </w:trPr>
        <w:tc>
          <w:tcPr>
            <w:tcW w:w="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3D8" w:rsidRDefault="006723D8">
            <w:pPr>
              <w:spacing w:line="413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3076</w:t>
            </w:r>
          </w:p>
        </w:tc>
      </w:tr>
    </w:tbl>
    <w:p w:rsidR="006723D8" w:rsidRDefault="006723D8" w:rsidP="006723D8">
      <w:pPr>
        <w:spacing w:line="413" w:lineRule="exact"/>
        <w:ind w:left="20"/>
        <w:rPr>
          <w:rFonts w:ascii="Times New Roman" w:eastAsia="Times New Roman" w:hAnsi="Times New Roman" w:cs="Times New Roman"/>
        </w:rPr>
      </w:pPr>
    </w:p>
    <w:p w:rsidR="006723D8" w:rsidRDefault="006723D8" w:rsidP="006723D8">
      <w:pPr>
        <w:spacing w:line="413" w:lineRule="exact"/>
        <w:ind w:left="20" w:firstLine="68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Общее количество учебной литературы на 01.04.2020 г.:  3076 экз. </w:t>
      </w:r>
    </w:p>
    <w:p w:rsidR="006723D8" w:rsidRDefault="006723D8" w:rsidP="006723D8">
      <w:pPr>
        <w:spacing w:line="413" w:lineRule="exact"/>
        <w:ind w:left="20" w:firstLine="68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Книжный фонд формируется в соответствии с профилем Колледжа, с учетом учебных планов и информационными потребностями читателей.</w:t>
      </w:r>
    </w:p>
    <w:p w:rsidR="006723D8" w:rsidRDefault="006723D8" w:rsidP="006723D8">
      <w:pPr>
        <w:spacing w:after="98"/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Комплектование согласно требованиям Федерального государственного образовательного стандарта  СПО под грифом «Допущено Министерством образования и науки для начального и среднего профессионального образования» производится с издательским центром «Академия», «Инфра-М»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г.Москва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«Феникс»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г.Ростов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 Дону, «Просвещение» и другими.</w:t>
      </w:r>
    </w:p>
    <w:p w:rsidR="007C4435" w:rsidRDefault="007C4435" w:rsidP="006723D8">
      <w:pPr>
        <w:spacing w:after="98"/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C4435">
        <w:rPr>
          <w:rFonts w:ascii="Times New Roman" w:eastAsia="Times New Roman" w:hAnsi="Times New Roman" w:cs="Times New Roman"/>
          <w:sz w:val="28"/>
          <w:szCs w:val="28"/>
        </w:rPr>
        <w:t xml:space="preserve">Сотрудники и обучающиеся колледжа имеют доступ к электронной библиотеке согласно  «Договора на безвозмездное использование произведений в ЭБС </w:t>
      </w:r>
      <w:proofErr w:type="spellStart"/>
      <w:r w:rsidRPr="007C4435">
        <w:rPr>
          <w:rFonts w:ascii="Times New Roman" w:eastAsia="Times New Roman" w:hAnsi="Times New Roman" w:cs="Times New Roman"/>
          <w:sz w:val="28"/>
          <w:szCs w:val="28"/>
        </w:rPr>
        <w:t>Юрайт</w:t>
      </w:r>
      <w:proofErr w:type="spellEnd"/>
      <w:r w:rsidRPr="007C4435">
        <w:rPr>
          <w:rFonts w:ascii="Times New Roman" w:eastAsia="Times New Roman" w:hAnsi="Times New Roman" w:cs="Times New Roman"/>
          <w:sz w:val="28"/>
          <w:szCs w:val="28"/>
        </w:rPr>
        <w:t>» от 15.11.2019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723D8" w:rsidRDefault="006723D8" w:rsidP="006723D8">
      <w:pPr>
        <w:rPr>
          <w:sz w:val="2"/>
          <w:szCs w:val="2"/>
        </w:rPr>
      </w:pPr>
    </w:p>
    <w:p w:rsidR="006723D8" w:rsidRDefault="006723D8" w:rsidP="006723D8">
      <w:pPr>
        <w:spacing w:after="386"/>
        <w:ind w:right="23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Самообследованием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библиотечно-информационное обеспечение образовательного процесса соответствует содержанию подготовки выпускников. Нормы обеспеченности обучающихся учебной литературой соответствуют требованиям ФГОС СПО.</w:t>
      </w:r>
    </w:p>
    <w:p w:rsidR="001A7408" w:rsidRPr="00FB2272" w:rsidRDefault="001A7408" w:rsidP="00AF7722">
      <w:pPr>
        <w:keepNext/>
        <w:keepLines/>
        <w:spacing w:after="22"/>
        <w:ind w:left="720" w:right="2" w:hanging="720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227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6. Качество подготовки обучающихся</w:t>
      </w:r>
    </w:p>
    <w:p w:rsidR="001A7408" w:rsidRPr="00FB2272" w:rsidRDefault="001A7408" w:rsidP="00AF7722">
      <w:pPr>
        <w:keepNext/>
        <w:keepLines/>
        <w:spacing w:after="22"/>
        <w:ind w:right="2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2272">
        <w:rPr>
          <w:rFonts w:ascii="Times New Roman" w:eastAsia="Times New Roman" w:hAnsi="Times New Roman" w:cs="Times New Roman"/>
          <w:b/>
          <w:sz w:val="28"/>
          <w:szCs w:val="28"/>
        </w:rPr>
        <w:t>6.1 Мониторинг качества знаний</w:t>
      </w:r>
    </w:p>
    <w:p w:rsidR="001A7408" w:rsidRPr="00FB2272" w:rsidRDefault="001A7408" w:rsidP="001A7408">
      <w:pPr>
        <w:ind w:left="20" w:right="20"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2272" w:rsidRPr="00FB2272" w:rsidRDefault="00FB2272" w:rsidP="00FB2272">
      <w:pPr>
        <w:ind w:left="23" w:right="20" w:firstLine="720"/>
        <w:jc w:val="both"/>
        <w:rPr>
          <w:rFonts w:ascii="Times New Roman" w:eastAsia="Times New Roman" w:hAnsi="Times New Roman" w:cs="Times New Roman"/>
          <w:sz w:val="28"/>
        </w:rPr>
      </w:pPr>
      <w:r w:rsidRPr="00FB2272">
        <w:rPr>
          <w:rFonts w:ascii="Times New Roman" w:eastAsia="Times New Roman" w:hAnsi="Times New Roman" w:cs="Times New Roman"/>
          <w:sz w:val="28"/>
        </w:rPr>
        <w:t>Кач</w:t>
      </w:r>
      <w:r w:rsidR="00AF7722">
        <w:rPr>
          <w:rFonts w:ascii="Times New Roman" w:eastAsia="Times New Roman" w:hAnsi="Times New Roman" w:cs="Times New Roman"/>
          <w:sz w:val="28"/>
        </w:rPr>
        <w:t>ество подготовки выпускников в К</w:t>
      </w:r>
      <w:r w:rsidRPr="00FB2272">
        <w:rPr>
          <w:rFonts w:ascii="Times New Roman" w:eastAsia="Times New Roman" w:hAnsi="Times New Roman" w:cs="Times New Roman"/>
          <w:sz w:val="28"/>
        </w:rPr>
        <w:t>олледже контролируется путем проведения промежуточной и итоговой аттестации обучающихся. Учебными планами предусматриваются различные формы промежуточной аттестации: экзамен, дифференцированный зачет, зачет.</w:t>
      </w:r>
    </w:p>
    <w:p w:rsidR="00FB2272" w:rsidRPr="00FB2272" w:rsidRDefault="00FB2272" w:rsidP="00FB2272">
      <w:pPr>
        <w:ind w:left="23" w:right="20" w:firstLine="720"/>
        <w:jc w:val="both"/>
        <w:rPr>
          <w:rFonts w:ascii="Times New Roman" w:eastAsia="Times New Roman" w:hAnsi="Times New Roman" w:cs="Times New Roman"/>
          <w:sz w:val="28"/>
        </w:rPr>
      </w:pPr>
      <w:r w:rsidRPr="00FB2272">
        <w:rPr>
          <w:rFonts w:ascii="Times New Roman" w:eastAsia="Times New Roman" w:hAnsi="Times New Roman" w:cs="Times New Roman"/>
          <w:sz w:val="28"/>
        </w:rPr>
        <w:t>Экзаменационные билеты по преподаваемым дисциплинам</w:t>
      </w:r>
      <w:r w:rsidR="002F2041">
        <w:rPr>
          <w:rFonts w:ascii="Times New Roman" w:eastAsia="Times New Roman" w:hAnsi="Times New Roman" w:cs="Times New Roman"/>
          <w:sz w:val="28"/>
        </w:rPr>
        <w:t xml:space="preserve"> и</w:t>
      </w:r>
      <w:r w:rsidRPr="00FB2272">
        <w:rPr>
          <w:rFonts w:ascii="Times New Roman" w:eastAsia="Times New Roman" w:hAnsi="Times New Roman" w:cs="Times New Roman"/>
          <w:sz w:val="28"/>
        </w:rPr>
        <w:t xml:space="preserve"> МДК обсуждаются на заседаниях методических комиссий, утверждаются председателями МК. </w:t>
      </w:r>
    </w:p>
    <w:p w:rsidR="00FB2272" w:rsidRDefault="00FB2272" w:rsidP="00FB2272">
      <w:pPr>
        <w:ind w:left="23" w:right="20" w:firstLine="720"/>
        <w:jc w:val="both"/>
        <w:rPr>
          <w:rFonts w:ascii="Times New Roman" w:eastAsia="Times New Roman" w:hAnsi="Times New Roman" w:cs="Times New Roman"/>
          <w:sz w:val="28"/>
        </w:rPr>
      </w:pPr>
      <w:r w:rsidRPr="00FB2272">
        <w:rPr>
          <w:rFonts w:ascii="Times New Roman" w:eastAsia="Times New Roman" w:hAnsi="Times New Roman" w:cs="Times New Roman"/>
          <w:sz w:val="28"/>
        </w:rPr>
        <w:t xml:space="preserve">Анализ результатов промежуточной аттестации </w:t>
      </w:r>
      <w:r w:rsidR="00676979">
        <w:rPr>
          <w:rFonts w:ascii="Times New Roman" w:eastAsia="Times New Roman" w:hAnsi="Times New Roman" w:cs="Times New Roman"/>
          <w:sz w:val="28"/>
        </w:rPr>
        <w:t>обучающихся</w:t>
      </w:r>
      <w:r w:rsidRPr="00FB2272">
        <w:rPr>
          <w:rFonts w:ascii="Times New Roman" w:eastAsia="Times New Roman" w:hAnsi="Times New Roman" w:cs="Times New Roman"/>
          <w:sz w:val="28"/>
        </w:rPr>
        <w:t xml:space="preserve"> показал, что порядок ее проведения соответствует установленным требования</w:t>
      </w:r>
      <w:r w:rsidR="00AF7722">
        <w:rPr>
          <w:rFonts w:ascii="Times New Roman" w:eastAsia="Times New Roman" w:hAnsi="Times New Roman" w:cs="Times New Roman"/>
          <w:sz w:val="28"/>
        </w:rPr>
        <w:t xml:space="preserve">м, а качество знаний </w:t>
      </w:r>
      <w:r w:rsidR="00676979">
        <w:rPr>
          <w:rFonts w:ascii="Times New Roman" w:eastAsia="Times New Roman" w:hAnsi="Times New Roman" w:cs="Times New Roman"/>
          <w:sz w:val="28"/>
        </w:rPr>
        <w:t>обучающихся</w:t>
      </w:r>
      <w:r w:rsidR="00AF7722">
        <w:rPr>
          <w:rFonts w:ascii="Times New Roman" w:eastAsia="Times New Roman" w:hAnsi="Times New Roman" w:cs="Times New Roman"/>
          <w:sz w:val="28"/>
        </w:rPr>
        <w:t xml:space="preserve"> К</w:t>
      </w:r>
      <w:r w:rsidRPr="00FB2272">
        <w:rPr>
          <w:rFonts w:ascii="Times New Roman" w:eastAsia="Times New Roman" w:hAnsi="Times New Roman" w:cs="Times New Roman"/>
          <w:sz w:val="28"/>
        </w:rPr>
        <w:t xml:space="preserve">олледжа находится на </w:t>
      </w:r>
      <w:r w:rsidR="002F2041">
        <w:rPr>
          <w:rFonts w:ascii="Times New Roman" w:eastAsia="Times New Roman" w:hAnsi="Times New Roman" w:cs="Times New Roman"/>
          <w:sz w:val="28"/>
        </w:rPr>
        <w:t xml:space="preserve">удовлетворительном </w:t>
      </w:r>
      <w:r w:rsidRPr="00FB2272">
        <w:rPr>
          <w:rFonts w:ascii="Times New Roman" w:eastAsia="Times New Roman" w:hAnsi="Times New Roman" w:cs="Times New Roman"/>
          <w:sz w:val="28"/>
        </w:rPr>
        <w:t xml:space="preserve"> уровне.</w:t>
      </w:r>
    </w:p>
    <w:p w:rsidR="00FC110A" w:rsidRDefault="00FB2272" w:rsidP="009610B2">
      <w:pPr>
        <w:ind w:left="23" w:firstLine="720"/>
        <w:jc w:val="both"/>
        <w:rPr>
          <w:rFonts w:ascii="Times New Roman" w:hAnsi="Times New Roman" w:cs="Times New Roman"/>
          <w:sz w:val="28"/>
        </w:rPr>
      </w:pPr>
      <w:r w:rsidRPr="00FB2272">
        <w:rPr>
          <w:rFonts w:ascii="Times New Roman" w:eastAsia="Times New Roman" w:hAnsi="Times New Roman" w:cs="Times New Roman"/>
          <w:sz w:val="28"/>
        </w:rPr>
        <w:lastRenderedPageBreak/>
        <w:t xml:space="preserve">При проведении </w:t>
      </w:r>
      <w:proofErr w:type="spellStart"/>
      <w:r w:rsidRPr="00FB2272">
        <w:rPr>
          <w:rFonts w:ascii="Times New Roman" w:eastAsia="Times New Roman" w:hAnsi="Times New Roman" w:cs="Times New Roman"/>
          <w:sz w:val="28"/>
        </w:rPr>
        <w:t>самообследования</w:t>
      </w:r>
      <w:proofErr w:type="spellEnd"/>
      <w:r w:rsidRPr="00FB2272">
        <w:rPr>
          <w:rFonts w:ascii="Times New Roman" w:eastAsia="Times New Roman" w:hAnsi="Times New Roman" w:cs="Times New Roman"/>
          <w:sz w:val="28"/>
        </w:rPr>
        <w:t xml:space="preserve"> был проведен </w:t>
      </w:r>
      <w:r w:rsidRPr="00212A86">
        <w:rPr>
          <w:rFonts w:ascii="Times New Roman" w:eastAsia="Times New Roman" w:hAnsi="Times New Roman" w:cs="Times New Roman"/>
          <w:sz w:val="28"/>
        </w:rPr>
        <w:t xml:space="preserve">мониторинг успеваемости </w:t>
      </w:r>
      <w:r w:rsidR="00676979" w:rsidRPr="00212A86">
        <w:rPr>
          <w:rFonts w:ascii="Times New Roman" w:eastAsia="Times New Roman" w:hAnsi="Times New Roman" w:cs="Times New Roman"/>
          <w:sz w:val="28"/>
        </w:rPr>
        <w:t>обучающихся</w:t>
      </w:r>
      <w:r w:rsidRPr="00212A86">
        <w:rPr>
          <w:rFonts w:ascii="Times New Roman" w:eastAsia="Times New Roman" w:hAnsi="Times New Roman" w:cs="Times New Roman"/>
          <w:sz w:val="28"/>
        </w:rPr>
        <w:t xml:space="preserve"> </w:t>
      </w:r>
      <w:r w:rsidR="00212A86" w:rsidRPr="00212A86">
        <w:rPr>
          <w:rFonts w:ascii="Times New Roman" w:eastAsia="Times New Roman" w:hAnsi="Times New Roman" w:cs="Times New Roman"/>
          <w:sz w:val="28"/>
        </w:rPr>
        <w:t xml:space="preserve">колледжа </w:t>
      </w:r>
      <w:r w:rsidRPr="00212A86">
        <w:rPr>
          <w:rFonts w:ascii="Times New Roman" w:eastAsia="Times New Roman" w:hAnsi="Times New Roman" w:cs="Times New Roman"/>
          <w:sz w:val="28"/>
        </w:rPr>
        <w:t xml:space="preserve">за </w:t>
      </w:r>
      <w:r w:rsidR="002F2041" w:rsidRPr="00212A86">
        <w:rPr>
          <w:rFonts w:ascii="Times New Roman" w:eastAsia="Times New Roman" w:hAnsi="Times New Roman" w:cs="Times New Roman"/>
          <w:sz w:val="28"/>
        </w:rPr>
        <w:t xml:space="preserve">период с 01 апреля </w:t>
      </w:r>
      <w:r w:rsidRPr="00212A86">
        <w:rPr>
          <w:rFonts w:ascii="Times New Roman" w:eastAsia="Times New Roman" w:hAnsi="Times New Roman" w:cs="Times New Roman"/>
          <w:sz w:val="28"/>
        </w:rPr>
        <w:t>201</w:t>
      </w:r>
      <w:r w:rsidR="00057C6D" w:rsidRPr="00212A86">
        <w:rPr>
          <w:rFonts w:ascii="Times New Roman" w:eastAsia="Times New Roman" w:hAnsi="Times New Roman" w:cs="Times New Roman"/>
          <w:sz w:val="28"/>
        </w:rPr>
        <w:t>8</w:t>
      </w:r>
      <w:r w:rsidR="006F317C">
        <w:rPr>
          <w:rFonts w:ascii="Times New Roman" w:eastAsia="Times New Roman" w:hAnsi="Times New Roman" w:cs="Times New Roman"/>
          <w:sz w:val="28"/>
        </w:rPr>
        <w:t xml:space="preserve"> </w:t>
      </w:r>
      <w:r w:rsidR="002F2041" w:rsidRPr="00212A86">
        <w:rPr>
          <w:rFonts w:ascii="Times New Roman" w:eastAsia="Times New Roman" w:hAnsi="Times New Roman" w:cs="Times New Roman"/>
          <w:sz w:val="28"/>
        </w:rPr>
        <w:t xml:space="preserve">по 01 апреля </w:t>
      </w:r>
      <w:r w:rsidRPr="00212A86">
        <w:rPr>
          <w:rFonts w:ascii="Times New Roman" w:eastAsia="Times New Roman" w:hAnsi="Times New Roman" w:cs="Times New Roman"/>
          <w:sz w:val="28"/>
        </w:rPr>
        <w:t>201</w:t>
      </w:r>
      <w:r w:rsidR="00057C6D" w:rsidRPr="00212A86">
        <w:rPr>
          <w:rFonts w:ascii="Times New Roman" w:eastAsia="Times New Roman" w:hAnsi="Times New Roman" w:cs="Times New Roman"/>
          <w:sz w:val="28"/>
        </w:rPr>
        <w:t xml:space="preserve">9 </w:t>
      </w:r>
      <w:r w:rsidRPr="00212A86">
        <w:rPr>
          <w:rFonts w:ascii="Times New Roman" w:eastAsia="Times New Roman" w:hAnsi="Times New Roman" w:cs="Times New Roman"/>
          <w:sz w:val="28"/>
        </w:rPr>
        <w:t>го</w:t>
      </w:r>
      <w:r w:rsidR="00212A86" w:rsidRPr="00212A86">
        <w:rPr>
          <w:rFonts w:ascii="Times New Roman" w:eastAsia="Times New Roman" w:hAnsi="Times New Roman" w:cs="Times New Roman"/>
          <w:sz w:val="28"/>
        </w:rPr>
        <w:t>д</w:t>
      </w:r>
      <w:r w:rsidR="009610B2">
        <w:rPr>
          <w:rFonts w:ascii="Times New Roman" w:eastAsia="Times New Roman" w:hAnsi="Times New Roman" w:cs="Times New Roman"/>
          <w:sz w:val="28"/>
        </w:rPr>
        <w:t>а.</w:t>
      </w:r>
      <w:r w:rsidR="00057C6D">
        <w:rPr>
          <w:noProof/>
        </w:rPr>
        <w:drawing>
          <wp:anchor distT="0" distB="0" distL="114300" distR="114300" simplePos="0" relativeHeight="251733504" behindDoc="0" locked="0" layoutInCell="1" allowOverlap="1" wp14:anchorId="1BB1F4EB" wp14:editId="150D985E">
            <wp:simplePos x="0" y="0"/>
            <wp:positionH relativeFrom="margin">
              <wp:posOffset>318135</wp:posOffset>
            </wp:positionH>
            <wp:positionV relativeFrom="margin">
              <wp:posOffset>4499610</wp:posOffset>
            </wp:positionV>
            <wp:extent cx="5443220" cy="3648710"/>
            <wp:effectExtent l="0" t="0" r="24130" b="27940"/>
            <wp:wrapTopAndBottom/>
            <wp:docPr id="166" name="Диаграмма 1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  <w:r w:rsidR="00057C6D" w:rsidRPr="008165BD">
        <w:rPr>
          <w:noProof/>
        </w:rPr>
        <w:drawing>
          <wp:anchor distT="0" distB="0" distL="114300" distR="114300" simplePos="0" relativeHeight="251713024" behindDoc="0" locked="0" layoutInCell="1" allowOverlap="1" wp14:anchorId="459AFC14" wp14:editId="65C5725D">
            <wp:simplePos x="0" y="0"/>
            <wp:positionH relativeFrom="margin">
              <wp:posOffset>323850</wp:posOffset>
            </wp:positionH>
            <wp:positionV relativeFrom="margin">
              <wp:posOffset>1047750</wp:posOffset>
            </wp:positionV>
            <wp:extent cx="5438775" cy="3257550"/>
            <wp:effectExtent l="0" t="0" r="9525" b="19050"/>
            <wp:wrapTopAndBottom/>
            <wp:docPr id="164" name="Диаграмма 1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</w:p>
    <w:p w:rsidR="00FB2272" w:rsidRDefault="00FB2272" w:rsidP="00FB2272">
      <w:pPr>
        <w:ind w:left="23" w:firstLine="720"/>
        <w:jc w:val="both"/>
        <w:rPr>
          <w:rFonts w:ascii="Times New Roman" w:hAnsi="Times New Roman" w:cs="Times New Roman"/>
          <w:sz w:val="28"/>
        </w:rPr>
      </w:pPr>
      <w:r w:rsidRPr="00FB2272">
        <w:rPr>
          <w:rFonts w:ascii="Times New Roman" w:hAnsi="Times New Roman" w:cs="Times New Roman"/>
          <w:sz w:val="28"/>
        </w:rPr>
        <w:t xml:space="preserve">Результаты проверки качества знаний при </w:t>
      </w:r>
      <w:proofErr w:type="spellStart"/>
      <w:r w:rsidRPr="00FB2272">
        <w:rPr>
          <w:rFonts w:ascii="Times New Roman" w:hAnsi="Times New Roman" w:cs="Times New Roman"/>
          <w:sz w:val="28"/>
        </w:rPr>
        <w:t>самообследовании</w:t>
      </w:r>
      <w:proofErr w:type="spellEnd"/>
      <w:r w:rsidRPr="00FB2272">
        <w:rPr>
          <w:rFonts w:ascii="Times New Roman" w:hAnsi="Times New Roman" w:cs="Times New Roman"/>
          <w:sz w:val="28"/>
        </w:rPr>
        <w:t xml:space="preserve"> представлены в  диаграммах.</w:t>
      </w:r>
    </w:p>
    <w:p w:rsidR="0094357A" w:rsidRDefault="0094357A" w:rsidP="00FB2272">
      <w:pPr>
        <w:ind w:left="23" w:firstLine="720"/>
        <w:jc w:val="both"/>
        <w:rPr>
          <w:rFonts w:ascii="Times New Roman" w:hAnsi="Times New Roman" w:cs="Times New Roman"/>
          <w:sz w:val="28"/>
        </w:rPr>
      </w:pPr>
    </w:p>
    <w:p w:rsidR="0094357A" w:rsidRDefault="0094357A" w:rsidP="00FB2272">
      <w:pPr>
        <w:ind w:left="23" w:firstLine="720"/>
        <w:jc w:val="both"/>
        <w:rPr>
          <w:rFonts w:ascii="Times New Roman" w:hAnsi="Times New Roman" w:cs="Times New Roman"/>
          <w:sz w:val="28"/>
        </w:rPr>
      </w:pPr>
    </w:p>
    <w:p w:rsidR="006F317C" w:rsidRDefault="009610B2" w:rsidP="002E5630">
      <w:pPr>
        <w:spacing w:before="314"/>
        <w:ind w:left="20" w:right="40" w:firstLine="740"/>
        <w:jc w:val="both"/>
        <w:rPr>
          <w:rFonts w:ascii="Times New Roman" w:eastAsia="Times New Roman" w:hAnsi="Times New Roman" w:cs="Times New Roman"/>
          <w:sz w:val="28"/>
          <w:highlight w:val="yellow"/>
        </w:rPr>
      </w:pPr>
      <w:r>
        <w:rPr>
          <w:rFonts w:ascii="Times New Roman" w:eastAsia="Times New Roman" w:hAnsi="Times New Roman" w:cs="Times New Roman"/>
          <w:sz w:val="28"/>
        </w:rPr>
        <w:t>Качество знаний обучающихся колледжа находится на удовлетворительном уровне.</w:t>
      </w:r>
    </w:p>
    <w:p w:rsidR="00313D3C" w:rsidRPr="00942424" w:rsidRDefault="00313D3C" w:rsidP="0094242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42424" w:rsidRPr="00BB1033" w:rsidRDefault="00942424" w:rsidP="0092687C">
      <w:pPr>
        <w:pStyle w:val="af9"/>
        <w:keepNext/>
        <w:keepLines/>
        <w:numPr>
          <w:ilvl w:val="1"/>
          <w:numId w:val="12"/>
        </w:numPr>
        <w:tabs>
          <w:tab w:val="left" w:pos="709"/>
        </w:tabs>
        <w:spacing w:line="276" w:lineRule="auto"/>
        <w:ind w:hanging="218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B1033">
        <w:rPr>
          <w:rFonts w:ascii="Times New Roman" w:eastAsia="Times New Roman" w:hAnsi="Times New Roman" w:cs="Times New Roman"/>
          <w:b/>
          <w:sz w:val="28"/>
          <w:szCs w:val="28"/>
        </w:rPr>
        <w:t>Государственная итоговая аттестация выпускников</w:t>
      </w:r>
    </w:p>
    <w:p w:rsidR="00B83162" w:rsidRDefault="00B83162" w:rsidP="00B83162">
      <w:pPr>
        <w:ind w:left="142" w:right="40" w:firstLine="7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1033">
        <w:rPr>
          <w:rFonts w:ascii="Times New Roman" w:eastAsia="Times New Roman" w:hAnsi="Times New Roman" w:cs="Times New Roman"/>
          <w:sz w:val="28"/>
          <w:szCs w:val="28"/>
        </w:rPr>
        <w:t>Итоги работы за 201</w:t>
      </w:r>
      <w:r w:rsidR="00BB1033" w:rsidRPr="00BB1033">
        <w:rPr>
          <w:rFonts w:ascii="Times New Roman" w:eastAsia="Times New Roman" w:hAnsi="Times New Roman" w:cs="Times New Roman"/>
          <w:sz w:val="28"/>
          <w:szCs w:val="28"/>
        </w:rPr>
        <w:t>9</w:t>
      </w:r>
      <w:r w:rsidR="00786833" w:rsidRPr="00BB1033">
        <w:rPr>
          <w:rFonts w:ascii="Times New Roman" w:eastAsia="Times New Roman" w:hAnsi="Times New Roman" w:cs="Times New Roman"/>
          <w:sz w:val="28"/>
          <w:szCs w:val="28"/>
        </w:rPr>
        <w:t>/</w:t>
      </w:r>
      <w:r w:rsidR="00BB1033" w:rsidRPr="00BB1033">
        <w:rPr>
          <w:rFonts w:ascii="Times New Roman" w:eastAsia="Times New Roman" w:hAnsi="Times New Roman" w:cs="Times New Roman"/>
          <w:sz w:val="28"/>
          <w:szCs w:val="28"/>
        </w:rPr>
        <w:t>2020</w:t>
      </w:r>
      <w:r w:rsidRPr="00BB1033">
        <w:rPr>
          <w:rFonts w:ascii="Times New Roman" w:eastAsia="Times New Roman" w:hAnsi="Times New Roman" w:cs="Times New Roman"/>
          <w:sz w:val="28"/>
          <w:szCs w:val="28"/>
        </w:rPr>
        <w:t xml:space="preserve"> год неразрывно связаны с результатами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обучения обучающихся по программам подготовки квалифицированных рабочих, служащих, специалистов среднего звена, профессиональной подготовки  и прохождения государственной ит</w:t>
      </w:r>
      <w:r w:rsidR="00BB1033">
        <w:rPr>
          <w:rFonts w:ascii="Times New Roman" w:eastAsia="Times New Roman" w:hAnsi="Times New Roman" w:cs="Times New Roman"/>
          <w:sz w:val="28"/>
          <w:szCs w:val="28"/>
        </w:rPr>
        <w:t>оговой аттестации. Выпуск в 2019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году со</w:t>
      </w:r>
      <w:r w:rsidR="006C4BAB">
        <w:rPr>
          <w:rFonts w:ascii="Times New Roman" w:eastAsia="Times New Roman" w:hAnsi="Times New Roman" w:cs="Times New Roman"/>
          <w:sz w:val="28"/>
          <w:szCs w:val="28"/>
        </w:rPr>
        <w:t>став</w:t>
      </w:r>
      <w:r w:rsidR="00BB1033">
        <w:rPr>
          <w:rFonts w:ascii="Times New Roman" w:eastAsia="Times New Roman" w:hAnsi="Times New Roman" w:cs="Times New Roman"/>
          <w:sz w:val="28"/>
          <w:szCs w:val="28"/>
        </w:rPr>
        <w:t>ил 126 человек, в том числе: 48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обучающихся </w:t>
      </w:r>
      <w:r w:rsidR="00A176E0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>по программам подготовки квалифиц</w:t>
      </w:r>
      <w:r w:rsidR="00A176E0">
        <w:rPr>
          <w:rFonts w:ascii="Times New Roman" w:eastAsia="Times New Roman" w:hAnsi="Times New Roman" w:cs="Times New Roman"/>
          <w:sz w:val="28"/>
          <w:szCs w:val="28"/>
        </w:rPr>
        <w:t>ированных рабочих, служащих,</w:t>
      </w:r>
      <w:r w:rsidR="00BB1033">
        <w:rPr>
          <w:rFonts w:ascii="Times New Roman" w:eastAsia="Times New Roman" w:hAnsi="Times New Roman" w:cs="Times New Roman"/>
          <w:sz w:val="28"/>
          <w:szCs w:val="28"/>
        </w:rPr>
        <w:t xml:space="preserve"> 36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обучающихся </w:t>
      </w:r>
      <w:r w:rsidR="00A176E0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 программам подготовки </w:t>
      </w:r>
      <w:r w:rsidR="00BB1033">
        <w:rPr>
          <w:rFonts w:ascii="Times New Roman" w:eastAsia="Times New Roman" w:hAnsi="Times New Roman" w:cs="Times New Roman"/>
          <w:sz w:val="28"/>
          <w:szCs w:val="28"/>
        </w:rPr>
        <w:t>специалистов среднего звена и 42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обучающихся </w:t>
      </w:r>
      <w:r w:rsidR="00A176E0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 w:rsidR="00F540E7">
        <w:rPr>
          <w:rFonts w:ascii="Times New Roman" w:eastAsia="Times New Roman" w:hAnsi="Times New Roman" w:cs="Times New Roman"/>
          <w:sz w:val="28"/>
          <w:szCs w:val="28"/>
        </w:rPr>
        <w:t>программе профессионального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обучения.  </w:t>
      </w:r>
    </w:p>
    <w:p w:rsidR="00B83162" w:rsidRDefault="00B83162" w:rsidP="00B83162">
      <w:pPr>
        <w:ind w:left="20" w:right="40" w:firstLine="7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Показатели качества результатов государственной итоговой аттестации представлены в таблице.</w:t>
      </w:r>
    </w:p>
    <w:p w:rsidR="00B83162" w:rsidRDefault="00B83162" w:rsidP="00B83162">
      <w:pPr>
        <w:spacing w:before="314"/>
        <w:ind w:left="20" w:right="40" w:firstLine="7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3162" w:rsidRDefault="00B83162" w:rsidP="00B83162">
      <w:pPr>
        <w:widowControl/>
        <w:rPr>
          <w:rFonts w:ascii="Times New Roman" w:eastAsia="Times New Roman" w:hAnsi="Times New Roman" w:cs="Times New Roman"/>
          <w:sz w:val="28"/>
          <w:szCs w:val="28"/>
        </w:rPr>
        <w:sectPr w:rsidR="00B83162">
          <w:pgSz w:w="11906" w:h="16838"/>
          <w:pgMar w:top="1134" w:right="850" w:bottom="1134" w:left="1701" w:header="708" w:footer="708" w:gutter="0"/>
          <w:cols w:space="720"/>
        </w:sectPr>
      </w:pPr>
    </w:p>
    <w:tbl>
      <w:tblPr>
        <w:tblpPr w:leftFromText="180" w:rightFromText="180" w:bottomFromText="200" w:vertAnchor="page" w:horzAnchor="margin" w:tblpXSpec="center" w:tblpY="1273"/>
        <w:tblW w:w="18061" w:type="dxa"/>
        <w:tblLook w:val="04A0" w:firstRow="1" w:lastRow="0" w:firstColumn="1" w:lastColumn="0" w:noHBand="0" w:noVBand="1"/>
      </w:tblPr>
      <w:tblGrid>
        <w:gridCol w:w="18909"/>
      </w:tblGrid>
      <w:tr w:rsidR="00B83162" w:rsidTr="009652ED">
        <w:trPr>
          <w:trHeight w:val="570"/>
        </w:trPr>
        <w:tc>
          <w:tcPr>
            <w:tcW w:w="1806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:rsidR="009652ED" w:rsidRPr="009652ED" w:rsidRDefault="009652ED">
            <w:pPr>
              <w:widowControl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en-US"/>
              </w:rPr>
            </w:pPr>
          </w:p>
          <w:tbl>
            <w:tblPr>
              <w:tblW w:w="17842" w:type="dxa"/>
              <w:tblInd w:w="851" w:type="dxa"/>
              <w:tblLook w:val="04A0" w:firstRow="1" w:lastRow="0" w:firstColumn="1" w:lastColumn="0" w:noHBand="0" w:noVBand="1"/>
            </w:tblPr>
            <w:tblGrid>
              <w:gridCol w:w="2498"/>
              <w:gridCol w:w="1500"/>
              <w:gridCol w:w="880"/>
              <w:gridCol w:w="880"/>
              <w:gridCol w:w="880"/>
              <w:gridCol w:w="880"/>
              <w:gridCol w:w="880"/>
              <w:gridCol w:w="880"/>
              <w:gridCol w:w="880"/>
              <w:gridCol w:w="871"/>
              <w:gridCol w:w="880"/>
              <w:gridCol w:w="814"/>
              <w:gridCol w:w="873"/>
              <w:gridCol w:w="831"/>
              <w:gridCol w:w="814"/>
              <w:gridCol w:w="837"/>
              <w:gridCol w:w="804"/>
              <w:gridCol w:w="960"/>
            </w:tblGrid>
            <w:tr w:rsidR="009652ED" w:rsidRPr="009652ED" w:rsidTr="009652ED">
              <w:trPr>
                <w:trHeight w:val="570"/>
              </w:trPr>
              <w:tc>
                <w:tcPr>
                  <w:tcW w:w="16882" w:type="dxa"/>
                  <w:gridSpan w:val="17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 xml:space="preserve">Результаты итоговой аттестации выпускников 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ind w:left="828" w:hanging="8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Наименование образовательной организации</w:t>
                  </w:r>
                </w:p>
              </w:tc>
              <w:tc>
                <w:tcPr>
                  <w:tcW w:w="15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Форма обучения</w:t>
                  </w:r>
                </w:p>
              </w:tc>
              <w:tc>
                <w:tcPr>
                  <w:tcW w:w="7911" w:type="dxa"/>
                  <w:gridSpan w:val="9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Выпуск, чел.</w:t>
                  </w:r>
                </w:p>
              </w:tc>
              <w:tc>
                <w:tcPr>
                  <w:tcW w:w="4973" w:type="dxa"/>
                  <w:gridSpan w:val="6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Численность студентов, получивших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Всего </w:t>
                  </w: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(сумма гр. 4-11)</w:t>
                  </w:r>
                </w:p>
              </w:tc>
              <w:tc>
                <w:tcPr>
                  <w:tcW w:w="7031" w:type="dxa"/>
                  <w:gridSpan w:val="8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в том числе</w:t>
                  </w:r>
                </w:p>
              </w:tc>
              <w:tc>
                <w:tcPr>
                  <w:tcW w:w="4973" w:type="dxa"/>
                  <w:gridSpan w:val="6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129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1760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Численность студентов, получивших дипломы</w:t>
                  </w:r>
                </w:p>
              </w:tc>
              <w:tc>
                <w:tcPr>
                  <w:tcW w:w="264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Численность студентов, получивших свидетельства о профессии рабочего, должности служащего (без получения диплома)</w:t>
                  </w:r>
                </w:p>
              </w:tc>
              <w:tc>
                <w:tcPr>
                  <w:tcW w:w="2631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Численность студентов, получивших справки</w:t>
                  </w:r>
                </w:p>
              </w:tc>
              <w:tc>
                <w:tcPr>
                  <w:tcW w:w="2518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дипломы </w:t>
                  </w: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br/>
                    <w:t>с отличием</w:t>
                  </w:r>
                </w:p>
              </w:tc>
              <w:tc>
                <w:tcPr>
                  <w:tcW w:w="2455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свидетельства о квалификации (в рамках освоения программ подготовки специалистов среднего звена)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27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среднего общего 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основного общего 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среднего общего 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основного общего 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без требований к уровню</w:t>
                  </w: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br/>
                    <w:t>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среднего общего образования (чел.)</w:t>
                  </w:r>
                </w:p>
              </w:tc>
              <w:tc>
                <w:tcPr>
                  <w:tcW w:w="871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основного общего образования (чел.)</w:t>
                  </w:r>
                </w:p>
              </w:tc>
              <w:tc>
                <w:tcPr>
                  <w:tcW w:w="88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без требований к уровню</w:t>
                  </w: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br/>
                    <w:t>образования (чел.)</w:t>
                  </w:r>
                </w:p>
              </w:tc>
              <w:tc>
                <w:tcPr>
                  <w:tcW w:w="81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всего </w:t>
                  </w: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(сумма гр. 13-14)</w:t>
                  </w:r>
                </w:p>
              </w:tc>
              <w:tc>
                <w:tcPr>
                  <w:tcW w:w="1704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в том числе</w:t>
                  </w:r>
                </w:p>
              </w:tc>
              <w:tc>
                <w:tcPr>
                  <w:tcW w:w="81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всего </w:t>
                  </w: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(сумма гр. 16-17)</w:t>
                  </w:r>
                </w:p>
              </w:tc>
              <w:tc>
                <w:tcPr>
                  <w:tcW w:w="1641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в том числе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2565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71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14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среднего общего образования (чел.)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основного общего образования (чел.)</w:t>
                  </w:r>
                </w:p>
              </w:tc>
              <w:tc>
                <w:tcPr>
                  <w:tcW w:w="814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среднего общего образования (чел.)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2F2F2"/>
                  <w:textDirection w:val="btLr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на базе основного общего образования (чел.)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11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12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13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83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16</w:t>
                  </w:r>
                </w:p>
              </w:tc>
              <w:tc>
                <w:tcPr>
                  <w:tcW w:w="80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17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ОГБПОУ </w:t>
                  </w:r>
                  <w:proofErr w:type="spellStart"/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Тейковский</w:t>
                  </w:r>
                  <w:proofErr w:type="spellEnd"/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многопрофильный колледж</w:t>
                  </w: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ППКРС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BB1033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48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BB1033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48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42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42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ППССЗ (очно)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36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27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28</w:t>
                  </w: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28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ППССЗ (заочно)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9652ED" w:rsidRPr="009652ED" w:rsidTr="009652ED">
              <w:trPr>
                <w:trHeight w:val="300"/>
              </w:trPr>
              <w:tc>
                <w:tcPr>
                  <w:tcW w:w="2498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5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Итого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BB1033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126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BB1033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57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42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7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87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3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81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28</w:t>
                  </w:r>
                </w:p>
              </w:tc>
              <w:tc>
                <w:tcPr>
                  <w:tcW w:w="83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28</w:t>
                  </w:r>
                </w:p>
              </w:tc>
              <w:tc>
                <w:tcPr>
                  <w:tcW w:w="80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BF1DE"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9652ED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9652ED" w:rsidRPr="009652ED" w:rsidRDefault="009652ED" w:rsidP="0003042D">
                  <w:pPr>
                    <w:framePr w:hSpace="180" w:wrap="around" w:vAnchor="page" w:hAnchor="margin" w:xAlign="center" w:y="1273"/>
                    <w:widowControl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</w:p>
              </w:tc>
            </w:tr>
          </w:tbl>
          <w:p w:rsidR="009652ED" w:rsidRDefault="009652ED">
            <w:pPr>
              <w:widowControl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en-US"/>
              </w:rPr>
            </w:pPr>
          </w:p>
          <w:p w:rsidR="009652ED" w:rsidRDefault="009652ED">
            <w:pPr>
              <w:widowControl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en-US"/>
              </w:rPr>
            </w:pPr>
          </w:p>
          <w:p w:rsidR="009652ED" w:rsidRDefault="009652ED">
            <w:pPr>
              <w:widowControl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en-US"/>
              </w:rPr>
            </w:pPr>
          </w:p>
        </w:tc>
      </w:tr>
    </w:tbl>
    <w:p w:rsidR="00B83162" w:rsidRDefault="00B83162" w:rsidP="00B83162">
      <w:pPr>
        <w:widowControl/>
        <w:rPr>
          <w:rFonts w:ascii="Times New Roman" w:eastAsia="Times New Roman" w:hAnsi="Times New Roman" w:cs="Times New Roman"/>
          <w:sz w:val="28"/>
          <w:szCs w:val="28"/>
        </w:rPr>
        <w:sectPr w:rsidR="00B83162">
          <w:pgSz w:w="16838" w:h="11906" w:orient="landscape"/>
          <w:pgMar w:top="1701" w:right="1134" w:bottom="851" w:left="1134" w:header="709" w:footer="709" w:gutter="0"/>
          <w:cols w:space="720"/>
        </w:sectPr>
      </w:pPr>
    </w:p>
    <w:p w:rsidR="00B83162" w:rsidRDefault="00B83162" w:rsidP="00B83162">
      <w:pPr>
        <w:ind w:right="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  <w:t>Общее количество обучающихся получивших дипломы с отличием по результатам государственной итоговой аттестации за</w:t>
      </w:r>
      <w:r w:rsidR="00F540E7">
        <w:rPr>
          <w:rFonts w:ascii="Times New Roman" w:eastAsia="Times New Roman" w:hAnsi="Times New Roman" w:cs="Times New Roman"/>
          <w:sz w:val="28"/>
          <w:szCs w:val="28"/>
        </w:rPr>
        <w:t xml:space="preserve"> отчетный период составило  –  9 </w:t>
      </w:r>
      <w:r>
        <w:rPr>
          <w:rFonts w:ascii="Times New Roman" w:eastAsia="Times New Roman" w:hAnsi="Times New Roman" w:cs="Times New Roman"/>
          <w:sz w:val="28"/>
          <w:szCs w:val="28"/>
        </w:rPr>
        <w:t>челов</w:t>
      </w:r>
      <w:r w:rsidR="00F540E7">
        <w:rPr>
          <w:rFonts w:ascii="Times New Roman" w:eastAsia="Times New Roman" w:hAnsi="Times New Roman" w:cs="Times New Roman"/>
          <w:sz w:val="28"/>
          <w:szCs w:val="28"/>
        </w:rPr>
        <w:t>ек</w:t>
      </w:r>
      <w:r w:rsidR="0084753D"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 w:rsidR="00F540E7">
        <w:rPr>
          <w:rFonts w:ascii="Times New Roman" w:eastAsia="Times New Roman" w:hAnsi="Times New Roman" w:cs="Times New Roman"/>
          <w:sz w:val="28"/>
          <w:szCs w:val="28"/>
        </w:rPr>
        <w:t>ППКРС, что составляет 18,75 % и 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чело</w:t>
      </w:r>
      <w:r w:rsidR="0084753D">
        <w:rPr>
          <w:rFonts w:ascii="Times New Roman" w:eastAsia="Times New Roman" w:hAnsi="Times New Roman" w:cs="Times New Roman"/>
          <w:sz w:val="28"/>
          <w:szCs w:val="28"/>
        </w:rPr>
        <w:t>век по ППССЗ, что составляет  14,3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% от общего количества выпускников. </w:t>
      </w:r>
    </w:p>
    <w:p w:rsidR="00B83162" w:rsidRDefault="00B83162" w:rsidP="00B83162">
      <w:pPr>
        <w:tabs>
          <w:tab w:val="left" w:pos="142"/>
        </w:tabs>
        <w:ind w:right="4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Самообследованием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качество обучения  остается стабильным по всем направлениям.</w:t>
      </w:r>
    </w:p>
    <w:p w:rsidR="00B83162" w:rsidRDefault="00B83162" w:rsidP="00B83162">
      <w:pPr>
        <w:tabs>
          <w:tab w:val="left" w:pos="142"/>
        </w:tabs>
        <w:ind w:right="4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3162" w:rsidRPr="00F82AA2" w:rsidRDefault="00B83162" w:rsidP="0092687C">
      <w:pPr>
        <w:pStyle w:val="af9"/>
        <w:keepNext/>
        <w:keepLines/>
        <w:numPr>
          <w:ilvl w:val="0"/>
          <w:numId w:val="28"/>
        </w:numPr>
        <w:tabs>
          <w:tab w:val="left" w:pos="1435"/>
          <w:tab w:val="left" w:pos="2552"/>
        </w:tabs>
        <w:spacing w:line="413" w:lineRule="exact"/>
        <w:ind w:left="3402"/>
        <w:jc w:val="center"/>
        <w:outlineLvl w:val="4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2AA2">
        <w:rPr>
          <w:rFonts w:ascii="Times New Roman" w:eastAsia="Times New Roman" w:hAnsi="Times New Roman" w:cs="Times New Roman"/>
          <w:b/>
          <w:sz w:val="28"/>
          <w:szCs w:val="28"/>
        </w:rPr>
        <w:t>Мониторинг трудоустройства выпускников колледжа</w:t>
      </w:r>
    </w:p>
    <w:p w:rsidR="00B83162" w:rsidRDefault="00B83162" w:rsidP="00B83162">
      <w:pPr>
        <w:ind w:left="20" w:right="20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Одно из основных направлений развития Колледжа - взаимодействие с социальными партнерами. </w:t>
      </w: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всего учебного года проводится мониторинг трудоустройства обучающихся выпускных групп, который позволяет планировать занятость, трудоустройство и дальнейшее сопровождение карьеры выпускников.</w:t>
      </w: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Колледже действует Центр содействия трудоустройству выпускников. Центр обрабатывает данные по мониторингу трудоустройства выпускников, проводит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профориентационную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работу, активно ведет поиск новых работодателей, которые готовы сотрудничать с Колледжем на долгосрочной основе </w:t>
      </w: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Информация от данных рынка труда и образовательных услугах (временная занятость, трудоустройство по окончании Колледжа) размещена на информационных стендах и сайте Колледжа.  </w:t>
      </w: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Центр содействия трудоустройства выпускников Колледжа тесно сотрудничает </w:t>
      </w:r>
      <w:r>
        <w:rPr>
          <w:rFonts w:ascii="Times New Roman" w:hAnsi="Times New Roman" w:cs="Times New Roman"/>
          <w:sz w:val="28"/>
          <w:szCs w:val="28"/>
        </w:rPr>
        <w:t xml:space="preserve">ОГКУ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ЦЗН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проведение «Ярмарок вакансий» с участием кадровых служб предприятий, информационные встречи-беседы сотрудников </w:t>
      </w:r>
      <w:r>
        <w:rPr>
          <w:rFonts w:ascii="Times New Roman" w:hAnsi="Times New Roman" w:cs="Times New Roman"/>
          <w:sz w:val="28"/>
          <w:szCs w:val="28"/>
        </w:rPr>
        <w:t xml:space="preserve">ОГКУ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ЦЗН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выпускниками по вопросам трудоустройства и временной занятости, предоставлению возможности выпускникам пройти профессиональную подготовку с целью получения смежной профессии, анкетировани</w:t>
      </w:r>
      <w:r w:rsidR="007D3986">
        <w:rPr>
          <w:rFonts w:ascii="Times New Roman" w:eastAsia="Times New Roman" w:hAnsi="Times New Roman" w:cs="Times New Roman"/>
          <w:sz w:val="28"/>
          <w:szCs w:val="28"/>
        </w:rPr>
        <w:t>е среди обучающихся-выпускников, проведение экскурсий на предприятия с целью профориентации.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На сайте Колледжа присутствует ссылка на поиск имеющихся вакансий по г. Тейково и области. Анализ полученной информации позволяет провести мониторинг востребованных профессий и специальностей. </w:t>
      </w:r>
    </w:p>
    <w:p w:rsidR="00B83162" w:rsidRDefault="00B83162" w:rsidP="00B83162">
      <w:pPr>
        <w:ind w:left="20" w:right="23" w:firstLine="5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Работа Центра трудоустройства выпускников помогает выпускникам, как будущим молодым специалистам, найти ответы на вопросы: где и как искать работу, как правильно составить резюме, как вести себя на собеседовании с работодателем, юридические аспекты трудоустройства. </w:t>
      </w:r>
    </w:p>
    <w:p w:rsidR="00B83162" w:rsidRDefault="00B83162" w:rsidP="00B8316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1A7E" w:rsidRDefault="005D1A7E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162" w:rsidRDefault="00B83162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Сравнительный анализ мониторинга трудоустройства за три года</w:t>
      </w:r>
    </w:p>
    <w:p w:rsidR="00564699" w:rsidRDefault="00564699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4699" w:rsidRDefault="00564699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4699" w:rsidRDefault="00564699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 wp14:anchorId="66F5F809" wp14:editId="053950F5">
            <wp:extent cx="5514975" cy="3714750"/>
            <wp:effectExtent l="0" t="0" r="9525" b="1905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564699" w:rsidRDefault="00564699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162" w:rsidRDefault="00B83162" w:rsidP="00B831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5514975" cy="3228975"/>
            <wp:effectExtent l="0" t="0" r="9525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Проблемы трудоустройства и пути решения проблем: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-отсутствие стажа работы;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-несовершеннолетний возраст;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-ранний декретный отпуск.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Пути решения проблем: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-мониторинг предприятий относительно потребности выпускников;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-организация практик с учетом интересов работодателей;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-проведение учебных занятий по трудоустройству (Эффективное поведение на рынке труда);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-информирование об услугах, оказываемых безработным гражданам (ЦСТВ);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-организация временной занятости (стажировка);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-ярмарка вакансий;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-анкетирование обучающихся старших курсов относительно будущего трудоустройства.</w:t>
      </w:r>
    </w:p>
    <w:p w:rsidR="00B83162" w:rsidRDefault="00B83162" w:rsidP="00B8316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83162" w:rsidRDefault="00B83162" w:rsidP="00B83162">
      <w:pPr>
        <w:tabs>
          <w:tab w:val="left" w:pos="9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Самообследованием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структура подготовки специалистов и рабочих кадров в Колледже проводится в соответствии с лицензией на осуществление образовательной деятельности, отвечает запросам социальных партнеров, обеспечивает востребованность выпускников на рынке труда, способствует их карьерному росту.</w:t>
      </w:r>
    </w:p>
    <w:p w:rsidR="00B83162" w:rsidRDefault="00B83162" w:rsidP="00B83162">
      <w:pPr>
        <w:spacing w:line="276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162" w:rsidRDefault="00B83162" w:rsidP="00B83162">
      <w:pPr>
        <w:rPr>
          <w:rFonts w:ascii="Times New Roman" w:hAnsi="Times New Roman" w:cs="Times New Roman"/>
          <w:sz w:val="28"/>
          <w:szCs w:val="28"/>
        </w:rPr>
      </w:pPr>
    </w:p>
    <w:p w:rsidR="003915B3" w:rsidRPr="000B561F" w:rsidRDefault="003915B3" w:rsidP="0092687C">
      <w:pPr>
        <w:pStyle w:val="40"/>
        <w:numPr>
          <w:ilvl w:val="0"/>
          <w:numId w:val="28"/>
        </w:numPr>
        <w:shd w:val="clear" w:color="auto" w:fill="auto"/>
        <w:spacing w:before="0"/>
        <w:ind w:left="3544" w:firstLine="142"/>
        <w:jc w:val="left"/>
        <w:rPr>
          <w:b/>
          <w:sz w:val="28"/>
          <w:szCs w:val="28"/>
        </w:rPr>
      </w:pPr>
      <w:r w:rsidRPr="000B561F">
        <w:rPr>
          <w:b/>
          <w:sz w:val="28"/>
          <w:szCs w:val="28"/>
        </w:rPr>
        <w:t>Воспитательная работа</w:t>
      </w:r>
    </w:p>
    <w:p w:rsidR="003915B3" w:rsidRDefault="003915B3" w:rsidP="003915B3">
      <w:pPr>
        <w:pStyle w:val="40"/>
        <w:shd w:val="clear" w:color="auto" w:fill="auto"/>
        <w:spacing w:before="0"/>
        <w:ind w:left="100"/>
        <w:rPr>
          <w:sz w:val="28"/>
          <w:szCs w:val="28"/>
        </w:rPr>
      </w:pPr>
    </w:p>
    <w:p w:rsidR="004E4990" w:rsidRDefault="00E17611" w:rsidP="004E4990">
      <w:pPr>
        <w:pStyle w:val="af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4E4990">
        <w:rPr>
          <w:rFonts w:ascii="Times New Roman" w:hAnsi="Times New Roman" w:cs="Times New Roman"/>
          <w:sz w:val="28"/>
          <w:szCs w:val="28"/>
        </w:rPr>
        <w:t xml:space="preserve">Воспитательная работа в колледже регламентируется Конституцией РФ, «Законом об образовании», «Конвенцией ООН о правах ребенка» и другими федеральными, региональными и муниципальными нормативными правовыми актами, организуется в соответствии с Концепцией воспитательной работы в лицее и направлена на решение следующих задач: 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мировоззрения и системы базовых ценностей личности;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Приобщение обучающихся к общечеловеческим нормам морали, национальным устоям и традициям; 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Обеспечение развития личности и ее социально-психологической поддержки, формирование личностных качеств, необходимых для жизни; 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Воспитание внутренней потребности личности в здоровом образе жизни, ответственного отношения к природной и социокультурной среде обитания;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Развитие воспитательного потенциала семьи;</w:t>
      </w:r>
    </w:p>
    <w:p w:rsidR="004E4990" w:rsidRDefault="004E4990" w:rsidP="0092687C">
      <w:pPr>
        <w:pStyle w:val="af6"/>
        <w:widowControl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Поддержка социальных инициатив и достижений обучающихся.</w:t>
      </w:r>
    </w:p>
    <w:p w:rsidR="004E4990" w:rsidRDefault="004E4990" w:rsidP="004E4990">
      <w:pPr>
        <w:pStyle w:val="af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Концепция воспитательной работы в колледже составлена с учетом приоритетных направлений реализации молодежной политики и развития образования в Российской Федерации. В колледже приняты установленным порядком документы, регламентирующие организацию и проведение воспитательной работы по программам:</w:t>
      </w:r>
    </w:p>
    <w:p w:rsidR="004E4990" w:rsidRDefault="004E4990" w:rsidP="0092687C">
      <w:pPr>
        <w:pStyle w:val="af6"/>
        <w:widowControl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Программа гражданско-патриотического воспитания обучающихся;</w:t>
      </w:r>
    </w:p>
    <w:p w:rsidR="004E4990" w:rsidRDefault="004E4990" w:rsidP="0092687C">
      <w:pPr>
        <w:pStyle w:val="af6"/>
        <w:widowControl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Программа «Толерантность»;</w:t>
      </w:r>
    </w:p>
    <w:p w:rsidR="004E4990" w:rsidRDefault="004E4990" w:rsidP="0092687C">
      <w:pPr>
        <w:pStyle w:val="af6"/>
        <w:widowControl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Программа формирования законопослушного поведения обучающихся;</w:t>
      </w:r>
    </w:p>
    <w:p w:rsidR="004E4990" w:rsidRDefault="004E4990" w:rsidP="0092687C">
      <w:pPr>
        <w:pStyle w:val="af6"/>
        <w:widowControl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Программа формирования здорового образа жизни обучающихся; </w:t>
      </w:r>
    </w:p>
    <w:p w:rsidR="004E4990" w:rsidRDefault="004E4990" w:rsidP="0092687C">
      <w:pPr>
        <w:pStyle w:val="af6"/>
        <w:widowControl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Программа духовно-нравственного воспитания обучающихся;</w:t>
      </w:r>
    </w:p>
    <w:p w:rsidR="004E4990" w:rsidRDefault="004E4990" w:rsidP="004E4990">
      <w:pPr>
        <w:pStyle w:val="6"/>
        <w:shd w:val="clear" w:color="auto" w:fill="auto"/>
        <w:spacing w:after="0" w:line="240" w:lineRule="auto"/>
        <w:ind w:left="40" w:right="20" w:firstLine="700"/>
        <w:jc w:val="both"/>
        <w:rPr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В Колледже издаются приказы, распоряжения, принимаются локальные акты по вопросам воспитательной работы. Воспитательная деятельность является предметом рассмотрения педагогического и методического советов.</w:t>
      </w:r>
    </w:p>
    <w:p w:rsidR="004E4990" w:rsidRDefault="004E4990" w:rsidP="004E4990">
      <w:pPr>
        <w:pStyle w:val="af6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Педагогический коллектив Колледжа с целью подготовки высокопрофессиональных и нравственных специалистов для работы на предприятиях </w:t>
      </w:r>
      <w:r>
        <w:rPr>
          <w:rFonts w:ascii="Times New Roman" w:hAnsi="Times New Roman" w:cs="Times New Roman"/>
          <w:sz w:val="28"/>
          <w:szCs w:val="28"/>
        </w:rPr>
        <w:lastRenderedPageBreak/>
        <w:t>торговли, общественного питания, в сфере обслуживания и строительства проводит большую воспитательную, культурно-массовую работу, в ходе которой решаются задачи:</w:t>
      </w:r>
    </w:p>
    <w:p w:rsidR="004E4990" w:rsidRDefault="004E4990" w:rsidP="0092687C">
      <w:pPr>
        <w:pStyle w:val="af6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ab/>
        <w:t xml:space="preserve"> развитию самоуправления, самоопределения, самореализации обучающихся; </w:t>
      </w:r>
    </w:p>
    <w:p w:rsidR="004E4990" w:rsidRDefault="004E4990" w:rsidP="0092687C">
      <w:pPr>
        <w:pStyle w:val="af6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развитию социально-управленческих навыков, духовности и нравственности; </w:t>
      </w:r>
    </w:p>
    <w:p w:rsidR="004E4990" w:rsidRDefault="004E4990" w:rsidP="0092687C">
      <w:pPr>
        <w:pStyle w:val="af6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формированию активной гражданской позиции, ответственности и творческого начала.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Воспитательная работа ведется на плановой основе. Организация    внеурочной деятельности основана на потребностях и интересах обучающихся, традициях Колледжа, культурном наследии. В Колледже осуществляется целенаправленный процесс создания условий для развития, саморазвития и самореализации личности воспитуемого. </w:t>
      </w:r>
    </w:p>
    <w:p w:rsidR="004E4990" w:rsidRDefault="004E4990" w:rsidP="004E4990">
      <w:pPr>
        <w:pStyle w:val="af6"/>
        <w:ind w:firstLine="708"/>
        <w:jc w:val="both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На начало года проведена социальная паспортизация групп, проанализированы данные по нуждающимся в социальной защите и опеке, составлены списки многодетных и молодых семей, оформлен социальный паспорт Колледжа:</w:t>
      </w:r>
    </w:p>
    <w:p w:rsidR="004E4990" w:rsidRDefault="004E4990" w:rsidP="004E4990">
      <w:pPr>
        <w:pStyle w:val="af6"/>
        <w:ind w:firstLine="708"/>
        <w:jc w:val="both"/>
        <w:rPr>
          <w:rStyle w:val="32"/>
          <w:rFonts w:eastAsia="Calibri"/>
          <w:sz w:val="28"/>
          <w:szCs w:val="28"/>
        </w:rPr>
      </w:pPr>
    </w:p>
    <w:p w:rsidR="004E4990" w:rsidRDefault="004E4990" w:rsidP="004E4990">
      <w:pPr>
        <w:pStyle w:val="af6"/>
        <w:ind w:firstLine="708"/>
        <w:jc w:val="both"/>
      </w:pP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4820"/>
        <w:gridCol w:w="1984"/>
        <w:gridCol w:w="1985"/>
      </w:tblGrid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  <w:t>№</w:t>
            </w:r>
          </w:p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Показатели: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2019год</w:t>
            </w:r>
          </w:p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(на 1 апреля)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(на 1 апреля)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300чел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324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иногородних обучающихся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114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104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обучающихся, проживающих в общежитии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64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84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Число обучающихся из числа детей-сирот  и детей, оставшихся без попечения родителей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37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38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 из неполных семей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51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30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 из многодетных семей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30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20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обучающихся, имеющих инвалидность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7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4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обучающихся, имеющих детей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20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46 чел.</w:t>
            </w:r>
          </w:p>
        </w:tc>
      </w:tr>
      <w:tr w:rsidR="004E4990" w:rsidTr="004E4990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9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обучающихся, стоящих на учете в ОДН,  КДН и ЗП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15 чел.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 w:val="0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eastAsia="Courier New" w:hAnsi="Times New Roman" w:cs="Times New Roman"/>
                <w:sz w:val="28"/>
                <w:szCs w:val="28"/>
              </w:rPr>
              <w:t>6+6чел.</w:t>
            </w:r>
          </w:p>
        </w:tc>
      </w:tr>
    </w:tbl>
    <w:p w:rsidR="004E4990" w:rsidRDefault="004E4990" w:rsidP="004E4990">
      <w:pPr>
        <w:pStyle w:val="af6"/>
        <w:rPr>
          <w:rStyle w:val="32"/>
          <w:rFonts w:eastAsia="Calibri"/>
          <w:sz w:val="28"/>
          <w:szCs w:val="28"/>
        </w:rPr>
      </w:pPr>
    </w:p>
    <w:p w:rsidR="004E4990" w:rsidRDefault="004E4990" w:rsidP="004E4990">
      <w:pPr>
        <w:pStyle w:val="af6"/>
        <w:ind w:firstLine="427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Социально-психологической службой Колледжа проведено тестирование:</w:t>
      </w:r>
    </w:p>
    <w:p w:rsidR="004E4990" w:rsidRDefault="004E4990" w:rsidP="0092687C">
      <w:pPr>
        <w:pStyle w:val="6"/>
        <w:numPr>
          <w:ilvl w:val="0"/>
          <w:numId w:val="22"/>
        </w:numPr>
        <w:shd w:val="clear" w:color="auto" w:fill="auto"/>
        <w:tabs>
          <w:tab w:val="left" w:pos="1173"/>
        </w:tabs>
        <w:spacing w:after="0" w:line="413" w:lineRule="exact"/>
        <w:ind w:right="20"/>
        <w:jc w:val="both"/>
        <w:rPr>
          <w:rStyle w:val="32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среди первокурсников на изучение индивидуальных особенностей обучающихся нового набора, их психологической адаптации к новому учебному заведению, сложившихся межличностных отношений в группах:</w:t>
      </w:r>
    </w:p>
    <w:p w:rsidR="004E4990" w:rsidRDefault="004E4990" w:rsidP="004E4990">
      <w:pPr>
        <w:pStyle w:val="6"/>
        <w:shd w:val="clear" w:color="auto" w:fill="auto"/>
        <w:tabs>
          <w:tab w:val="left" w:pos="1173"/>
        </w:tabs>
        <w:spacing w:after="0" w:line="413" w:lineRule="exact"/>
        <w:ind w:left="760" w:right="20" w:firstLine="0"/>
        <w:jc w:val="both"/>
        <w:rPr>
          <w:rStyle w:val="32"/>
          <w:sz w:val="28"/>
          <w:szCs w:val="28"/>
          <w:u w:val="single"/>
        </w:rPr>
      </w:pPr>
      <w:r>
        <w:rPr>
          <w:rStyle w:val="32"/>
          <w:rFonts w:eastAsia="Calibri"/>
          <w:sz w:val="28"/>
          <w:szCs w:val="28"/>
          <w:u w:val="single"/>
        </w:rPr>
        <w:lastRenderedPageBreak/>
        <w:t>результаты</w:t>
      </w:r>
    </w:p>
    <w:p w:rsidR="004E4990" w:rsidRDefault="004E4990" w:rsidP="0092687C">
      <w:pPr>
        <w:pStyle w:val="af6"/>
        <w:widowControl/>
        <w:numPr>
          <w:ilvl w:val="0"/>
          <w:numId w:val="33"/>
        </w:numPr>
        <w:jc w:val="both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осознанность выбора учебного заведения</w:t>
      </w:r>
    </w:p>
    <w:p w:rsidR="004E4990" w:rsidRDefault="004E4990" w:rsidP="004E4990">
      <w:pPr>
        <w:pStyle w:val="af6"/>
        <w:widowControl/>
        <w:ind w:left="787"/>
        <w:jc w:val="both"/>
        <w:rPr>
          <w:rStyle w:val="32"/>
          <w:rFonts w:eastAsia="Calibri"/>
          <w:sz w:val="28"/>
          <w:szCs w:val="28"/>
        </w:rPr>
      </w:pPr>
    </w:p>
    <w:p w:rsidR="004E4990" w:rsidRDefault="004E4990" w:rsidP="004E4990">
      <w:pPr>
        <w:pStyle w:val="af6"/>
        <w:ind w:left="787"/>
        <w:jc w:val="center"/>
        <w:rPr>
          <w:rStyle w:val="32"/>
          <w:rFonts w:eastAsia="Calibri"/>
        </w:rPr>
      </w:pPr>
      <w:r>
        <w:rPr>
          <w:noProof/>
          <w:shd w:val="clear" w:color="auto" w:fill="FFFFFF"/>
        </w:rPr>
        <w:drawing>
          <wp:inline distT="0" distB="0" distL="0" distR="0">
            <wp:extent cx="4781550" cy="248602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4E4990" w:rsidRDefault="004E4990" w:rsidP="004E4990">
      <w:pPr>
        <w:pStyle w:val="af6"/>
        <w:rPr>
          <w:rStyle w:val="32"/>
          <w:rFonts w:eastAsia="Calibri"/>
        </w:rPr>
      </w:pPr>
    </w:p>
    <w:p w:rsidR="004E4990" w:rsidRDefault="004E4990" w:rsidP="004E4990">
      <w:pPr>
        <w:pStyle w:val="af6"/>
        <w:rPr>
          <w:rStyle w:val="32"/>
          <w:rFonts w:eastAsia="Calibri"/>
        </w:rPr>
      </w:pPr>
    </w:p>
    <w:p w:rsidR="004E4990" w:rsidRDefault="004E4990" w:rsidP="0092687C">
      <w:pPr>
        <w:pStyle w:val="af6"/>
        <w:numPr>
          <w:ilvl w:val="0"/>
          <w:numId w:val="33"/>
        </w:numPr>
        <w:rPr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Для чего необходимо образование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 w:type="textWrapping" w:clear="all"/>
      </w:r>
    </w:p>
    <w:p w:rsidR="004E4990" w:rsidRDefault="004E4990" w:rsidP="004E4990">
      <w:pPr>
        <w:pStyle w:val="af9"/>
        <w:ind w:left="787"/>
        <w:jc w:val="center"/>
        <w:rPr>
          <w:rFonts w:ascii="Times New Roman" w:eastAsia="Calibri" w:hAnsi="Times New Roman" w:cs="Times New Roman"/>
        </w:rPr>
      </w:pPr>
      <w:r>
        <w:rPr>
          <w:noProof/>
        </w:rPr>
        <w:drawing>
          <wp:inline distT="0" distB="0" distL="0" distR="0">
            <wp:extent cx="5095875" cy="2419350"/>
            <wp:effectExtent l="0" t="0" r="9525" b="1905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4E4990" w:rsidRDefault="004E4990" w:rsidP="004E4990">
      <w:pPr>
        <w:pStyle w:val="af6"/>
        <w:ind w:left="787"/>
        <w:rPr>
          <w:rStyle w:val="32"/>
          <w:rFonts w:eastAsia="Calibri"/>
          <w:sz w:val="28"/>
          <w:szCs w:val="28"/>
        </w:rPr>
      </w:pPr>
    </w:p>
    <w:p w:rsidR="004E4990" w:rsidRDefault="004E4990" w:rsidP="0092687C">
      <w:pPr>
        <w:pStyle w:val="af6"/>
        <w:widowControl/>
        <w:numPr>
          <w:ilvl w:val="0"/>
          <w:numId w:val="33"/>
        </w:numPr>
        <w:jc w:val="both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 xml:space="preserve"> по взаимоотношениям в группе</w:t>
      </w:r>
    </w:p>
    <w:p w:rsidR="004E4990" w:rsidRDefault="0094357A" w:rsidP="004E4990">
      <w:pPr>
        <w:pStyle w:val="af6"/>
        <w:widowControl/>
        <w:ind w:left="787"/>
        <w:jc w:val="both"/>
        <w:rPr>
          <w:rStyle w:val="32"/>
          <w:rFonts w:eastAsia="Calibri"/>
          <w:sz w:val="28"/>
          <w:szCs w:val="28"/>
        </w:rPr>
      </w:pPr>
      <w:r>
        <w:rPr>
          <w:noProof/>
          <w:shd w:val="clear" w:color="auto" w:fill="FFFFFF"/>
        </w:rPr>
        <w:drawing>
          <wp:inline distT="0" distB="0" distL="0" distR="0" wp14:anchorId="6CDD4DA1" wp14:editId="00F817F9">
            <wp:extent cx="4914900" cy="224790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4E4990" w:rsidRDefault="004E4990" w:rsidP="004E4990">
      <w:pPr>
        <w:pStyle w:val="af6"/>
        <w:ind w:left="787"/>
        <w:jc w:val="center"/>
        <w:rPr>
          <w:rStyle w:val="32"/>
          <w:rFonts w:eastAsia="Calibri"/>
        </w:rPr>
      </w:pPr>
    </w:p>
    <w:p w:rsidR="004E4990" w:rsidRDefault="004E4990" w:rsidP="004E4990">
      <w:pPr>
        <w:pStyle w:val="af6"/>
        <w:rPr>
          <w:rStyle w:val="32"/>
          <w:rFonts w:eastAsia="Calibri"/>
        </w:rPr>
      </w:pPr>
    </w:p>
    <w:p w:rsidR="004E4990" w:rsidRDefault="004E4990" w:rsidP="0092687C">
      <w:pPr>
        <w:pStyle w:val="af6"/>
        <w:widowControl/>
        <w:numPr>
          <w:ilvl w:val="0"/>
          <w:numId w:val="33"/>
        </w:numPr>
        <w:jc w:val="both"/>
        <w:rPr>
          <w:rStyle w:val="32"/>
          <w:rFonts w:eastAsia="Calibri"/>
          <w:sz w:val="28"/>
        </w:rPr>
      </w:pPr>
      <w:r>
        <w:rPr>
          <w:rStyle w:val="32"/>
          <w:rFonts w:eastAsia="Calibri"/>
          <w:sz w:val="28"/>
        </w:rPr>
        <w:t>по организации своего досуга</w:t>
      </w:r>
    </w:p>
    <w:p w:rsidR="004E4990" w:rsidRDefault="004E4990" w:rsidP="004E4990">
      <w:pPr>
        <w:pStyle w:val="af6"/>
        <w:ind w:left="427"/>
        <w:jc w:val="center"/>
        <w:rPr>
          <w:rStyle w:val="32"/>
          <w:rFonts w:eastAsia="Calibri"/>
        </w:rPr>
      </w:pPr>
    </w:p>
    <w:p w:rsidR="004E4990" w:rsidRDefault="004E4990" w:rsidP="004E4990">
      <w:pPr>
        <w:pStyle w:val="af6"/>
        <w:ind w:left="427"/>
        <w:jc w:val="center"/>
        <w:rPr>
          <w:rStyle w:val="32"/>
          <w:rFonts w:eastAsia="Calibri"/>
        </w:rPr>
      </w:pPr>
    </w:p>
    <w:p w:rsidR="004E4990" w:rsidRDefault="004E4990" w:rsidP="004E4990">
      <w:pPr>
        <w:pStyle w:val="af6"/>
        <w:ind w:left="787"/>
        <w:jc w:val="center"/>
        <w:rPr>
          <w:rStyle w:val="32"/>
          <w:rFonts w:eastAsia="Calibri"/>
        </w:rPr>
      </w:pPr>
      <w:r>
        <w:rPr>
          <w:noProof/>
          <w:shd w:val="clear" w:color="auto" w:fill="FFFFFF"/>
        </w:rPr>
        <w:drawing>
          <wp:inline distT="0" distB="0" distL="0" distR="0">
            <wp:extent cx="5305425" cy="2600325"/>
            <wp:effectExtent l="0" t="0" r="9525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4E4990" w:rsidRDefault="004E4990" w:rsidP="004E4990">
      <w:pPr>
        <w:pStyle w:val="af6"/>
        <w:ind w:left="787"/>
        <w:jc w:val="center"/>
        <w:rPr>
          <w:rStyle w:val="32"/>
          <w:rFonts w:eastAsia="Calibri"/>
        </w:rPr>
      </w:pPr>
    </w:p>
    <w:p w:rsidR="004E4990" w:rsidRDefault="004E4990" w:rsidP="004E4990">
      <w:pPr>
        <w:pStyle w:val="af6"/>
        <w:ind w:left="787"/>
        <w:jc w:val="center"/>
        <w:rPr>
          <w:rStyle w:val="32"/>
          <w:rFonts w:eastAsia="Calibri"/>
        </w:rPr>
      </w:pPr>
    </w:p>
    <w:p w:rsidR="004E4990" w:rsidRDefault="004E4990" w:rsidP="0092687C">
      <w:pPr>
        <w:pStyle w:val="af6"/>
        <w:widowControl/>
        <w:numPr>
          <w:ilvl w:val="0"/>
          <w:numId w:val="33"/>
        </w:numPr>
        <w:jc w:val="both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по отношению к колледжу</w:t>
      </w:r>
    </w:p>
    <w:p w:rsidR="004E4990" w:rsidRDefault="004E4990" w:rsidP="004E4990">
      <w:pPr>
        <w:pStyle w:val="af6"/>
        <w:widowControl/>
        <w:ind w:left="787"/>
        <w:jc w:val="both"/>
        <w:rPr>
          <w:rStyle w:val="32"/>
          <w:rFonts w:eastAsia="Calibri"/>
          <w:sz w:val="28"/>
          <w:szCs w:val="28"/>
        </w:rPr>
      </w:pPr>
    </w:p>
    <w:p w:rsidR="004E4990" w:rsidRDefault="004E4990" w:rsidP="004E4990">
      <w:pPr>
        <w:pStyle w:val="af6"/>
        <w:widowControl/>
        <w:ind w:left="427"/>
        <w:jc w:val="center"/>
        <w:rPr>
          <w:rStyle w:val="32"/>
          <w:rFonts w:eastAsia="Calibri"/>
          <w:sz w:val="28"/>
          <w:szCs w:val="28"/>
        </w:rPr>
      </w:pPr>
      <w:r>
        <w:rPr>
          <w:noProof/>
          <w:shd w:val="clear" w:color="auto" w:fill="FFFFFF"/>
        </w:rPr>
        <w:drawing>
          <wp:inline distT="0" distB="0" distL="0" distR="0">
            <wp:extent cx="5181600" cy="2219325"/>
            <wp:effectExtent l="0" t="0" r="19050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4E4990" w:rsidRDefault="004E4990" w:rsidP="004E4990">
      <w:pPr>
        <w:pStyle w:val="af6"/>
        <w:widowControl/>
        <w:jc w:val="both"/>
        <w:rPr>
          <w:rStyle w:val="32"/>
          <w:rFonts w:eastAsia="Calibri"/>
          <w:sz w:val="28"/>
          <w:szCs w:val="28"/>
        </w:rPr>
      </w:pPr>
    </w:p>
    <w:p w:rsidR="004E4990" w:rsidRDefault="004E4990" w:rsidP="004E4990">
      <w:pPr>
        <w:pStyle w:val="af6"/>
        <w:ind w:left="787"/>
        <w:rPr>
          <w:rStyle w:val="32"/>
          <w:rFonts w:eastAsia="Calibri"/>
        </w:rPr>
      </w:pPr>
    </w:p>
    <w:p w:rsidR="004E4990" w:rsidRDefault="004E4990" w:rsidP="004E4990">
      <w:pPr>
        <w:pStyle w:val="6"/>
        <w:shd w:val="clear" w:color="auto" w:fill="auto"/>
        <w:tabs>
          <w:tab w:val="left" w:pos="1072"/>
        </w:tabs>
        <w:spacing w:after="0" w:line="240" w:lineRule="auto"/>
        <w:ind w:firstLine="0"/>
        <w:jc w:val="both"/>
        <w:rPr>
          <w:color w:val="auto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ab/>
        <w:t>По итогам тестирования в Колледже был организован процесс оказания психологической помощи обучающимся, давшим неудовлетворительные ответы, работающим с ними педагогам, их родителям в вопросах успеваемости, межличностных отношений с окружающими, проблем поведенческого характера, детско-родительских отношений.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Большую поддержку в этом направлении оказывает процесс организации работы различных кружков, секций и клубов по интересам. В течение года в Колледже работают: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1242"/>
        <w:gridCol w:w="3119"/>
        <w:gridCol w:w="5635"/>
      </w:tblGrid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eastAsia="Courier New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Преподаватель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Предметный кружок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Амирханова А.П.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«Мастер»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Арсельгова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Л.А.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«Путешествие </w:t>
            </w:r>
          </w:p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англоговорящим странам»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Киселев А.В.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spacing w:line="23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«Серебряная нить»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Ларина Н.М.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«Юный лингвист»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Лысечко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Н.Г.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«Юный математик»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Лялин В.И.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spacing w:line="23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«Поиск»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Мокрова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С.В.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Кружки, </w:t>
            </w:r>
          </w:p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осуществляющие работу </w:t>
            </w:r>
          </w:p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базе общежития колледжа</w:t>
            </w:r>
          </w:p>
        </w:tc>
      </w:tr>
      <w:tr w:rsidR="004E4990" w:rsidTr="004E4990">
        <w:trPr>
          <w:trHeight w:val="409"/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Недошитова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К.А.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spacing w:line="23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«Кухня народов мира»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Семенова О.Е.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«Стилист»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Хворостухина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О.Н.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«Химия в профессии»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Хохряков А.Ю.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eastAsia="Courier New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Спортивные игры</w:t>
            </w:r>
          </w:p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Атлетическая  гимнастика</w:t>
            </w:r>
          </w:p>
        </w:tc>
      </w:tr>
      <w:tr w:rsidR="004E4990" w:rsidTr="004E4990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 w:rsidP="0092687C">
            <w:pPr>
              <w:pStyle w:val="af6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Хохряков А.Ю.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«Гвардеец»</w:t>
            </w:r>
          </w:p>
        </w:tc>
      </w:tr>
    </w:tbl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9648" behindDoc="1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120015</wp:posOffset>
            </wp:positionV>
            <wp:extent cx="1661795" cy="1957070"/>
            <wp:effectExtent l="0" t="0" r="0" b="5080"/>
            <wp:wrapTight wrapText="bothSides">
              <wp:wrapPolygon edited="0">
                <wp:start x="0" y="0"/>
                <wp:lineTo x="0" y="21446"/>
                <wp:lineTo x="21295" y="21446"/>
                <wp:lineTo x="21295" y="0"/>
                <wp:lineTo x="0" y="0"/>
              </wp:wrapPolygon>
            </wp:wrapTight>
            <wp:docPr id="24" name="Рисунок 24" descr="IMG_6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G_67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Силами обучающихся, занимающихся в творческих кружках и с привлечением всех обучающихся Колледжа, проводятся мероприятия: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«День знаний»,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«День молодого рабочего», Новогодний гала-концерт, выпускной вечер; организуются концерты ко Дню Учителя, 8 Марта, проходят конкурсы: «Призывник года», «Лучшая спортивная группа».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2547620</wp:posOffset>
            </wp:positionH>
            <wp:positionV relativeFrom="paragraph">
              <wp:posOffset>550545</wp:posOffset>
            </wp:positionV>
            <wp:extent cx="2371725" cy="1591945"/>
            <wp:effectExtent l="0" t="0" r="9525" b="8255"/>
            <wp:wrapTight wrapText="bothSides">
              <wp:wrapPolygon edited="0">
                <wp:start x="0" y="0"/>
                <wp:lineTo x="0" y="21454"/>
                <wp:lineTo x="21513" y="21454"/>
                <wp:lineTo x="21513" y="0"/>
                <wp:lineTo x="0" y="0"/>
              </wp:wrapPolygon>
            </wp:wrapTight>
            <wp:docPr id="22" name="Рисунок 22" descr="IMG_6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67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9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32"/>
          <w:rFonts w:eastAsia="Calibri"/>
          <w:sz w:val="28"/>
          <w:szCs w:val="28"/>
        </w:rPr>
        <w:t>Развитие социальных навыков, способности к личностному самоопределению и саморазвитию решается через органы студенческого самоуправления.</w:t>
      </w:r>
      <w:r>
        <w:rPr>
          <w:rFonts w:ascii="Times New Roman" w:hAnsi="Times New Roman" w:cs="Times New Roman"/>
          <w:sz w:val="28"/>
          <w:szCs w:val="28"/>
        </w:rPr>
        <w:t xml:space="preserve"> В Колледже активно работает Совет старост, который принимает участие в решении вопросов как учебного, так и воспитательного процесса. Члены совета проводят рейды: по посещаемости, по своевременному приходу на занятия, по внешнему виду и соблюдению правил внутреннего распорядка. </w:t>
      </w:r>
      <w:r>
        <w:rPr>
          <w:rStyle w:val="32"/>
          <w:rFonts w:eastAsia="Calibri"/>
          <w:sz w:val="28"/>
          <w:szCs w:val="28"/>
        </w:rPr>
        <w:t>В течение года регулярно проводятся заседания Совета старост, где рассматриваются результаты учебной и воспитательной деятельности группы, планы работы, ведется подготовка различных мероприятий, заслушиваются отчеты о проделанной работе</w:t>
      </w:r>
      <w:r>
        <w:rPr>
          <w:rFonts w:ascii="Times New Roman" w:hAnsi="Times New Roman" w:cs="Times New Roman"/>
          <w:sz w:val="28"/>
          <w:szCs w:val="28"/>
        </w:rPr>
        <w:t xml:space="preserve">. Под руководством Совета старост организуются и проводятся мероприятия: «День молодого рабочего», «Декадник правовых знаний», Новогодний праздник, различные конкурсы буклетов, плакатов, праздничных открыток. Совет старост является организатором для вовлечения обучающихся в волонтерскую деятельность по оказанию помощи нуждающимся. Члены Совета активно участвуют в городских и областных мероприятиях, проводимых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г.Тейково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тесно сотрудничают с Комитетом по делам молодежи при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г.Тейково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2019-2020 учебном году в конкурсах воспитательной направленности получены следующие Дипломы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Грамоты. </w:t>
      </w:r>
    </w:p>
    <w:tbl>
      <w:tblPr>
        <w:tblW w:w="10840" w:type="dxa"/>
        <w:tblLook w:val="04A0" w:firstRow="1" w:lastRow="0" w:firstColumn="1" w:lastColumn="0" w:noHBand="0" w:noVBand="1"/>
      </w:tblPr>
      <w:tblGrid>
        <w:gridCol w:w="4882"/>
        <w:gridCol w:w="2577"/>
        <w:gridCol w:w="2116"/>
        <w:gridCol w:w="1265"/>
      </w:tblGrid>
      <w:tr w:rsidR="004E4990" w:rsidTr="004E4990">
        <w:trPr>
          <w:trHeight w:val="1290"/>
        </w:trPr>
        <w:tc>
          <w:tcPr>
            <w:tcW w:w="48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Наименование конкурса (полностью)</w:t>
            </w: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Уровень мероприятия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br/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(указать: международный/ всероссийский/ межрегиональный/ областной/ городской)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Количество студентов образовательной организации, принимавших участие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Призовые места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</w:tr>
      <w:tr w:rsidR="004E4990" w:rsidTr="004E4990">
        <w:trPr>
          <w:trHeight w:val="290"/>
        </w:trPr>
        <w:tc>
          <w:tcPr>
            <w:tcW w:w="108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Cs w:val="20"/>
              </w:rPr>
              <w:t>Конкурсы воспитательной направленности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«Защитники отечества»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Всероссийский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2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Всероссийский конкурс сочинений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Всероссийский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auto"/>
              </w:rPr>
              <w:t>Всероссийских конкурсов</w:t>
            </w:r>
          </w:p>
          <w:p w:rsidR="004E4990" w:rsidRDefault="004E4990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auto"/>
              </w:rPr>
              <w:t>Региональная общественная организация</w:t>
            </w:r>
          </w:p>
          <w:p w:rsidR="004E4990" w:rsidRDefault="004E4990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auto"/>
              </w:rPr>
              <w:t>содействия эффективному развитию творческой</w:t>
            </w:r>
          </w:p>
          <w:p w:rsidR="004E4990" w:rsidRDefault="004E4990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auto"/>
              </w:rPr>
              <w:t>и инновационной деятельности в современном образовании</w:t>
            </w:r>
          </w:p>
          <w:p w:rsidR="004E4990" w:rsidRDefault="004E4990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auto"/>
              </w:rPr>
              <w:t>«Доктрина»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Всероссийский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"Юность России"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Межрегиональный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2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«Арт-Профи Форум»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Региональный этап Всероссийского конкурса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"Дорога безопасность, жизнь"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5 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" Единство основа сильной России"</w:t>
            </w: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1 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"Героями не рождаются"</w:t>
            </w: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" Соревнования  по лыжным гонкам"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E4990" w:rsidRDefault="004E4990">
            <w:pPr>
              <w:widowControl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-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" Соревнования по биатлону"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E4990" w:rsidRDefault="004E4990">
            <w:pPr>
              <w:widowControl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-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Межрегиональный молодежный творческий фестиваль</w:t>
            </w:r>
          </w:p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«Меня война крестила быть поэтом »</w:t>
            </w:r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Областной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E4990" w:rsidTr="004E4990">
        <w:trPr>
          <w:trHeight w:val="290"/>
        </w:trPr>
        <w:tc>
          <w:tcPr>
            <w:tcW w:w="48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Соревнования допризывной молодежи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г.о.Тейково</w:t>
            </w:r>
            <w:proofErr w:type="spellEnd"/>
          </w:p>
        </w:tc>
        <w:tc>
          <w:tcPr>
            <w:tcW w:w="2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Городской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E4990" w:rsidRDefault="004E4990">
            <w:pPr>
              <w:widowControl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</w:tbl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3690" w:dyaOrig="52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4.7pt;height:261pt" o:ole="">
            <v:imagedata r:id="rId35" o:title=""/>
          </v:shape>
          <o:OLEObject Type="Embed" ProgID="AcroExch.Document.11" ShapeID="_x0000_i1025" DrawAspect="Content" ObjectID="_1651485421" r:id="rId36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object w:dxaOrig="3675" w:dyaOrig="5190">
          <v:shape id="_x0000_i1026" type="#_x0000_t75" style="width:183.4pt;height:259.25pt" o:ole="">
            <v:imagedata r:id="rId37" o:title=""/>
          </v:shape>
          <o:OLEObject Type="Embed" ProgID="AcroExch.Document.11" ShapeID="_x0000_i1026" DrawAspect="Content" ObjectID="_1651485422" r:id="rId38"/>
        </w:objec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Воспитательная работа в учебных группах проводится классными руководителями и мастерами производственного обучения, в соответствии с Перспективным планом работы Колледжа и групповыми календарно-тематическими планами воспитательной работы, в которых отражены основные направления деятельности: интеллектуальное, нравственно-патриотическое, проектно-образное, коммутативное, спортивно-оздоровительное. Особое внимание уделяется семейному воспитанию молодежи. В основе всей воспитательной работы лежит личностно-ориентированный подход к формированию будущего специалиста.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5792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164465</wp:posOffset>
            </wp:positionV>
            <wp:extent cx="2909570" cy="2096770"/>
            <wp:effectExtent l="0" t="0" r="5080" b="0"/>
            <wp:wrapTight wrapText="bothSides">
              <wp:wrapPolygon edited="0">
                <wp:start x="0" y="0"/>
                <wp:lineTo x="0" y="21391"/>
                <wp:lineTo x="21496" y="21391"/>
                <wp:lineTo x="21496" y="0"/>
                <wp:lineTo x="0" y="0"/>
              </wp:wrapPolygon>
            </wp:wrapTight>
            <wp:docPr id="21" name="Рисунок 21" descr="Отч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тчет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09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группах проводятся различные тематические классные часы: «День Конституции», «Противодействие терроризму», «Трагедия Беслана», «Присоединение Крыма к России», «Интернет и безопасность», «Личность и наркотики», «Толерантность и  МЫ»,  «Толерантность – путь к миру», «Терпимость к различиям: инвалиды и здоровые люди», «Семья и семейные ценности», «Чернобыль - Трагедия XX века», «Быть здоровым – ЗДОРОВО!»,  «Здоровый  образ жизни - залог  успешного будущего» ,  «Скажем курению - нет», «Трезвость и семья», «Финансовая грамотность.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744768" behindDoc="1" locked="0" layoutInCell="1" allowOverlap="1">
            <wp:simplePos x="0" y="0"/>
            <wp:positionH relativeFrom="column">
              <wp:posOffset>3812540</wp:posOffset>
            </wp:positionH>
            <wp:positionV relativeFrom="paragraph">
              <wp:posOffset>275590</wp:posOffset>
            </wp:positionV>
            <wp:extent cx="2949575" cy="1966595"/>
            <wp:effectExtent l="0" t="0" r="3175" b="0"/>
            <wp:wrapTight wrapText="bothSides">
              <wp:wrapPolygon edited="0">
                <wp:start x="0" y="0"/>
                <wp:lineTo x="0" y="21342"/>
                <wp:lineTo x="21484" y="21342"/>
                <wp:lineTo x="21484" y="0"/>
                <wp:lineTo x="0" y="0"/>
              </wp:wrapPolygon>
            </wp:wrapTight>
            <wp:docPr id="20" name="Рисунок 20" descr="IMG_6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_665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 рамках патриотического воспитания молодежи и изучения исторических событий ВОВ в Колледже прошли «Уроки мужества» по историческим датам Великой Отечественной войны, Декада Памяти, праздничный концерт  для тружеников тыла, проживающих в микрорайоне колледжа и СРЦ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с.Новое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Леушино</w:t>
      </w:r>
      <w:proofErr w:type="spellEnd"/>
      <w:r>
        <w:rPr>
          <w:rFonts w:ascii="Times New Roman" w:hAnsi="Times New Roman" w:cs="Times New Roman"/>
          <w:sz w:val="28"/>
          <w:szCs w:val="28"/>
        </w:rPr>
        <w:t>, «Навстречу</w:t>
      </w:r>
      <w:r>
        <w:rPr>
          <w:rFonts w:ascii="Times New Roman" w:hAnsi="Times New Roman" w:cs="Times New Roman"/>
          <w:sz w:val="28"/>
        </w:rPr>
        <w:t xml:space="preserve"> великой Победе»,  волонтерская акция «Помоги ветерану», тематические классные часы: «Великая Победа» и «Ничто не забыто, никто не забыт» (к 9 мая), «День неизвестного солдата», «Подвиг бессмертен, традиции живы», «Выжить вопреки…» (блокада Ленинграда), «Оставаться человеком, или Ленинградский День Победы», «Годы Афганской войны», «12 июня – День России», «Пушкинский день России» и др.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 государственным праздникам группами оформляются тематические стенды. Приобщение к прекрасному происходит и на классных часах, посвященных выдающимся людям нашей страны и известным деятелям искусства. В течение учебного года организуются библиотечные часы по знаменательным и юбилейным датам, где на конкретных примерах из истории страны и жизни выдающихся русских людей идет процесс формирования правильной гражданской и нравственной позиции молодежи.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рамках классных часов проводятся беседы по формированию ЗОЖ, укреплению здоровья и профилактике вредных привычек.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Особое внимание администрацией Колледжа и классными руководителями </w:t>
      </w:r>
      <w:r>
        <w:rPr>
          <w:rFonts w:ascii="Times New Roman" w:hAnsi="Times New Roman" w:cs="Times New Roman"/>
          <w:sz w:val="28"/>
        </w:rPr>
        <w:lastRenderedPageBreak/>
        <w:t>уделяется вопросам профилактики наркомании и правонарушений. Ежемесячно организуются Дни  правовых знаний с привлечением работников правоохранительных органов МО МВД России «</w:t>
      </w:r>
      <w:proofErr w:type="spellStart"/>
      <w:r>
        <w:rPr>
          <w:rFonts w:ascii="Times New Roman" w:hAnsi="Times New Roman" w:cs="Times New Roman"/>
          <w:sz w:val="28"/>
        </w:rPr>
        <w:t>Тейковский</w:t>
      </w:r>
      <w:proofErr w:type="spellEnd"/>
      <w:r>
        <w:rPr>
          <w:rFonts w:ascii="Times New Roman" w:hAnsi="Times New Roman" w:cs="Times New Roman"/>
          <w:sz w:val="28"/>
        </w:rPr>
        <w:t>»,</w:t>
      </w:r>
      <w:r>
        <w:rPr>
          <w:rFonts w:ascii="Times New Roman" w:eastAsia="Times New Roman" w:hAnsi="Times New Roman" w:cs="Times New Roman"/>
          <w:snapToGrid w:val="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r>
        <w:rPr>
          <w:noProof/>
        </w:rPr>
        <w:drawing>
          <wp:anchor distT="0" distB="0" distL="114300" distR="114300" simplePos="0" relativeHeight="251743744" behindDoc="1" locked="0" layoutInCell="1" allowOverlap="1">
            <wp:simplePos x="0" y="0"/>
            <wp:positionH relativeFrom="column">
              <wp:posOffset>3630295</wp:posOffset>
            </wp:positionH>
            <wp:positionV relativeFrom="paragraph">
              <wp:posOffset>614680</wp:posOffset>
            </wp:positionV>
            <wp:extent cx="3132455" cy="2030095"/>
            <wp:effectExtent l="0" t="0" r="0" b="8255"/>
            <wp:wrapTight wrapText="bothSides">
              <wp:wrapPolygon edited="0">
                <wp:start x="0" y="0"/>
                <wp:lineTo x="0" y="21485"/>
                <wp:lineTo x="21412" y="21485"/>
                <wp:lineTo x="21412" y="0"/>
                <wp:lineTo x="0" y="0"/>
              </wp:wrapPolygon>
            </wp:wrapTight>
            <wp:docPr id="19" name="Рисунок 19" descr="беседы ОД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беседы ОДН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 ответственного секретаря КДН и ЗП </w:t>
      </w:r>
      <w:proofErr w:type="spellStart"/>
      <w:r>
        <w:rPr>
          <w:rFonts w:ascii="Times New Roman" w:hAnsi="Times New Roman" w:cs="Times New Roman"/>
          <w:sz w:val="28"/>
        </w:rPr>
        <w:t>г.о.Тейково</w:t>
      </w:r>
      <w:proofErr w:type="spellEnd"/>
      <w:r>
        <w:rPr>
          <w:rFonts w:ascii="Times New Roman" w:hAnsi="Times New Roman" w:cs="Times New Roman"/>
          <w:sz w:val="28"/>
        </w:rPr>
        <w:t xml:space="preserve">. С 2011 года проводятся Месячники Антинаркотической деятельности. </w:t>
      </w:r>
    </w:p>
    <w:p w:rsidR="004E4990" w:rsidRDefault="004E4990" w:rsidP="004E4990">
      <w:pPr>
        <w:pStyle w:val="af6"/>
        <w:ind w:firstLine="708"/>
        <w:jc w:val="both"/>
        <w:rPr>
          <w:rStyle w:val="32"/>
          <w:rFonts w:eastAsia="Calibri"/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В Колледже выстроена система работы по обеспечению защиты и реализации прав и законных интересов несовершеннолетних, профилактике противоправного поведения подростков, отраженная в педагогическом планировании и в плане работы Совета по профилактике правонарушений.</w:t>
      </w:r>
    </w:p>
    <w:p w:rsidR="004E4990" w:rsidRDefault="004E4990" w:rsidP="004E4990">
      <w:pPr>
        <w:pStyle w:val="af6"/>
        <w:ind w:firstLine="708"/>
        <w:jc w:val="center"/>
        <w:rPr>
          <w:b/>
        </w:rPr>
      </w:pPr>
      <w:r>
        <w:rPr>
          <w:rFonts w:ascii="Times New Roman" w:hAnsi="Times New Roman" w:cs="Times New Roman"/>
          <w:b/>
          <w:sz w:val="28"/>
        </w:rPr>
        <w:t>Мониторинг состоящих на профилактическом учете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4644"/>
        <w:gridCol w:w="2835"/>
        <w:gridCol w:w="2517"/>
      </w:tblGrid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Показатели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01.04.2019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01.04.2020</w:t>
            </w:r>
          </w:p>
        </w:tc>
      </w:tr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tabs>
                <w:tab w:val="left" w:pos="1605"/>
              </w:tabs>
              <w:jc w:val="center"/>
              <w:rPr>
                <w:rFonts w:ascii="Times New Roman" w:eastAsia="Courier New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</w:rPr>
              <w:t>Количество самовольных уходов</w:t>
            </w:r>
          </w:p>
          <w:p w:rsidR="004E4990" w:rsidRDefault="004E4990">
            <w:pPr>
              <w:pStyle w:val="af6"/>
              <w:tabs>
                <w:tab w:val="left" w:pos="160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обучающихся из числа детей-сирот и детей, оставшихся без попечения родителей.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</w:tr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tabs>
                <w:tab w:val="left" w:pos="268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Количество обучающихся состоящих на учете ОДН МО МВД России «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Тейковский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</w:tr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tabs>
                <w:tab w:val="left" w:pos="160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Количество обучающихся состоящих на учете КДН и ЗП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г.о.Тейково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</w:tr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tabs>
                <w:tab w:val="left" w:pos="160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Количество обучающихся состоящих на внутреннем учете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</w:tc>
      </w:tr>
      <w:tr w:rsidR="004E4990" w:rsidTr="004E4990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tabs>
                <w:tab w:val="left" w:pos="1320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Количество обучающихся состоящих на учете как условно осужденные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</w:tr>
    </w:tbl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За отчетный период снизилось число обучающихся, стоящих на</w:t>
      </w:r>
      <w:r>
        <w:rPr>
          <w:rFonts w:ascii="Times New Roman" w:hAnsi="Times New Roman" w:cs="Times New Roman"/>
          <w:sz w:val="28"/>
          <w:szCs w:val="28"/>
        </w:rPr>
        <w:t xml:space="preserve"> учёте в ОДН и КДН и ЗН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г.Тейково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внутреннем учете. В основном на учете состоят, обучающие пришедшие на обучение из школ города и района. </w:t>
      </w: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3332"/>
        <w:gridCol w:w="3332"/>
        <w:gridCol w:w="3332"/>
      </w:tblGrid>
      <w:tr w:rsidR="004E4990" w:rsidTr="004E4990">
        <w:trPr>
          <w:jc w:val="center"/>
        </w:trPr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Показатели</w:t>
            </w:r>
          </w:p>
        </w:tc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01.04.2019</w:t>
            </w:r>
          </w:p>
        </w:tc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01.04.2020</w:t>
            </w:r>
          </w:p>
        </w:tc>
      </w:tr>
      <w:tr w:rsidR="004E4990" w:rsidTr="004E4990">
        <w:trPr>
          <w:jc w:val="center"/>
        </w:trPr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сироты и дети, оставшиеся без попечения родителей</w:t>
            </w:r>
          </w:p>
        </w:tc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</w:tbl>
    <w:p w:rsidR="004E4990" w:rsidRDefault="004E4990" w:rsidP="004E4990">
      <w:pPr>
        <w:pStyle w:val="6"/>
        <w:shd w:val="clear" w:color="auto" w:fill="auto"/>
        <w:spacing w:after="0" w:line="240" w:lineRule="auto"/>
        <w:ind w:right="20" w:firstLine="708"/>
        <w:jc w:val="both"/>
        <w:rPr>
          <w:color w:val="auto"/>
        </w:rPr>
      </w:pPr>
      <w:r>
        <w:rPr>
          <w:noProof/>
        </w:rPr>
        <w:drawing>
          <wp:anchor distT="0" distB="0" distL="114300" distR="114300" simplePos="0" relativeHeight="251742720" behindDoc="1" locked="0" layoutInCell="1" allowOverlap="1">
            <wp:simplePos x="0" y="0"/>
            <wp:positionH relativeFrom="column">
              <wp:posOffset>2628265</wp:posOffset>
            </wp:positionH>
            <wp:positionV relativeFrom="paragraph">
              <wp:posOffset>52705</wp:posOffset>
            </wp:positionV>
            <wp:extent cx="2533015" cy="1812290"/>
            <wp:effectExtent l="0" t="0" r="635" b="0"/>
            <wp:wrapTight wrapText="bothSides">
              <wp:wrapPolygon edited="0">
                <wp:start x="0" y="0"/>
                <wp:lineTo x="0" y="21343"/>
                <wp:lineTo x="21443" y="21343"/>
                <wp:lineTo x="21443" y="0"/>
                <wp:lineTo x="0" y="0"/>
              </wp:wrapPolygon>
            </wp:wrapTight>
            <wp:docPr id="18" name="Рисунок 18" descr="13.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3.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181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32"/>
          <w:rFonts w:eastAsia="Calibri"/>
          <w:sz w:val="28"/>
        </w:rPr>
        <w:t>Проводятся встречи с инспекторами ОДН ОМВД МО МВД России «</w:t>
      </w:r>
      <w:proofErr w:type="spellStart"/>
      <w:r>
        <w:rPr>
          <w:rStyle w:val="32"/>
          <w:rFonts w:eastAsia="Calibri"/>
          <w:sz w:val="28"/>
        </w:rPr>
        <w:t>Тейковский</w:t>
      </w:r>
      <w:proofErr w:type="spellEnd"/>
      <w:r>
        <w:rPr>
          <w:rStyle w:val="32"/>
          <w:rFonts w:eastAsia="Calibri"/>
          <w:sz w:val="28"/>
        </w:rPr>
        <w:t>» в рамках Дней правовых знаний,</w:t>
      </w:r>
      <w:r>
        <w:rPr>
          <w:snapToGrid w:val="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r>
        <w:rPr>
          <w:rStyle w:val="32"/>
          <w:rFonts w:eastAsia="Calibri"/>
          <w:sz w:val="28"/>
        </w:rPr>
        <w:t xml:space="preserve">прошли беседы на темы «Административная ответственность несовершеннолетних» и «Уголовная ответственность за хранение, распространение и употребление наркотических веществ». </w:t>
      </w:r>
      <w:r>
        <w:rPr>
          <w:rStyle w:val="32"/>
          <w:rFonts w:eastAsia="Calibri"/>
          <w:sz w:val="28"/>
        </w:rPr>
        <w:lastRenderedPageBreak/>
        <w:t>Совместно с инспекторами ПДН ОМВД МО МВД России «</w:t>
      </w:r>
      <w:proofErr w:type="spellStart"/>
      <w:r>
        <w:rPr>
          <w:rStyle w:val="32"/>
          <w:rFonts w:eastAsia="Calibri"/>
          <w:sz w:val="28"/>
        </w:rPr>
        <w:t>Тейковский</w:t>
      </w:r>
      <w:proofErr w:type="spellEnd"/>
      <w:r>
        <w:rPr>
          <w:rStyle w:val="32"/>
          <w:rFonts w:eastAsia="Calibri"/>
          <w:sz w:val="28"/>
        </w:rPr>
        <w:t>» проведены индивидуальные беседы по профилактике безнадзорности и правонарушений среди несовершеннолетних на тему «Профилактика повторных правонарушений» с обучающимися «группы риска».</w:t>
      </w:r>
    </w:p>
    <w:p w:rsidR="004E4990" w:rsidRDefault="009C6C9F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pict>
          <v:shape id="_x0000_s1028" type="#_x0000_t75" style="position:absolute;left:0;text-align:left;margin-left:356.95pt;margin-top:65.05pt;width:165.2pt;height:234.8pt;z-index:251741696;mso-position-horizontal-relative:text;mso-position-vertical-relative:text;mso-width-relative:page;mso-height-relative:page" wrapcoords="-85 0 -85 21481 21600 21481 21600 0 -85 0">
            <v:imagedata r:id="rId43" o:title=""/>
            <w10:wrap type="tight"/>
          </v:shape>
          <o:OLEObject Type="Embed" ProgID="AcroExch.Document.11" ShapeID="_x0000_s1028" DrawAspect="Content" ObjectID="_1651485425" r:id="rId44"/>
        </w:pict>
      </w:r>
      <w:r w:rsidR="004E4990">
        <w:rPr>
          <w:rFonts w:ascii="Times New Roman" w:hAnsi="Times New Roman" w:cs="Times New Roman"/>
          <w:sz w:val="28"/>
        </w:rPr>
        <w:t>Значительную помощь в работе с обучающимися из неблагополучных и трудных семей в Колледже оказывает Совет профилактики, целью которого является профилактика асоциального поведения обучающихся. Курирует работу совета заместитель директора по УВР.  В течение отчетного периода проведено 8 заседаний, на которые были приглашены 55 обучающихся, допускающих правонарушения, пропуски занятий без уважительной причины, в том числе стоящие на учете в КДН и ЗН и ОДН МО МВД России «</w:t>
      </w:r>
      <w:proofErr w:type="spellStart"/>
      <w:r w:rsidR="004E4990">
        <w:rPr>
          <w:rFonts w:ascii="Times New Roman" w:hAnsi="Times New Roman" w:cs="Times New Roman"/>
          <w:sz w:val="28"/>
        </w:rPr>
        <w:t>Тейковский</w:t>
      </w:r>
      <w:proofErr w:type="spellEnd"/>
      <w:r w:rsidR="004E4990">
        <w:rPr>
          <w:rFonts w:ascii="Times New Roman" w:hAnsi="Times New Roman" w:cs="Times New Roman"/>
          <w:sz w:val="28"/>
        </w:rPr>
        <w:t xml:space="preserve">», с целью оказания административного и педагогического воздействия на обучающихся с отклоняющимся поведением. Эти обучающиеся были взяты под строгий контроль социальным педагогом, классными руководителями и мастерами производственного обучения.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Кроме выше перечисленных мероприятий в рамках предметных недель проводятся   предметные викторины, смотры, профессиональные конкурсы мастерства. Обучающиеся Колледжа принимают активное участие в конкурсах среди обучающихся ПОО Ивановской области, участвуют в региональных научно-практических конференциях и семинарах. В течение года благодаря полученным знаниям и умениям в конкурсах воспитательной направленности за отчетный период приняло участие 48 обучающихся 18 из них награждены Грамотами и Дипломами победителей и призеров. </w:t>
      </w:r>
    </w:p>
    <w:p w:rsidR="004E4990" w:rsidRDefault="004E4990" w:rsidP="004E4990">
      <w:pPr>
        <w:pStyle w:val="af6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Неотъемлемой частью воспитательной работы является спортивная работа. Она проводится в Колледже в соответствии с учебной программой для профессиональных образовательных организаций, планом спортивно-массовых мероприятий Колледжа, положениями о городской и областной Спартакиадах среди ПОО. В Колледже созданы необходимые условия для проведения физической культуры и занятий спортом: оборудован спортивный зал, имеется спортивный городок со стадионом и гимнастическими турниками, помещения для переодевания, тренажерный зал, теннисные столы, лыжная база и необходимый спортивный инвентарь. Кроме обязательных занятий по физической культуре для обучающихся, увлеченных спортом, работают спортивные секции по волейболу, баскетболу, футболу, настольному теннису, ОФП в которых бесплатно занимается 100 % обучающихся. В 2019-2020 учебном году приобретены спортивные тренажеры, спортивный инвентарь. </w:t>
      </w:r>
    </w:p>
    <w:p w:rsidR="004E4990" w:rsidRDefault="004E4990" w:rsidP="004E4990">
      <w:pPr>
        <w:pStyle w:val="af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 xml:space="preserve">В течение учебного года в Колледже прошли различные спортивные мероприятия: соревнования по настольному теннису, соревнования по гиревому спорту, по </w:t>
      </w:r>
      <w:proofErr w:type="spellStart"/>
      <w:r>
        <w:rPr>
          <w:rFonts w:ascii="Times New Roman" w:hAnsi="Times New Roman" w:cs="Times New Roman"/>
          <w:sz w:val="28"/>
        </w:rPr>
        <w:t>минифутболу</w:t>
      </w:r>
      <w:proofErr w:type="spellEnd"/>
      <w:r>
        <w:rPr>
          <w:rFonts w:ascii="Times New Roman" w:hAnsi="Times New Roman" w:cs="Times New Roman"/>
          <w:sz w:val="28"/>
        </w:rPr>
        <w:t>, баскетболу и волейболу.  Студенты Колледжа участвуют в процедуре по сдаче норм ГТО.</w:t>
      </w:r>
    </w:p>
    <w:p w:rsidR="0094357A" w:rsidRDefault="0094357A" w:rsidP="004E4990">
      <w:pPr>
        <w:pStyle w:val="af6"/>
        <w:jc w:val="both"/>
        <w:rPr>
          <w:rFonts w:ascii="Times New Roman" w:hAnsi="Times New Roman" w:cs="Times New Roman"/>
          <w:sz w:val="28"/>
        </w:rPr>
      </w:pPr>
    </w:p>
    <w:tbl>
      <w:tblPr>
        <w:tblStyle w:val="afc"/>
        <w:tblW w:w="0" w:type="auto"/>
        <w:jc w:val="center"/>
        <w:tblLook w:val="04A0" w:firstRow="1" w:lastRow="0" w:firstColumn="1" w:lastColumn="0" w:noHBand="0" w:noVBand="1"/>
      </w:tblPr>
      <w:tblGrid>
        <w:gridCol w:w="3260"/>
        <w:gridCol w:w="1560"/>
        <w:gridCol w:w="1560"/>
        <w:gridCol w:w="1417"/>
        <w:gridCol w:w="1276"/>
      </w:tblGrid>
      <w:tr w:rsidR="004E4990" w:rsidTr="004E4990">
        <w:trPr>
          <w:jc w:val="center"/>
        </w:trPr>
        <w:tc>
          <w:tcPr>
            <w:tcW w:w="90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Количество обучающихся сдавших нормы ГТО</w:t>
            </w:r>
          </w:p>
        </w:tc>
      </w:tr>
      <w:tr w:rsidR="004E4990" w:rsidTr="004E4990">
        <w:trPr>
          <w:jc w:val="center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«золото»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«серебро»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«бронза»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всего</w:t>
            </w:r>
          </w:p>
        </w:tc>
      </w:tr>
      <w:tr w:rsidR="004E4990" w:rsidTr="004E4990">
        <w:trPr>
          <w:jc w:val="center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2017-2018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уч.год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 ч</w:t>
            </w:r>
          </w:p>
        </w:tc>
      </w:tr>
      <w:tr w:rsidR="004E4990" w:rsidTr="004E4990">
        <w:trPr>
          <w:jc w:val="center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2018-2019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уч.год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 ч.</w:t>
            </w:r>
          </w:p>
        </w:tc>
      </w:tr>
      <w:tr w:rsidR="004E4990" w:rsidTr="004E4990">
        <w:trPr>
          <w:jc w:val="center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2018-2019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уч.год</w:t>
            </w:r>
            <w:proofErr w:type="spellEnd"/>
          </w:p>
        </w:tc>
        <w:tc>
          <w:tcPr>
            <w:tcW w:w="4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Сдача нормативов продолжается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990" w:rsidRDefault="004E4990">
            <w:pPr>
              <w:pStyle w:val="af6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 ч.</w:t>
            </w:r>
          </w:p>
        </w:tc>
      </w:tr>
    </w:tbl>
    <w:p w:rsidR="004E4990" w:rsidRDefault="004E4990" w:rsidP="004E4990">
      <w:pPr>
        <w:shd w:val="clear" w:color="auto" w:fill="FFFFFF"/>
        <w:autoSpaceDE w:val="0"/>
        <w:autoSpaceDN w:val="0"/>
        <w:adjustRightInd w:val="0"/>
        <w:ind w:right="170"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Обучающиеся участвуют в городской и областной спартакиадах среди обучающихся ПОО. В рамках соревнований на Кубок «Юность России» в 2019-2020 учебном году- </w:t>
      </w:r>
      <w:r>
        <w:rPr>
          <w:rFonts w:ascii="Times New Roman" w:hAnsi="Times New Roman" w:cs="Times New Roman"/>
          <w:sz w:val="28"/>
          <w:szCs w:val="28"/>
        </w:rPr>
        <w:t xml:space="preserve"> заняли 3 место </w:t>
      </w:r>
      <w:r>
        <w:rPr>
          <w:rFonts w:ascii="Times New Roman" w:hAnsi="Times New Roman" w:cs="Times New Roman"/>
          <w:sz w:val="28"/>
        </w:rPr>
        <w:t xml:space="preserve">по настольному теннису и 1 место в комплексных соревнованиях «Кубок по многоборью» среди юношей студентов профессиональных образовательных организаций Ивановской области </w:t>
      </w:r>
    </w:p>
    <w:p w:rsidR="004E4990" w:rsidRDefault="004E4990" w:rsidP="004E4990">
      <w:pPr>
        <w:shd w:val="clear" w:color="auto" w:fill="FFFFFF"/>
        <w:autoSpaceDE w:val="0"/>
        <w:autoSpaceDN w:val="0"/>
        <w:adjustRightInd w:val="0"/>
        <w:ind w:right="170" w:firstLine="708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3360" w:dyaOrig="4740">
          <v:shape id="_x0000_i1027" type="#_x0000_t75" style="width:167.85pt;height:237.25pt" o:ole="">
            <v:imagedata r:id="rId45" o:title=""/>
          </v:shape>
          <o:OLEObject Type="Embed" ProgID="AcroExch.Document.11" ShapeID="_x0000_i1027" DrawAspect="Content" ObjectID="_1651485423" r:id="rId46"/>
        </w:object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object w:dxaOrig="3300" w:dyaOrig="4665">
          <v:shape id="_x0000_i1028" type="#_x0000_t75" style="width:165.35pt;height:233.5pt" o:ole="">
            <v:imagedata r:id="rId47" o:title=""/>
          </v:shape>
          <o:OLEObject Type="Embed" ProgID="AcroExch.Document.11" ShapeID="_x0000_i1028" DrawAspect="Content" ObjectID="_1651485424" r:id="rId48"/>
        </w:object>
      </w:r>
    </w:p>
    <w:p w:rsidR="004E4990" w:rsidRDefault="004E4990" w:rsidP="004E4990">
      <w:pPr>
        <w:shd w:val="clear" w:color="auto" w:fill="FFFFFF"/>
        <w:autoSpaceDE w:val="0"/>
        <w:autoSpaceDN w:val="0"/>
        <w:adjustRightInd w:val="0"/>
        <w:ind w:right="170"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E4990" w:rsidRDefault="004E4990" w:rsidP="004E499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Организация и содержание воспитательной работы в Колледже способствует повышению духовной культуры, нравственным и эстетическим качествам, формированию активной гражданской позиции и здоровому образу жизни</w:t>
      </w:r>
    </w:p>
    <w:p w:rsidR="00EE49D0" w:rsidRPr="008D6B1B" w:rsidRDefault="00EE49D0" w:rsidP="004E499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8"/>
          <w:szCs w:val="28"/>
        </w:rPr>
      </w:pPr>
    </w:p>
    <w:p w:rsidR="00056889" w:rsidRPr="00EF6FDB" w:rsidRDefault="00056889" w:rsidP="00D67573">
      <w:pPr>
        <w:keepNext/>
        <w:keepLines/>
        <w:tabs>
          <w:tab w:val="left" w:pos="1190"/>
        </w:tabs>
        <w:spacing w:line="413" w:lineRule="exact"/>
        <w:jc w:val="center"/>
        <w:outlineLvl w:val="4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560606">
        <w:rPr>
          <w:rFonts w:ascii="Times New Roman" w:eastAsia="Times New Roman" w:hAnsi="Times New Roman" w:cs="Times New Roman"/>
          <w:b/>
          <w:sz w:val="28"/>
          <w:szCs w:val="28"/>
        </w:rPr>
        <w:t xml:space="preserve">9. </w:t>
      </w:r>
      <w:r w:rsidR="00D67573" w:rsidRPr="00EF6FDB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Организация и содержание работы ресурсного центра</w:t>
      </w:r>
    </w:p>
    <w:p w:rsidR="00B83162" w:rsidRPr="00EF6FDB" w:rsidRDefault="00B83162" w:rsidP="00B83162">
      <w:pPr>
        <w:ind w:right="20"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 рамках работы Ресурсного центра предоставляются следую</w:t>
      </w:r>
      <w:r w:rsidR="00ED62F6"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щие образовательные услуги: </w:t>
      </w: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профессиональная подготовка,  переподготовки и повышения квалификации по профессиям «Повар», «Оператор швейного оборудования», «Парикмахер», «Бухгалтер», «Мастер по обработки цифровой информации», «Бухгалтер ПК», «Продавец, контролер-кассир», «Сварщик» для различных категорий населения. К проведению занятий привлекаются специалисты колледжа. Сроки обучения в Ресурсном центре варьируются от </w:t>
      </w:r>
      <w:r w:rsidR="005D1A7E"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двух</w:t>
      </w: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до трех месяцев, в зависимости от направления подготовки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Программы профессиональной  подготовки: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«Повар» 520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«Сварщик» 520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«Парикмахер» 520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«Бухгалтер» 730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- «Оператор швейного оборудования» 520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«Мастер по обработки цифровой информации» 345 часов;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«Продавец, контролер-кассир»  520 часов.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Программы повышения квалификации:</w:t>
      </w:r>
    </w:p>
    <w:p w:rsidR="00B83162" w:rsidRPr="00EF6FDB" w:rsidRDefault="00B83162" w:rsidP="00B83162">
      <w:pPr>
        <w:ind w:left="20" w:right="20" w:firstLine="720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</w:pPr>
      <w:r w:rsidRPr="00EF6FD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«Бухгалтер ПК» - 312 часов:</w:t>
      </w:r>
    </w:p>
    <w:p w:rsidR="00B83162" w:rsidRPr="00EF6FDB" w:rsidRDefault="00B83162" w:rsidP="003C0AAB">
      <w:pPr>
        <w:ind w:left="20" w:right="2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F6FDB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FFFFF"/>
        </w:rPr>
        <w:t>За отчетный период</w:t>
      </w:r>
      <w:r w:rsidRPr="00EF6FD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по программам профессиональной подготовки и переподготовки обучились 74 человека.</w:t>
      </w:r>
    </w:p>
    <w:p w:rsidR="00297193" w:rsidRPr="00EF6FDB" w:rsidRDefault="00297193" w:rsidP="003C0AAB">
      <w:pPr>
        <w:ind w:right="20"/>
        <w:jc w:val="both"/>
        <w:rPr>
          <w:rFonts w:ascii="Times New Roman" w:hAnsi="Times New Roman"/>
          <w:sz w:val="28"/>
          <w:szCs w:val="28"/>
        </w:rPr>
      </w:pPr>
    </w:p>
    <w:p w:rsidR="00362864" w:rsidRDefault="00362864" w:rsidP="00362864">
      <w:pPr>
        <w:pStyle w:val="57"/>
        <w:keepNext/>
        <w:keepLines/>
        <w:shd w:val="clear" w:color="auto" w:fill="auto"/>
        <w:tabs>
          <w:tab w:val="left" w:pos="350"/>
        </w:tabs>
        <w:spacing w:before="0" w:line="276" w:lineRule="auto"/>
        <w:ind w:left="-142" w:right="20"/>
        <w:jc w:val="center"/>
        <w:rPr>
          <w:b/>
          <w:sz w:val="28"/>
          <w:szCs w:val="28"/>
        </w:rPr>
      </w:pPr>
      <w:r w:rsidRPr="00EF6FDB">
        <w:rPr>
          <w:b/>
          <w:sz w:val="28"/>
          <w:szCs w:val="28"/>
        </w:rPr>
        <w:t>10. Кадровое</w:t>
      </w:r>
      <w:r w:rsidRPr="00333F18">
        <w:rPr>
          <w:b/>
          <w:sz w:val="28"/>
          <w:szCs w:val="28"/>
        </w:rPr>
        <w:t xml:space="preserve"> обеспечение образовательног</w:t>
      </w:r>
      <w:r>
        <w:rPr>
          <w:b/>
          <w:sz w:val="28"/>
          <w:szCs w:val="28"/>
        </w:rPr>
        <w:t>о</w:t>
      </w:r>
      <w:r w:rsidRPr="00333F18">
        <w:rPr>
          <w:b/>
          <w:sz w:val="28"/>
          <w:szCs w:val="28"/>
        </w:rPr>
        <w:t xml:space="preserve"> процесса</w:t>
      </w:r>
    </w:p>
    <w:p w:rsidR="00362864" w:rsidRPr="00333F18" w:rsidRDefault="00362864" w:rsidP="00362864">
      <w:pPr>
        <w:pStyle w:val="57"/>
        <w:keepNext/>
        <w:keepLines/>
        <w:shd w:val="clear" w:color="auto" w:fill="auto"/>
        <w:tabs>
          <w:tab w:val="left" w:pos="350"/>
        </w:tabs>
        <w:spacing w:before="0" w:line="276" w:lineRule="auto"/>
        <w:ind w:left="-142" w:right="20"/>
        <w:jc w:val="center"/>
        <w:rPr>
          <w:b/>
          <w:sz w:val="28"/>
          <w:szCs w:val="28"/>
        </w:rPr>
      </w:pPr>
    </w:p>
    <w:p w:rsidR="001F639B" w:rsidRDefault="001F639B" w:rsidP="001F639B">
      <w:pPr>
        <w:pStyle w:val="6"/>
        <w:shd w:val="clear" w:color="auto" w:fill="auto"/>
        <w:spacing w:after="0" w:line="240" w:lineRule="auto"/>
        <w:ind w:right="119" w:firstLine="709"/>
        <w:jc w:val="both"/>
        <w:rPr>
          <w:rStyle w:val="32"/>
          <w:color w:val="auto"/>
          <w:sz w:val="28"/>
          <w:szCs w:val="28"/>
        </w:rPr>
      </w:pPr>
      <w:r>
        <w:rPr>
          <w:rStyle w:val="32"/>
          <w:color w:val="auto"/>
          <w:sz w:val="28"/>
          <w:szCs w:val="28"/>
        </w:rPr>
        <w:t>Реализацию образовательных программ среднего профессионального образования по программам подготовки квалифицированных рабочих, служащих, по программам подготовки специалистов среднего звена и профессиональному обучению в колледже осуществляет инженерно-педагогический коллектив, обеспечивающий подготовку специалистов в соответствии с требованиями ФГОС СПО и ФГОС СОО.</w:t>
      </w:r>
    </w:p>
    <w:p w:rsidR="001F639B" w:rsidRPr="00333F18" w:rsidRDefault="001F639B" w:rsidP="001F639B">
      <w:pPr>
        <w:pStyle w:val="6"/>
        <w:shd w:val="clear" w:color="auto" w:fill="auto"/>
        <w:spacing w:after="0" w:line="240" w:lineRule="auto"/>
        <w:ind w:left="-142" w:right="119" w:firstLine="720"/>
        <w:jc w:val="both"/>
        <w:rPr>
          <w:sz w:val="28"/>
          <w:szCs w:val="28"/>
        </w:rPr>
      </w:pPr>
      <w:r w:rsidRPr="002C10EB">
        <w:rPr>
          <w:rStyle w:val="32"/>
          <w:color w:val="auto"/>
          <w:sz w:val="28"/>
          <w:szCs w:val="28"/>
        </w:rPr>
        <w:t xml:space="preserve">На 01 апреля текущего года в Колледже работают </w:t>
      </w:r>
      <w:r w:rsidR="00E05DD5" w:rsidRPr="002C10EB">
        <w:rPr>
          <w:rStyle w:val="32"/>
          <w:color w:val="auto"/>
          <w:sz w:val="28"/>
          <w:szCs w:val="28"/>
        </w:rPr>
        <w:t>43</w:t>
      </w:r>
      <w:r w:rsidRPr="002C10EB">
        <w:rPr>
          <w:rStyle w:val="32"/>
          <w:color w:val="auto"/>
          <w:sz w:val="28"/>
          <w:szCs w:val="28"/>
        </w:rPr>
        <w:t xml:space="preserve"> сотрудни</w:t>
      </w:r>
      <w:r w:rsidR="00C21147" w:rsidRPr="002C10EB">
        <w:rPr>
          <w:rStyle w:val="32"/>
          <w:color w:val="auto"/>
          <w:sz w:val="28"/>
          <w:szCs w:val="28"/>
        </w:rPr>
        <w:t>ка</w:t>
      </w:r>
      <w:r w:rsidRPr="002C10EB">
        <w:rPr>
          <w:rStyle w:val="32"/>
          <w:color w:val="auto"/>
          <w:sz w:val="28"/>
          <w:szCs w:val="28"/>
        </w:rPr>
        <w:t>, в том числе 3 внутренних и 2 внешних совместителей.</w:t>
      </w:r>
      <w:r w:rsidRPr="00EF6FDB">
        <w:rPr>
          <w:rStyle w:val="32"/>
          <w:color w:val="auto"/>
          <w:sz w:val="28"/>
          <w:szCs w:val="28"/>
        </w:rPr>
        <w:t xml:space="preserve"> В штатном составе 10 преподавателей и </w:t>
      </w:r>
      <w:r w:rsidR="00AC13FA">
        <w:rPr>
          <w:rStyle w:val="32"/>
          <w:color w:val="auto"/>
          <w:sz w:val="28"/>
          <w:szCs w:val="28"/>
        </w:rPr>
        <w:t>6</w:t>
      </w:r>
      <w:r w:rsidRPr="00EF6FDB">
        <w:rPr>
          <w:rStyle w:val="32"/>
          <w:color w:val="auto"/>
          <w:sz w:val="28"/>
          <w:szCs w:val="28"/>
        </w:rPr>
        <w:t xml:space="preserve"> мастеров производственного обучения, </w:t>
      </w:r>
      <w:r w:rsidR="006331C2" w:rsidRPr="00EF6FDB">
        <w:rPr>
          <w:rStyle w:val="32"/>
          <w:color w:val="auto"/>
          <w:sz w:val="28"/>
          <w:szCs w:val="28"/>
        </w:rPr>
        <w:t>2</w:t>
      </w:r>
      <w:r w:rsidRPr="00EF6FDB">
        <w:rPr>
          <w:rStyle w:val="32"/>
          <w:color w:val="auto"/>
          <w:sz w:val="28"/>
          <w:szCs w:val="28"/>
        </w:rPr>
        <w:t xml:space="preserve"> единиц прочего педагогического персонала (воспитател</w:t>
      </w:r>
      <w:r w:rsidR="006331C2" w:rsidRPr="00EF6FDB">
        <w:rPr>
          <w:rStyle w:val="32"/>
          <w:color w:val="auto"/>
          <w:sz w:val="28"/>
          <w:szCs w:val="28"/>
        </w:rPr>
        <w:t>ь</w:t>
      </w:r>
      <w:r w:rsidRPr="00EF6FDB">
        <w:rPr>
          <w:rStyle w:val="32"/>
          <w:color w:val="auto"/>
          <w:sz w:val="28"/>
          <w:szCs w:val="28"/>
        </w:rPr>
        <w:t>, руко</w:t>
      </w:r>
      <w:r w:rsidR="006331C2" w:rsidRPr="00EF6FDB">
        <w:rPr>
          <w:rStyle w:val="32"/>
          <w:color w:val="auto"/>
          <w:sz w:val="28"/>
          <w:szCs w:val="28"/>
        </w:rPr>
        <w:t>водитель физического воспитания</w:t>
      </w:r>
      <w:r w:rsidRPr="00EF6FDB">
        <w:rPr>
          <w:rStyle w:val="32"/>
          <w:color w:val="auto"/>
          <w:sz w:val="28"/>
          <w:szCs w:val="28"/>
        </w:rPr>
        <w:t xml:space="preserve">) и </w:t>
      </w:r>
      <w:r w:rsidR="006331C2" w:rsidRPr="00EF6FDB">
        <w:rPr>
          <w:rStyle w:val="32"/>
          <w:color w:val="auto"/>
          <w:sz w:val="28"/>
          <w:szCs w:val="28"/>
        </w:rPr>
        <w:t>6</w:t>
      </w:r>
      <w:r w:rsidRPr="00EF6FDB">
        <w:rPr>
          <w:rStyle w:val="32"/>
          <w:color w:val="auto"/>
          <w:sz w:val="28"/>
          <w:szCs w:val="28"/>
        </w:rPr>
        <w:t xml:space="preserve"> работников административного персонала.</w:t>
      </w:r>
    </w:p>
    <w:p w:rsidR="00993CF6" w:rsidRDefault="00210673" w:rsidP="000767DE">
      <w:pPr>
        <w:pStyle w:val="6"/>
        <w:shd w:val="clear" w:color="auto" w:fill="auto"/>
        <w:spacing w:after="0" w:line="240" w:lineRule="auto"/>
        <w:ind w:left="-142" w:right="119" w:firstLine="720"/>
        <w:jc w:val="both"/>
        <w:rPr>
          <w:rStyle w:val="32"/>
          <w:color w:val="auto"/>
          <w:sz w:val="28"/>
          <w:szCs w:val="28"/>
        </w:rPr>
      </w:pPr>
      <w:r>
        <w:rPr>
          <w:rStyle w:val="32"/>
          <w:color w:val="auto"/>
          <w:sz w:val="28"/>
          <w:szCs w:val="28"/>
        </w:rPr>
        <w:t>Сотрудники К</w:t>
      </w:r>
      <w:r w:rsidR="00362864" w:rsidRPr="00333F18">
        <w:rPr>
          <w:rStyle w:val="32"/>
          <w:color w:val="auto"/>
          <w:sz w:val="28"/>
          <w:szCs w:val="28"/>
        </w:rPr>
        <w:t>олледжа регулярно проходят аттестацию и повышают свою квалификацию</w:t>
      </w:r>
      <w:r w:rsidR="00362864" w:rsidRPr="00EF6FDB">
        <w:rPr>
          <w:rStyle w:val="32"/>
          <w:color w:val="auto"/>
          <w:sz w:val="28"/>
          <w:szCs w:val="28"/>
        </w:rPr>
        <w:t xml:space="preserve">. В </w:t>
      </w:r>
      <w:r w:rsidR="006331C2" w:rsidRPr="00EF6FDB">
        <w:rPr>
          <w:rStyle w:val="32"/>
          <w:color w:val="auto"/>
          <w:sz w:val="28"/>
          <w:szCs w:val="28"/>
        </w:rPr>
        <w:t xml:space="preserve">отчетный период </w:t>
      </w:r>
      <w:r w:rsidR="00362864" w:rsidRPr="00EF6FDB">
        <w:rPr>
          <w:rStyle w:val="32"/>
          <w:color w:val="auto"/>
          <w:sz w:val="28"/>
          <w:szCs w:val="28"/>
        </w:rPr>
        <w:t xml:space="preserve"> аттестованы </w:t>
      </w:r>
      <w:r w:rsidR="00AC13FA">
        <w:rPr>
          <w:rStyle w:val="32"/>
          <w:color w:val="auto"/>
          <w:sz w:val="28"/>
          <w:szCs w:val="28"/>
        </w:rPr>
        <w:t>7</w:t>
      </w:r>
      <w:r w:rsidR="00362864" w:rsidRPr="00EF6FDB">
        <w:rPr>
          <w:rStyle w:val="32"/>
          <w:color w:val="auto"/>
          <w:sz w:val="28"/>
          <w:szCs w:val="28"/>
        </w:rPr>
        <w:t xml:space="preserve"> педагогических работник</w:t>
      </w:r>
      <w:r w:rsidR="006331C2" w:rsidRPr="00EF6FDB">
        <w:rPr>
          <w:rStyle w:val="32"/>
          <w:color w:val="auto"/>
          <w:sz w:val="28"/>
          <w:szCs w:val="28"/>
        </w:rPr>
        <w:t>ов</w:t>
      </w:r>
      <w:r w:rsidR="00362864" w:rsidRPr="00EF6FDB">
        <w:rPr>
          <w:rStyle w:val="32"/>
          <w:color w:val="auto"/>
          <w:sz w:val="28"/>
          <w:szCs w:val="28"/>
        </w:rPr>
        <w:t xml:space="preserve">; из них </w:t>
      </w:r>
      <w:r w:rsidR="00AC13FA">
        <w:rPr>
          <w:rStyle w:val="32"/>
          <w:color w:val="auto"/>
          <w:sz w:val="28"/>
          <w:szCs w:val="28"/>
        </w:rPr>
        <w:t>1</w:t>
      </w:r>
      <w:r w:rsidR="00362864" w:rsidRPr="00EF6FDB">
        <w:rPr>
          <w:rStyle w:val="32"/>
          <w:color w:val="auto"/>
          <w:sz w:val="28"/>
          <w:szCs w:val="28"/>
        </w:rPr>
        <w:t xml:space="preserve"> - на высшую квалификационную категорию, </w:t>
      </w:r>
      <w:r w:rsidR="006331C2" w:rsidRPr="00EF6FDB">
        <w:rPr>
          <w:rStyle w:val="32"/>
          <w:color w:val="auto"/>
          <w:sz w:val="28"/>
          <w:szCs w:val="28"/>
        </w:rPr>
        <w:t xml:space="preserve">1– </w:t>
      </w:r>
      <w:r w:rsidR="00AC13FA">
        <w:rPr>
          <w:rStyle w:val="32"/>
          <w:color w:val="auto"/>
          <w:sz w:val="28"/>
          <w:szCs w:val="28"/>
        </w:rPr>
        <w:t>на</w:t>
      </w:r>
      <w:r w:rsidR="006331C2" w:rsidRPr="00EF6FDB">
        <w:rPr>
          <w:rStyle w:val="32"/>
          <w:color w:val="auto"/>
          <w:sz w:val="28"/>
          <w:szCs w:val="28"/>
        </w:rPr>
        <w:t xml:space="preserve"> </w:t>
      </w:r>
      <w:r w:rsidR="00362864" w:rsidRPr="00EF6FDB">
        <w:rPr>
          <w:rStyle w:val="32"/>
          <w:color w:val="auto"/>
          <w:sz w:val="28"/>
          <w:szCs w:val="28"/>
        </w:rPr>
        <w:t xml:space="preserve">1 квалификационную категорию, </w:t>
      </w:r>
      <w:r w:rsidR="00AC13FA">
        <w:rPr>
          <w:rStyle w:val="32"/>
          <w:color w:val="auto"/>
          <w:sz w:val="28"/>
          <w:szCs w:val="28"/>
        </w:rPr>
        <w:t>5</w:t>
      </w:r>
      <w:r w:rsidR="00362864" w:rsidRPr="00EF6FDB">
        <w:rPr>
          <w:rStyle w:val="32"/>
          <w:color w:val="auto"/>
          <w:sz w:val="28"/>
          <w:szCs w:val="28"/>
        </w:rPr>
        <w:t xml:space="preserve"> - на соответствие занимае</w:t>
      </w:r>
      <w:r w:rsidR="0072077B" w:rsidRPr="00EF6FDB">
        <w:rPr>
          <w:rStyle w:val="32"/>
          <w:color w:val="auto"/>
          <w:sz w:val="28"/>
          <w:szCs w:val="28"/>
        </w:rPr>
        <w:t>мой должности.</w:t>
      </w:r>
    </w:p>
    <w:p w:rsidR="006331C2" w:rsidRPr="00333F18" w:rsidRDefault="006331C2" w:rsidP="000767DE">
      <w:pPr>
        <w:pStyle w:val="6"/>
        <w:shd w:val="clear" w:color="auto" w:fill="auto"/>
        <w:spacing w:after="0" w:line="240" w:lineRule="auto"/>
        <w:ind w:left="-142" w:right="119" w:firstLine="720"/>
        <w:jc w:val="both"/>
        <w:rPr>
          <w:rStyle w:val="32"/>
          <w:color w:val="auto"/>
          <w:sz w:val="28"/>
          <w:szCs w:val="28"/>
        </w:rPr>
      </w:pPr>
    </w:p>
    <w:tbl>
      <w:tblPr>
        <w:tblStyle w:val="afc"/>
        <w:tblW w:w="0" w:type="auto"/>
        <w:tblLook w:val="04A0" w:firstRow="1" w:lastRow="0" w:firstColumn="1" w:lastColumn="0" w:noHBand="0" w:noVBand="1"/>
      </w:tblPr>
      <w:tblGrid>
        <w:gridCol w:w="2638"/>
        <w:gridCol w:w="1642"/>
        <w:gridCol w:w="3284"/>
        <w:gridCol w:w="3285"/>
      </w:tblGrid>
      <w:tr w:rsidR="00362864" w:rsidRPr="00333F18" w:rsidTr="007A38A8"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Педагогические работники</w:t>
            </w:r>
          </w:p>
        </w:tc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Всего</w:t>
            </w:r>
          </w:p>
        </w:tc>
        <w:tc>
          <w:tcPr>
            <w:tcW w:w="3284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Высшая квалификационная категория</w:t>
            </w:r>
          </w:p>
        </w:tc>
        <w:tc>
          <w:tcPr>
            <w:tcW w:w="3285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Первая квалификационная категория</w:t>
            </w:r>
          </w:p>
        </w:tc>
      </w:tr>
      <w:tr w:rsidR="00362864" w:rsidRPr="00333F18" w:rsidTr="007A38A8"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 xml:space="preserve">Преподаватели </w:t>
            </w:r>
          </w:p>
        </w:tc>
        <w:tc>
          <w:tcPr>
            <w:tcW w:w="1642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284" w:type="dxa"/>
          </w:tcPr>
          <w:p w:rsidR="00362864" w:rsidRPr="00333F18" w:rsidRDefault="00D0278F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285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362864" w:rsidRPr="00333F18" w:rsidTr="007A38A8"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Мастера производственного обучения</w:t>
            </w:r>
          </w:p>
        </w:tc>
        <w:tc>
          <w:tcPr>
            <w:tcW w:w="1642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284" w:type="dxa"/>
          </w:tcPr>
          <w:p w:rsidR="00362864" w:rsidRPr="00333F18" w:rsidRDefault="00D0278F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285" w:type="dxa"/>
          </w:tcPr>
          <w:p w:rsidR="00362864" w:rsidRPr="00333F18" w:rsidRDefault="006331C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362864" w:rsidRPr="00333F18" w:rsidTr="007A38A8"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 w:rsidRPr="00333F18">
              <w:rPr>
                <w:sz w:val="28"/>
                <w:szCs w:val="28"/>
              </w:rPr>
              <w:t>Прочий педагогический персонал</w:t>
            </w:r>
          </w:p>
        </w:tc>
        <w:tc>
          <w:tcPr>
            <w:tcW w:w="1642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284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285" w:type="dxa"/>
          </w:tcPr>
          <w:p w:rsidR="00362864" w:rsidRPr="00333F18" w:rsidRDefault="00EE651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362864" w:rsidRPr="00333F18" w:rsidTr="007A38A8">
        <w:tc>
          <w:tcPr>
            <w:tcW w:w="1642" w:type="dxa"/>
          </w:tcPr>
          <w:p w:rsidR="00362864" w:rsidRPr="00333F18" w:rsidRDefault="00362864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1642" w:type="dxa"/>
          </w:tcPr>
          <w:p w:rsidR="00362864" w:rsidRPr="00333F18" w:rsidRDefault="006331C2" w:rsidP="00EE6512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EE6512">
              <w:rPr>
                <w:sz w:val="28"/>
                <w:szCs w:val="28"/>
              </w:rPr>
              <w:t>7</w:t>
            </w:r>
          </w:p>
        </w:tc>
        <w:tc>
          <w:tcPr>
            <w:tcW w:w="3284" w:type="dxa"/>
          </w:tcPr>
          <w:p w:rsidR="00362864" w:rsidRPr="00333F18" w:rsidRDefault="006331C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285" w:type="dxa"/>
          </w:tcPr>
          <w:p w:rsidR="00362864" w:rsidRPr="00333F18" w:rsidRDefault="006331C2" w:rsidP="00362864">
            <w:pPr>
              <w:pStyle w:val="6"/>
              <w:shd w:val="clear" w:color="auto" w:fill="auto"/>
              <w:spacing w:after="0" w:line="240" w:lineRule="auto"/>
              <w:ind w:right="119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</w:tbl>
    <w:p w:rsidR="006331C2" w:rsidRDefault="006331C2" w:rsidP="00564353">
      <w:pPr>
        <w:pStyle w:val="6"/>
        <w:shd w:val="clear" w:color="auto" w:fill="auto"/>
        <w:spacing w:after="0" w:line="240" w:lineRule="auto"/>
        <w:ind w:right="119" w:firstLine="0"/>
        <w:jc w:val="both"/>
        <w:rPr>
          <w:sz w:val="28"/>
          <w:szCs w:val="28"/>
        </w:rPr>
      </w:pPr>
    </w:p>
    <w:p w:rsidR="00362864" w:rsidRPr="00333F18" w:rsidRDefault="00362864" w:rsidP="006331C2">
      <w:pPr>
        <w:pStyle w:val="6"/>
        <w:shd w:val="clear" w:color="auto" w:fill="auto"/>
        <w:spacing w:after="0" w:line="240" w:lineRule="auto"/>
        <w:ind w:right="119" w:firstLine="578"/>
        <w:jc w:val="both"/>
        <w:rPr>
          <w:rStyle w:val="32"/>
          <w:color w:val="auto"/>
          <w:sz w:val="28"/>
          <w:szCs w:val="28"/>
        </w:rPr>
      </w:pPr>
      <w:r w:rsidRPr="00333F18">
        <w:rPr>
          <w:rStyle w:val="32"/>
          <w:color w:val="auto"/>
          <w:sz w:val="28"/>
          <w:szCs w:val="28"/>
        </w:rPr>
        <w:t>Инженерно-педагогические работники колледжа постоянно повышают свой пр</w:t>
      </w:r>
      <w:r w:rsidR="006331C2">
        <w:rPr>
          <w:rStyle w:val="32"/>
          <w:color w:val="auto"/>
          <w:sz w:val="28"/>
          <w:szCs w:val="28"/>
        </w:rPr>
        <w:t xml:space="preserve">офессиональный уровень. Так, за отчетный период </w:t>
      </w:r>
      <w:r w:rsidR="00455C01">
        <w:rPr>
          <w:rStyle w:val="32"/>
          <w:color w:val="auto"/>
          <w:sz w:val="28"/>
          <w:szCs w:val="28"/>
        </w:rPr>
        <w:t>1</w:t>
      </w:r>
      <w:r w:rsidR="00956C29">
        <w:rPr>
          <w:rStyle w:val="32"/>
          <w:color w:val="auto"/>
          <w:sz w:val="28"/>
          <w:szCs w:val="28"/>
        </w:rPr>
        <w:t>4</w:t>
      </w:r>
      <w:r w:rsidRPr="00333F18">
        <w:rPr>
          <w:rStyle w:val="32"/>
          <w:color w:val="auto"/>
          <w:sz w:val="28"/>
          <w:szCs w:val="28"/>
        </w:rPr>
        <w:t xml:space="preserve"> работников прошли курсы повышения квалификации</w:t>
      </w:r>
      <w:r w:rsidR="00956C29">
        <w:rPr>
          <w:rStyle w:val="32"/>
          <w:color w:val="auto"/>
          <w:sz w:val="28"/>
          <w:szCs w:val="28"/>
        </w:rPr>
        <w:t xml:space="preserve"> (в том числе он-</w:t>
      </w:r>
      <w:proofErr w:type="spellStart"/>
      <w:r w:rsidR="00956C29">
        <w:rPr>
          <w:rStyle w:val="32"/>
          <w:color w:val="auto"/>
          <w:sz w:val="28"/>
          <w:szCs w:val="28"/>
        </w:rPr>
        <w:t>лайн</w:t>
      </w:r>
      <w:proofErr w:type="spellEnd"/>
      <w:r w:rsidR="00956C29">
        <w:rPr>
          <w:rStyle w:val="32"/>
          <w:color w:val="auto"/>
          <w:sz w:val="28"/>
          <w:szCs w:val="28"/>
        </w:rPr>
        <w:t xml:space="preserve"> 4 человека)</w:t>
      </w:r>
      <w:r w:rsidRPr="00333F18">
        <w:rPr>
          <w:rStyle w:val="32"/>
          <w:color w:val="auto"/>
          <w:sz w:val="28"/>
          <w:szCs w:val="28"/>
        </w:rPr>
        <w:t>.</w:t>
      </w:r>
    </w:p>
    <w:p w:rsidR="00362864" w:rsidRPr="00333F18" w:rsidRDefault="00362864" w:rsidP="00362864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709"/>
        <w:jc w:val="both"/>
        <w:rPr>
          <w:sz w:val="28"/>
          <w:szCs w:val="28"/>
        </w:rPr>
      </w:pPr>
      <w:r w:rsidRPr="00333F18">
        <w:rPr>
          <w:sz w:val="28"/>
          <w:szCs w:val="28"/>
        </w:rPr>
        <w:t xml:space="preserve">В коллективе трудятся </w:t>
      </w:r>
      <w:r w:rsidR="00C00A18">
        <w:rPr>
          <w:sz w:val="28"/>
          <w:szCs w:val="28"/>
        </w:rPr>
        <w:t>7</w:t>
      </w:r>
      <w:r w:rsidRPr="00333F18">
        <w:rPr>
          <w:sz w:val="28"/>
          <w:szCs w:val="28"/>
        </w:rPr>
        <w:t xml:space="preserve"> сотрудник</w:t>
      </w:r>
      <w:r w:rsidR="00C00A18">
        <w:rPr>
          <w:sz w:val="28"/>
          <w:szCs w:val="28"/>
        </w:rPr>
        <w:t>ов</w:t>
      </w:r>
      <w:r w:rsidR="0043017B">
        <w:rPr>
          <w:sz w:val="28"/>
          <w:szCs w:val="28"/>
        </w:rPr>
        <w:t>, награжденных</w:t>
      </w:r>
      <w:r w:rsidRPr="00333F18">
        <w:rPr>
          <w:sz w:val="28"/>
          <w:szCs w:val="28"/>
        </w:rPr>
        <w:t xml:space="preserve"> отраслевыми наградами:</w:t>
      </w:r>
    </w:p>
    <w:p w:rsidR="00362864" w:rsidRPr="00333F18" w:rsidRDefault="00362864" w:rsidP="00C00A18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t>- 1 заслуженный</w:t>
      </w:r>
      <w:r w:rsidR="00C00A18">
        <w:rPr>
          <w:sz w:val="28"/>
          <w:szCs w:val="28"/>
        </w:rPr>
        <w:t xml:space="preserve"> учитель Российской Федерации, </w:t>
      </w:r>
    </w:p>
    <w:p w:rsidR="00362864" w:rsidRPr="00333F18" w:rsidRDefault="00362864" w:rsidP="00C00A18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t xml:space="preserve">- </w:t>
      </w:r>
      <w:r w:rsidR="00C00A18">
        <w:rPr>
          <w:sz w:val="28"/>
          <w:szCs w:val="28"/>
        </w:rPr>
        <w:t>1</w:t>
      </w:r>
      <w:r w:rsidRPr="00333F18">
        <w:rPr>
          <w:sz w:val="28"/>
          <w:szCs w:val="28"/>
        </w:rPr>
        <w:t xml:space="preserve"> почетны</w:t>
      </w:r>
      <w:r w:rsidR="00C00A18">
        <w:rPr>
          <w:sz w:val="28"/>
          <w:szCs w:val="28"/>
        </w:rPr>
        <w:t>й</w:t>
      </w:r>
      <w:r w:rsidRPr="00333F18">
        <w:rPr>
          <w:sz w:val="28"/>
          <w:szCs w:val="28"/>
        </w:rPr>
        <w:t xml:space="preserve"> работник</w:t>
      </w:r>
      <w:r w:rsidR="00C00A18">
        <w:rPr>
          <w:sz w:val="28"/>
          <w:szCs w:val="28"/>
        </w:rPr>
        <w:t xml:space="preserve"> НПО РФ, </w:t>
      </w:r>
    </w:p>
    <w:p w:rsidR="00362864" w:rsidRPr="00333F18" w:rsidRDefault="00362864" w:rsidP="00362864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t xml:space="preserve">- </w:t>
      </w:r>
      <w:r w:rsidR="00C00A18">
        <w:rPr>
          <w:sz w:val="28"/>
          <w:szCs w:val="28"/>
        </w:rPr>
        <w:t>5</w:t>
      </w:r>
      <w:r w:rsidRPr="00333F18">
        <w:rPr>
          <w:sz w:val="28"/>
          <w:szCs w:val="28"/>
        </w:rPr>
        <w:t xml:space="preserve"> человек награждены Почетной грамотой Министерства образования и науки РФ, </w:t>
      </w:r>
    </w:p>
    <w:p w:rsidR="00362864" w:rsidRPr="00333F18" w:rsidRDefault="00362864" w:rsidP="00362864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lastRenderedPageBreak/>
        <w:t xml:space="preserve">- </w:t>
      </w:r>
      <w:r w:rsidR="00C00A18">
        <w:rPr>
          <w:sz w:val="28"/>
          <w:szCs w:val="28"/>
        </w:rPr>
        <w:t>1</w:t>
      </w:r>
      <w:r w:rsidRPr="00333F18">
        <w:rPr>
          <w:sz w:val="28"/>
          <w:szCs w:val="28"/>
        </w:rPr>
        <w:t xml:space="preserve"> челове</w:t>
      </w:r>
      <w:r w:rsidR="00C00A18">
        <w:rPr>
          <w:sz w:val="28"/>
          <w:szCs w:val="28"/>
        </w:rPr>
        <w:t>к имее</w:t>
      </w:r>
      <w:r w:rsidRPr="00333F18">
        <w:rPr>
          <w:sz w:val="28"/>
          <w:szCs w:val="28"/>
        </w:rPr>
        <w:t xml:space="preserve">т благодарность </w:t>
      </w:r>
      <w:r w:rsidR="00C00A18">
        <w:rPr>
          <w:sz w:val="28"/>
          <w:szCs w:val="28"/>
        </w:rPr>
        <w:t xml:space="preserve">главы администрации </w:t>
      </w:r>
      <w:proofErr w:type="spellStart"/>
      <w:r w:rsidR="00C00A18">
        <w:rPr>
          <w:sz w:val="28"/>
          <w:szCs w:val="28"/>
        </w:rPr>
        <w:t>г.о</w:t>
      </w:r>
      <w:proofErr w:type="spellEnd"/>
      <w:r w:rsidR="00C00A18">
        <w:rPr>
          <w:sz w:val="28"/>
          <w:szCs w:val="28"/>
        </w:rPr>
        <w:t>. Тейково</w:t>
      </w:r>
      <w:r w:rsidRPr="00333F18">
        <w:rPr>
          <w:sz w:val="28"/>
          <w:szCs w:val="28"/>
        </w:rPr>
        <w:t xml:space="preserve">, </w:t>
      </w:r>
    </w:p>
    <w:p w:rsidR="00362864" w:rsidRPr="00333F18" w:rsidRDefault="00362864" w:rsidP="00362864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t xml:space="preserve">- </w:t>
      </w:r>
      <w:r w:rsidR="00C00A18">
        <w:rPr>
          <w:sz w:val="28"/>
          <w:szCs w:val="28"/>
        </w:rPr>
        <w:t>2</w:t>
      </w:r>
      <w:r w:rsidRPr="00333F18">
        <w:rPr>
          <w:sz w:val="28"/>
          <w:szCs w:val="28"/>
        </w:rPr>
        <w:t xml:space="preserve"> человек</w:t>
      </w:r>
      <w:r w:rsidR="00C00A18">
        <w:rPr>
          <w:sz w:val="28"/>
          <w:szCs w:val="28"/>
        </w:rPr>
        <w:t>а</w:t>
      </w:r>
      <w:r w:rsidRPr="00333F18">
        <w:rPr>
          <w:sz w:val="28"/>
          <w:szCs w:val="28"/>
        </w:rPr>
        <w:t xml:space="preserve"> име</w:t>
      </w:r>
      <w:r w:rsidR="00C00A18">
        <w:rPr>
          <w:sz w:val="28"/>
          <w:szCs w:val="28"/>
        </w:rPr>
        <w:t>ю</w:t>
      </w:r>
      <w:r w:rsidRPr="00333F18">
        <w:rPr>
          <w:sz w:val="28"/>
          <w:szCs w:val="28"/>
        </w:rPr>
        <w:t>т благодарность</w:t>
      </w:r>
      <w:r w:rsidR="00C00A18">
        <w:rPr>
          <w:sz w:val="28"/>
          <w:szCs w:val="28"/>
        </w:rPr>
        <w:t xml:space="preserve"> Департамента образования Ивановской области</w:t>
      </w:r>
      <w:r w:rsidRPr="00333F18">
        <w:rPr>
          <w:sz w:val="28"/>
          <w:szCs w:val="28"/>
        </w:rPr>
        <w:t>.</w:t>
      </w:r>
    </w:p>
    <w:p w:rsidR="00362864" w:rsidRPr="00333F18" w:rsidRDefault="00362864" w:rsidP="00362864">
      <w:pPr>
        <w:pStyle w:val="6"/>
        <w:shd w:val="clear" w:color="auto" w:fill="auto"/>
        <w:tabs>
          <w:tab w:val="left" w:pos="1114"/>
        </w:tabs>
        <w:spacing w:after="0" w:line="240" w:lineRule="auto"/>
        <w:ind w:left="-142" w:right="119" w:firstLine="0"/>
        <w:jc w:val="both"/>
        <w:rPr>
          <w:sz w:val="28"/>
          <w:szCs w:val="28"/>
        </w:rPr>
      </w:pPr>
      <w:r w:rsidRPr="00333F18">
        <w:rPr>
          <w:sz w:val="28"/>
          <w:szCs w:val="28"/>
        </w:rPr>
        <w:t xml:space="preserve">Образовательный </w:t>
      </w:r>
      <w:r w:rsidR="00210673">
        <w:rPr>
          <w:sz w:val="28"/>
          <w:szCs w:val="28"/>
        </w:rPr>
        <w:t>ценз педагогических работников К</w:t>
      </w:r>
      <w:r w:rsidRPr="00333F18">
        <w:rPr>
          <w:sz w:val="28"/>
          <w:szCs w:val="28"/>
        </w:rPr>
        <w:t>олледжа составляет:</w:t>
      </w:r>
    </w:p>
    <w:p w:rsidR="00362864" w:rsidRPr="00333F18" w:rsidRDefault="00D31F99" w:rsidP="00362864">
      <w:pPr>
        <w:framePr w:w="10267" w:wrap="notBeside" w:vAnchor="text" w:hAnchor="text" w:xAlign="center" w:y="1"/>
        <w:spacing w:line="276" w:lineRule="auto"/>
        <w:ind w:left="-142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Style w:val="2c"/>
          <w:rFonts w:eastAsia="Courier New"/>
          <w:color w:val="auto"/>
          <w:sz w:val="28"/>
          <w:szCs w:val="28"/>
          <w:lang w:val="ru-RU"/>
        </w:rPr>
        <w:t xml:space="preserve"> П</w:t>
      </w:r>
      <w:proofErr w:type="spellStart"/>
      <w:r w:rsidR="00362864" w:rsidRPr="00333F18">
        <w:rPr>
          <w:rStyle w:val="2c"/>
          <w:rFonts w:eastAsia="Courier New"/>
          <w:color w:val="auto"/>
          <w:sz w:val="28"/>
          <w:szCs w:val="28"/>
        </w:rPr>
        <w:t>реподаватели</w:t>
      </w:r>
      <w:proofErr w:type="spellEnd"/>
      <w:r w:rsidR="00362864" w:rsidRPr="00333F18">
        <w:rPr>
          <w:rStyle w:val="2c"/>
          <w:rFonts w:eastAsia="Courier New"/>
          <w:color w:val="auto"/>
          <w:sz w:val="28"/>
          <w:szCs w:val="28"/>
        </w:rPr>
        <w:t>: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88"/>
        <w:gridCol w:w="3451"/>
        <w:gridCol w:w="4728"/>
      </w:tblGrid>
      <w:tr w:rsidR="00362864" w:rsidRPr="00333F18" w:rsidTr="007A38A8">
        <w:trPr>
          <w:trHeight w:hRule="exact" w:val="288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Всего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Высшее образование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Среднее профессиональное</w:t>
            </w:r>
          </w:p>
        </w:tc>
      </w:tr>
      <w:tr w:rsidR="00362864" w:rsidRPr="00333F18" w:rsidTr="007A38A8">
        <w:trPr>
          <w:trHeight w:hRule="exact" w:val="427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90D5F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10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D31F99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8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D31F99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362864" w:rsidRPr="00333F18" w:rsidTr="007A38A8">
        <w:trPr>
          <w:trHeight w:hRule="exact" w:val="422"/>
          <w:jc w:val="center"/>
        </w:trPr>
        <w:tc>
          <w:tcPr>
            <w:tcW w:w="10267" w:type="dxa"/>
            <w:gridSpan w:val="3"/>
            <w:tcBorders>
              <w:top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 xml:space="preserve">  Мастера производственного обучения:</w:t>
            </w:r>
          </w:p>
        </w:tc>
      </w:tr>
      <w:tr w:rsidR="00362864" w:rsidRPr="00333F18" w:rsidTr="007A38A8">
        <w:trPr>
          <w:trHeight w:hRule="exact" w:val="288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Всего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Высшее образование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Среднее профессиональное</w:t>
            </w:r>
          </w:p>
        </w:tc>
      </w:tr>
      <w:tr w:rsidR="00362864" w:rsidRPr="00333F18" w:rsidTr="007A38A8">
        <w:trPr>
          <w:trHeight w:hRule="exact" w:val="422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565363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90D5F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3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565363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4</w:t>
            </w:r>
          </w:p>
        </w:tc>
      </w:tr>
      <w:tr w:rsidR="00362864" w:rsidRPr="00333F18" w:rsidTr="007A38A8">
        <w:trPr>
          <w:trHeight w:hRule="exact" w:val="422"/>
          <w:jc w:val="center"/>
        </w:trPr>
        <w:tc>
          <w:tcPr>
            <w:tcW w:w="10267" w:type="dxa"/>
            <w:gridSpan w:val="3"/>
            <w:tcBorders>
              <w:top w:val="single" w:sz="4" w:space="0" w:color="auto"/>
            </w:tcBorders>
            <w:shd w:val="clear" w:color="auto" w:fill="FFFFFF"/>
          </w:tcPr>
          <w:p w:rsidR="00362864" w:rsidRPr="00EF6FDB" w:rsidRDefault="00362864" w:rsidP="00E17611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 xml:space="preserve">  </w:t>
            </w:r>
            <w:r w:rsidR="00E17611" w:rsidRPr="00EF6FDB">
              <w:rPr>
                <w:rStyle w:val="32"/>
                <w:color w:val="auto"/>
                <w:sz w:val="28"/>
                <w:szCs w:val="28"/>
              </w:rPr>
              <w:t>Воспитатели</w:t>
            </w:r>
          </w:p>
        </w:tc>
      </w:tr>
      <w:tr w:rsidR="00362864" w:rsidRPr="00333F18" w:rsidTr="007A38A8">
        <w:trPr>
          <w:trHeight w:hRule="exact" w:val="288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EF6FDB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Всего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EF6FDB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Высшее образование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EF6FDB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Среднее профессиональное</w:t>
            </w:r>
          </w:p>
        </w:tc>
      </w:tr>
      <w:tr w:rsidR="00362864" w:rsidRPr="00333F18" w:rsidTr="007A38A8">
        <w:trPr>
          <w:trHeight w:hRule="exact" w:val="432"/>
          <w:jc w:val="center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2864" w:rsidRPr="00EF6FDB" w:rsidRDefault="00390D5F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1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2864" w:rsidRPr="00EF6FDB" w:rsidRDefault="005D1A7E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1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EF6FDB" w:rsidRDefault="005D1A7E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EF6FDB">
              <w:rPr>
                <w:rStyle w:val="32"/>
                <w:color w:val="auto"/>
                <w:sz w:val="28"/>
                <w:szCs w:val="28"/>
              </w:rPr>
              <w:t>0</w:t>
            </w:r>
          </w:p>
        </w:tc>
      </w:tr>
    </w:tbl>
    <w:p w:rsidR="00362864" w:rsidRPr="00333F18" w:rsidRDefault="00D31F99" w:rsidP="00306B38">
      <w:pPr>
        <w:framePr w:w="10267" w:wrap="notBeside" w:vAnchor="text" w:hAnchor="text" w:xAlign="center" w:y="1"/>
        <w:ind w:left="-142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Style w:val="2c"/>
          <w:rFonts w:eastAsia="Courier New"/>
          <w:color w:val="auto"/>
          <w:sz w:val="28"/>
          <w:szCs w:val="28"/>
          <w:lang w:val="ru-RU"/>
        </w:rPr>
        <w:t xml:space="preserve"> </w:t>
      </w:r>
      <w:proofErr w:type="spellStart"/>
      <w:r w:rsidR="00362864" w:rsidRPr="00333F18">
        <w:rPr>
          <w:rStyle w:val="2c"/>
          <w:rFonts w:eastAsia="Courier New"/>
          <w:color w:val="auto"/>
          <w:sz w:val="28"/>
          <w:szCs w:val="28"/>
        </w:rPr>
        <w:t>Административный</w:t>
      </w:r>
      <w:proofErr w:type="spellEnd"/>
      <w:r w:rsidR="00EF6FDB">
        <w:rPr>
          <w:rStyle w:val="2c"/>
          <w:rFonts w:eastAsia="Courier New"/>
          <w:color w:val="auto"/>
          <w:sz w:val="28"/>
          <w:szCs w:val="28"/>
          <w:lang w:val="ru-RU"/>
        </w:rPr>
        <w:t xml:space="preserve"> </w:t>
      </w:r>
      <w:proofErr w:type="spellStart"/>
      <w:r w:rsidR="00362864" w:rsidRPr="00333F18">
        <w:rPr>
          <w:rStyle w:val="2c"/>
          <w:rFonts w:eastAsia="Courier New"/>
          <w:color w:val="auto"/>
          <w:sz w:val="28"/>
          <w:szCs w:val="28"/>
        </w:rPr>
        <w:t>персонал</w:t>
      </w:r>
      <w:proofErr w:type="spellEnd"/>
      <w:r w:rsidR="00362864" w:rsidRPr="00333F18">
        <w:rPr>
          <w:rStyle w:val="2c"/>
          <w:rFonts w:eastAsia="Courier New"/>
          <w:color w:val="auto"/>
          <w:sz w:val="28"/>
          <w:szCs w:val="28"/>
        </w:rPr>
        <w:t>:</w:t>
      </w:r>
    </w:p>
    <w:p w:rsidR="00362864" w:rsidRPr="00333F18" w:rsidRDefault="00362864" w:rsidP="00306B38">
      <w:pPr>
        <w:rPr>
          <w:rFonts w:ascii="Times New Roman" w:hAnsi="Times New Roman" w:cs="Times New Roman"/>
          <w:color w:val="auto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87"/>
        <w:gridCol w:w="3451"/>
        <w:gridCol w:w="4728"/>
      </w:tblGrid>
      <w:tr w:rsidR="00362864" w:rsidRPr="00333F18" w:rsidTr="007A38A8">
        <w:trPr>
          <w:trHeight w:hRule="exact" w:val="290"/>
          <w:jc w:val="center"/>
        </w:trPr>
        <w:tc>
          <w:tcPr>
            <w:tcW w:w="20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Всего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Высшее образование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Среднее профессиональное</w:t>
            </w:r>
          </w:p>
        </w:tc>
      </w:tr>
      <w:tr w:rsidR="00362864" w:rsidRPr="00333F18" w:rsidTr="007A38A8">
        <w:trPr>
          <w:trHeight w:hRule="exact" w:val="433"/>
          <w:jc w:val="center"/>
        </w:trPr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2864" w:rsidRPr="00333F18" w:rsidRDefault="002964B6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6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62864" w:rsidRPr="00333F18" w:rsidRDefault="002964B6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>
              <w:rPr>
                <w:rStyle w:val="32"/>
                <w:color w:val="auto"/>
                <w:sz w:val="28"/>
                <w:szCs w:val="28"/>
              </w:rPr>
              <w:t>6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62864" w:rsidRPr="00333F18" w:rsidRDefault="00362864" w:rsidP="007A38A8">
            <w:pPr>
              <w:pStyle w:val="6"/>
              <w:framePr w:w="10267" w:wrap="notBeside" w:vAnchor="text" w:hAnchor="text" w:xAlign="center" w:y="1"/>
              <w:shd w:val="clear" w:color="auto" w:fill="auto"/>
              <w:spacing w:after="0" w:line="276" w:lineRule="auto"/>
              <w:ind w:left="-142" w:firstLine="0"/>
              <w:jc w:val="center"/>
              <w:rPr>
                <w:sz w:val="28"/>
                <w:szCs w:val="28"/>
              </w:rPr>
            </w:pPr>
            <w:r w:rsidRPr="00333F18">
              <w:rPr>
                <w:rStyle w:val="32"/>
                <w:color w:val="auto"/>
                <w:sz w:val="28"/>
                <w:szCs w:val="28"/>
              </w:rPr>
              <w:t>0</w:t>
            </w:r>
          </w:p>
        </w:tc>
      </w:tr>
    </w:tbl>
    <w:p w:rsidR="00362864" w:rsidRPr="00333F18" w:rsidRDefault="00362864" w:rsidP="0002207B">
      <w:pPr>
        <w:pStyle w:val="6"/>
        <w:shd w:val="clear" w:color="auto" w:fill="auto"/>
        <w:spacing w:before="129" w:after="0" w:line="240" w:lineRule="auto"/>
        <w:ind w:right="102" w:firstLine="709"/>
        <w:jc w:val="both"/>
        <w:rPr>
          <w:sz w:val="28"/>
          <w:szCs w:val="28"/>
        </w:rPr>
      </w:pPr>
      <w:r w:rsidRPr="00333F18">
        <w:rPr>
          <w:rStyle w:val="32"/>
          <w:color w:val="auto"/>
          <w:sz w:val="28"/>
          <w:szCs w:val="28"/>
        </w:rPr>
        <w:t xml:space="preserve">Преподаватели </w:t>
      </w:r>
      <w:r w:rsidR="002964B6">
        <w:rPr>
          <w:rStyle w:val="32"/>
          <w:color w:val="auto"/>
          <w:sz w:val="28"/>
          <w:szCs w:val="28"/>
        </w:rPr>
        <w:t>общеобразовательных дисциплин</w:t>
      </w:r>
      <w:r w:rsidRPr="00333F18">
        <w:rPr>
          <w:rStyle w:val="32"/>
          <w:color w:val="auto"/>
          <w:sz w:val="28"/>
          <w:szCs w:val="28"/>
        </w:rPr>
        <w:t xml:space="preserve"> имеют высшее профильное образование. Преподаватели междисциплинарных курсов, мастера п/о имеют образование по соответствующему профилю и стаж практической работы.</w:t>
      </w:r>
    </w:p>
    <w:p w:rsidR="00F649F2" w:rsidRDefault="00362864" w:rsidP="00305B76">
      <w:pPr>
        <w:pStyle w:val="6"/>
        <w:shd w:val="clear" w:color="auto" w:fill="auto"/>
        <w:spacing w:after="0" w:line="240" w:lineRule="auto"/>
        <w:ind w:left="-142" w:right="102" w:firstLine="709"/>
        <w:jc w:val="both"/>
        <w:rPr>
          <w:rStyle w:val="32"/>
          <w:color w:val="auto"/>
          <w:sz w:val="28"/>
          <w:szCs w:val="28"/>
        </w:rPr>
      </w:pPr>
      <w:r w:rsidRPr="00333F18">
        <w:rPr>
          <w:rStyle w:val="32"/>
          <w:color w:val="auto"/>
          <w:sz w:val="28"/>
          <w:szCs w:val="28"/>
        </w:rPr>
        <w:t xml:space="preserve">Педагогическая нагрузка среди преподавателей и мастеров п/о от </w:t>
      </w:r>
      <w:r w:rsidRPr="0029323F">
        <w:rPr>
          <w:rStyle w:val="32"/>
          <w:color w:val="auto"/>
          <w:sz w:val="28"/>
          <w:szCs w:val="28"/>
        </w:rPr>
        <w:t>720 до 1</w:t>
      </w:r>
      <w:r w:rsidR="0029323F" w:rsidRPr="0029323F">
        <w:rPr>
          <w:rStyle w:val="32"/>
          <w:color w:val="auto"/>
          <w:sz w:val="28"/>
          <w:szCs w:val="28"/>
        </w:rPr>
        <w:t>354</w:t>
      </w:r>
      <w:r w:rsidRPr="00333F18">
        <w:rPr>
          <w:rStyle w:val="32"/>
          <w:color w:val="auto"/>
          <w:sz w:val="28"/>
          <w:szCs w:val="28"/>
        </w:rPr>
        <w:t xml:space="preserve"> часов. Важное место в повышении качества образовательного процесса отводится повышению квалификации педагогических работников. Ежегодно составляется план по</w:t>
      </w:r>
      <w:r w:rsidRPr="00F649F2">
        <w:rPr>
          <w:rStyle w:val="32"/>
          <w:color w:val="auto"/>
          <w:sz w:val="28"/>
          <w:szCs w:val="28"/>
        </w:rPr>
        <w:t>в</w:t>
      </w:r>
      <w:r w:rsidRPr="00F649F2">
        <w:rPr>
          <w:rStyle w:val="43"/>
          <w:color w:val="auto"/>
          <w:sz w:val="28"/>
          <w:szCs w:val="28"/>
          <w:u w:val="none"/>
        </w:rPr>
        <w:t>ыш</w:t>
      </w:r>
      <w:r w:rsidRPr="00F649F2">
        <w:rPr>
          <w:rStyle w:val="32"/>
          <w:color w:val="auto"/>
          <w:sz w:val="28"/>
          <w:szCs w:val="28"/>
        </w:rPr>
        <w:t>е</w:t>
      </w:r>
      <w:r w:rsidRPr="00F649F2">
        <w:rPr>
          <w:rStyle w:val="43"/>
          <w:color w:val="auto"/>
          <w:sz w:val="28"/>
          <w:szCs w:val="28"/>
          <w:u w:val="none"/>
        </w:rPr>
        <w:t>ния</w:t>
      </w:r>
      <w:r w:rsidR="0094357A">
        <w:rPr>
          <w:rStyle w:val="43"/>
          <w:color w:val="auto"/>
          <w:sz w:val="28"/>
          <w:szCs w:val="28"/>
          <w:u w:val="none"/>
        </w:rPr>
        <w:t xml:space="preserve"> </w:t>
      </w:r>
      <w:r w:rsidRPr="00333F18">
        <w:rPr>
          <w:rStyle w:val="32"/>
          <w:color w:val="auto"/>
          <w:sz w:val="28"/>
          <w:szCs w:val="28"/>
        </w:rPr>
        <w:t xml:space="preserve">квалификации. Систематически проводятся занятия по повышению квалификации в области информационных </w:t>
      </w:r>
      <w:r w:rsidRPr="00210673">
        <w:rPr>
          <w:rStyle w:val="32"/>
          <w:color w:val="auto"/>
          <w:sz w:val="28"/>
          <w:szCs w:val="28"/>
        </w:rPr>
        <w:t>технолог</w:t>
      </w:r>
      <w:r w:rsidRPr="00210673">
        <w:rPr>
          <w:rStyle w:val="43"/>
          <w:color w:val="auto"/>
          <w:sz w:val="28"/>
          <w:szCs w:val="28"/>
          <w:u w:val="none"/>
        </w:rPr>
        <w:t>ий</w:t>
      </w:r>
      <w:r w:rsidRPr="00210673">
        <w:rPr>
          <w:rStyle w:val="32"/>
          <w:color w:val="auto"/>
          <w:sz w:val="28"/>
          <w:szCs w:val="28"/>
        </w:rPr>
        <w:t>.</w:t>
      </w:r>
      <w:r w:rsidRPr="00333F18">
        <w:rPr>
          <w:rStyle w:val="32"/>
          <w:color w:val="auto"/>
          <w:sz w:val="28"/>
          <w:szCs w:val="28"/>
        </w:rPr>
        <w:t xml:space="preserve"> Все педагогические работники владеют этими навыками и используют их в своей деятельности.</w:t>
      </w:r>
    </w:p>
    <w:p w:rsidR="00362864" w:rsidRPr="00297193" w:rsidRDefault="00362864" w:rsidP="00F649F2">
      <w:pPr>
        <w:pStyle w:val="6"/>
        <w:shd w:val="clear" w:color="auto" w:fill="auto"/>
        <w:spacing w:after="338" w:line="240" w:lineRule="auto"/>
        <w:ind w:left="-142" w:right="102" w:firstLine="709"/>
        <w:jc w:val="both"/>
        <w:rPr>
          <w:color w:val="auto"/>
          <w:sz w:val="28"/>
          <w:szCs w:val="28"/>
        </w:rPr>
      </w:pPr>
      <w:proofErr w:type="spellStart"/>
      <w:r w:rsidRPr="00297193">
        <w:rPr>
          <w:sz w:val="28"/>
          <w:szCs w:val="28"/>
        </w:rPr>
        <w:t>Самообследованием</w:t>
      </w:r>
      <w:proofErr w:type="spellEnd"/>
      <w:r w:rsidRPr="00297193">
        <w:rPr>
          <w:sz w:val="28"/>
          <w:szCs w:val="28"/>
        </w:rPr>
        <w:t xml:space="preserve"> установлено, что к</w:t>
      </w:r>
      <w:r w:rsidRPr="00297193">
        <w:rPr>
          <w:rStyle w:val="32"/>
          <w:color w:val="auto"/>
          <w:sz w:val="28"/>
          <w:szCs w:val="28"/>
        </w:rPr>
        <w:t>адровый состав педагогических и руководящих штатных работников соответствует требованиям</w:t>
      </w:r>
      <w:r w:rsidR="00297193">
        <w:t>.</w:t>
      </w:r>
    </w:p>
    <w:p w:rsidR="00B64A60" w:rsidRPr="00232878" w:rsidRDefault="00B64A60" w:rsidP="002174F8">
      <w:pPr>
        <w:jc w:val="center"/>
        <w:rPr>
          <w:rFonts w:ascii="Times New Roman" w:hAnsi="Times New Roman" w:cs="Times New Roman"/>
          <w:sz w:val="32"/>
          <w:szCs w:val="32"/>
        </w:rPr>
      </w:pPr>
      <w:r w:rsidRPr="00560606">
        <w:rPr>
          <w:rFonts w:ascii="Times New Roman" w:hAnsi="Times New Roman" w:cs="Times New Roman"/>
          <w:b/>
          <w:sz w:val="28"/>
          <w:szCs w:val="28"/>
        </w:rPr>
        <w:t>11. Материально-техническая оснащенность образовательного процесса</w:t>
      </w:r>
    </w:p>
    <w:p w:rsidR="00B64A60" w:rsidRDefault="00B64A60" w:rsidP="00B64A6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8778A" w:rsidRDefault="00D8778A" w:rsidP="00D8778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ОГБПОУ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многопрофильный колледж» имеет общую площадь зданий (помещений) 8548 кв. м., из них: 3008 кв. м. - учебная площадь. </w:t>
      </w:r>
    </w:p>
    <w:p w:rsidR="00B64A60" w:rsidRPr="002174F8" w:rsidRDefault="00B64A60" w:rsidP="002174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74F8">
        <w:rPr>
          <w:rFonts w:ascii="Times New Roman" w:hAnsi="Times New Roman" w:cs="Times New Roman"/>
          <w:sz w:val="28"/>
          <w:szCs w:val="28"/>
        </w:rPr>
        <w:t xml:space="preserve">Учебные кабинеты, лаборатории и мастерская оснащены компьютерами </w:t>
      </w:r>
      <w:r w:rsidR="00DF7E0A">
        <w:rPr>
          <w:rFonts w:ascii="Times New Roman" w:hAnsi="Times New Roman" w:cs="Times New Roman"/>
          <w:sz w:val="28"/>
          <w:szCs w:val="28"/>
        </w:rPr>
        <w:t>–</w:t>
      </w:r>
      <w:r w:rsidRPr="002174F8">
        <w:rPr>
          <w:rFonts w:ascii="Times New Roman" w:hAnsi="Times New Roman" w:cs="Times New Roman"/>
          <w:sz w:val="28"/>
          <w:szCs w:val="28"/>
        </w:rPr>
        <w:t xml:space="preserve"> </w:t>
      </w:r>
      <w:r w:rsidR="009D7721">
        <w:rPr>
          <w:rFonts w:ascii="Times New Roman" w:hAnsi="Times New Roman" w:cs="Times New Roman"/>
          <w:sz w:val="28"/>
          <w:szCs w:val="28"/>
        </w:rPr>
        <w:t>4</w:t>
      </w:r>
      <w:r w:rsidR="005D1A7E" w:rsidRPr="00EF6FDB">
        <w:rPr>
          <w:rFonts w:ascii="Times New Roman" w:hAnsi="Times New Roman" w:cs="Times New Roman"/>
          <w:sz w:val="28"/>
          <w:szCs w:val="28"/>
        </w:rPr>
        <w:t>3</w:t>
      </w:r>
      <w:r w:rsidR="00DF7E0A" w:rsidRPr="00EF6FDB">
        <w:rPr>
          <w:rFonts w:ascii="Times New Roman" w:hAnsi="Times New Roman" w:cs="Times New Roman"/>
          <w:sz w:val="28"/>
          <w:szCs w:val="28"/>
        </w:rPr>
        <w:t xml:space="preserve"> </w:t>
      </w:r>
      <w:r w:rsidRPr="00EF6FDB">
        <w:rPr>
          <w:rFonts w:ascii="Times New Roman" w:hAnsi="Times New Roman" w:cs="Times New Roman"/>
          <w:sz w:val="28"/>
          <w:szCs w:val="28"/>
        </w:rPr>
        <w:t>шт.,</w:t>
      </w:r>
      <w:r w:rsidRPr="002174F8">
        <w:rPr>
          <w:rFonts w:ascii="Times New Roman" w:hAnsi="Times New Roman" w:cs="Times New Roman"/>
          <w:sz w:val="28"/>
          <w:szCs w:val="28"/>
        </w:rPr>
        <w:t xml:space="preserve"> </w:t>
      </w:r>
      <w:r w:rsidR="009D7721">
        <w:rPr>
          <w:rFonts w:ascii="Times New Roman" w:hAnsi="Times New Roman" w:cs="Times New Roman"/>
          <w:sz w:val="28"/>
          <w:szCs w:val="28"/>
        </w:rPr>
        <w:t xml:space="preserve">ноутбуками -13шт, </w:t>
      </w:r>
      <w:r w:rsidRPr="002174F8">
        <w:rPr>
          <w:rFonts w:ascii="Times New Roman" w:hAnsi="Times New Roman" w:cs="Times New Roman"/>
          <w:sz w:val="28"/>
          <w:szCs w:val="28"/>
        </w:rPr>
        <w:t>проекторами - 1</w:t>
      </w:r>
      <w:r w:rsidR="009D7721">
        <w:rPr>
          <w:rFonts w:ascii="Times New Roman" w:hAnsi="Times New Roman" w:cs="Times New Roman"/>
          <w:sz w:val="28"/>
          <w:szCs w:val="28"/>
        </w:rPr>
        <w:t>3</w:t>
      </w:r>
      <w:r w:rsidRPr="002174F8">
        <w:rPr>
          <w:rFonts w:ascii="Times New Roman" w:hAnsi="Times New Roman" w:cs="Times New Roman"/>
          <w:sz w:val="28"/>
          <w:szCs w:val="28"/>
        </w:rPr>
        <w:t xml:space="preserve"> шт., интерактивными досками -</w:t>
      </w:r>
      <w:r w:rsidR="001400F4">
        <w:rPr>
          <w:rFonts w:ascii="Times New Roman" w:hAnsi="Times New Roman" w:cs="Times New Roman"/>
          <w:sz w:val="28"/>
          <w:szCs w:val="28"/>
        </w:rPr>
        <w:t>8</w:t>
      </w:r>
      <w:r w:rsidRPr="002174F8">
        <w:rPr>
          <w:rFonts w:ascii="Times New Roman" w:hAnsi="Times New Roman" w:cs="Times New Roman"/>
          <w:sz w:val="28"/>
          <w:szCs w:val="28"/>
        </w:rPr>
        <w:t xml:space="preserve"> шт., принтерами - </w:t>
      </w:r>
      <w:r w:rsidR="008473F3">
        <w:rPr>
          <w:rFonts w:ascii="Times New Roman" w:hAnsi="Times New Roman" w:cs="Times New Roman"/>
          <w:sz w:val="28"/>
          <w:szCs w:val="28"/>
        </w:rPr>
        <w:t>28</w:t>
      </w:r>
      <w:r w:rsidRPr="002174F8">
        <w:rPr>
          <w:rFonts w:ascii="Times New Roman" w:hAnsi="Times New Roman" w:cs="Times New Roman"/>
          <w:sz w:val="28"/>
          <w:szCs w:val="28"/>
        </w:rPr>
        <w:t xml:space="preserve"> шт., сканерами - </w:t>
      </w:r>
      <w:r w:rsidR="008473F3">
        <w:rPr>
          <w:rFonts w:ascii="Times New Roman" w:hAnsi="Times New Roman" w:cs="Times New Roman"/>
          <w:sz w:val="28"/>
          <w:szCs w:val="28"/>
        </w:rPr>
        <w:t>7</w:t>
      </w:r>
      <w:r w:rsidRPr="002174F8">
        <w:rPr>
          <w:rFonts w:ascii="Times New Roman" w:hAnsi="Times New Roman" w:cs="Times New Roman"/>
          <w:sz w:val="28"/>
          <w:szCs w:val="28"/>
        </w:rPr>
        <w:t xml:space="preserve"> шт., многофункциональными устройствами – </w:t>
      </w:r>
      <w:r w:rsidR="003C130F">
        <w:rPr>
          <w:rFonts w:ascii="Times New Roman" w:hAnsi="Times New Roman" w:cs="Times New Roman"/>
          <w:sz w:val="28"/>
          <w:szCs w:val="28"/>
        </w:rPr>
        <w:t>10</w:t>
      </w:r>
      <w:r w:rsidRPr="002174F8">
        <w:rPr>
          <w:rFonts w:ascii="Times New Roman" w:hAnsi="Times New Roman" w:cs="Times New Roman"/>
          <w:sz w:val="28"/>
          <w:szCs w:val="28"/>
        </w:rPr>
        <w:t xml:space="preserve"> шт. 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Колледж располагает материально-технической базой</w:t>
      </w:r>
      <w:r w:rsidR="00B04E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обеспечивающей проведение дисциплинарной, междисциплинарной и модульной подготовки, учебной практики, всех видов лабораторных работ и практических занятий,  предусмотренных учебными планами по программам подготовки квалифицированных рабочих, служащих и программам подготовки специалистов среднего звена. Материально-техническая база Колледжа соответствует действующим санитарным и противопожарным нормам.</w:t>
      </w:r>
    </w:p>
    <w:p w:rsidR="00813064" w:rsidRDefault="00813064" w:rsidP="00813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</w:rPr>
        <w:t xml:space="preserve">В колледже имеются  8 учебно-производственных мастерских, оснащенных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оборудованием и инструментами, необходимыми  для проведения уроков учебной практики и производственного обучения, в соответствии с требованиями ФГОС СПО; 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 кабинетов общеобразовательного цикла; 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 кабинетов профессионального цикла; 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кабинет вычислительной техники;</w:t>
      </w:r>
    </w:p>
    <w:p w:rsidR="00813064" w:rsidRDefault="00ED62F6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лаборатория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3064" w:rsidRDefault="00813064" w:rsidP="0081306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обучения по профессии «Повар, кондитер» и специальности «Технология продукции общественного питания» имеется лаборатория, оснащенная современным высокотехнологичным оборудованием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пароконвектомат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электрическая печь,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расстоечный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шкаф, холодильное оборудование,</w:t>
      </w:r>
      <w:r w:rsidR="00ED62F6">
        <w:rPr>
          <w:rFonts w:ascii="Times New Roman" w:hAnsi="Times New Roman" w:cs="Times New Roman"/>
          <w:sz w:val="28"/>
          <w:szCs w:val="28"/>
        </w:rPr>
        <w:t xml:space="preserve"> мороженица, кофе-машина, </w:t>
      </w:r>
      <w:r w:rsidR="00560606">
        <w:rPr>
          <w:rFonts w:ascii="Times New Roman" w:hAnsi="Times New Roman" w:cs="Times New Roman"/>
          <w:sz w:val="28"/>
          <w:szCs w:val="28"/>
        </w:rPr>
        <w:t xml:space="preserve">индукционная плита, тестомес, </w:t>
      </w:r>
      <w:proofErr w:type="spellStart"/>
      <w:r w:rsidR="00560606">
        <w:rPr>
          <w:rFonts w:ascii="Times New Roman" w:hAnsi="Times New Roman" w:cs="Times New Roman"/>
          <w:sz w:val="28"/>
          <w:szCs w:val="28"/>
        </w:rPr>
        <w:t>блэндэр</w:t>
      </w:r>
      <w:proofErr w:type="spellEnd"/>
      <w:r w:rsidR="005606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60606">
        <w:rPr>
          <w:rFonts w:ascii="Times New Roman" w:hAnsi="Times New Roman" w:cs="Times New Roman"/>
          <w:sz w:val="28"/>
          <w:szCs w:val="28"/>
        </w:rPr>
        <w:t>слайсер</w:t>
      </w:r>
      <w:proofErr w:type="spellEnd"/>
      <w:r w:rsidR="0056060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60606">
        <w:rPr>
          <w:rFonts w:ascii="Times New Roman" w:hAnsi="Times New Roman" w:cs="Times New Roman"/>
          <w:sz w:val="28"/>
          <w:szCs w:val="28"/>
        </w:rPr>
        <w:t>блинница,овоскоп</w:t>
      </w:r>
      <w:proofErr w:type="spellEnd"/>
      <w:r w:rsidR="00560606">
        <w:rPr>
          <w:rFonts w:ascii="Times New Roman" w:hAnsi="Times New Roman" w:cs="Times New Roman"/>
          <w:sz w:val="28"/>
          <w:szCs w:val="28"/>
        </w:rPr>
        <w:t xml:space="preserve">, планетарный миксер, мясорубка, </w:t>
      </w:r>
      <w:r>
        <w:rPr>
          <w:rFonts w:ascii="Times New Roman" w:hAnsi="Times New Roman" w:cs="Times New Roman"/>
          <w:sz w:val="28"/>
          <w:szCs w:val="28"/>
        </w:rPr>
        <w:t>электрически</w:t>
      </w:r>
      <w:r w:rsidR="00560606">
        <w:rPr>
          <w:rFonts w:ascii="Times New Roman" w:hAnsi="Times New Roman" w:cs="Times New Roman"/>
          <w:sz w:val="28"/>
          <w:szCs w:val="28"/>
        </w:rPr>
        <w:t>е плиты, вытяжные зонты</w:t>
      </w:r>
      <w:r w:rsidR="00182B52">
        <w:rPr>
          <w:rFonts w:ascii="Times New Roman" w:hAnsi="Times New Roman" w:cs="Times New Roman"/>
          <w:sz w:val="28"/>
          <w:szCs w:val="28"/>
        </w:rPr>
        <w:t>, мороженица, тестораскаточная маш</w:t>
      </w:r>
      <w:r w:rsidR="00A743BF">
        <w:rPr>
          <w:rFonts w:ascii="Times New Roman" w:hAnsi="Times New Roman" w:cs="Times New Roman"/>
          <w:sz w:val="28"/>
          <w:szCs w:val="28"/>
        </w:rPr>
        <w:t>ина, механический электропривод</w:t>
      </w:r>
      <w:r w:rsidR="00560606">
        <w:rPr>
          <w:rFonts w:ascii="Times New Roman" w:hAnsi="Times New Roman" w:cs="Times New Roman"/>
          <w:sz w:val="28"/>
          <w:szCs w:val="28"/>
        </w:rPr>
        <w:t xml:space="preserve">), программное обеспечение </w:t>
      </w:r>
      <w:r w:rsidR="0056060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560606" w:rsidRPr="00560606">
        <w:rPr>
          <w:rFonts w:ascii="Times New Roman" w:hAnsi="Times New Roman" w:cs="Times New Roman"/>
          <w:sz w:val="28"/>
          <w:szCs w:val="28"/>
        </w:rPr>
        <w:t>-</w:t>
      </w:r>
      <w:r w:rsidR="00560606">
        <w:rPr>
          <w:rFonts w:ascii="Times New Roman" w:hAnsi="Times New Roman" w:cs="Times New Roman"/>
          <w:sz w:val="28"/>
          <w:szCs w:val="28"/>
          <w:lang w:val="en-US"/>
        </w:rPr>
        <w:t>keeper</w:t>
      </w:r>
      <w:r w:rsidR="00560606">
        <w:rPr>
          <w:rFonts w:ascii="Times New Roman" w:hAnsi="Times New Roman" w:cs="Times New Roman"/>
          <w:sz w:val="28"/>
          <w:szCs w:val="28"/>
        </w:rPr>
        <w:t>.</w:t>
      </w:r>
    </w:p>
    <w:p w:rsidR="00813064" w:rsidRDefault="00813064" w:rsidP="00813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обучения по профессии «Продавец, контролер-кассир» оборудован специальный кабинет, оснащенный прилавком-</w:t>
      </w:r>
      <w:r w:rsidR="00A743BF">
        <w:rPr>
          <w:rFonts w:ascii="Times New Roman" w:hAnsi="Times New Roman" w:cs="Times New Roman"/>
          <w:sz w:val="28"/>
          <w:szCs w:val="28"/>
        </w:rPr>
        <w:t>витриной, расчетно</w:t>
      </w:r>
      <w:r>
        <w:rPr>
          <w:rFonts w:ascii="Times New Roman" w:hAnsi="Times New Roman" w:cs="Times New Roman"/>
          <w:sz w:val="28"/>
          <w:szCs w:val="28"/>
        </w:rPr>
        <w:t>-кассовым терминалом, рабочими местами, оборудованный сенсорным моноблоком, весам</w:t>
      </w:r>
      <w:r w:rsidR="00A743B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13064" w:rsidRPr="00EF6FDB" w:rsidRDefault="00813064" w:rsidP="00EF6FD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6FDB">
        <w:rPr>
          <w:rFonts w:ascii="Times New Roman" w:hAnsi="Times New Roman" w:cs="Times New Roman"/>
          <w:sz w:val="28"/>
          <w:szCs w:val="28"/>
        </w:rPr>
        <w:t>Для обучения по профессии «Мастер по обработке цифровой информа</w:t>
      </w:r>
      <w:r w:rsidR="00DF7E0A" w:rsidRPr="00EF6FDB">
        <w:rPr>
          <w:rFonts w:ascii="Times New Roman" w:hAnsi="Times New Roman" w:cs="Times New Roman"/>
          <w:sz w:val="28"/>
          <w:szCs w:val="28"/>
        </w:rPr>
        <w:t xml:space="preserve">ции» имеется компьютерный класс. Все компьютеры </w:t>
      </w:r>
      <w:r w:rsidRPr="00EF6FDB">
        <w:rPr>
          <w:rFonts w:ascii="Times New Roman" w:hAnsi="Times New Roman" w:cs="Times New Roman"/>
          <w:sz w:val="28"/>
          <w:szCs w:val="28"/>
        </w:rPr>
        <w:t xml:space="preserve">с лицензионным </w:t>
      </w:r>
      <w:r w:rsidR="00DF7E0A" w:rsidRPr="00EF6FDB">
        <w:rPr>
          <w:rFonts w:ascii="Times New Roman" w:hAnsi="Times New Roman" w:cs="Times New Roman"/>
          <w:sz w:val="28"/>
          <w:szCs w:val="28"/>
        </w:rPr>
        <w:t xml:space="preserve">программным </w:t>
      </w:r>
      <w:r w:rsidR="00182B52">
        <w:rPr>
          <w:rFonts w:ascii="Times New Roman" w:hAnsi="Times New Roman" w:cs="Times New Roman"/>
          <w:sz w:val="28"/>
          <w:szCs w:val="28"/>
        </w:rPr>
        <w:t>обеспечением, имеется</w:t>
      </w:r>
      <w:r w:rsidR="00A743BF">
        <w:rPr>
          <w:rFonts w:ascii="Times New Roman" w:hAnsi="Times New Roman" w:cs="Times New Roman"/>
          <w:sz w:val="28"/>
          <w:szCs w:val="28"/>
        </w:rPr>
        <w:t xml:space="preserve"> цветной и черно-белые принтеры, сканеры, гарнитура.</w:t>
      </w:r>
    </w:p>
    <w:p w:rsidR="00813064" w:rsidRDefault="00813064" w:rsidP="00813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6FDB">
        <w:rPr>
          <w:rFonts w:ascii="Times New Roman" w:hAnsi="Times New Roman" w:cs="Times New Roman"/>
          <w:sz w:val="28"/>
          <w:szCs w:val="28"/>
        </w:rPr>
        <w:t>Для обучения по профессии «Швея»/специальности «Конструирование, моделирование и технология швей</w:t>
      </w:r>
      <w:r w:rsidR="00DF7E0A" w:rsidRPr="00EF6FDB">
        <w:rPr>
          <w:rFonts w:ascii="Times New Roman" w:hAnsi="Times New Roman" w:cs="Times New Roman"/>
          <w:sz w:val="28"/>
          <w:szCs w:val="28"/>
        </w:rPr>
        <w:t>ных изделий» швейные мастерские</w:t>
      </w:r>
      <w:r w:rsidRPr="00EF6F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6FDB">
        <w:rPr>
          <w:rFonts w:ascii="Times New Roman" w:hAnsi="Times New Roman" w:cs="Times New Roman"/>
          <w:sz w:val="28"/>
          <w:szCs w:val="28"/>
        </w:rPr>
        <w:t>оснащенны</w:t>
      </w:r>
      <w:proofErr w:type="spellEnd"/>
      <w:r w:rsidRPr="00EF6FDB">
        <w:rPr>
          <w:rFonts w:ascii="Times New Roman" w:hAnsi="Times New Roman" w:cs="Times New Roman"/>
          <w:sz w:val="28"/>
          <w:szCs w:val="28"/>
        </w:rPr>
        <w:t xml:space="preserve"> универс</w:t>
      </w:r>
      <w:r w:rsidR="00560606" w:rsidRPr="00EF6FDB">
        <w:rPr>
          <w:rFonts w:ascii="Times New Roman" w:hAnsi="Times New Roman" w:cs="Times New Roman"/>
          <w:sz w:val="28"/>
          <w:szCs w:val="28"/>
        </w:rPr>
        <w:t>альными и специальными маши</w:t>
      </w:r>
      <w:r w:rsidR="00ED62F6" w:rsidRPr="00EF6FDB">
        <w:rPr>
          <w:rFonts w:ascii="Times New Roman" w:hAnsi="Times New Roman" w:cs="Times New Roman"/>
          <w:sz w:val="28"/>
          <w:szCs w:val="28"/>
        </w:rPr>
        <w:t>нами, программ</w:t>
      </w:r>
      <w:r w:rsidR="00DF7E0A" w:rsidRPr="00EF6FDB">
        <w:rPr>
          <w:rFonts w:ascii="Times New Roman" w:hAnsi="Times New Roman" w:cs="Times New Roman"/>
          <w:sz w:val="28"/>
          <w:szCs w:val="28"/>
        </w:rPr>
        <w:t>ой</w:t>
      </w:r>
      <w:r w:rsidR="005D1A7E" w:rsidRPr="00EF6FD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D1A7E" w:rsidRPr="00EF6FDB">
        <w:rPr>
          <w:rFonts w:ascii="Times New Roman" w:hAnsi="Times New Roman" w:cs="Times New Roman"/>
          <w:sz w:val="28"/>
          <w:szCs w:val="28"/>
        </w:rPr>
        <w:t>Леко</w:t>
      </w:r>
      <w:proofErr w:type="spellEnd"/>
      <w:r w:rsidR="005D1A7E" w:rsidRPr="00EF6FDB">
        <w:rPr>
          <w:rFonts w:ascii="Times New Roman" w:hAnsi="Times New Roman" w:cs="Times New Roman"/>
          <w:sz w:val="28"/>
          <w:szCs w:val="28"/>
        </w:rPr>
        <w:t>»</w:t>
      </w:r>
      <w:r w:rsidR="005D1A7E">
        <w:rPr>
          <w:rFonts w:ascii="Times New Roman" w:hAnsi="Times New Roman" w:cs="Times New Roman"/>
          <w:sz w:val="28"/>
          <w:szCs w:val="28"/>
        </w:rPr>
        <w:t>, дополнительным оборудованием.</w:t>
      </w:r>
    </w:p>
    <w:p w:rsidR="00813064" w:rsidRDefault="00813064" w:rsidP="008130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обучения по профессии «Штукатур» мастерская оборудована отдельными рабочими местами/кабинами. Имеется необходимое оборудование и инвентарь.</w:t>
      </w:r>
    </w:p>
    <w:p w:rsidR="00813064" w:rsidRDefault="00813064" w:rsidP="00813064">
      <w:pPr>
        <w:ind w:firstLine="7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обучения по профессии «Парикмахер» имеется учебная парикмахерская, оборудованная рабочими местами парикмахера, специальной мойкой, манекенами для причесок, фенами, машинками для стрижки волос, стерилизатором, сушилкой, </w:t>
      </w:r>
      <w:r w:rsidR="00ED62F6">
        <w:rPr>
          <w:rFonts w:ascii="Times New Roman" w:hAnsi="Times New Roman" w:cs="Times New Roman"/>
          <w:sz w:val="28"/>
          <w:szCs w:val="28"/>
        </w:rPr>
        <w:t>учебными головами</w:t>
      </w:r>
      <w:r>
        <w:rPr>
          <w:rFonts w:ascii="Times New Roman" w:hAnsi="Times New Roman" w:cs="Times New Roman"/>
          <w:sz w:val="28"/>
          <w:szCs w:val="28"/>
        </w:rPr>
        <w:t>, необходимым учебным инструментом.</w:t>
      </w:r>
    </w:p>
    <w:p w:rsidR="00813064" w:rsidRDefault="00813064" w:rsidP="00813064">
      <w:pPr>
        <w:ind w:firstLine="7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Колледж имеет лицензированный медицинский кабинет, укомплектованный специальным оборудованием.</w:t>
      </w:r>
    </w:p>
    <w:p w:rsidR="00813064" w:rsidRDefault="00B04E0F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Имеется столовая 569,2 кв. м.</w:t>
      </w:r>
      <w:r w:rsidR="00813064">
        <w:rPr>
          <w:rFonts w:ascii="Times New Roman" w:hAnsi="Times New Roman" w:cs="Times New Roman"/>
          <w:sz w:val="28"/>
          <w:szCs w:val="28"/>
        </w:rPr>
        <w:t xml:space="preserve"> на 100 посадочных мест, оснащенная современным технологическим оборудованием. Имеется спортивный зал 272,8 кв. м., тренажерный зал, стадион и спортивная площадка на территории колледжа</w:t>
      </w:r>
      <w:r w:rsidR="00813064" w:rsidRPr="00EF6FDB">
        <w:rPr>
          <w:rFonts w:ascii="Times New Roman" w:hAnsi="Times New Roman" w:cs="Times New Roman"/>
          <w:sz w:val="28"/>
          <w:szCs w:val="28"/>
        </w:rPr>
        <w:t>.  Колледж имеет общежитие жилой площадью 3981 кв. м.</w:t>
      </w:r>
    </w:p>
    <w:p w:rsidR="00813064" w:rsidRDefault="00813064" w:rsidP="0081306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17AB" w:rsidRDefault="00201094" w:rsidP="00E05EA7">
      <w:pPr>
        <w:pStyle w:val="6"/>
        <w:shd w:val="clear" w:color="auto" w:fill="auto"/>
        <w:spacing w:after="0" w:line="413" w:lineRule="exact"/>
        <w:ind w:left="20" w:hanging="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12. Пок</w:t>
      </w:r>
      <w:r w:rsidR="00EF4580">
        <w:rPr>
          <w:b/>
          <w:sz w:val="28"/>
          <w:szCs w:val="28"/>
        </w:rPr>
        <w:t>азатели деятельности колледжа</w:t>
      </w:r>
      <w:r w:rsidR="009610B2">
        <w:rPr>
          <w:b/>
          <w:sz w:val="28"/>
          <w:szCs w:val="28"/>
        </w:rPr>
        <w:t xml:space="preserve">, </w:t>
      </w:r>
      <w:r w:rsidR="00EF4580">
        <w:rPr>
          <w:b/>
          <w:sz w:val="28"/>
          <w:szCs w:val="28"/>
        </w:rPr>
        <w:t xml:space="preserve">подлежащие </w:t>
      </w:r>
      <w:proofErr w:type="spellStart"/>
      <w:r w:rsidR="00EF4580">
        <w:rPr>
          <w:b/>
          <w:sz w:val="28"/>
          <w:szCs w:val="28"/>
        </w:rPr>
        <w:t>самообследованию</w:t>
      </w:r>
      <w:proofErr w:type="spellEnd"/>
      <w:r w:rsidR="009610B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 01.04.201</w:t>
      </w:r>
      <w:r w:rsidR="00CC6848">
        <w:rPr>
          <w:b/>
          <w:sz w:val="28"/>
          <w:szCs w:val="28"/>
        </w:rPr>
        <w:t>9</w:t>
      </w:r>
      <w:r>
        <w:rPr>
          <w:b/>
          <w:sz w:val="28"/>
          <w:szCs w:val="28"/>
        </w:rPr>
        <w:t xml:space="preserve"> года.</w:t>
      </w:r>
    </w:p>
    <w:p w:rsidR="00EF4580" w:rsidRDefault="00EF4580" w:rsidP="0051712B">
      <w:pPr>
        <w:pStyle w:val="ConsPlusNormal"/>
        <w:ind w:firstLine="540"/>
        <w:jc w:val="center"/>
      </w:pPr>
    </w:p>
    <w:tbl>
      <w:tblPr>
        <w:tblW w:w="99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020"/>
        <w:gridCol w:w="7023"/>
        <w:gridCol w:w="1943"/>
      </w:tblGrid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N п/п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Показатели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Единица измерения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1.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Образовательная деятельность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4F768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обучающихся по образовательным программам подготовки квалифицированных рабочих, служащих, в том числе: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910D1D" w:rsidP="00A606C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16</w:t>
            </w:r>
            <w:r w:rsidR="00A743B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910D1D" w:rsidP="00A606C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16</w:t>
            </w:r>
            <w:r w:rsidR="00A743B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</w:p>
        </w:tc>
      </w:tr>
      <w:tr w:rsidR="004F7682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Default="004F7682" w:rsidP="004F768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Default="004F768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Pr="006514C2" w:rsidRDefault="00910D1D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4F7682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Default="004F7682" w:rsidP="004F768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Default="004F768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7682" w:rsidRPr="006514C2" w:rsidRDefault="00910D1D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63049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обучающихся по образовательным программам подготовки специалистов среднего звена, в том числе: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A743BF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115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1.2.1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A743BF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115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1.2.2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1.2.3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63049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6878DD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6878D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обучающихся по образовательным программам профессиональной подготовки: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910D1D" w:rsidP="00A606C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A606C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6878DD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1.3.1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910D1D" w:rsidP="00A606C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A606C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</w:tr>
      <w:tr w:rsidR="006878DD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1.3.2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6878DD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1.3.3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78DD" w:rsidRDefault="006878DD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6878D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Количество реализуемых образовательных программ среднего профессионального образования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60DF5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878DD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6878DD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A743BF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 зачисленных на первый курс на очную форму обучения, за отчетный период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16F70" w:rsidP="00E60DF5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A743BF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41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3536E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3536E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0D738F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Численность/удельный вес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из числа инвалидов и обучающихся с ограниченными возможностями здоровья, в общей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704C3" w:rsidRDefault="00DB35B5" w:rsidP="00E16F7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 w:rsidR="00E05DD5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B8316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3536E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3536E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4D5F72" w:rsidRDefault="00EF4580" w:rsidP="004D5F7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D5F7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выпускников, прошедших итоговую аттестацию и получивших оценки "хорошо" и "отлично", в общей численности выпускников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F4580" w:rsidRPr="004D5F72" w:rsidRDefault="004D5F72" w:rsidP="00B8316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4D5F7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66/52,4</w:t>
            </w:r>
            <w:r w:rsidR="00EF4580" w:rsidRPr="004D5F7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  <w:p w:rsidR="000D738F" w:rsidRPr="004D5F72" w:rsidRDefault="000D738F" w:rsidP="00B8316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3536E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3536E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4D5F72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Численность/удельный вес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, 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ставших победителями и призерами олимпиад, конкурсов профессионального мастерства федерального и международного уровней, в общей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A85652" w:rsidP="00134A58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1</w:t>
            </w:r>
            <w:r w:rsidR="00E05DD5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 w:rsidR="00134A5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0,3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1E793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3536E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1.</w:t>
            </w:r>
            <w:r w:rsidR="003536E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0D738F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 обучающихся, обучающихся по очной форме обучения, получающих тот или иной вид стипендии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C31DD9" w:rsidP="00134A58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134A5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55</w:t>
            </w:r>
          </w:p>
        </w:tc>
      </w:tr>
      <w:tr w:rsidR="00134A58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4A58" w:rsidRPr="006514C2" w:rsidRDefault="00134A58" w:rsidP="003536E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4A58" w:rsidRPr="006514C2" w:rsidRDefault="00134A58" w:rsidP="000D738F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Численность/удельный вес численности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 ,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обучающихся по очной форме обучения, получающих государственную академическую стипендию, в общей численности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34A58" w:rsidRPr="00134A58" w:rsidRDefault="00134A58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134A5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110/34%</w:t>
            </w:r>
          </w:p>
        </w:tc>
      </w:tr>
      <w:tr w:rsidR="00134A58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A58" w:rsidRPr="006514C2" w:rsidRDefault="00134A58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1.9.2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A58" w:rsidRPr="006514C2" w:rsidRDefault="00134A58" w:rsidP="001E793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обучающихся, обучающихся по очной форме обучения, получающих стипендию Правительства РФ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A58" w:rsidRPr="00134A58" w:rsidRDefault="00134A58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134A5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4/1,23%</w:t>
            </w:r>
          </w:p>
        </w:tc>
      </w:tr>
      <w:tr w:rsidR="00EF4580" w:rsidRPr="00C55A1D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педагогических работников в общей численности работников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C55A1D" w:rsidRDefault="00E05DD5" w:rsidP="00C31DD9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17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 w:rsidR="001E793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="00C31DD9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9,5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C31DD9" w:rsidP="00E8277B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E8277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 w:rsidR="00E8277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64</w:t>
            </w:r>
            <w:r w:rsidR="00EF6FDB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,</w:t>
            </w:r>
            <w:r w:rsidR="00E8277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4C2860" w:rsidP="004C286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1E793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12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Высшая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4C2860" w:rsidP="004C286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Первая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4C2860" w:rsidP="004C286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6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педагогических работников, прошедших повышение квалификации/профессиональную переподготовку за последние 3 года, в общей численности педагогических работников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1E7930" w:rsidP="00DC2533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 w:rsid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71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педагогических работников, участвующих в международных проектах и ассоциациях, в общей численности педагогических работников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1C57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1.1</w:t>
            </w:r>
            <w:r w:rsidR="001C5700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Общая численность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(курсантов) образовательной организации, обучающихся в филиале 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образовательной организации (далее - филиал)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2.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Финансово-экономическая деятельность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DC2533"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RPr="00DC2533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Доходы образовательной организации по всем видам финансового обеспечения (деятельности)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DC2533" w:rsidRDefault="00DC2533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20089683,70</w:t>
            </w:r>
          </w:p>
          <w:p w:rsidR="00E910A2" w:rsidRPr="00DC2533" w:rsidRDefault="00E910A2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руб.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Доходы образовательной организации по всем видам финансового обеспечения (деятельности) в расчете на одного педагогического работника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DC2533" w:rsidRDefault="007537F4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DC2533"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181746,1</w:t>
            </w:r>
          </w:p>
          <w:p w:rsidR="00E910A2" w:rsidRPr="006723D8" w:rsidRDefault="00E910A2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руб./чел.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Доходы образовательной организации из средств от приносящей доход деятельности в расчете на одного педагогического работника</w:t>
            </w:r>
          </w:p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723D8" w:rsidRDefault="00DC2533" w:rsidP="00E910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254730,3</w:t>
            </w:r>
            <w:r w:rsidR="00947E31"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E910A2" w:rsidRPr="00DC253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руб./чел.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2.4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Отношение среднего заработка педагогического работника в образовательной организации (по всем видам финансового обеспечения (деятельности)) к соответствующей среднемесячной начисленной заработной плате наёмных работников в организациях, у индивидуальных предпринимателей и физических лиц (среднемесячному доходу от трудовой деятельности) в субъекте Российской Федерации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1E7930" w:rsidRDefault="00E05DD5" w:rsidP="00F95CD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eastAsia="en-US"/>
              </w:rPr>
            </w:pPr>
            <w:r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Инфраструктура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площадь помещений, в которых осуществляется образовательная деятельность, в расчете на одного студента (курсанта)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0A157D" w:rsidP="000A157D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кв.м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Количество компьютеров со сроком эксплуатации не более 5 лет в расчете на одного студента (курсанта)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6FDB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0,</w:t>
            </w:r>
            <w:r w:rsid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16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Численность/удельный вес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(курсантов), проживающих в общежитиях, в общей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(курсантов), нуждающихся в общежитиях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580" w:rsidRPr="006514C2" w:rsidRDefault="004E4990" w:rsidP="004E499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83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100</w:t>
            </w:r>
            <w:r w:rsidR="00EF4580" w:rsidRPr="00EF6FD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Обучение инвалидов и лиц с ограниченными возможностями здоровья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Численность/удельный вес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(курсантов) из числа инвалидов и лиц с ограниченными возможностями здоровья, числа инвалидов и лиц с ограниченными здоровья, в общей численности </w:t>
            </w:r>
            <w:r w:rsidR="0067697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обучающихся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(курсантов)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25BE" w:rsidP="00F95CD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17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5,</w:t>
            </w:r>
            <w:r w:rsidR="00F95CD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EF4580"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%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4.2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Общее количество адаптированных образовательных программ среднего профессионального образования, в том числе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для 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для 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для 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для 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для 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инвалидов и лиц с ограниченными возможностями здоровья, обучающихся по программам подготовки квалифицированных рабочих, служащих, в том числе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Default="00EF25BE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3/1%</w:t>
            </w:r>
          </w:p>
          <w:p w:rsidR="00EF25BE" w:rsidRDefault="00EF25BE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  <w:p w:rsidR="00EF25BE" w:rsidRPr="006514C2" w:rsidRDefault="00EF25BE" w:rsidP="00EF25BE">
            <w:pPr>
              <w:pStyle w:val="ConsPlusNormal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4.3.1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25BE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1E793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25BE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1E793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инвалиды детства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EF25BE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4.3.2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4.3.3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4.4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1E793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квалифицированных рабочих, служащих, в том числе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4.4.1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4.4.2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4.4.3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4.5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инвалидов и лиц с ограниченными возможностями здоровья, обучающихся по программам подготовки специалистов среднего звена, в том числе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4.5.1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4.5.2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4.5.3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4.6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специалистов среднего звена, в том числе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FD165B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4.6.1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4.6.2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очно-заочной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B34A3F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4.6.3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 заочной форме обучения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B34A3F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</w:t>
            </w: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здоровья с нарушениями зрения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инвалидов и лиц с ограниченными возможностями здоровья с другими нарушениями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1E793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4.7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7930" w:rsidRPr="006514C2" w:rsidRDefault="001E7930" w:rsidP="00CB7FE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Общая численность инвалидов и лиц с ограниченными возможностями здоровья, обучающихся по программам </w:t>
            </w:r>
            <w:r w:rsidR="00CB7FE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профессиональной 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подготовки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5BE" w:rsidRPr="006514C2" w:rsidRDefault="00EF25BE" w:rsidP="00EF25BE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FD165B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65B" w:rsidRDefault="00FD165B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4.7.1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65B" w:rsidRDefault="00FD165B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инвалиды детства 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165B" w:rsidRDefault="00FD165B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</w:tr>
      <w:tr w:rsidR="00CB7FE7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FE7" w:rsidRDefault="00CB7FE7" w:rsidP="00EF458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4.8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FE7" w:rsidRDefault="00CB7FE7" w:rsidP="00CB7FE7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профессиональной подготовки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FE7" w:rsidRDefault="00CB7FE7" w:rsidP="00EF4580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0</w:t>
            </w:r>
          </w:p>
        </w:tc>
      </w:tr>
      <w:tr w:rsidR="00EF4580" w:rsidTr="00E910A2">
        <w:trPr>
          <w:jc w:val="center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CB7FE7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4.</w:t>
            </w:r>
            <w:r w:rsidR="00CB7FE7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7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EF4580" w:rsidP="006078BD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6514C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Численность/удельный вес численности работников образовательной организации, прошедших повышение квалификации по вопросам получения среднего профессионального образования инвалидами и лицами с ограниченными возможностями здоровья, в общей численности работников образовательной организации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580" w:rsidRPr="006514C2" w:rsidRDefault="000E3C3A" w:rsidP="000E3C3A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1/2%</w:t>
            </w:r>
          </w:p>
        </w:tc>
      </w:tr>
    </w:tbl>
    <w:p w:rsidR="00201094" w:rsidRDefault="00201094" w:rsidP="00E05EA7">
      <w:pPr>
        <w:pStyle w:val="6"/>
        <w:shd w:val="clear" w:color="auto" w:fill="auto"/>
        <w:spacing w:after="0" w:line="413" w:lineRule="exact"/>
        <w:ind w:left="20" w:hanging="20"/>
        <w:jc w:val="center"/>
        <w:rPr>
          <w:b/>
          <w:sz w:val="28"/>
          <w:szCs w:val="28"/>
        </w:rPr>
      </w:pPr>
    </w:p>
    <w:p w:rsidR="003C0AAB" w:rsidRDefault="003C0AAB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05EA7" w:rsidRPr="00F9085D" w:rsidRDefault="00E05EA7" w:rsidP="00E05EA7">
      <w:pPr>
        <w:pStyle w:val="6"/>
        <w:shd w:val="clear" w:color="auto" w:fill="auto"/>
        <w:spacing w:after="0" w:line="413" w:lineRule="exact"/>
        <w:ind w:left="20" w:hanging="20"/>
        <w:jc w:val="center"/>
        <w:rPr>
          <w:b/>
          <w:sz w:val="28"/>
          <w:szCs w:val="28"/>
        </w:rPr>
      </w:pPr>
      <w:r w:rsidRPr="002C10EB">
        <w:rPr>
          <w:b/>
          <w:sz w:val="28"/>
          <w:szCs w:val="28"/>
        </w:rPr>
        <w:lastRenderedPageBreak/>
        <w:t>Заключение</w:t>
      </w:r>
    </w:p>
    <w:p w:rsidR="00F6156E" w:rsidRDefault="00F6156E" w:rsidP="00D60045">
      <w:pPr>
        <w:pStyle w:val="6"/>
        <w:shd w:val="clear" w:color="auto" w:fill="auto"/>
        <w:spacing w:after="0" w:line="413" w:lineRule="exact"/>
        <w:ind w:firstLine="0"/>
        <w:jc w:val="both"/>
      </w:pPr>
    </w:p>
    <w:p w:rsidR="00D60045" w:rsidRPr="00210673" w:rsidRDefault="00DE17AB" w:rsidP="004C4FD7">
      <w:pPr>
        <w:pStyle w:val="6"/>
        <w:shd w:val="clear" w:color="auto" w:fill="auto"/>
        <w:spacing w:after="0" w:line="240" w:lineRule="auto"/>
        <w:ind w:left="23" w:firstLine="720"/>
        <w:jc w:val="both"/>
        <w:rPr>
          <w:sz w:val="28"/>
          <w:szCs w:val="28"/>
        </w:rPr>
      </w:pPr>
      <w:r>
        <w:rPr>
          <w:rStyle w:val="32"/>
          <w:rFonts w:eastAsia="Calibri"/>
          <w:sz w:val="28"/>
          <w:szCs w:val="28"/>
        </w:rPr>
        <w:t>Показатели деятельности</w:t>
      </w:r>
      <w:r w:rsidR="009610B2">
        <w:rPr>
          <w:rStyle w:val="32"/>
          <w:rFonts w:eastAsia="Calibri"/>
          <w:sz w:val="28"/>
          <w:szCs w:val="28"/>
        </w:rPr>
        <w:t xml:space="preserve"> </w:t>
      </w:r>
      <w:proofErr w:type="spellStart"/>
      <w:r w:rsidR="00D60045" w:rsidRPr="004C4FD7">
        <w:rPr>
          <w:rStyle w:val="32"/>
          <w:rFonts w:eastAsia="Calibri"/>
          <w:sz w:val="28"/>
          <w:szCs w:val="28"/>
        </w:rPr>
        <w:t>самообследова</w:t>
      </w:r>
      <w:r w:rsidR="00210673">
        <w:rPr>
          <w:rStyle w:val="32"/>
          <w:rFonts w:eastAsia="Calibri"/>
          <w:sz w:val="28"/>
          <w:szCs w:val="28"/>
        </w:rPr>
        <w:t>ния</w:t>
      </w:r>
      <w:proofErr w:type="spellEnd"/>
      <w:r w:rsidR="00210673">
        <w:rPr>
          <w:rStyle w:val="32"/>
          <w:rFonts w:eastAsia="Calibri"/>
          <w:sz w:val="28"/>
          <w:szCs w:val="28"/>
        </w:rPr>
        <w:t xml:space="preserve"> К</w:t>
      </w:r>
      <w:r w:rsidR="00D60045" w:rsidRPr="004C4FD7">
        <w:rPr>
          <w:rStyle w:val="32"/>
          <w:rFonts w:eastAsia="Calibri"/>
          <w:sz w:val="28"/>
          <w:szCs w:val="28"/>
        </w:rPr>
        <w:t>олледжа позволяют отметить, что:</w:t>
      </w:r>
    </w:p>
    <w:p w:rsidR="00D60045" w:rsidRPr="00210673" w:rsidRDefault="00210673" w:rsidP="0092687C">
      <w:pPr>
        <w:pStyle w:val="6"/>
        <w:numPr>
          <w:ilvl w:val="0"/>
          <w:numId w:val="14"/>
        </w:numPr>
        <w:shd w:val="clear" w:color="auto" w:fill="auto"/>
        <w:tabs>
          <w:tab w:val="left" w:pos="1418"/>
        </w:tabs>
        <w:spacing w:after="0" w:line="240" w:lineRule="auto"/>
        <w:ind w:left="1418" w:right="40" w:hanging="425"/>
        <w:jc w:val="both"/>
        <w:rPr>
          <w:sz w:val="28"/>
          <w:szCs w:val="28"/>
        </w:rPr>
      </w:pPr>
      <w:r w:rsidRPr="00210673">
        <w:rPr>
          <w:rStyle w:val="32"/>
          <w:rFonts w:eastAsia="Calibri"/>
          <w:sz w:val="28"/>
          <w:szCs w:val="28"/>
        </w:rPr>
        <w:t>К</w:t>
      </w:r>
      <w:r w:rsidR="00D60045" w:rsidRPr="00210673">
        <w:rPr>
          <w:rStyle w:val="32"/>
          <w:rFonts w:eastAsia="Calibri"/>
          <w:sz w:val="28"/>
          <w:szCs w:val="28"/>
        </w:rPr>
        <w:t>олледж сформировал локальную нормативную документацию по всем направлениям деятельности в соответствии с Федера</w:t>
      </w:r>
      <w:r w:rsidR="006078BD">
        <w:rPr>
          <w:rStyle w:val="32"/>
          <w:rFonts w:eastAsia="Calibri"/>
          <w:sz w:val="28"/>
          <w:szCs w:val="28"/>
        </w:rPr>
        <w:t>льным Законом от 29.12.2012г. №</w:t>
      </w:r>
      <w:r w:rsidR="00D60045" w:rsidRPr="00210673">
        <w:rPr>
          <w:rStyle w:val="32"/>
          <w:rFonts w:eastAsia="Calibri"/>
          <w:sz w:val="28"/>
          <w:szCs w:val="28"/>
        </w:rPr>
        <w:t>273-ФЗ «Об образовании в Российской Федерации»;</w:t>
      </w:r>
    </w:p>
    <w:p w:rsidR="00D60045" w:rsidRPr="004C4FD7" w:rsidRDefault="00D60045" w:rsidP="0092687C">
      <w:pPr>
        <w:pStyle w:val="6"/>
        <w:numPr>
          <w:ilvl w:val="0"/>
          <w:numId w:val="14"/>
        </w:numPr>
        <w:shd w:val="clear" w:color="auto" w:fill="auto"/>
        <w:tabs>
          <w:tab w:val="left" w:pos="1418"/>
        </w:tabs>
        <w:spacing w:after="0" w:line="240" w:lineRule="auto"/>
        <w:ind w:left="1418" w:right="40" w:hanging="425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содержание образовательных программ (включая учебные планы, графики учебного процесса, рабочие программы по учебным дисциплинам) соответствуют требованиям ФГОС СПО;</w:t>
      </w:r>
    </w:p>
    <w:p w:rsidR="00D60045" w:rsidRPr="004C4FD7" w:rsidRDefault="00D60045" w:rsidP="0092687C">
      <w:pPr>
        <w:pStyle w:val="6"/>
        <w:numPr>
          <w:ilvl w:val="0"/>
          <w:numId w:val="14"/>
        </w:numPr>
        <w:shd w:val="clear" w:color="auto" w:fill="auto"/>
        <w:tabs>
          <w:tab w:val="left" w:pos="1047"/>
          <w:tab w:val="left" w:pos="1418"/>
        </w:tabs>
        <w:spacing w:after="0" w:line="240" w:lineRule="auto"/>
        <w:ind w:left="1418" w:right="40" w:hanging="425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 xml:space="preserve">качество подготовки, характеризуемое результатами промежуточных и итоговых испытаний, проверкой остаточных знаний </w:t>
      </w:r>
      <w:r w:rsidR="00676979">
        <w:rPr>
          <w:rStyle w:val="32"/>
          <w:rFonts w:eastAsia="Calibri"/>
          <w:sz w:val="28"/>
          <w:szCs w:val="28"/>
        </w:rPr>
        <w:t>обучающихся</w:t>
      </w:r>
      <w:r w:rsidRPr="004C4FD7">
        <w:rPr>
          <w:rStyle w:val="32"/>
          <w:rFonts w:eastAsia="Calibri"/>
          <w:sz w:val="28"/>
          <w:szCs w:val="28"/>
        </w:rPr>
        <w:t>, оценивается на достаточном уровне;</w:t>
      </w:r>
    </w:p>
    <w:p w:rsidR="00D60045" w:rsidRPr="004C4FD7" w:rsidRDefault="00D60045" w:rsidP="0092687C">
      <w:pPr>
        <w:pStyle w:val="6"/>
        <w:numPr>
          <w:ilvl w:val="0"/>
          <w:numId w:val="14"/>
        </w:numPr>
        <w:shd w:val="clear" w:color="auto" w:fill="auto"/>
        <w:tabs>
          <w:tab w:val="left" w:pos="1052"/>
          <w:tab w:val="left" w:pos="1418"/>
        </w:tabs>
        <w:spacing w:after="0" w:line="240" w:lineRule="auto"/>
        <w:ind w:left="1418" w:right="40" w:hanging="425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 xml:space="preserve">кадровый потенциал </w:t>
      </w:r>
      <w:r w:rsidR="00210673">
        <w:rPr>
          <w:rStyle w:val="32"/>
          <w:rFonts w:eastAsia="Calibri"/>
          <w:sz w:val="28"/>
          <w:szCs w:val="28"/>
        </w:rPr>
        <w:t>и материально-техническая база К</w:t>
      </w:r>
      <w:r w:rsidRPr="004C4FD7">
        <w:rPr>
          <w:rStyle w:val="32"/>
          <w:rFonts w:eastAsia="Calibri"/>
          <w:sz w:val="28"/>
          <w:szCs w:val="28"/>
        </w:rPr>
        <w:t>олледжа достаточны для реализации подготовки по</w:t>
      </w:r>
      <w:r w:rsidR="00D31F99">
        <w:rPr>
          <w:rStyle w:val="32"/>
          <w:rFonts w:eastAsia="Calibri"/>
          <w:sz w:val="28"/>
          <w:szCs w:val="28"/>
        </w:rPr>
        <w:t xml:space="preserve"> </w:t>
      </w:r>
      <w:r w:rsidRPr="004C4FD7">
        <w:rPr>
          <w:rStyle w:val="32"/>
          <w:rFonts w:eastAsia="Calibri"/>
          <w:sz w:val="28"/>
          <w:szCs w:val="28"/>
        </w:rPr>
        <w:t>специальностями</w:t>
      </w:r>
      <w:r w:rsidR="00472562">
        <w:rPr>
          <w:rStyle w:val="32"/>
          <w:rFonts w:eastAsia="Calibri"/>
          <w:sz w:val="28"/>
          <w:szCs w:val="28"/>
        </w:rPr>
        <w:t>,</w:t>
      </w:r>
      <w:r w:rsidRPr="004C4FD7">
        <w:rPr>
          <w:rStyle w:val="32"/>
          <w:rFonts w:eastAsia="Calibri"/>
          <w:sz w:val="28"/>
          <w:szCs w:val="28"/>
        </w:rPr>
        <w:t xml:space="preserve"> профессиям;</w:t>
      </w:r>
    </w:p>
    <w:p w:rsidR="00D60045" w:rsidRPr="004C4FD7" w:rsidRDefault="00D60045" w:rsidP="0092687C">
      <w:pPr>
        <w:pStyle w:val="6"/>
        <w:numPr>
          <w:ilvl w:val="0"/>
          <w:numId w:val="14"/>
        </w:numPr>
        <w:shd w:val="clear" w:color="auto" w:fill="auto"/>
        <w:tabs>
          <w:tab w:val="left" w:pos="1023"/>
          <w:tab w:val="left" w:pos="1418"/>
        </w:tabs>
        <w:spacing w:after="0" w:line="240" w:lineRule="auto"/>
        <w:ind w:left="1418" w:right="40" w:hanging="425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информационно-методическая поддержка образовательного процесса соответствует современным требованиям.</w:t>
      </w:r>
    </w:p>
    <w:p w:rsidR="00D60045" w:rsidRPr="004C4FD7" w:rsidRDefault="00D60045" w:rsidP="004C4FD7">
      <w:pPr>
        <w:pStyle w:val="6"/>
        <w:shd w:val="clear" w:color="auto" w:fill="auto"/>
        <w:spacing w:after="0" w:line="240" w:lineRule="auto"/>
        <w:ind w:left="23" w:firstLine="720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С целью дальнейшего повышения качества образовательных услуг необходимо:</w:t>
      </w:r>
    </w:p>
    <w:p w:rsidR="00D60045" w:rsidRPr="004C4FD7" w:rsidRDefault="00D60045" w:rsidP="0092687C">
      <w:pPr>
        <w:pStyle w:val="6"/>
        <w:numPr>
          <w:ilvl w:val="0"/>
          <w:numId w:val="3"/>
        </w:numPr>
        <w:shd w:val="clear" w:color="auto" w:fill="auto"/>
        <w:tabs>
          <w:tab w:val="left" w:pos="709"/>
        </w:tabs>
        <w:spacing w:after="0" w:line="240" w:lineRule="auto"/>
        <w:ind w:left="23" w:hanging="23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Развивать социальное партнёрство с предприятиями и организациями в вопросах:</w:t>
      </w:r>
    </w:p>
    <w:p w:rsidR="00D60045" w:rsidRPr="004C4FD7" w:rsidRDefault="00D60045" w:rsidP="0092687C">
      <w:pPr>
        <w:pStyle w:val="6"/>
        <w:numPr>
          <w:ilvl w:val="0"/>
          <w:numId w:val="13"/>
        </w:numPr>
        <w:shd w:val="clear" w:color="auto" w:fill="auto"/>
        <w:tabs>
          <w:tab w:val="left" w:pos="851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 xml:space="preserve">организации практического обучения </w:t>
      </w:r>
      <w:r w:rsidR="00676979">
        <w:rPr>
          <w:rStyle w:val="32"/>
          <w:rFonts w:eastAsia="Calibri"/>
          <w:sz w:val="28"/>
          <w:szCs w:val="28"/>
        </w:rPr>
        <w:t>обучающихся</w:t>
      </w:r>
      <w:r w:rsidRPr="004C4FD7">
        <w:rPr>
          <w:rStyle w:val="32"/>
          <w:rFonts w:eastAsia="Calibri"/>
          <w:sz w:val="28"/>
          <w:szCs w:val="28"/>
        </w:rPr>
        <w:t xml:space="preserve"> на реальных рабочих местах;</w:t>
      </w:r>
    </w:p>
    <w:p w:rsidR="00D60045" w:rsidRPr="004C4FD7" w:rsidRDefault="00D60045" w:rsidP="0092687C">
      <w:pPr>
        <w:pStyle w:val="6"/>
        <w:numPr>
          <w:ilvl w:val="0"/>
          <w:numId w:val="13"/>
        </w:numPr>
        <w:shd w:val="clear" w:color="auto" w:fill="auto"/>
        <w:tabs>
          <w:tab w:val="left" w:pos="851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организации дипломного, курсового проектирования под заказ работодателя;</w:t>
      </w:r>
    </w:p>
    <w:p w:rsidR="00D60045" w:rsidRPr="004C4FD7" w:rsidRDefault="00D60045" w:rsidP="0092687C">
      <w:pPr>
        <w:pStyle w:val="6"/>
        <w:numPr>
          <w:ilvl w:val="0"/>
          <w:numId w:val="13"/>
        </w:numPr>
        <w:shd w:val="clear" w:color="auto" w:fill="auto"/>
        <w:tabs>
          <w:tab w:val="left" w:pos="851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организации стажировки преподавателей и мастеров производственного обучения;</w:t>
      </w:r>
    </w:p>
    <w:p w:rsidR="00D60045" w:rsidRPr="004C4FD7" w:rsidRDefault="00D60045" w:rsidP="0092687C">
      <w:pPr>
        <w:pStyle w:val="6"/>
        <w:numPr>
          <w:ilvl w:val="0"/>
          <w:numId w:val="13"/>
        </w:numPr>
        <w:shd w:val="clear" w:color="auto" w:fill="auto"/>
        <w:tabs>
          <w:tab w:val="left" w:pos="851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трудоустройства выпускников.</w:t>
      </w:r>
    </w:p>
    <w:p w:rsidR="00D60045" w:rsidRPr="004C4FD7" w:rsidRDefault="00D60045" w:rsidP="0092687C">
      <w:pPr>
        <w:pStyle w:val="6"/>
        <w:numPr>
          <w:ilvl w:val="0"/>
          <w:numId w:val="3"/>
        </w:numPr>
        <w:shd w:val="clear" w:color="auto" w:fill="auto"/>
        <w:tabs>
          <w:tab w:val="left" w:pos="567"/>
        </w:tabs>
        <w:spacing w:after="0" w:line="240" w:lineRule="auto"/>
        <w:ind w:left="23" w:hanging="23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Совершенствовать, развиват</w:t>
      </w:r>
      <w:r w:rsidR="00210673">
        <w:rPr>
          <w:rStyle w:val="32"/>
          <w:rFonts w:eastAsia="Calibri"/>
          <w:sz w:val="28"/>
          <w:szCs w:val="28"/>
        </w:rPr>
        <w:t>ь материально-техническую базу К</w:t>
      </w:r>
      <w:r w:rsidRPr="004C4FD7">
        <w:rPr>
          <w:rStyle w:val="32"/>
          <w:rFonts w:eastAsia="Calibri"/>
          <w:sz w:val="28"/>
          <w:szCs w:val="28"/>
        </w:rPr>
        <w:t>олледжа.</w:t>
      </w:r>
    </w:p>
    <w:p w:rsidR="00D60045" w:rsidRPr="004C4FD7" w:rsidRDefault="00D60045" w:rsidP="0092687C">
      <w:pPr>
        <w:pStyle w:val="6"/>
        <w:numPr>
          <w:ilvl w:val="0"/>
          <w:numId w:val="3"/>
        </w:numPr>
        <w:shd w:val="clear" w:color="auto" w:fill="auto"/>
        <w:tabs>
          <w:tab w:val="left" w:pos="567"/>
        </w:tabs>
        <w:spacing w:after="0" w:line="240" w:lineRule="auto"/>
        <w:ind w:left="23" w:hanging="23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Продолжить работу по:</w:t>
      </w:r>
    </w:p>
    <w:p w:rsidR="00D60045" w:rsidRPr="004C4FD7" w:rsidRDefault="00D60045" w:rsidP="0092687C">
      <w:pPr>
        <w:pStyle w:val="6"/>
        <w:numPr>
          <w:ilvl w:val="0"/>
          <w:numId w:val="2"/>
        </w:numPr>
        <w:shd w:val="clear" w:color="auto" w:fill="auto"/>
        <w:tabs>
          <w:tab w:val="left" w:pos="851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совершенствованию методического обеспечения специальностей</w:t>
      </w:r>
      <w:r w:rsidR="004C4639">
        <w:rPr>
          <w:rStyle w:val="32"/>
          <w:rFonts w:eastAsia="Calibri"/>
          <w:sz w:val="28"/>
          <w:szCs w:val="28"/>
        </w:rPr>
        <w:t xml:space="preserve"> и профессий</w:t>
      </w:r>
      <w:r w:rsidRPr="004C4FD7">
        <w:rPr>
          <w:rStyle w:val="32"/>
          <w:rFonts w:eastAsia="Calibri"/>
          <w:sz w:val="28"/>
          <w:szCs w:val="28"/>
        </w:rPr>
        <w:t xml:space="preserve"> в рамках ФГОС СПО;</w:t>
      </w:r>
    </w:p>
    <w:p w:rsidR="00D60045" w:rsidRPr="004C4FD7" w:rsidRDefault="00D60045" w:rsidP="0092687C">
      <w:pPr>
        <w:pStyle w:val="6"/>
        <w:numPr>
          <w:ilvl w:val="0"/>
          <w:numId w:val="2"/>
        </w:numPr>
        <w:shd w:val="clear" w:color="auto" w:fill="auto"/>
        <w:tabs>
          <w:tab w:val="left" w:pos="851"/>
          <w:tab w:val="left" w:pos="879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духовно-нравс</w:t>
      </w:r>
      <w:r w:rsidR="00210673">
        <w:rPr>
          <w:rStyle w:val="32"/>
          <w:rFonts w:eastAsia="Calibri"/>
          <w:sz w:val="28"/>
          <w:szCs w:val="28"/>
        </w:rPr>
        <w:t>твенному воспитанию обучающихся</w:t>
      </w:r>
      <w:r w:rsidRPr="004C4FD7">
        <w:rPr>
          <w:rStyle w:val="32"/>
          <w:rFonts w:eastAsia="Calibri"/>
          <w:sz w:val="28"/>
          <w:szCs w:val="28"/>
        </w:rPr>
        <w:t>;</w:t>
      </w:r>
    </w:p>
    <w:p w:rsidR="00D60045" w:rsidRPr="004C4FD7" w:rsidRDefault="00D60045" w:rsidP="0092687C">
      <w:pPr>
        <w:pStyle w:val="6"/>
        <w:numPr>
          <w:ilvl w:val="0"/>
          <w:numId w:val="2"/>
        </w:numPr>
        <w:shd w:val="clear" w:color="auto" w:fill="auto"/>
        <w:tabs>
          <w:tab w:val="left" w:pos="851"/>
          <w:tab w:val="left" w:pos="884"/>
        </w:tabs>
        <w:spacing w:after="0" w:line="240" w:lineRule="auto"/>
        <w:ind w:left="851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>исследовательской и экспериментальной деятельности обучающихся и преподавателей;</w:t>
      </w:r>
    </w:p>
    <w:p w:rsidR="00D60045" w:rsidRPr="004C4FD7" w:rsidRDefault="00D60045" w:rsidP="0092687C">
      <w:pPr>
        <w:pStyle w:val="6"/>
        <w:numPr>
          <w:ilvl w:val="0"/>
          <w:numId w:val="2"/>
        </w:numPr>
        <w:shd w:val="clear" w:color="auto" w:fill="auto"/>
        <w:tabs>
          <w:tab w:val="left" w:pos="851"/>
          <w:tab w:val="left" w:pos="1004"/>
        </w:tabs>
        <w:spacing w:after="0" w:line="240" w:lineRule="auto"/>
        <w:ind w:left="851" w:right="40" w:hanging="142"/>
        <w:jc w:val="both"/>
        <w:rPr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 xml:space="preserve">совершенствованию </w:t>
      </w:r>
      <w:proofErr w:type="spellStart"/>
      <w:r w:rsidRPr="004C4FD7">
        <w:rPr>
          <w:rStyle w:val="32"/>
          <w:rFonts w:eastAsia="Calibri"/>
          <w:sz w:val="28"/>
          <w:szCs w:val="28"/>
        </w:rPr>
        <w:t>профориентационной</w:t>
      </w:r>
      <w:proofErr w:type="spellEnd"/>
      <w:r w:rsidRPr="004C4FD7">
        <w:rPr>
          <w:rStyle w:val="32"/>
          <w:rFonts w:eastAsia="Calibri"/>
          <w:sz w:val="28"/>
          <w:szCs w:val="28"/>
        </w:rPr>
        <w:t xml:space="preserve"> работы с использованием инновационных технологий.</w:t>
      </w:r>
      <w:bookmarkStart w:id="0" w:name="_GoBack"/>
      <w:bookmarkEnd w:id="0"/>
    </w:p>
    <w:p w:rsidR="00685656" w:rsidRDefault="00D60045" w:rsidP="00472562">
      <w:pPr>
        <w:pStyle w:val="6"/>
        <w:shd w:val="clear" w:color="auto" w:fill="auto"/>
        <w:spacing w:after="0" w:line="240" w:lineRule="auto"/>
        <w:ind w:left="23" w:right="40" w:firstLine="720"/>
        <w:jc w:val="both"/>
        <w:rPr>
          <w:rStyle w:val="32"/>
          <w:rFonts w:eastAsia="Calibri"/>
          <w:sz w:val="28"/>
          <w:szCs w:val="28"/>
        </w:rPr>
      </w:pPr>
      <w:r w:rsidRPr="004C4FD7">
        <w:rPr>
          <w:rStyle w:val="32"/>
          <w:rFonts w:eastAsia="Calibri"/>
          <w:sz w:val="28"/>
          <w:szCs w:val="28"/>
        </w:rPr>
        <w:t xml:space="preserve">Всесторонне проанализировав условия образовательной деятельности, оснащенность образовательного процесса, образовательный ценз педагогических кадров, комиссия по </w:t>
      </w:r>
      <w:proofErr w:type="spellStart"/>
      <w:r w:rsidRPr="004C4FD7">
        <w:rPr>
          <w:rStyle w:val="32"/>
          <w:rFonts w:eastAsia="Calibri"/>
          <w:sz w:val="28"/>
          <w:szCs w:val="28"/>
        </w:rPr>
        <w:t>самообследованию</w:t>
      </w:r>
      <w:proofErr w:type="spellEnd"/>
      <w:r w:rsidRPr="004C4FD7">
        <w:rPr>
          <w:rStyle w:val="32"/>
          <w:rFonts w:eastAsia="Calibri"/>
          <w:sz w:val="28"/>
          <w:szCs w:val="28"/>
        </w:rPr>
        <w:t xml:space="preserve"> считает, что </w:t>
      </w:r>
      <w:r w:rsidR="00210673">
        <w:rPr>
          <w:rStyle w:val="32"/>
          <w:rFonts w:eastAsia="Calibri"/>
          <w:sz w:val="28"/>
          <w:szCs w:val="28"/>
        </w:rPr>
        <w:t>ОГБПОУ «</w:t>
      </w:r>
      <w:proofErr w:type="spellStart"/>
      <w:r w:rsidR="00B37DE8">
        <w:rPr>
          <w:rStyle w:val="32"/>
          <w:rFonts w:eastAsia="Calibri"/>
          <w:sz w:val="28"/>
          <w:szCs w:val="28"/>
        </w:rPr>
        <w:t>Тейковский</w:t>
      </w:r>
      <w:proofErr w:type="spellEnd"/>
      <w:r w:rsidR="00B37DE8">
        <w:rPr>
          <w:rStyle w:val="32"/>
          <w:rFonts w:eastAsia="Calibri"/>
          <w:sz w:val="28"/>
          <w:szCs w:val="28"/>
        </w:rPr>
        <w:t xml:space="preserve"> многопрофильный </w:t>
      </w:r>
      <w:r w:rsidRPr="004C4FD7">
        <w:rPr>
          <w:rStyle w:val="32"/>
          <w:rFonts w:eastAsia="Calibri"/>
          <w:sz w:val="28"/>
          <w:szCs w:val="28"/>
        </w:rPr>
        <w:t>колледж</w:t>
      </w:r>
      <w:r w:rsidR="00210673">
        <w:rPr>
          <w:rStyle w:val="32"/>
          <w:rFonts w:eastAsia="Calibri"/>
          <w:sz w:val="28"/>
          <w:szCs w:val="28"/>
        </w:rPr>
        <w:t>»</w:t>
      </w:r>
      <w:r w:rsidRPr="004C4FD7">
        <w:rPr>
          <w:rStyle w:val="32"/>
          <w:rFonts w:eastAsia="Calibri"/>
          <w:sz w:val="28"/>
          <w:szCs w:val="28"/>
        </w:rPr>
        <w:t xml:space="preserve"> имеет достаточный потенциал для реализации подготовки по всем лицензированным направлениям: специальностям </w:t>
      </w:r>
      <w:r w:rsidR="00E05EA7">
        <w:rPr>
          <w:rStyle w:val="32"/>
          <w:rFonts w:eastAsia="Calibri"/>
          <w:sz w:val="28"/>
          <w:szCs w:val="28"/>
        </w:rPr>
        <w:t xml:space="preserve">и профессиям </w:t>
      </w:r>
      <w:r w:rsidRPr="004C4FD7">
        <w:rPr>
          <w:rStyle w:val="32"/>
          <w:rFonts w:eastAsia="Calibri"/>
          <w:sz w:val="28"/>
          <w:szCs w:val="28"/>
        </w:rPr>
        <w:t>среднего профессионального образования, программам профессиональной подготовки и дополнительного образования</w:t>
      </w:r>
      <w:r w:rsidR="00472562">
        <w:rPr>
          <w:rStyle w:val="32"/>
          <w:rFonts w:eastAsia="Calibri"/>
          <w:sz w:val="28"/>
          <w:szCs w:val="28"/>
        </w:rPr>
        <w:t>.</w:t>
      </w:r>
    </w:p>
    <w:p w:rsidR="00472562" w:rsidRDefault="00472562" w:rsidP="00472562">
      <w:pPr>
        <w:pStyle w:val="6"/>
        <w:shd w:val="clear" w:color="auto" w:fill="auto"/>
        <w:spacing w:after="0" w:line="240" w:lineRule="auto"/>
        <w:ind w:right="40" w:firstLine="0"/>
        <w:jc w:val="both"/>
        <w:rPr>
          <w:rStyle w:val="32"/>
          <w:rFonts w:eastAsia="Calibri"/>
          <w:sz w:val="28"/>
          <w:szCs w:val="28"/>
        </w:rPr>
      </w:pPr>
    </w:p>
    <w:tbl>
      <w:tblPr>
        <w:tblStyle w:val="afc"/>
        <w:tblW w:w="9781" w:type="dxa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5845"/>
      </w:tblGrid>
      <w:tr w:rsidR="00472562" w:rsidTr="0003042D">
        <w:tc>
          <w:tcPr>
            <w:tcW w:w="3936" w:type="dxa"/>
          </w:tcPr>
          <w:p w:rsidR="00472562" w:rsidRDefault="005F24B3" w:rsidP="00472562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  <w:proofErr w:type="spellStart"/>
            <w:r>
              <w:rPr>
                <w:rStyle w:val="32"/>
                <w:rFonts w:eastAsia="Calibri"/>
                <w:sz w:val="28"/>
                <w:szCs w:val="28"/>
              </w:rPr>
              <w:t>Тюленёва</w:t>
            </w:r>
            <w:proofErr w:type="spellEnd"/>
            <w:r>
              <w:rPr>
                <w:rStyle w:val="32"/>
                <w:rFonts w:eastAsia="Calibri"/>
                <w:sz w:val="28"/>
                <w:szCs w:val="28"/>
              </w:rPr>
              <w:t xml:space="preserve"> Ф.С.</w:t>
            </w:r>
          </w:p>
        </w:tc>
        <w:tc>
          <w:tcPr>
            <w:tcW w:w="5845" w:type="dxa"/>
          </w:tcPr>
          <w:p w:rsidR="00472562" w:rsidRDefault="00472562" w:rsidP="00472562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  <w:r>
              <w:rPr>
                <w:rStyle w:val="32"/>
                <w:rFonts w:eastAsia="Calibri"/>
                <w:sz w:val="28"/>
                <w:szCs w:val="28"/>
              </w:rPr>
              <w:t>директор колледжа</w:t>
            </w:r>
            <w:r w:rsidR="00CA1BAB">
              <w:rPr>
                <w:rStyle w:val="32"/>
                <w:rFonts w:eastAsia="Calibri"/>
                <w:sz w:val="28"/>
                <w:szCs w:val="28"/>
              </w:rPr>
              <w:t>, председатель комиссии</w:t>
            </w:r>
          </w:p>
        </w:tc>
      </w:tr>
      <w:tr w:rsidR="00472562" w:rsidTr="0003042D">
        <w:tc>
          <w:tcPr>
            <w:tcW w:w="3936" w:type="dxa"/>
          </w:tcPr>
          <w:p w:rsidR="00472562" w:rsidRDefault="00472562" w:rsidP="00472562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</w:p>
        </w:tc>
        <w:tc>
          <w:tcPr>
            <w:tcW w:w="5845" w:type="dxa"/>
          </w:tcPr>
          <w:p w:rsidR="00472562" w:rsidRDefault="00472562" w:rsidP="00472562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</w:p>
        </w:tc>
      </w:tr>
      <w:tr w:rsidR="00472562" w:rsidTr="0003042D">
        <w:tc>
          <w:tcPr>
            <w:tcW w:w="3936" w:type="dxa"/>
          </w:tcPr>
          <w:p w:rsidR="00472562" w:rsidRPr="00955B67" w:rsidRDefault="00472562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 w:rsidRPr="00955B67">
              <w:rPr>
                <w:sz w:val="28"/>
                <w:szCs w:val="28"/>
              </w:rPr>
              <w:t>Члены комиссии:</w:t>
            </w:r>
          </w:p>
        </w:tc>
        <w:tc>
          <w:tcPr>
            <w:tcW w:w="5845" w:type="dxa"/>
          </w:tcPr>
          <w:p w:rsidR="00472562" w:rsidRDefault="00472562" w:rsidP="00472562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</w:p>
        </w:tc>
      </w:tr>
      <w:tr w:rsidR="005F24B3" w:rsidTr="0003042D">
        <w:tc>
          <w:tcPr>
            <w:tcW w:w="3936" w:type="dxa"/>
          </w:tcPr>
          <w:p w:rsidR="005F24B3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Зонтова</w:t>
            </w:r>
            <w:proofErr w:type="spellEnd"/>
            <w:r>
              <w:rPr>
                <w:sz w:val="28"/>
                <w:szCs w:val="28"/>
              </w:rPr>
              <w:t xml:space="preserve"> И.П.</w:t>
            </w:r>
          </w:p>
        </w:tc>
        <w:tc>
          <w:tcPr>
            <w:tcW w:w="5845" w:type="dxa"/>
          </w:tcPr>
          <w:p w:rsidR="005F24B3" w:rsidRDefault="005F24B3" w:rsidP="005F24B3">
            <w:pPr>
              <w:pStyle w:val="6"/>
              <w:shd w:val="clear" w:color="auto" w:fill="auto"/>
              <w:spacing w:after="0" w:line="240" w:lineRule="auto"/>
              <w:ind w:right="40" w:firstLine="0"/>
              <w:jc w:val="both"/>
              <w:rPr>
                <w:rStyle w:val="32"/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директора по УПР</w:t>
            </w:r>
          </w:p>
        </w:tc>
      </w:tr>
      <w:tr w:rsidR="00472562" w:rsidTr="0003042D">
        <w:tc>
          <w:tcPr>
            <w:tcW w:w="3936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Федорова Е.В.</w:t>
            </w:r>
          </w:p>
        </w:tc>
        <w:tc>
          <w:tcPr>
            <w:tcW w:w="5845" w:type="dxa"/>
          </w:tcPr>
          <w:p w:rsidR="00472562" w:rsidRPr="00955B67" w:rsidRDefault="00472562" w:rsidP="005F24B3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 w:rsidRPr="00955B67">
              <w:rPr>
                <w:sz w:val="28"/>
                <w:szCs w:val="28"/>
              </w:rPr>
              <w:t xml:space="preserve">заместитель директора по </w:t>
            </w:r>
            <w:r w:rsidR="005F24B3">
              <w:rPr>
                <w:sz w:val="28"/>
                <w:szCs w:val="28"/>
              </w:rPr>
              <w:t>У</w:t>
            </w:r>
            <w:r w:rsidRPr="00955B67">
              <w:rPr>
                <w:sz w:val="28"/>
                <w:szCs w:val="28"/>
              </w:rPr>
              <w:t>МР</w:t>
            </w:r>
          </w:p>
        </w:tc>
      </w:tr>
      <w:tr w:rsidR="00472562" w:rsidTr="0003042D">
        <w:tc>
          <w:tcPr>
            <w:tcW w:w="3936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Тарабыкина</w:t>
            </w:r>
            <w:proofErr w:type="spellEnd"/>
            <w:r>
              <w:rPr>
                <w:sz w:val="28"/>
                <w:szCs w:val="28"/>
              </w:rPr>
              <w:t xml:space="preserve"> Т.В.</w:t>
            </w:r>
          </w:p>
        </w:tc>
        <w:tc>
          <w:tcPr>
            <w:tcW w:w="5845" w:type="dxa"/>
          </w:tcPr>
          <w:p w:rsidR="00472562" w:rsidRPr="00955B67" w:rsidRDefault="00472562" w:rsidP="005F24B3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 w:rsidRPr="00955B67">
              <w:rPr>
                <w:sz w:val="28"/>
                <w:szCs w:val="28"/>
              </w:rPr>
              <w:t xml:space="preserve">заместитель директора по </w:t>
            </w:r>
            <w:r w:rsidR="005F24B3">
              <w:rPr>
                <w:sz w:val="28"/>
                <w:szCs w:val="28"/>
              </w:rPr>
              <w:t>УВР</w:t>
            </w:r>
          </w:p>
        </w:tc>
      </w:tr>
      <w:tr w:rsidR="00472562" w:rsidTr="0003042D">
        <w:tc>
          <w:tcPr>
            <w:tcW w:w="3936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Амирханова А.П.</w:t>
            </w:r>
          </w:p>
        </w:tc>
        <w:tc>
          <w:tcPr>
            <w:tcW w:w="5845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председатель МК, преподаватель </w:t>
            </w:r>
            <w:proofErr w:type="spellStart"/>
            <w:r>
              <w:rPr>
                <w:sz w:val="28"/>
                <w:szCs w:val="28"/>
              </w:rPr>
              <w:t>спецдисциплин</w:t>
            </w:r>
            <w:proofErr w:type="spellEnd"/>
          </w:p>
        </w:tc>
      </w:tr>
      <w:tr w:rsidR="00472562" w:rsidTr="0003042D">
        <w:tc>
          <w:tcPr>
            <w:tcW w:w="3936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Лысечко</w:t>
            </w:r>
            <w:proofErr w:type="spellEnd"/>
            <w:r>
              <w:rPr>
                <w:sz w:val="28"/>
                <w:szCs w:val="28"/>
              </w:rPr>
              <w:t xml:space="preserve"> Н.Г.</w:t>
            </w:r>
          </w:p>
        </w:tc>
        <w:tc>
          <w:tcPr>
            <w:tcW w:w="5845" w:type="dxa"/>
          </w:tcPr>
          <w:p w:rsidR="00472562" w:rsidRPr="00955B67" w:rsidRDefault="005F24B3" w:rsidP="00472562">
            <w:pPr>
              <w:pStyle w:val="6"/>
              <w:shd w:val="clear" w:color="auto" w:fill="auto"/>
              <w:spacing w:after="0" w:line="413" w:lineRule="exact"/>
              <w:ind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МК, преподаватель математики</w:t>
            </w:r>
          </w:p>
        </w:tc>
      </w:tr>
    </w:tbl>
    <w:p w:rsidR="0050362E" w:rsidRDefault="0050362E" w:rsidP="0003042D">
      <w:pPr>
        <w:ind w:left="993"/>
      </w:pPr>
    </w:p>
    <w:sectPr w:rsidR="0050362E" w:rsidSect="00227EEB">
      <w:headerReference w:type="default" r:id="rId49"/>
      <w:footerReference w:type="even" r:id="rId50"/>
      <w:footerReference w:type="default" r:id="rId51"/>
      <w:pgSz w:w="11909" w:h="16838"/>
      <w:pgMar w:top="993" w:right="631" w:bottom="1414" w:left="631" w:header="0" w:footer="3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6C9F" w:rsidRDefault="009C6C9F">
      <w:r>
        <w:separator/>
      </w:r>
    </w:p>
  </w:endnote>
  <w:endnote w:type="continuationSeparator" w:id="0">
    <w:p w:rsidR="009C6C9F" w:rsidRDefault="009C6C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auto"/>
      </w:rPr>
      <w:id w:val="-2087828224"/>
      <w:docPartObj>
        <w:docPartGallery w:val="Page Numbers (Bottom of Page)"/>
        <w:docPartUnique/>
      </w:docPartObj>
    </w:sdtPr>
    <w:sdtEndPr/>
    <w:sdtContent>
      <w:p w:rsidR="0066740B" w:rsidRDefault="0066740B">
        <w:pPr>
          <w:pStyle w:val="af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042D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  <w:p w:rsidR="0066740B" w:rsidRDefault="0066740B">
    <w:pPr>
      <w:pStyle w:val="af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40B" w:rsidRDefault="006674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314572419" behindDoc="1" locked="0" layoutInCell="1" allowOverlap="1">
              <wp:simplePos x="0" y="0"/>
              <wp:positionH relativeFrom="page">
                <wp:posOffset>6915785</wp:posOffset>
              </wp:positionH>
              <wp:positionV relativeFrom="page">
                <wp:posOffset>9971405</wp:posOffset>
              </wp:positionV>
              <wp:extent cx="121285" cy="138430"/>
              <wp:effectExtent l="0" t="0" r="12065" b="13970"/>
              <wp:wrapNone/>
              <wp:docPr id="2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740B" w:rsidRDefault="0066740B">
                          <w:pPr>
                            <w:pStyle w:val="a6"/>
                            <w:shd w:val="clear" w:color="auto" w:fill="auto"/>
                            <w:spacing w:line="240" w:lineRule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03042D" w:rsidRPr="0003042D">
                            <w:rPr>
                              <w:rStyle w:val="a7"/>
                              <w:noProof/>
                            </w:rPr>
                            <w:t>37</w:t>
                          </w:r>
                          <w:r>
                            <w:rPr>
                              <w:rStyle w:val="a7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544.55pt;margin-top:785.15pt;width:9.55pt;height:10.9pt;z-index:-18874406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" filled="f" stroked="f">
              <v:textbox style="mso-fit-shape-to-text:t" inset="0,0,0,0">
                <w:txbxContent>
                  <w:p w:rsidR="0066740B" w:rsidRDefault="0066740B">
                    <w:pPr>
                      <w:pStyle w:val="a6"/>
                      <w:shd w:val="clear" w:color="auto" w:fill="auto"/>
                      <w:spacing w:line="240" w:lineRule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03042D" w:rsidRPr="0003042D">
                      <w:rPr>
                        <w:rStyle w:val="a7"/>
                        <w:noProof/>
                      </w:rPr>
                      <w:t>37</w:t>
                    </w:r>
                    <w:r>
                      <w:rPr>
                        <w:rStyle w:val="a7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40B" w:rsidRDefault="0066740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40B" w:rsidRDefault="006674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314572442" behindDoc="1" locked="0" layoutInCell="1" allowOverlap="1">
              <wp:simplePos x="0" y="0"/>
              <wp:positionH relativeFrom="page">
                <wp:posOffset>6842760</wp:posOffset>
              </wp:positionH>
              <wp:positionV relativeFrom="page">
                <wp:posOffset>9972675</wp:posOffset>
              </wp:positionV>
              <wp:extent cx="121285" cy="138430"/>
              <wp:effectExtent l="0" t="0" r="12065" b="13970"/>
              <wp:wrapNone/>
              <wp:docPr id="4" name="Text Box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740B" w:rsidRDefault="0066740B">
                          <w:pPr>
                            <w:pStyle w:val="a6"/>
                            <w:shd w:val="clear" w:color="auto" w:fill="auto"/>
                            <w:spacing w:line="240" w:lineRule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03042D" w:rsidRPr="0003042D">
                            <w:rPr>
                              <w:rStyle w:val="ad"/>
                              <w:noProof/>
                            </w:rPr>
                            <w:t>61</w:t>
                          </w:r>
                          <w:r>
                            <w:rPr>
                              <w:rStyle w:val="ad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0" o:spid="_x0000_s1028" type="#_x0000_t202" style="position:absolute;margin-left:538.8pt;margin-top:785.25pt;width:9.55pt;height:10.9pt;z-index:-18874403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" filled="f" stroked="f">
              <v:textbox style="mso-fit-shape-to-text:t" inset="0,0,0,0">
                <w:txbxContent>
                  <w:p w:rsidR="0066740B" w:rsidRDefault="0066740B">
                    <w:pPr>
                      <w:pStyle w:val="a6"/>
                      <w:shd w:val="clear" w:color="auto" w:fill="auto"/>
                      <w:spacing w:line="240" w:lineRule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03042D" w:rsidRPr="0003042D">
                      <w:rPr>
                        <w:rStyle w:val="ad"/>
                        <w:noProof/>
                      </w:rPr>
                      <w:t>61</w:t>
                    </w:r>
                    <w:r>
                      <w:rPr>
                        <w:rStyle w:val="ad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6C9F" w:rsidRDefault="009C6C9F"/>
  </w:footnote>
  <w:footnote w:type="continuationSeparator" w:id="0">
    <w:p w:rsidR="009C6C9F" w:rsidRDefault="009C6C9F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40B" w:rsidRDefault="0066740B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314572417" behindDoc="1" locked="0" layoutInCell="1" allowOverlap="1">
              <wp:simplePos x="0" y="0"/>
              <wp:positionH relativeFrom="page">
                <wp:posOffset>3648710</wp:posOffset>
              </wp:positionH>
              <wp:positionV relativeFrom="page">
                <wp:posOffset>635635</wp:posOffset>
              </wp:positionV>
              <wp:extent cx="55245" cy="138430"/>
              <wp:effectExtent l="0" t="0" r="1905" b="13970"/>
              <wp:wrapNone/>
              <wp:docPr id="2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245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740B" w:rsidRDefault="0066740B">
                          <w:pPr>
                            <w:pStyle w:val="a6"/>
                            <w:shd w:val="clear" w:color="auto" w:fill="auto"/>
                            <w:spacing w:line="240" w:lineRule="auto"/>
                          </w:pP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287.3pt;margin-top:50.05pt;width:4.35pt;height:10.9pt;z-index:-18874406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" filled="f" stroked="f">
              <v:textbox style="mso-fit-shape-to-text:t" inset="0,0,0,0">
                <w:txbxContent>
                  <w:p w:rsidR="0066740B" w:rsidRDefault="0066740B">
                    <w:pPr>
                      <w:pStyle w:val="a6"/>
                      <w:shd w:val="clear" w:color="auto" w:fill="auto"/>
                      <w:spacing w:line="240" w:lineRule="auto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40B" w:rsidRDefault="0066740B">
    <w:pPr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9668B"/>
    <w:multiLevelType w:val="multilevel"/>
    <w:tmpl w:val="4218023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u w:val="single"/>
      </w:rPr>
    </w:lvl>
    <w:lvl w:ilvl="1">
      <w:start w:val="8"/>
      <w:numFmt w:val="decimal"/>
      <w:lvlText w:val="%1.%2."/>
      <w:lvlJc w:val="left"/>
      <w:pPr>
        <w:ind w:left="1429" w:hanging="720"/>
      </w:pPr>
      <w:rPr>
        <w:rFonts w:hint="default"/>
        <w:u w:val="single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u w:val="single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  <w:u w:val="single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u w:val="single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  <w:u w:val="single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  <w:u w:val="single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  <w:u w:val="single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  <w:u w:val="single"/>
      </w:rPr>
    </w:lvl>
  </w:abstractNum>
  <w:abstractNum w:abstractNumId="1">
    <w:nsid w:val="0A8E09E3"/>
    <w:multiLevelType w:val="hybridMultilevel"/>
    <w:tmpl w:val="F77ABC3C"/>
    <w:lvl w:ilvl="0" w:tplc="04190001">
      <w:start w:val="1"/>
      <w:numFmt w:val="bullet"/>
      <w:lvlText w:val=""/>
      <w:lvlJc w:val="left"/>
      <w:pPr>
        <w:ind w:left="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">
    <w:nsid w:val="0CC22D6F"/>
    <w:multiLevelType w:val="multilevel"/>
    <w:tmpl w:val="4FB896F6"/>
    <w:lvl w:ilvl="0">
      <w:start w:val="1"/>
      <w:numFmt w:val="bullet"/>
      <w:lvlText w:val="­"/>
      <w:lvlJc w:val="left"/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EAF0C40"/>
    <w:multiLevelType w:val="multilevel"/>
    <w:tmpl w:val="2DD8FF62"/>
    <w:lvl w:ilvl="0">
      <w:start w:val="12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9323BD6"/>
    <w:multiLevelType w:val="multilevel"/>
    <w:tmpl w:val="5B7E745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5">
    <w:nsid w:val="1E6F2EAC"/>
    <w:multiLevelType w:val="multilevel"/>
    <w:tmpl w:val="511E549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F33219D"/>
    <w:multiLevelType w:val="multilevel"/>
    <w:tmpl w:val="97C4B862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>
    <w:nsid w:val="1F8A198A"/>
    <w:multiLevelType w:val="hybridMultilevel"/>
    <w:tmpl w:val="E5F231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1F1950"/>
    <w:multiLevelType w:val="multilevel"/>
    <w:tmpl w:val="E07A393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7470592"/>
    <w:multiLevelType w:val="hybridMultilevel"/>
    <w:tmpl w:val="6A0835BE"/>
    <w:lvl w:ilvl="0" w:tplc="04190001">
      <w:start w:val="1"/>
      <w:numFmt w:val="bullet"/>
      <w:lvlText w:val=""/>
      <w:lvlJc w:val="left"/>
      <w:pPr>
        <w:ind w:left="13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0" w:hanging="360"/>
      </w:pPr>
      <w:rPr>
        <w:rFonts w:ascii="Wingdings" w:hAnsi="Wingdings" w:hint="default"/>
      </w:rPr>
    </w:lvl>
  </w:abstractNum>
  <w:abstractNum w:abstractNumId="10">
    <w:nsid w:val="36115E32"/>
    <w:multiLevelType w:val="multilevel"/>
    <w:tmpl w:val="013E0C46"/>
    <w:lvl w:ilvl="0">
      <w:start w:val="1"/>
      <w:numFmt w:val="bullet"/>
      <w:lvlText w:val="­"/>
      <w:lvlJc w:val="left"/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82939A9"/>
    <w:multiLevelType w:val="hybridMultilevel"/>
    <w:tmpl w:val="6E3086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7057A9"/>
    <w:multiLevelType w:val="multilevel"/>
    <w:tmpl w:val="76D2CB1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0BD5FD8"/>
    <w:multiLevelType w:val="hybridMultilevel"/>
    <w:tmpl w:val="461ABF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BA093C"/>
    <w:multiLevelType w:val="hybridMultilevel"/>
    <w:tmpl w:val="422623B2"/>
    <w:lvl w:ilvl="0" w:tplc="0419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5">
    <w:nsid w:val="45E94F98"/>
    <w:multiLevelType w:val="multilevel"/>
    <w:tmpl w:val="8206A69A"/>
    <w:lvl w:ilvl="0">
      <w:start w:val="1"/>
      <w:numFmt w:val="bullet"/>
      <w:lvlText w:val="­"/>
      <w:lvlJc w:val="left"/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7BF2C55"/>
    <w:multiLevelType w:val="multilevel"/>
    <w:tmpl w:val="DAC8C8D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85E76E5"/>
    <w:multiLevelType w:val="hybridMultilevel"/>
    <w:tmpl w:val="9AF2A1FC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FF78A1"/>
    <w:multiLevelType w:val="multilevel"/>
    <w:tmpl w:val="F4EC84F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9">
    <w:nsid w:val="4AD34BE4"/>
    <w:multiLevelType w:val="multilevel"/>
    <w:tmpl w:val="3EA81C8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B036522"/>
    <w:multiLevelType w:val="hybridMultilevel"/>
    <w:tmpl w:val="6D18C45C"/>
    <w:lvl w:ilvl="0" w:tplc="0419000F">
      <w:start w:val="7"/>
      <w:numFmt w:val="decimal"/>
      <w:lvlText w:val="%1.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7" w:hanging="360"/>
      </w:pPr>
    </w:lvl>
    <w:lvl w:ilvl="2" w:tplc="0419001B" w:tentative="1">
      <w:start w:val="1"/>
      <w:numFmt w:val="lowerRoman"/>
      <w:lvlText w:val="%3."/>
      <w:lvlJc w:val="right"/>
      <w:pPr>
        <w:ind w:left="1167" w:hanging="180"/>
      </w:pPr>
    </w:lvl>
    <w:lvl w:ilvl="3" w:tplc="0419000F" w:tentative="1">
      <w:start w:val="1"/>
      <w:numFmt w:val="decimal"/>
      <w:lvlText w:val="%4."/>
      <w:lvlJc w:val="left"/>
      <w:pPr>
        <w:ind w:left="1887" w:hanging="360"/>
      </w:pPr>
    </w:lvl>
    <w:lvl w:ilvl="4" w:tplc="04190019" w:tentative="1">
      <w:start w:val="1"/>
      <w:numFmt w:val="lowerLetter"/>
      <w:lvlText w:val="%5."/>
      <w:lvlJc w:val="left"/>
      <w:pPr>
        <w:ind w:left="2607" w:hanging="360"/>
      </w:pPr>
    </w:lvl>
    <w:lvl w:ilvl="5" w:tplc="0419001B" w:tentative="1">
      <w:start w:val="1"/>
      <w:numFmt w:val="lowerRoman"/>
      <w:lvlText w:val="%6."/>
      <w:lvlJc w:val="right"/>
      <w:pPr>
        <w:ind w:left="3327" w:hanging="180"/>
      </w:pPr>
    </w:lvl>
    <w:lvl w:ilvl="6" w:tplc="0419000F" w:tentative="1">
      <w:start w:val="1"/>
      <w:numFmt w:val="decimal"/>
      <w:lvlText w:val="%7."/>
      <w:lvlJc w:val="left"/>
      <w:pPr>
        <w:ind w:left="4047" w:hanging="360"/>
      </w:pPr>
    </w:lvl>
    <w:lvl w:ilvl="7" w:tplc="04190019" w:tentative="1">
      <w:start w:val="1"/>
      <w:numFmt w:val="lowerLetter"/>
      <w:lvlText w:val="%8."/>
      <w:lvlJc w:val="left"/>
      <w:pPr>
        <w:ind w:left="4767" w:hanging="360"/>
      </w:pPr>
    </w:lvl>
    <w:lvl w:ilvl="8" w:tplc="041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1">
    <w:nsid w:val="4CA1735E"/>
    <w:multiLevelType w:val="hybridMultilevel"/>
    <w:tmpl w:val="6D967DD6"/>
    <w:lvl w:ilvl="0" w:tplc="4C6890C4">
      <w:start w:val="1"/>
      <w:numFmt w:val="bullet"/>
      <w:lvlText w:val="­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92090D"/>
    <w:multiLevelType w:val="multilevel"/>
    <w:tmpl w:val="C1EAE818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6041EFE"/>
    <w:multiLevelType w:val="hybridMultilevel"/>
    <w:tmpl w:val="7FDEE32E"/>
    <w:lvl w:ilvl="0" w:tplc="4C6890C4">
      <w:start w:val="1"/>
      <w:numFmt w:val="bullet"/>
      <w:lvlText w:val="­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D272E4"/>
    <w:multiLevelType w:val="hybridMultilevel"/>
    <w:tmpl w:val="7D9A1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C1D7CED"/>
    <w:multiLevelType w:val="hybridMultilevel"/>
    <w:tmpl w:val="B2700F88"/>
    <w:lvl w:ilvl="0" w:tplc="04190001">
      <w:start w:val="1"/>
      <w:numFmt w:val="bullet"/>
      <w:lvlText w:val=""/>
      <w:lvlJc w:val="left"/>
      <w:pPr>
        <w:ind w:left="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6">
    <w:nsid w:val="631B5998"/>
    <w:multiLevelType w:val="hybridMultilevel"/>
    <w:tmpl w:val="AE8A53FA"/>
    <w:lvl w:ilvl="0" w:tplc="4C6890C4">
      <w:start w:val="1"/>
      <w:numFmt w:val="bullet"/>
      <w:lvlText w:val="­"/>
      <w:lvlJc w:val="left"/>
      <w:pPr>
        <w:ind w:left="14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abstractNum w:abstractNumId="27">
    <w:nsid w:val="6A615195"/>
    <w:multiLevelType w:val="multilevel"/>
    <w:tmpl w:val="F3E89CD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DC7400B"/>
    <w:multiLevelType w:val="hybridMultilevel"/>
    <w:tmpl w:val="668A12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F392F4E"/>
    <w:multiLevelType w:val="hybridMultilevel"/>
    <w:tmpl w:val="34D40BAC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0">
    <w:nsid w:val="73B9591E"/>
    <w:multiLevelType w:val="hybridMultilevel"/>
    <w:tmpl w:val="457ACC7A"/>
    <w:lvl w:ilvl="0" w:tplc="4C6890C4">
      <w:start w:val="1"/>
      <w:numFmt w:val="bullet"/>
      <w:lvlText w:val="­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7DC535F7"/>
    <w:multiLevelType w:val="hybridMultilevel"/>
    <w:tmpl w:val="F8986080"/>
    <w:lvl w:ilvl="0" w:tplc="4C6890C4">
      <w:start w:val="1"/>
      <w:numFmt w:val="bullet"/>
      <w:lvlText w:val="­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F6D4F4F"/>
    <w:multiLevelType w:val="hybridMultilevel"/>
    <w:tmpl w:val="8856F0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5"/>
  </w:num>
  <w:num w:numId="3">
    <w:abstractNumId w:val="8"/>
  </w:num>
  <w:num w:numId="4">
    <w:abstractNumId w:val="3"/>
  </w:num>
  <w:num w:numId="5">
    <w:abstractNumId w:val="16"/>
  </w:num>
  <w:num w:numId="6">
    <w:abstractNumId w:val="27"/>
  </w:num>
  <w:num w:numId="7">
    <w:abstractNumId w:val="18"/>
  </w:num>
  <w:num w:numId="8">
    <w:abstractNumId w:val="26"/>
  </w:num>
  <w:num w:numId="9">
    <w:abstractNumId w:val="30"/>
  </w:num>
  <w:num w:numId="10">
    <w:abstractNumId w:val="9"/>
  </w:num>
  <w:num w:numId="11">
    <w:abstractNumId w:val="14"/>
  </w:num>
  <w:num w:numId="12">
    <w:abstractNumId w:val="6"/>
  </w:num>
  <w:num w:numId="13">
    <w:abstractNumId w:val="15"/>
  </w:num>
  <w:num w:numId="14">
    <w:abstractNumId w:val="10"/>
  </w:num>
  <w:num w:numId="15">
    <w:abstractNumId w:val="21"/>
  </w:num>
  <w:num w:numId="16">
    <w:abstractNumId w:val="23"/>
  </w:num>
  <w:num w:numId="17">
    <w:abstractNumId w:val="31"/>
  </w:num>
  <w:num w:numId="18">
    <w:abstractNumId w:val="2"/>
  </w:num>
  <w:num w:numId="19">
    <w:abstractNumId w:val="0"/>
  </w:num>
  <w:num w:numId="20">
    <w:abstractNumId w:val="13"/>
  </w:num>
  <w:num w:numId="21">
    <w:abstractNumId w:val="1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4"/>
    <w:lvlOverride w:ilvl="0">
      <w:startOverride w:val="3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2"/>
  </w:num>
  <w:num w:numId="25">
    <w:abstractNumId w:val="19"/>
  </w:num>
  <w:num w:numId="26">
    <w:abstractNumId w:val="1"/>
  </w:num>
  <w:num w:numId="27">
    <w:abstractNumId w:val="25"/>
  </w:num>
  <w:num w:numId="28">
    <w:abstractNumId w:val="20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7"/>
  </w:num>
  <w:num w:numId="30">
    <w:abstractNumId w:val="32"/>
  </w:num>
  <w:num w:numId="31">
    <w:abstractNumId w:val="24"/>
  </w:num>
  <w:num w:numId="3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9"/>
  </w:num>
  <w:num w:numId="3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362E"/>
    <w:rsid w:val="00004971"/>
    <w:rsid w:val="0000668D"/>
    <w:rsid w:val="00012ACC"/>
    <w:rsid w:val="00016875"/>
    <w:rsid w:val="0002207B"/>
    <w:rsid w:val="00025B40"/>
    <w:rsid w:val="0003042D"/>
    <w:rsid w:val="0003087C"/>
    <w:rsid w:val="00032FBB"/>
    <w:rsid w:val="00033B4B"/>
    <w:rsid w:val="00041EA8"/>
    <w:rsid w:val="00044549"/>
    <w:rsid w:val="000462C0"/>
    <w:rsid w:val="00055E69"/>
    <w:rsid w:val="00056889"/>
    <w:rsid w:val="000576B7"/>
    <w:rsid w:val="00057C6D"/>
    <w:rsid w:val="0006578E"/>
    <w:rsid w:val="00065936"/>
    <w:rsid w:val="000767DE"/>
    <w:rsid w:val="000825E5"/>
    <w:rsid w:val="00083452"/>
    <w:rsid w:val="000842A2"/>
    <w:rsid w:val="00084F13"/>
    <w:rsid w:val="00090761"/>
    <w:rsid w:val="00092047"/>
    <w:rsid w:val="000926A7"/>
    <w:rsid w:val="00093401"/>
    <w:rsid w:val="00093FBF"/>
    <w:rsid w:val="000940B1"/>
    <w:rsid w:val="00096087"/>
    <w:rsid w:val="000A157D"/>
    <w:rsid w:val="000A4198"/>
    <w:rsid w:val="000A5F5F"/>
    <w:rsid w:val="000A6635"/>
    <w:rsid w:val="000C15DD"/>
    <w:rsid w:val="000C19D7"/>
    <w:rsid w:val="000C4D2E"/>
    <w:rsid w:val="000D738F"/>
    <w:rsid w:val="000D79D0"/>
    <w:rsid w:val="000E3C3A"/>
    <w:rsid w:val="000F1CB1"/>
    <w:rsid w:val="000F7545"/>
    <w:rsid w:val="001155F5"/>
    <w:rsid w:val="0012169F"/>
    <w:rsid w:val="00123C60"/>
    <w:rsid w:val="00134580"/>
    <w:rsid w:val="00134A58"/>
    <w:rsid w:val="001400F4"/>
    <w:rsid w:val="001439EF"/>
    <w:rsid w:val="00156134"/>
    <w:rsid w:val="00157541"/>
    <w:rsid w:val="001606AC"/>
    <w:rsid w:val="00163A71"/>
    <w:rsid w:val="00171454"/>
    <w:rsid w:val="00171CD3"/>
    <w:rsid w:val="00177475"/>
    <w:rsid w:val="00182B52"/>
    <w:rsid w:val="00193981"/>
    <w:rsid w:val="001A32C4"/>
    <w:rsid w:val="001A5004"/>
    <w:rsid w:val="001A5AB2"/>
    <w:rsid w:val="001A5E47"/>
    <w:rsid w:val="001A638D"/>
    <w:rsid w:val="001A6867"/>
    <w:rsid w:val="001A7408"/>
    <w:rsid w:val="001B0DAB"/>
    <w:rsid w:val="001B7602"/>
    <w:rsid w:val="001C5700"/>
    <w:rsid w:val="001D4D31"/>
    <w:rsid w:val="001D5D12"/>
    <w:rsid w:val="001E445E"/>
    <w:rsid w:val="001E6CA2"/>
    <w:rsid w:val="001E7930"/>
    <w:rsid w:val="001F4E64"/>
    <w:rsid w:val="001F639B"/>
    <w:rsid w:val="00200F08"/>
    <w:rsid w:val="00201094"/>
    <w:rsid w:val="00210673"/>
    <w:rsid w:val="00212A86"/>
    <w:rsid w:val="002174F8"/>
    <w:rsid w:val="00227EEB"/>
    <w:rsid w:val="002301E2"/>
    <w:rsid w:val="002349FD"/>
    <w:rsid w:val="00237EA2"/>
    <w:rsid w:val="00242469"/>
    <w:rsid w:val="002504B9"/>
    <w:rsid w:val="00260C9D"/>
    <w:rsid w:val="002733BC"/>
    <w:rsid w:val="00274AE7"/>
    <w:rsid w:val="002840B1"/>
    <w:rsid w:val="00287301"/>
    <w:rsid w:val="0029323F"/>
    <w:rsid w:val="00294F31"/>
    <w:rsid w:val="002964B6"/>
    <w:rsid w:val="00297193"/>
    <w:rsid w:val="00297288"/>
    <w:rsid w:val="002A507A"/>
    <w:rsid w:val="002A68A1"/>
    <w:rsid w:val="002A7000"/>
    <w:rsid w:val="002B2259"/>
    <w:rsid w:val="002B4FCC"/>
    <w:rsid w:val="002B7F63"/>
    <w:rsid w:val="002C0B71"/>
    <w:rsid w:val="002C10EB"/>
    <w:rsid w:val="002D1094"/>
    <w:rsid w:val="002D1FDB"/>
    <w:rsid w:val="002D5E1F"/>
    <w:rsid w:val="002D7628"/>
    <w:rsid w:val="002E0745"/>
    <w:rsid w:val="002E5630"/>
    <w:rsid w:val="002F2041"/>
    <w:rsid w:val="00305B76"/>
    <w:rsid w:val="00306B38"/>
    <w:rsid w:val="00313D3C"/>
    <w:rsid w:val="00314F36"/>
    <w:rsid w:val="00315599"/>
    <w:rsid w:val="00321CF6"/>
    <w:rsid w:val="003228CC"/>
    <w:rsid w:val="00326690"/>
    <w:rsid w:val="00327497"/>
    <w:rsid w:val="00327D11"/>
    <w:rsid w:val="00333321"/>
    <w:rsid w:val="00337091"/>
    <w:rsid w:val="00342AA2"/>
    <w:rsid w:val="003512B1"/>
    <w:rsid w:val="0035316E"/>
    <w:rsid w:val="003536E0"/>
    <w:rsid w:val="003618A8"/>
    <w:rsid w:val="00361ED2"/>
    <w:rsid w:val="00362864"/>
    <w:rsid w:val="00365250"/>
    <w:rsid w:val="00375AD5"/>
    <w:rsid w:val="00375D4A"/>
    <w:rsid w:val="00377172"/>
    <w:rsid w:val="00390D5F"/>
    <w:rsid w:val="003915B3"/>
    <w:rsid w:val="003963FF"/>
    <w:rsid w:val="003974F4"/>
    <w:rsid w:val="003A02F2"/>
    <w:rsid w:val="003A5078"/>
    <w:rsid w:val="003A7068"/>
    <w:rsid w:val="003A78D2"/>
    <w:rsid w:val="003B3F94"/>
    <w:rsid w:val="003C0AAB"/>
    <w:rsid w:val="003C130F"/>
    <w:rsid w:val="003C5FBE"/>
    <w:rsid w:val="003C768F"/>
    <w:rsid w:val="003D095E"/>
    <w:rsid w:val="003D3EB3"/>
    <w:rsid w:val="003D4D51"/>
    <w:rsid w:val="003D5B95"/>
    <w:rsid w:val="003E0564"/>
    <w:rsid w:val="003E16CD"/>
    <w:rsid w:val="003E45C7"/>
    <w:rsid w:val="003E6C9C"/>
    <w:rsid w:val="00401891"/>
    <w:rsid w:val="0040451F"/>
    <w:rsid w:val="00405AD5"/>
    <w:rsid w:val="0040643D"/>
    <w:rsid w:val="004105C9"/>
    <w:rsid w:val="00413282"/>
    <w:rsid w:val="0043017B"/>
    <w:rsid w:val="00437AB4"/>
    <w:rsid w:val="00442119"/>
    <w:rsid w:val="0045023A"/>
    <w:rsid w:val="00453429"/>
    <w:rsid w:val="00453BC7"/>
    <w:rsid w:val="00455C01"/>
    <w:rsid w:val="00464A6E"/>
    <w:rsid w:val="00465FB9"/>
    <w:rsid w:val="00472562"/>
    <w:rsid w:val="004731FB"/>
    <w:rsid w:val="004949A8"/>
    <w:rsid w:val="004A264D"/>
    <w:rsid w:val="004A70BD"/>
    <w:rsid w:val="004B415A"/>
    <w:rsid w:val="004B575D"/>
    <w:rsid w:val="004C0DAF"/>
    <w:rsid w:val="004C1C28"/>
    <w:rsid w:val="004C2807"/>
    <w:rsid w:val="004C2860"/>
    <w:rsid w:val="004C3652"/>
    <w:rsid w:val="004C4639"/>
    <w:rsid w:val="004C4FD7"/>
    <w:rsid w:val="004C7412"/>
    <w:rsid w:val="004D00C5"/>
    <w:rsid w:val="004D1767"/>
    <w:rsid w:val="004D39E9"/>
    <w:rsid w:val="004D5F72"/>
    <w:rsid w:val="004E1C95"/>
    <w:rsid w:val="004E4990"/>
    <w:rsid w:val="004E4F9E"/>
    <w:rsid w:val="004E5297"/>
    <w:rsid w:val="004F7682"/>
    <w:rsid w:val="00501BC0"/>
    <w:rsid w:val="0050362E"/>
    <w:rsid w:val="00515BB0"/>
    <w:rsid w:val="0051712B"/>
    <w:rsid w:val="00521BED"/>
    <w:rsid w:val="00526F3B"/>
    <w:rsid w:val="00533909"/>
    <w:rsid w:val="005357CC"/>
    <w:rsid w:val="0053753F"/>
    <w:rsid w:val="00560606"/>
    <w:rsid w:val="00560717"/>
    <w:rsid w:val="00564353"/>
    <w:rsid w:val="00564699"/>
    <w:rsid w:val="00565363"/>
    <w:rsid w:val="00576A5F"/>
    <w:rsid w:val="00583693"/>
    <w:rsid w:val="00583B2D"/>
    <w:rsid w:val="00583F95"/>
    <w:rsid w:val="005A1230"/>
    <w:rsid w:val="005A4B04"/>
    <w:rsid w:val="005A5B3C"/>
    <w:rsid w:val="005B2CE2"/>
    <w:rsid w:val="005B2F75"/>
    <w:rsid w:val="005B3F19"/>
    <w:rsid w:val="005B4F0F"/>
    <w:rsid w:val="005B5A7D"/>
    <w:rsid w:val="005C38A3"/>
    <w:rsid w:val="005C4EC1"/>
    <w:rsid w:val="005D0006"/>
    <w:rsid w:val="005D1A7E"/>
    <w:rsid w:val="005D1D6D"/>
    <w:rsid w:val="005E0E95"/>
    <w:rsid w:val="005E39C8"/>
    <w:rsid w:val="005E48C5"/>
    <w:rsid w:val="005E4C5B"/>
    <w:rsid w:val="005F24B3"/>
    <w:rsid w:val="005F3CC2"/>
    <w:rsid w:val="005F41DC"/>
    <w:rsid w:val="005F4B5C"/>
    <w:rsid w:val="00601087"/>
    <w:rsid w:val="00607191"/>
    <w:rsid w:val="006078BD"/>
    <w:rsid w:val="00610D75"/>
    <w:rsid w:val="00613F94"/>
    <w:rsid w:val="00622404"/>
    <w:rsid w:val="006264E7"/>
    <w:rsid w:val="006331C2"/>
    <w:rsid w:val="00645249"/>
    <w:rsid w:val="0064751E"/>
    <w:rsid w:val="006621EA"/>
    <w:rsid w:val="00662573"/>
    <w:rsid w:val="0066740B"/>
    <w:rsid w:val="006704C3"/>
    <w:rsid w:val="006723D8"/>
    <w:rsid w:val="00676979"/>
    <w:rsid w:val="0068182D"/>
    <w:rsid w:val="00682B02"/>
    <w:rsid w:val="00682EAB"/>
    <w:rsid w:val="006849DD"/>
    <w:rsid w:val="00684FC9"/>
    <w:rsid w:val="0068533A"/>
    <w:rsid w:val="00685656"/>
    <w:rsid w:val="006878DD"/>
    <w:rsid w:val="00695E4C"/>
    <w:rsid w:val="00697E5C"/>
    <w:rsid w:val="006A384F"/>
    <w:rsid w:val="006A6518"/>
    <w:rsid w:val="006B0024"/>
    <w:rsid w:val="006B3A5B"/>
    <w:rsid w:val="006C1B8C"/>
    <w:rsid w:val="006C28CC"/>
    <w:rsid w:val="006C29D5"/>
    <w:rsid w:val="006C3B72"/>
    <w:rsid w:val="006C4BAB"/>
    <w:rsid w:val="006D0559"/>
    <w:rsid w:val="006D1364"/>
    <w:rsid w:val="006D4BA8"/>
    <w:rsid w:val="006D6925"/>
    <w:rsid w:val="006E059E"/>
    <w:rsid w:val="006E0E58"/>
    <w:rsid w:val="006E216F"/>
    <w:rsid w:val="006E2B55"/>
    <w:rsid w:val="006E4E4A"/>
    <w:rsid w:val="006F2E9A"/>
    <w:rsid w:val="006F317C"/>
    <w:rsid w:val="006F7F4E"/>
    <w:rsid w:val="0070316E"/>
    <w:rsid w:val="0071337D"/>
    <w:rsid w:val="00714711"/>
    <w:rsid w:val="0071489A"/>
    <w:rsid w:val="007154D9"/>
    <w:rsid w:val="0072077B"/>
    <w:rsid w:val="00726238"/>
    <w:rsid w:val="00727011"/>
    <w:rsid w:val="007343C6"/>
    <w:rsid w:val="0074640A"/>
    <w:rsid w:val="007518E0"/>
    <w:rsid w:val="007537F4"/>
    <w:rsid w:val="0075569D"/>
    <w:rsid w:val="007616CD"/>
    <w:rsid w:val="00772B2C"/>
    <w:rsid w:val="00786833"/>
    <w:rsid w:val="00793BD1"/>
    <w:rsid w:val="00793DEF"/>
    <w:rsid w:val="00796F96"/>
    <w:rsid w:val="007A38A8"/>
    <w:rsid w:val="007A4BC2"/>
    <w:rsid w:val="007A5CE6"/>
    <w:rsid w:val="007A60C3"/>
    <w:rsid w:val="007B7039"/>
    <w:rsid w:val="007C1485"/>
    <w:rsid w:val="007C4435"/>
    <w:rsid w:val="007C4A36"/>
    <w:rsid w:val="007D3986"/>
    <w:rsid w:val="007E10D9"/>
    <w:rsid w:val="007E1DAC"/>
    <w:rsid w:val="007E235A"/>
    <w:rsid w:val="007E44FF"/>
    <w:rsid w:val="008022A8"/>
    <w:rsid w:val="00802348"/>
    <w:rsid w:val="0080270C"/>
    <w:rsid w:val="008063D9"/>
    <w:rsid w:val="00806B1C"/>
    <w:rsid w:val="0080721D"/>
    <w:rsid w:val="00813064"/>
    <w:rsid w:val="00815133"/>
    <w:rsid w:val="00815BB8"/>
    <w:rsid w:val="008165BD"/>
    <w:rsid w:val="00823567"/>
    <w:rsid w:val="008268B4"/>
    <w:rsid w:val="0083275E"/>
    <w:rsid w:val="008402DF"/>
    <w:rsid w:val="00842BBD"/>
    <w:rsid w:val="008473F3"/>
    <w:rsid w:val="0084753D"/>
    <w:rsid w:val="008525A8"/>
    <w:rsid w:val="00872494"/>
    <w:rsid w:val="00876630"/>
    <w:rsid w:val="008830C4"/>
    <w:rsid w:val="00893437"/>
    <w:rsid w:val="0089507A"/>
    <w:rsid w:val="00895CC4"/>
    <w:rsid w:val="00897543"/>
    <w:rsid w:val="0089763D"/>
    <w:rsid w:val="008A2F66"/>
    <w:rsid w:val="008A7126"/>
    <w:rsid w:val="008A7B10"/>
    <w:rsid w:val="008B3DB5"/>
    <w:rsid w:val="008C008C"/>
    <w:rsid w:val="008C0DD0"/>
    <w:rsid w:val="008C75BC"/>
    <w:rsid w:val="008C7C20"/>
    <w:rsid w:val="008D1A2B"/>
    <w:rsid w:val="008D7D9F"/>
    <w:rsid w:val="008E1689"/>
    <w:rsid w:val="008E18D9"/>
    <w:rsid w:val="008E2598"/>
    <w:rsid w:val="008F578F"/>
    <w:rsid w:val="00903FFD"/>
    <w:rsid w:val="0090474B"/>
    <w:rsid w:val="009101E9"/>
    <w:rsid w:val="009109F8"/>
    <w:rsid w:val="00910D1D"/>
    <w:rsid w:val="00920CFC"/>
    <w:rsid w:val="00924BE2"/>
    <w:rsid w:val="00926453"/>
    <w:rsid w:val="0092687C"/>
    <w:rsid w:val="009271B2"/>
    <w:rsid w:val="00931CCB"/>
    <w:rsid w:val="00937F0F"/>
    <w:rsid w:val="00942424"/>
    <w:rsid w:val="0094357A"/>
    <w:rsid w:val="0094362E"/>
    <w:rsid w:val="009449A7"/>
    <w:rsid w:val="00945C31"/>
    <w:rsid w:val="00947E31"/>
    <w:rsid w:val="00952963"/>
    <w:rsid w:val="00955B67"/>
    <w:rsid w:val="00956C29"/>
    <w:rsid w:val="009610B2"/>
    <w:rsid w:val="00961BF4"/>
    <w:rsid w:val="00963D8C"/>
    <w:rsid w:val="009652ED"/>
    <w:rsid w:val="009742EC"/>
    <w:rsid w:val="00975106"/>
    <w:rsid w:val="00981D4C"/>
    <w:rsid w:val="00987125"/>
    <w:rsid w:val="0099075F"/>
    <w:rsid w:val="00992F4B"/>
    <w:rsid w:val="00993511"/>
    <w:rsid w:val="00993CF6"/>
    <w:rsid w:val="009B2301"/>
    <w:rsid w:val="009C6C9F"/>
    <w:rsid w:val="009D7721"/>
    <w:rsid w:val="009E310D"/>
    <w:rsid w:val="009E33C8"/>
    <w:rsid w:val="009E7C98"/>
    <w:rsid w:val="009F4E9A"/>
    <w:rsid w:val="009F5144"/>
    <w:rsid w:val="009F52C9"/>
    <w:rsid w:val="009F5E96"/>
    <w:rsid w:val="00A0466D"/>
    <w:rsid w:val="00A14F27"/>
    <w:rsid w:val="00A1511D"/>
    <w:rsid w:val="00A176E0"/>
    <w:rsid w:val="00A277B3"/>
    <w:rsid w:val="00A30ED6"/>
    <w:rsid w:val="00A3104C"/>
    <w:rsid w:val="00A31BFD"/>
    <w:rsid w:val="00A31E6B"/>
    <w:rsid w:val="00A32B95"/>
    <w:rsid w:val="00A33739"/>
    <w:rsid w:val="00A342A7"/>
    <w:rsid w:val="00A4666B"/>
    <w:rsid w:val="00A57171"/>
    <w:rsid w:val="00A606CD"/>
    <w:rsid w:val="00A70B2F"/>
    <w:rsid w:val="00A743BF"/>
    <w:rsid w:val="00A85652"/>
    <w:rsid w:val="00A85959"/>
    <w:rsid w:val="00A907C5"/>
    <w:rsid w:val="00A96088"/>
    <w:rsid w:val="00AA1F0B"/>
    <w:rsid w:val="00AA4C1B"/>
    <w:rsid w:val="00AA4DEC"/>
    <w:rsid w:val="00AB1B02"/>
    <w:rsid w:val="00AB2C0D"/>
    <w:rsid w:val="00AB744E"/>
    <w:rsid w:val="00AC13FA"/>
    <w:rsid w:val="00AC4B12"/>
    <w:rsid w:val="00AC6B6E"/>
    <w:rsid w:val="00AD01DD"/>
    <w:rsid w:val="00AD1B1B"/>
    <w:rsid w:val="00AD6254"/>
    <w:rsid w:val="00AE300B"/>
    <w:rsid w:val="00AE543A"/>
    <w:rsid w:val="00AE5640"/>
    <w:rsid w:val="00AF01D7"/>
    <w:rsid w:val="00AF1EDD"/>
    <w:rsid w:val="00AF67D6"/>
    <w:rsid w:val="00AF7722"/>
    <w:rsid w:val="00B00774"/>
    <w:rsid w:val="00B01725"/>
    <w:rsid w:val="00B04E0F"/>
    <w:rsid w:val="00B0566D"/>
    <w:rsid w:val="00B0596B"/>
    <w:rsid w:val="00B06039"/>
    <w:rsid w:val="00B16012"/>
    <w:rsid w:val="00B2304A"/>
    <w:rsid w:val="00B267E7"/>
    <w:rsid w:val="00B270D2"/>
    <w:rsid w:val="00B34A3F"/>
    <w:rsid w:val="00B37DE8"/>
    <w:rsid w:val="00B37E83"/>
    <w:rsid w:val="00B40BBD"/>
    <w:rsid w:val="00B437BD"/>
    <w:rsid w:val="00B47B34"/>
    <w:rsid w:val="00B5453C"/>
    <w:rsid w:val="00B56C8A"/>
    <w:rsid w:val="00B64A60"/>
    <w:rsid w:val="00B71EF7"/>
    <w:rsid w:val="00B75AC3"/>
    <w:rsid w:val="00B80949"/>
    <w:rsid w:val="00B810AF"/>
    <w:rsid w:val="00B83162"/>
    <w:rsid w:val="00B86E84"/>
    <w:rsid w:val="00B90D95"/>
    <w:rsid w:val="00BA0CC6"/>
    <w:rsid w:val="00BA4FD3"/>
    <w:rsid w:val="00BB1033"/>
    <w:rsid w:val="00BB28A2"/>
    <w:rsid w:val="00BB5B8E"/>
    <w:rsid w:val="00BB6F4C"/>
    <w:rsid w:val="00BB7AA5"/>
    <w:rsid w:val="00BC7A10"/>
    <w:rsid w:val="00BE1A05"/>
    <w:rsid w:val="00BE75B6"/>
    <w:rsid w:val="00C00A18"/>
    <w:rsid w:val="00C00F5D"/>
    <w:rsid w:val="00C03C92"/>
    <w:rsid w:val="00C054C1"/>
    <w:rsid w:val="00C21147"/>
    <w:rsid w:val="00C26E85"/>
    <w:rsid w:val="00C31DD9"/>
    <w:rsid w:val="00C52D52"/>
    <w:rsid w:val="00C55A1D"/>
    <w:rsid w:val="00C55DB5"/>
    <w:rsid w:val="00C61D70"/>
    <w:rsid w:val="00C644AF"/>
    <w:rsid w:val="00C662AF"/>
    <w:rsid w:val="00C71B35"/>
    <w:rsid w:val="00C71D31"/>
    <w:rsid w:val="00C726C5"/>
    <w:rsid w:val="00C759D2"/>
    <w:rsid w:val="00C76AAB"/>
    <w:rsid w:val="00C946A4"/>
    <w:rsid w:val="00C95134"/>
    <w:rsid w:val="00CA01B6"/>
    <w:rsid w:val="00CA1BAB"/>
    <w:rsid w:val="00CA2D4F"/>
    <w:rsid w:val="00CA4A4D"/>
    <w:rsid w:val="00CA6501"/>
    <w:rsid w:val="00CB055B"/>
    <w:rsid w:val="00CB1744"/>
    <w:rsid w:val="00CB7FE7"/>
    <w:rsid w:val="00CC0ED6"/>
    <w:rsid w:val="00CC2141"/>
    <w:rsid w:val="00CC6848"/>
    <w:rsid w:val="00CE09CB"/>
    <w:rsid w:val="00CF053F"/>
    <w:rsid w:val="00CF16E8"/>
    <w:rsid w:val="00CF3B98"/>
    <w:rsid w:val="00D0278F"/>
    <w:rsid w:val="00D0345D"/>
    <w:rsid w:val="00D07601"/>
    <w:rsid w:val="00D079D4"/>
    <w:rsid w:val="00D112AF"/>
    <w:rsid w:val="00D12701"/>
    <w:rsid w:val="00D12E51"/>
    <w:rsid w:val="00D20205"/>
    <w:rsid w:val="00D235D2"/>
    <w:rsid w:val="00D31EC0"/>
    <w:rsid w:val="00D31F99"/>
    <w:rsid w:val="00D33190"/>
    <w:rsid w:val="00D44A32"/>
    <w:rsid w:val="00D471F0"/>
    <w:rsid w:val="00D521FB"/>
    <w:rsid w:val="00D56CC6"/>
    <w:rsid w:val="00D60045"/>
    <w:rsid w:val="00D63436"/>
    <w:rsid w:val="00D65942"/>
    <w:rsid w:val="00D67573"/>
    <w:rsid w:val="00D81928"/>
    <w:rsid w:val="00D82061"/>
    <w:rsid w:val="00D85763"/>
    <w:rsid w:val="00D86EC2"/>
    <w:rsid w:val="00D8778A"/>
    <w:rsid w:val="00D9048F"/>
    <w:rsid w:val="00D9069C"/>
    <w:rsid w:val="00D910FA"/>
    <w:rsid w:val="00D93050"/>
    <w:rsid w:val="00D9385D"/>
    <w:rsid w:val="00D96AE6"/>
    <w:rsid w:val="00D96B9C"/>
    <w:rsid w:val="00DA4E80"/>
    <w:rsid w:val="00DB15A6"/>
    <w:rsid w:val="00DB35B5"/>
    <w:rsid w:val="00DC2533"/>
    <w:rsid w:val="00DC25EB"/>
    <w:rsid w:val="00DC303F"/>
    <w:rsid w:val="00DC521C"/>
    <w:rsid w:val="00DC6FA7"/>
    <w:rsid w:val="00DE17AB"/>
    <w:rsid w:val="00DE3793"/>
    <w:rsid w:val="00DE50C2"/>
    <w:rsid w:val="00DE602D"/>
    <w:rsid w:val="00DE6A0C"/>
    <w:rsid w:val="00DF11ED"/>
    <w:rsid w:val="00DF2232"/>
    <w:rsid w:val="00DF4DBC"/>
    <w:rsid w:val="00DF7E0A"/>
    <w:rsid w:val="00E04664"/>
    <w:rsid w:val="00E05C41"/>
    <w:rsid w:val="00E05DD5"/>
    <w:rsid w:val="00E05EA7"/>
    <w:rsid w:val="00E074AB"/>
    <w:rsid w:val="00E10EA9"/>
    <w:rsid w:val="00E11628"/>
    <w:rsid w:val="00E1194C"/>
    <w:rsid w:val="00E12226"/>
    <w:rsid w:val="00E16F70"/>
    <w:rsid w:val="00E17611"/>
    <w:rsid w:val="00E22C87"/>
    <w:rsid w:val="00E27B09"/>
    <w:rsid w:val="00E34E67"/>
    <w:rsid w:val="00E37FB5"/>
    <w:rsid w:val="00E45CD5"/>
    <w:rsid w:val="00E534F2"/>
    <w:rsid w:val="00E55BBF"/>
    <w:rsid w:val="00E55D13"/>
    <w:rsid w:val="00E60DF5"/>
    <w:rsid w:val="00E61BFE"/>
    <w:rsid w:val="00E63049"/>
    <w:rsid w:val="00E6531C"/>
    <w:rsid w:val="00E70665"/>
    <w:rsid w:val="00E70ED7"/>
    <w:rsid w:val="00E71FDE"/>
    <w:rsid w:val="00E812F2"/>
    <w:rsid w:val="00E8277B"/>
    <w:rsid w:val="00E87DE7"/>
    <w:rsid w:val="00E910A2"/>
    <w:rsid w:val="00EA4A98"/>
    <w:rsid w:val="00EA7BD6"/>
    <w:rsid w:val="00EC52FA"/>
    <w:rsid w:val="00EC5CA3"/>
    <w:rsid w:val="00EC5EAE"/>
    <w:rsid w:val="00ED513A"/>
    <w:rsid w:val="00ED62F6"/>
    <w:rsid w:val="00EE1B67"/>
    <w:rsid w:val="00EE27AD"/>
    <w:rsid w:val="00EE35C8"/>
    <w:rsid w:val="00EE3912"/>
    <w:rsid w:val="00EE3F92"/>
    <w:rsid w:val="00EE4226"/>
    <w:rsid w:val="00EE49D0"/>
    <w:rsid w:val="00EE5E54"/>
    <w:rsid w:val="00EE6512"/>
    <w:rsid w:val="00EF25BE"/>
    <w:rsid w:val="00EF3A67"/>
    <w:rsid w:val="00EF4580"/>
    <w:rsid w:val="00EF6519"/>
    <w:rsid w:val="00EF6FDB"/>
    <w:rsid w:val="00F023ED"/>
    <w:rsid w:val="00F03C15"/>
    <w:rsid w:val="00F05D36"/>
    <w:rsid w:val="00F17252"/>
    <w:rsid w:val="00F202FA"/>
    <w:rsid w:val="00F2153C"/>
    <w:rsid w:val="00F25274"/>
    <w:rsid w:val="00F406C2"/>
    <w:rsid w:val="00F4648B"/>
    <w:rsid w:val="00F540E7"/>
    <w:rsid w:val="00F55639"/>
    <w:rsid w:val="00F6156E"/>
    <w:rsid w:val="00F649F2"/>
    <w:rsid w:val="00F665B9"/>
    <w:rsid w:val="00F70967"/>
    <w:rsid w:val="00F81874"/>
    <w:rsid w:val="00F82AA2"/>
    <w:rsid w:val="00F837E3"/>
    <w:rsid w:val="00F855A0"/>
    <w:rsid w:val="00F86661"/>
    <w:rsid w:val="00F9085D"/>
    <w:rsid w:val="00F95ACD"/>
    <w:rsid w:val="00F95CD6"/>
    <w:rsid w:val="00FB1E55"/>
    <w:rsid w:val="00FB2272"/>
    <w:rsid w:val="00FB271C"/>
    <w:rsid w:val="00FB65A8"/>
    <w:rsid w:val="00FC110A"/>
    <w:rsid w:val="00FC24DA"/>
    <w:rsid w:val="00FC60B2"/>
    <w:rsid w:val="00FC6EF3"/>
    <w:rsid w:val="00FC7D9D"/>
    <w:rsid w:val="00FD023E"/>
    <w:rsid w:val="00FD165B"/>
    <w:rsid w:val="00FD2DBC"/>
    <w:rsid w:val="00FD4C6C"/>
    <w:rsid w:val="00FE06C4"/>
    <w:rsid w:val="00FE2AE5"/>
    <w:rsid w:val="00FE6B1B"/>
    <w:rsid w:val="00FF11D0"/>
    <w:rsid w:val="00FF3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link w:val="10"/>
    <w:uiPriority w:val="9"/>
    <w:qFormat/>
    <w:rsid w:val="00E17611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C148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21">
    <w:name w:val="Основной текст (2)_"/>
    <w:basedOn w:val="a0"/>
    <w:link w:val="2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7"/>
      <w:szCs w:val="27"/>
      <w:u w:val="none"/>
    </w:rPr>
  </w:style>
  <w:style w:type="paragraph" w:customStyle="1" w:styleId="22">
    <w:name w:val="Основной текст (2)"/>
    <w:basedOn w:val="a"/>
    <w:link w:val="21"/>
    <w:pPr>
      <w:shd w:val="clear" w:color="auto" w:fill="FFFFFF"/>
      <w:spacing w:line="322" w:lineRule="exact"/>
      <w:jc w:val="center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a4">
    <w:name w:val="Основной текст_"/>
    <w:basedOn w:val="a0"/>
    <w:link w:val="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6">
    <w:name w:val="Основной текст6"/>
    <w:basedOn w:val="a"/>
    <w:link w:val="a4"/>
    <w:pPr>
      <w:shd w:val="clear" w:color="auto" w:fill="FFFFFF"/>
      <w:spacing w:after="2760" w:line="274" w:lineRule="exact"/>
      <w:ind w:hanging="340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4"/>
      <w:szCs w:val="34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before="2760" w:after="120" w:line="0" w:lineRule="atLeast"/>
      <w:jc w:val="center"/>
    </w:pPr>
    <w:rPr>
      <w:rFonts w:ascii="Times New Roman" w:eastAsia="Times New Roman" w:hAnsi="Times New Roman" w:cs="Times New Roman"/>
      <w:b/>
      <w:bCs/>
      <w:sz w:val="34"/>
      <w:szCs w:val="34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5100" w:line="322" w:lineRule="exact"/>
      <w:jc w:val="center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11">
    <w:name w:val="Основной текст1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5">
    <w:name w:val="Колонтитул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paragraph" w:customStyle="1" w:styleId="a6">
    <w:name w:val="Колонтитул"/>
    <w:basedOn w:val="a"/>
    <w:link w:val="a5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135pt">
    <w:name w:val="Колонтитул + 13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7">
    <w:name w:val="Колонтитул"/>
    <w:basedOn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115pt">
    <w:name w:val="Колонтитул + 11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23">
    <w:name w:val="Заголовок №2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24">
    <w:name w:val="Заголовок №2"/>
    <w:basedOn w:val="a"/>
    <w:link w:val="23"/>
    <w:pPr>
      <w:shd w:val="clear" w:color="auto" w:fill="FFFFFF"/>
      <w:spacing w:before="240" w:after="240" w:line="0" w:lineRule="atLeast"/>
      <w:outlineLvl w:val="1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25">
    <w:name w:val="Основной текст2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en-US"/>
    </w:rPr>
  </w:style>
  <w:style w:type="character" w:customStyle="1" w:styleId="26">
    <w:name w:val="Подпись к таблице (2)_"/>
    <w:basedOn w:val="a0"/>
    <w:link w:val="2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27">
    <w:name w:val="Подпись к таблице (2)"/>
    <w:basedOn w:val="a"/>
    <w:link w:val="2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28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2">
    <w:name w:val="Заголовок №1_"/>
    <w:basedOn w:val="a0"/>
    <w:link w:val="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13">
    <w:name w:val="Заголовок №1"/>
    <w:basedOn w:val="a"/>
    <w:link w:val="12"/>
    <w:pPr>
      <w:shd w:val="clear" w:color="auto" w:fill="FFFFFF"/>
      <w:spacing w:before="300" w:line="413" w:lineRule="exact"/>
      <w:ind w:hanging="1720"/>
      <w:jc w:val="center"/>
      <w:outlineLvl w:val="0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a8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9">
    <w:name w:val="Подпись к таблице_"/>
    <w:basedOn w:val="a0"/>
    <w:link w:val="a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3"/>
      <w:szCs w:val="23"/>
      <w:u w:val="none"/>
    </w:rPr>
  </w:style>
  <w:style w:type="paragraph" w:customStyle="1" w:styleId="aa">
    <w:name w:val="Подпись к таблице"/>
    <w:basedOn w:val="a"/>
    <w:link w:val="a9"/>
    <w:pPr>
      <w:shd w:val="clear" w:color="auto" w:fill="FFFFFF"/>
      <w:spacing w:line="274" w:lineRule="exact"/>
      <w:jc w:val="right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3"/>
      <w:szCs w:val="23"/>
      <w:u w:val="none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before="540" w:after="60" w:line="0" w:lineRule="atLeast"/>
      <w:jc w:val="center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Calibri8pt">
    <w:name w:val="Основной текст + Calibri;8 pt;Полужирный"/>
    <w:basedOn w:val="a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3"/>
      <w:w w:val="100"/>
      <w:position w:val="0"/>
      <w:sz w:val="16"/>
      <w:szCs w:val="16"/>
      <w:u w:val="none"/>
      <w:lang w:val="ru-RU"/>
    </w:rPr>
  </w:style>
  <w:style w:type="character" w:customStyle="1" w:styleId="Arial10pt0pt">
    <w:name w:val="Основной текст + Arial;10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3Exact">
    <w:name w:val="Подпись к таблице (3) Exact"/>
    <w:basedOn w:val="a0"/>
    <w:link w:val="31"/>
    <w:rPr>
      <w:rFonts w:ascii="Calibri" w:eastAsia="Calibri" w:hAnsi="Calibri" w:cs="Calibri"/>
      <w:b/>
      <w:bCs/>
      <w:i w:val="0"/>
      <w:iCs w:val="0"/>
      <w:smallCaps w:val="0"/>
      <w:strike w:val="0"/>
      <w:spacing w:val="3"/>
      <w:sz w:val="16"/>
      <w:szCs w:val="16"/>
      <w:u w:val="none"/>
    </w:rPr>
  </w:style>
  <w:style w:type="paragraph" w:customStyle="1" w:styleId="31">
    <w:name w:val="Подпись к таблице (3)"/>
    <w:basedOn w:val="a"/>
    <w:link w:val="3Exact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pacing w:val="3"/>
      <w:sz w:val="16"/>
      <w:szCs w:val="16"/>
    </w:rPr>
  </w:style>
  <w:style w:type="character" w:customStyle="1" w:styleId="6Exact">
    <w:name w:val="Основной текст (6) Exact"/>
    <w:basedOn w:val="a0"/>
    <w:link w:val="60"/>
    <w:rPr>
      <w:rFonts w:ascii="Calibri" w:eastAsia="Calibri" w:hAnsi="Calibri" w:cs="Calibri"/>
      <w:b/>
      <w:bCs/>
      <w:i w:val="0"/>
      <w:iCs w:val="0"/>
      <w:smallCaps w:val="0"/>
      <w:strike w:val="0"/>
      <w:spacing w:val="3"/>
      <w:sz w:val="16"/>
      <w:szCs w:val="16"/>
      <w:u w:val="none"/>
    </w:rPr>
  </w:style>
  <w:style w:type="paragraph" w:customStyle="1" w:styleId="60">
    <w:name w:val="Основной текст (6)"/>
    <w:basedOn w:val="a"/>
    <w:link w:val="6Exact"/>
    <w:pPr>
      <w:shd w:val="clear" w:color="auto" w:fill="FFFFFF"/>
      <w:spacing w:after="360" w:line="0" w:lineRule="atLeast"/>
      <w:jc w:val="both"/>
    </w:pPr>
    <w:rPr>
      <w:rFonts w:ascii="Calibri" w:eastAsia="Calibri" w:hAnsi="Calibri" w:cs="Calibri"/>
      <w:b/>
      <w:bCs/>
      <w:spacing w:val="3"/>
      <w:sz w:val="16"/>
      <w:szCs w:val="16"/>
    </w:rPr>
  </w:style>
  <w:style w:type="character" w:customStyle="1" w:styleId="7Exact">
    <w:name w:val="Основной текст (7) Exact"/>
    <w:basedOn w:val="a0"/>
    <w:link w:val="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4"/>
      <w:sz w:val="16"/>
      <w:szCs w:val="16"/>
      <w:u w:val="none"/>
    </w:rPr>
  </w:style>
  <w:style w:type="paragraph" w:customStyle="1" w:styleId="7">
    <w:name w:val="Основной текст (7)"/>
    <w:basedOn w:val="a"/>
    <w:link w:val="7Exact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14"/>
      <w:sz w:val="16"/>
      <w:szCs w:val="16"/>
    </w:rPr>
  </w:style>
  <w:style w:type="character" w:customStyle="1" w:styleId="Calibri8pt0">
    <w:name w:val="Колонтитул + Calibri;8 pt;Полужирный"/>
    <w:basedOn w:val="a5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8Exact">
    <w:name w:val="Основной текст (8) Exact"/>
    <w:basedOn w:val="a0"/>
    <w:link w:val="8"/>
    <w:rPr>
      <w:rFonts w:ascii="Impact" w:eastAsia="Impact" w:hAnsi="Impact" w:cs="Impact"/>
      <w:b w:val="0"/>
      <w:bCs w:val="0"/>
      <w:i w:val="0"/>
      <w:iCs w:val="0"/>
      <w:smallCaps w:val="0"/>
      <w:strike w:val="0"/>
      <w:spacing w:val="-1"/>
      <w:sz w:val="99"/>
      <w:szCs w:val="99"/>
      <w:u w:val="none"/>
      <w:lang w:val="en-US"/>
    </w:rPr>
  </w:style>
  <w:style w:type="paragraph" w:customStyle="1" w:styleId="8">
    <w:name w:val="Основной текст (8)"/>
    <w:basedOn w:val="a"/>
    <w:link w:val="8Exact"/>
    <w:pPr>
      <w:shd w:val="clear" w:color="auto" w:fill="FFFFFF"/>
      <w:spacing w:line="0" w:lineRule="atLeast"/>
    </w:pPr>
    <w:rPr>
      <w:rFonts w:ascii="Impact" w:eastAsia="Impact" w:hAnsi="Impact" w:cs="Impact"/>
      <w:spacing w:val="-1"/>
      <w:sz w:val="99"/>
      <w:szCs w:val="99"/>
      <w:lang w:val="en-US"/>
    </w:rPr>
  </w:style>
  <w:style w:type="character" w:customStyle="1" w:styleId="9Exact">
    <w:name w:val="Основной текст (9) Exact"/>
    <w:basedOn w:val="a0"/>
    <w:link w:val="9"/>
    <w:rPr>
      <w:rFonts w:ascii="Calibri" w:eastAsia="Calibri" w:hAnsi="Calibri" w:cs="Calibri"/>
      <w:b w:val="0"/>
      <w:bCs w:val="0"/>
      <w:i/>
      <w:iCs/>
      <w:smallCaps w:val="0"/>
      <w:strike w:val="0"/>
      <w:spacing w:val="-30"/>
      <w:sz w:val="15"/>
      <w:szCs w:val="15"/>
      <w:u w:val="none"/>
      <w:lang w:val="en-US"/>
    </w:rPr>
  </w:style>
  <w:style w:type="paragraph" w:customStyle="1" w:styleId="9">
    <w:name w:val="Основной текст (9)"/>
    <w:basedOn w:val="a"/>
    <w:link w:val="9Exact"/>
    <w:pPr>
      <w:shd w:val="clear" w:color="auto" w:fill="FFFFFF"/>
      <w:spacing w:line="0" w:lineRule="atLeast"/>
    </w:pPr>
    <w:rPr>
      <w:rFonts w:ascii="Calibri" w:eastAsia="Calibri" w:hAnsi="Calibri" w:cs="Calibri"/>
      <w:i/>
      <w:iCs/>
      <w:spacing w:val="-30"/>
      <w:sz w:val="15"/>
      <w:szCs w:val="15"/>
      <w:lang w:val="en-US"/>
    </w:rPr>
  </w:style>
  <w:style w:type="character" w:customStyle="1" w:styleId="ab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29">
    <w:name w:val="Подпись к картинке (2)_"/>
    <w:basedOn w:val="a0"/>
    <w:link w:val="2a"/>
    <w:rPr>
      <w:rFonts w:ascii="Calibri" w:eastAsia="Calibri" w:hAnsi="Calibri" w:cs="Calibri"/>
      <w:b/>
      <w:bCs/>
      <w:i w:val="0"/>
      <w:iCs w:val="0"/>
      <w:smallCaps w:val="0"/>
      <w:strike w:val="0"/>
      <w:sz w:val="15"/>
      <w:szCs w:val="15"/>
      <w:u w:val="none"/>
    </w:rPr>
  </w:style>
  <w:style w:type="paragraph" w:customStyle="1" w:styleId="2a">
    <w:name w:val="Подпись к картинке (2)"/>
    <w:basedOn w:val="a"/>
    <w:link w:val="29"/>
    <w:pPr>
      <w:shd w:val="clear" w:color="auto" w:fill="FFFFFF"/>
      <w:spacing w:line="403" w:lineRule="exact"/>
    </w:pPr>
    <w:rPr>
      <w:rFonts w:ascii="Calibri" w:eastAsia="Calibri" w:hAnsi="Calibri" w:cs="Calibri"/>
      <w:b/>
      <w:bCs/>
      <w:sz w:val="15"/>
      <w:szCs w:val="15"/>
    </w:rPr>
  </w:style>
  <w:style w:type="character" w:customStyle="1" w:styleId="ac">
    <w:name w:val="Подпись к таблице"/>
    <w:basedOn w:val="a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Calibri75pt">
    <w:name w:val="Основной текст + Calibri;7;5 pt;Полужирный"/>
    <w:basedOn w:val="a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41">
    <w:name w:val="Подпись к таблице (4)_"/>
    <w:basedOn w:val="a0"/>
    <w:link w:val="42"/>
    <w:rPr>
      <w:rFonts w:ascii="Calibri" w:eastAsia="Calibri" w:hAnsi="Calibri" w:cs="Calibri"/>
      <w:b/>
      <w:bCs/>
      <w:i w:val="0"/>
      <w:iCs w:val="0"/>
      <w:smallCaps w:val="0"/>
      <w:strike w:val="0"/>
      <w:sz w:val="15"/>
      <w:szCs w:val="15"/>
      <w:u w:val="none"/>
    </w:rPr>
  </w:style>
  <w:style w:type="paragraph" w:customStyle="1" w:styleId="42">
    <w:name w:val="Подпись к таблице (4)"/>
    <w:basedOn w:val="a"/>
    <w:link w:val="41"/>
    <w:pPr>
      <w:shd w:val="clear" w:color="auto" w:fill="FFFFFF"/>
      <w:spacing w:line="283" w:lineRule="exact"/>
    </w:pPr>
    <w:rPr>
      <w:rFonts w:ascii="Calibri" w:eastAsia="Calibri" w:hAnsi="Calibri" w:cs="Calibri"/>
      <w:b/>
      <w:bCs/>
      <w:sz w:val="15"/>
      <w:szCs w:val="15"/>
    </w:rPr>
  </w:style>
  <w:style w:type="character" w:customStyle="1" w:styleId="100">
    <w:name w:val="Основной текст (10)_"/>
    <w:basedOn w:val="a0"/>
    <w:link w:val="101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01">
    <w:name w:val="Основной текст (10)"/>
    <w:basedOn w:val="a"/>
    <w:link w:val="100"/>
    <w:pPr>
      <w:shd w:val="clear" w:color="auto" w:fill="FFFFFF"/>
      <w:spacing w:before="60" w:after="60" w:line="0" w:lineRule="atLeast"/>
    </w:pPr>
    <w:rPr>
      <w:rFonts w:ascii="Arial" w:eastAsia="Arial" w:hAnsi="Arial" w:cs="Arial"/>
      <w:b/>
      <w:bCs/>
      <w:sz w:val="18"/>
      <w:szCs w:val="18"/>
    </w:rPr>
  </w:style>
  <w:style w:type="character" w:customStyle="1" w:styleId="Arial4pt">
    <w:name w:val="Основной текст + Arial;4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</w:rPr>
  </w:style>
  <w:style w:type="character" w:customStyle="1" w:styleId="Garamond12pt">
    <w:name w:val="Основной текст + Garamond;12 pt;Полужирный;Курсив"/>
    <w:basedOn w:val="a4"/>
    <w:rPr>
      <w:rFonts w:ascii="Garamond" w:eastAsia="Garamond" w:hAnsi="Garamond" w:cs="Garamond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Arial4pt0">
    <w:name w:val="Основной текст + Arial;4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/>
    </w:rPr>
  </w:style>
  <w:style w:type="character" w:customStyle="1" w:styleId="51">
    <w:name w:val="Подпись к таблице (5)_"/>
    <w:basedOn w:val="a0"/>
    <w:link w:val="52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52">
    <w:name w:val="Подпись к таблице (5)"/>
    <w:basedOn w:val="a"/>
    <w:link w:val="51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16"/>
      <w:szCs w:val="16"/>
    </w:rPr>
  </w:style>
  <w:style w:type="character" w:customStyle="1" w:styleId="61">
    <w:name w:val="Подпись к таблице (6)_"/>
    <w:basedOn w:val="a0"/>
    <w:link w:val="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62">
    <w:name w:val="Подпись к таблице (6)"/>
    <w:basedOn w:val="a"/>
    <w:link w:val="61"/>
    <w:pPr>
      <w:shd w:val="clear" w:color="auto" w:fill="FFFFFF"/>
      <w:spacing w:line="240" w:lineRule="exac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3Exact0">
    <w:name w:val="Подпись к картинке (3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Exact">
    <w:name w:val="Подпись к картинке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Arial7pt0pt">
    <w:name w:val="Основной текст + Arial;7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lang w:val="ru-RU"/>
    </w:rPr>
  </w:style>
  <w:style w:type="character" w:customStyle="1" w:styleId="Arial7pt0pt0">
    <w:name w:val="Основной текст + Arial;7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</w:rPr>
  </w:style>
  <w:style w:type="character" w:customStyle="1" w:styleId="11Exact">
    <w:name w:val="Основной текст (11) Exact"/>
    <w:basedOn w:val="a0"/>
    <w:link w:val="1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40"/>
      <w:sz w:val="20"/>
      <w:szCs w:val="20"/>
      <w:u w:val="none"/>
    </w:rPr>
  </w:style>
  <w:style w:type="paragraph" w:customStyle="1" w:styleId="110">
    <w:name w:val="Основной текст (11)"/>
    <w:basedOn w:val="a"/>
    <w:link w:val="11Exact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40"/>
      <w:sz w:val="20"/>
      <w:szCs w:val="20"/>
    </w:rPr>
  </w:style>
  <w:style w:type="character" w:customStyle="1" w:styleId="12Exact">
    <w:name w:val="Основной текст (1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02">
    <w:name w:val="Основной текст (10)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2pt">
    <w:name w:val="Основной текст + 12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Verdana10pt-2pt">
    <w:name w:val="Основной текст + Verdana;10 pt;Интервал -2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-40"/>
      <w:w w:val="100"/>
      <w:position w:val="0"/>
      <w:sz w:val="20"/>
      <w:szCs w:val="20"/>
      <w:u w:val="none"/>
      <w:lang w:val="en-US"/>
    </w:rPr>
  </w:style>
  <w:style w:type="character" w:customStyle="1" w:styleId="32">
    <w:name w:val="Основной текст3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4Exact">
    <w:name w:val="Основной текст (14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4"/>
      <w:szCs w:val="14"/>
      <w:u w:val="none"/>
    </w:rPr>
  </w:style>
  <w:style w:type="character" w:customStyle="1" w:styleId="140ptExact">
    <w:name w:val="Основной текст (14) + Интервал 0 pt Exact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4">
    <w:name w:val="Основной текст (14)_"/>
    <w:basedOn w:val="a0"/>
    <w:link w:val="1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line="293" w:lineRule="exac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140ptExact0">
    <w:name w:val="Основной текст (14) + Интервал 0 pt Exact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/>
      <w:spacing w:val="1"/>
      <w:sz w:val="14"/>
      <w:szCs w:val="14"/>
      <w:u w:val="none"/>
    </w:rPr>
  </w:style>
  <w:style w:type="character" w:customStyle="1" w:styleId="3Exact1">
    <w:name w:val="Основной текст (3) Exact"/>
    <w:basedOn w:val="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5"/>
      <w:sz w:val="32"/>
      <w:szCs w:val="32"/>
      <w:u w:val="none"/>
    </w:rPr>
  </w:style>
  <w:style w:type="character" w:customStyle="1" w:styleId="30ptExact">
    <w:name w:val="Основной текст (3) + Интервал 0 pt Exact"/>
    <w:basedOn w:val="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</w:rPr>
  </w:style>
  <w:style w:type="character" w:customStyle="1" w:styleId="5Exact">
    <w:name w:val="Подпись к картинке (5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41">
    <w:name w:val="Основной текст (14)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63">
    <w:name w:val="Подпись к картинке (6)_"/>
    <w:basedOn w:val="a0"/>
    <w:link w:val="6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64">
    <w:name w:val="Подпись к картинке (6)"/>
    <w:basedOn w:val="a"/>
    <w:link w:val="6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53">
    <w:name w:val="Колонтитул (5)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17"/>
      <w:szCs w:val="17"/>
      <w:u w:val="none"/>
    </w:rPr>
  </w:style>
  <w:style w:type="character" w:customStyle="1" w:styleId="ad">
    <w:name w:val="Колонтитул"/>
    <w:basedOn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70">
    <w:name w:val="Подпись к таблице (7)_"/>
    <w:basedOn w:val="a0"/>
    <w:link w:val="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customStyle="1" w:styleId="71">
    <w:name w:val="Подпись к таблице (7)"/>
    <w:basedOn w:val="a"/>
    <w:link w:val="7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2b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0pt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CenturySchoolbook65pt">
    <w:name w:val="Основной текст + Century Schoolbook;6;5 pt"/>
    <w:basedOn w:val="a4"/>
    <w:rPr>
      <w:rFonts w:ascii="Century Schoolbook" w:eastAsia="Century Schoolbook" w:hAnsi="Century Schoolbook" w:cs="Century School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/>
    </w:rPr>
  </w:style>
  <w:style w:type="character" w:customStyle="1" w:styleId="Verdana55pt">
    <w:name w:val="Основной текст + Verdana;5;5 pt;Полужирный"/>
    <w:basedOn w:val="a4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</w:rPr>
  </w:style>
  <w:style w:type="character" w:customStyle="1" w:styleId="Verdana55pt0">
    <w:name w:val="Основной текст + Verdana;5;5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</w:rPr>
  </w:style>
  <w:style w:type="character" w:customStyle="1" w:styleId="Calibri65pt">
    <w:name w:val="Основной текст + Calibri;6;5 pt"/>
    <w:basedOn w:val="a4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Verdana6pt">
    <w:name w:val="Основной текст + Verdana;6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</w:rPr>
  </w:style>
  <w:style w:type="character" w:customStyle="1" w:styleId="10pt0">
    <w:name w:val="Основной текст + 1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0ptExact">
    <w:name w:val="Подпись к картинке + Интервал 0 pt Exact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spacing w:val="3"/>
      <w:sz w:val="14"/>
      <w:szCs w:val="14"/>
      <w:u w:val="none"/>
    </w:rPr>
  </w:style>
  <w:style w:type="character" w:customStyle="1" w:styleId="ae">
    <w:name w:val="Подпись к картинке_"/>
    <w:basedOn w:val="a0"/>
    <w:link w:val="af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af">
    <w:name w:val="Подпись к картинке"/>
    <w:basedOn w:val="a"/>
    <w:link w:val="ae"/>
    <w:pPr>
      <w:shd w:val="clear" w:color="auto" w:fill="FFFFFF"/>
      <w:spacing w:line="298" w:lineRule="exact"/>
    </w:pPr>
    <w:rPr>
      <w:rFonts w:ascii="Arial" w:eastAsia="Arial" w:hAnsi="Arial" w:cs="Arial"/>
      <w:sz w:val="15"/>
      <w:szCs w:val="15"/>
    </w:rPr>
  </w:style>
  <w:style w:type="character" w:customStyle="1" w:styleId="120ptExact">
    <w:name w:val="Основной текст (12) + Интервал 0 pt Exact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spacing w:val="3"/>
      <w:sz w:val="14"/>
      <w:szCs w:val="14"/>
      <w:u w:val="none"/>
    </w:rPr>
  </w:style>
  <w:style w:type="character" w:customStyle="1" w:styleId="120">
    <w:name w:val="Основной текст (12)_"/>
    <w:basedOn w:val="a0"/>
    <w:link w:val="121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121">
    <w:name w:val="Основной текст (12)"/>
    <w:basedOn w:val="a"/>
    <w:link w:val="120"/>
    <w:pPr>
      <w:shd w:val="clear" w:color="auto" w:fill="FFFFFF"/>
      <w:spacing w:after="120" w:line="0" w:lineRule="atLeast"/>
    </w:pPr>
    <w:rPr>
      <w:rFonts w:ascii="Arial" w:eastAsia="Arial" w:hAnsi="Arial" w:cs="Arial"/>
      <w:sz w:val="15"/>
      <w:szCs w:val="15"/>
    </w:rPr>
  </w:style>
  <w:style w:type="character" w:customStyle="1" w:styleId="Exact0">
    <w:name w:val="Основной текст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2"/>
      <w:szCs w:val="22"/>
      <w:u w:val="none"/>
    </w:rPr>
  </w:style>
  <w:style w:type="character" w:customStyle="1" w:styleId="0ptExact0">
    <w:name w:val="Основной текст + Интервал 0 pt Exac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7Exact0">
    <w:name w:val="Подпись к картинке (7) Exact"/>
    <w:basedOn w:val="a0"/>
    <w:link w:val="7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paragraph" w:customStyle="1" w:styleId="72">
    <w:name w:val="Подпись к картинке (7)"/>
    <w:basedOn w:val="a"/>
    <w:link w:val="7Exact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pacing w:val="-5"/>
      <w:sz w:val="23"/>
      <w:szCs w:val="23"/>
    </w:rPr>
  </w:style>
  <w:style w:type="character" w:customStyle="1" w:styleId="15Exact">
    <w:name w:val="Основной текст (15) Exact"/>
    <w:basedOn w:val="a0"/>
    <w:link w:val="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paragraph" w:customStyle="1" w:styleId="15">
    <w:name w:val="Основной текст (15)"/>
    <w:basedOn w:val="a"/>
    <w:link w:val="15Exact"/>
    <w:pPr>
      <w:shd w:val="clear" w:color="auto" w:fill="FFFFFF"/>
      <w:spacing w:line="355" w:lineRule="exact"/>
      <w:jc w:val="center"/>
    </w:pPr>
    <w:rPr>
      <w:rFonts w:ascii="Times New Roman" w:eastAsia="Times New Roman" w:hAnsi="Times New Roman" w:cs="Times New Roman"/>
      <w:b/>
      <w:bCs/>
      <w:spacing w:val="-5"/>
      <w:sz w:val="23"/>
      <w:szCs w:val="23"/>
    </w:rPr>
  </w:style>
  <w:style w:type="character" w:customStyle="1" w:styleId="33">
    <w:name w:val="Заголовок №3_"/>
    <w:basedOn w:val="a0"/>
    <w:link w:val="34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paragraph" w:customStyle="1" w:styleId="34">
    <w:name w:val="Заголовок №3"/>
    <w:basedOn w:val="a"/>
    <w:link w:val="33"/>
    <w:pPr>
      <w:shd w:val="clear" w:color="auto" w:fill="FFFFFF"/>
      <w:spacing w:before="660" w:after="240" w:line="0" w:lineRule="atLeast"/>
      <w:jc w:val="center"/>
      <w:outlineLvl w:val="2"/>
    </w:pPr>
    <w:rPr>
      <w:rFonts w:ascii="Arial" w:eastAsia="Arial" w:hAnsi="Arial" w:cs="Arial"/>
      <w:b/>
      <w:bCs/>
    </w:rPr>
  </w:style>
  <w:style w:type="character" w:customStyle="1" w:styleId="122">
    <w:name w:val="Основной текст (12)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f0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1pt">
    <w:name w:val="Основной текст + 11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9pt-2pt">
    <w:name w:val="Основной текст + 9 pt;Курсив;Интервал -2 pt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0"/>
      <w:w w:val="100"/>
      <w:position w:val="0"/>
      <w:sz w:val="18"/>
      <w:szCs w:val="18"/>
      <w:u w:val="none"/>
      <w:lang w:val="ru-RU"/>
    </w:rPr>
  </w:style>
  <w:style w:type="character" w:customStyle="1" w:styleId="11pt0">
    <w:name w:val="Основной текст + 11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54">
    <w:name w:val="Подпись к картинке (5)_"/>
    <w:basedOn w:val="a0"/>
    <w:link w:val="5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55">
    <w:name w:val="Подпись к картинке (5)"/>
    <w:basedOn w:val="a"/>
    <w:link w:val="54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56">
    <w:name w:val="Заголовок №5_"/>
    <w:basedOn w:val="a0"/>
    <w:link w:val="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57">
    <w:name w:val="Заголовок №5"/>
    <w:basedOn w:val="a"/>
    <w:link w:val="56"/>
    <w:pPr>
      <w:shd w:val="clear" w:color="auto" w:fill="FFFFFF"/>
      <w:spacing w:before="360" w:line="413" w:lineRule="exact"/>
      <w:outlineLvl w:val="4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75pt">
    <w:name w:val="Основной текст + 7;5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75pt0">
    <w:name w:val="Основной текст + 7;5 pt;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43">
    <w:name w:val="Основной текст4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23">
    <w:name w:val="Заголовок №1 (2)_"/>
    <w:basedOn w:val="a0"/>
    <w:link w:val="124"/>
    <w:rPr>
      <w:rFonts w:ascii="Arial" w:eastAsia="Arial" w:hAnsi="Arial" w:cs="Arial"/>
      <w:b/>
      <w:bCs/>
      <w:i/>
      <w:iCs/>
      <w:smallCaps w:val="0"/>
      <w:strike w:val="0"/>
      <w:sz w:val="31"/>
      <w:szCs w:val="31"/>
      <w:u w:val="none"/>
    </w:rPr>
  </w:style>
  <w:style w:type="paragraph" w:customStyle="1" w:styleId="124">
    <w:name w:val="Заголовок №1 (2)"/>
    <w:basedOn w:val="a"/>
    <w:link w:val="123"/>
    <w:pPr>
      <w:shd w:val="clear" w:color="auto" w:fill="FFFFFF"/>
      <w:spacing w:after="120" w:line="411" w:lineRule="exact"/>
      <w:jc w:val="center"/>
      <w:outlineLvl w:val="0"/>
    </w:pPr>
    <w:rPr>
      <w:rFonts w:ascii="Arial" w:eastAsia="Arial" w:hAnsi="Arial" w:cs="Arial"/>
      <w:b/>
      <w:bCs/>
      <w:i/>
      <w:iCs/>
      <w:sz w:val="31"/>
      <w:szCs w:val="31"/>
    </w:rPr>
  </w:style>
  <w:style w:type="character" w:customStyle="1" w:styleId="16">
    <w:name w:val="Основной текст (16)_"/>
    <w:basedOn w:val="a0"/>
    <w:link w:val="160"/>
    <w:rPr>
      <w:rFonts w:ascii="Arial" w:eastAsia="Arial" w:hAnsi="Arial" w:cs="Arial"/>
      <w:b/>
      <w:bCs/>
      <w:i/>
      <w:iCs/>
      <w:smallCaps w:val="0"/>
      <w:strike w:val="0"/>
      <w:u w:val="none"/>
    </w:rPr>
  </w:style>
  <w:style w:type="paragraph" w:customStyle="1" w:styleId="160">
    <w:name w:val="Основной текст (16)"/>
    <w:basedOn w:val="a"/>
    <w:link w:val="16"/>
    <w:pPr>
      <w:shd w:val="clear" w:color="auto" w:fill="FFFFFF"/>
      <w:spacing w:before="120" w:after="300" w:line="0" w:lineRule="atLeast"/>
      <w:jc w:val="center"/>
    </w:pPr>
    <w:rPr>
      <w:rFonts w:ascii="Arial" w:eastAsia="Arial" w:hAnsi="Arial" w:cs="Arial"/>
      <w:b/>
      <w:bCs/>
      <w:i/>
      <w:iCs/>
    </w:rPr>
  </w:style>
  <w:style w:type="character" w:customStyle="1" w:styleId="161">
    <w:name w:val="Основной текст (16)"/>
    <w:basedOn w:val="16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220">
    <w:name w:val="Заголовок №2 (2)_"/>
    <w:basedOn w:val="a0"/>
    <w:link w:val="221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paragraph" w:customStyle="1" w:styleId="221">
    <w:name w:val="Заголовок №2 (2)"/>
    <w:basedOn w:val="a"/>
    <w:link w:val="220"/>
    <w:pPr>
      <w:shd w:val="clear" w:color="auto" w:fill="FFFFFF"/>
      <w:spacing w:before="300" w:after="540" w:line="0" w:lineRule="atLeast"/>
      <w:jc w:val="center"/>
      <w:outlineLvl w:val="1"/>
    </w:pPr>
    <w:rPr>
      <w:rFonts w:ascii="Arial" w:eastAsia="Arial" w:hAnsi="Arial" w:cs="Arial"/>
      <w:b/>
      <w:bCs/>
    </w:rPr>
  </w:style>
  <w:style w:type="character" w:customStyle="1" w:styleId="22Verdana135pt">
    <w:name w:val="Заголовок №2 (2) + Verdana;13;5 pt;Не полужирный;Курсив"/>
    <w:basedOn w:val="220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</w:rPr>
  </w:style>
  <w:style w:type="character" w:customStyle="1" w:styleId="222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223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224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80">
    <w:name w:val="Подпись к картинке (8)_"/>
    <w:basedOn w:val="a0"/>
    <w:link w:val="8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81">
    <w:name w:val="Подпись к картинке (8)"/>
    <w:basedOn w:val="a"/>
    <w:link w:val="8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17Exact">
    <w:name w:val="Основной текст (17) Exact"/>
    <w:basedOn w:val="a0"/>
    <w:link w:val="1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7">
    <w:name w:val="Основной текст (17)"/>
    <w:basedOn w:val="a"/>
    <w:link w:val="17Exact"/>
    <w:pPr>
      <w:shd w:val="clear" w:color="auto" w:fill="FFFFFF"/>
      <w:spacing w:line="368" w:lineRule="exact"/>
      <w:jc w:val="both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7Exact0">
    <w:name w:val="Основной текст (17) Exact"/>
    <w:basedOn w:val="1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8Exact">
    <w:name w:val="Основной текст (18) Exact"/>
    <w:basedOn w:val="a0"/>
    <w:link w:val="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"/>
      <w:sz w:val="18"/>
      <w:szCs w:val="18"/>
      <w:u w:val="none"/>
    </w:rPr>
  </w:style>
  <w:style w:type="paragraph" w:customStyle="1" w:styleId="18">
    <w:name w:val="Основной текст (18)"/>
    <w:basedOn w:val="a"/>
    <w:link w:val="18Exact"/>
    <w:pPr>
      <w:shd w:val="clear" w:color="auto" w:fill="FFFFFF"/>
      <w:spacing w:line="365" w:lineRule="exact"/>
      <w:jc w:val="both"/>
    </w:pPr>
    <w:rPr>
      <w:rFonts w:ascii="Times New Roman" w:eastAsia="Times New Roman" w:hAnsi="Times New Roman" w:cs="Times New Roman"/>
      <w:b/>
      <w:bCs/>
      <w:spacing w:val="-1"/>
      <w:sz w:val="18"/>
      <w:szCs w:val="18"/>
    </w:rPr>
  </w:style>
  <w:style w:type="character" w:customStyle="1" w:styleId="18Exact0">
    <w:name w:val="Основной текст (18) Exact"/>
    <w:basedOn w:val="1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18"/>
      <w:szCs w:val="18"/>
      <w:u w:val="none"/>
      <w:lang w:val="ru-RU"/>
    </w:rPr>
  </w:style>
  <w:style w:type="character" w:customStyle="1" w:styleId="1895ptExact">
    <w:name w:val="Основной текст (18) + 9;5 pt Exact"/>
    <w:basedOn w:val="1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19"/>
      <w:szCs w:val="19"/>
      <w:u w:val="none"/>
      <w:lang w:val="ru-RU"/>
    </w:rPr>
  </w:style>
  <w:style w:type="character" w:customStyle="1" w:styleId="19Exact">
    <w:name w:val="Основной текст (19) Exact"/>
    <w:basedOn w:val="a0"/>
    <w:link w:val="19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7"/>
      <w:szCs w:val="17"/>
      <w:u w:val="none"/>
    </w:rPr>
  </w:style>
  <w:style w:type="paragraph" w:customStyle="1" w:styleId="19">
    <w:name w:val="Основной текст (19)"/>
    <w:basedOn w:val="a"/>
    <w:link w:val="19Exact"/>
    <w:pPr>
      <w:shd w:val="clear" w:color="auto" w:fill="FFFFFF"/>
      <w:spacing w:line="365" w:lineRule="exact"/>
      <w:jc w:val="both"/>
    </w:pPr>
    <w:rPr>
      <w:rFonts w:ascii="Arial" w:eastAsia="Arial" w:hAnsi="Arial" w:cs="Arial"/>
      <w:b/>
      <w:bCs/>
      <w:spacing w:val="1"/>
      <w:sz w:val="17"/>
      <w:szCs w:val="17"/>
    </w:rPr>
  </w:style>
  <w:style w:type="character" w:customStyle="1" w:styleId="19Exact0">
    <w:name w:val="Основной текст (19) Exact"/>
    <w:basedOn w:val="19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"/>
      <w:w w:val="100"/>
      <w:position w:val="0"/>
      <w:sz w:val="17"/>
      <w:szCs w:val="17"/>
      <w:u w:val="none"/>
      <w:lang w:val="ru-RU"/>
    </w:rPr>
  </w:style>
  <w:style w:type="character" w:customStyle="1" w:styleId="20Exact">
    <w:name w:val="Основной текст (20) Exact"/>
    <w:basedOn w:val="a0"/>
    <w:link w:val="2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"/>
      <w:sz w:val="19"/>
      <w:szCs w:val="19"/>
      <w:u w:val="none"/>
    </w:rPr>
  </w:style>
  <w:style w:type="paragraph" w:customStyle="1" w:styleId="200">
    <w:name w:val="Основной текст (20)"/>
    <w:basedOn w:val="a"/>
    <w:link w:val="20Exact"/>
    <w:pPr>
      <w:shd w:val="clear" w:color="auto" w:fill="FFFFFF"/>
      <w:spacing w:line="365" w:lineRule="exact"/>
      <w:jc w:val="both"/>
    </w:pPr>
    <w:rPr>
      <w:rFonts w:ascii="Times New Roman" w:eastAsia="Times New Roman" w:hAnsi="Times New Roman" w:cs="Times New Roman"/>
      <w:b/>
      <w:bCs/>
      <w:spacing w:val="2"/>
      <w:sz w:val="19"/>
      <w:szCs w:val="19"/>
    </w:rPr>
  </w:style>
  <w:style w:type="character" w:customStyle="1" w:styleId="20Exact0">
    <w:name w:val="Основной текст (20) Exact"/>
    <w:basedOn w:val="20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/>
    </w:rPr>
  </w:style>
  <w:style w:type="character" w:customStyle="1" w:styleId="21Exact">
    <w:name w:val="Основной текст (21) Exact"/>
    <w:basedOn w:val="a0"/>
    <w:link w:val="210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spacing w:val="-7"/>
      <w:sz w:val="18"/>
      <w:szCs w:val="18"/>
      <w:u w:val="none"/>
    </w:rPr>
  </w:style>
  <w:style w:type="paragraph" w:customStyle="1" w:styleId="210">
    <w:name w:val="Основной текст (21)"/>
    <w:basedOn w:val="a"/>
    <w:link w:val="21Exact"/>
    <w:pPr>
      <w:shd w:val="clear" w:color="auto" w:fill="FFFFFF"/>
      <w:spacing w:line="374" w:lineRule="exact"/>
      <w:jc w:val="both"/>
    </w:pPr>
    <w:rPr>
      <w:rFonts w:ascii="Century Schoolbook" w:eastAsia="Century Schoolbook" w:hAnsi="Century Schoolbook" w:cs="Century Schoolbook"/>
      <w:b/>
      <w:bCs/>
      <w:spacing w:val="-7"/>
      <w:sz w:val="18"/>
      <w:szCs w:val="18"/>
    </w:rPr>
  </w:style>
  <w:style w:type="character" w:customStyle="1" w:styleId="21Exact0">
    <w:name w:val="Основной текст (21) Exact"/>
    <w:basedOn w:val="21Exact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color w:val="000000"/>
      <w:spacing w:val="-7"/>
      <w:w w:val="100"/>
      <w:position w:val="0"/>
      <w:sz w:val="18"/>
      <w:szCs w:val="18"/>
      <w:u w:val="none"/>
      <w:lang w:val="ru-RU"/>
    </w:rPr>
  </w:style>
  <w:style w:type="character" w:customStyle="1" w:styleId="21TimesNewRoman10pt0ptExact">
    <w:name w:val="Основной текст (21) + Times New Roman;10 pt;Интервал 0 pt Exact"/>
    <w:basedOn w:val="21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2Exact">
    <w:name w:val="Основной текст (22) Exact"/>
    <w:basedOn w:val="a0"/>
    <w:link w:val="225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23"/>
      <w:szCs w:val="23"/>
      <w:u w:val="none"/>
    </w:rPr>
  </w:style>
  <w:style w:type="paragraph" w:customStyle="1" w:styleId="225">
    <w:name w:val="Основной текст (22)"/>
    <w:basedOn w:val="a"/>
    <w:link w:val="22Exact"/>
    <w:pPr>
      <w:shd w:val="clear" w:color="auto" w:fill="FFFFFF"/>
      <w:spacing w:line="0" w:lineRule="atLeast"/>
    </w:pPr>
    <w:rPr>
      <w:rFonts w:ascii="Arial" w:eastAsia="Arial" w:hAnsi="Arial" w:cs="Arial"/>
      <w:b/>
      <w:bCs/>
      <w:spacing w:val="1"/>
      <w:sz w:val="23"/>
      <w:szCs w:val="23"/>
    </w:rPr>
  </w:style>
  <w:style w:type="character" w:customStyle="1" w:styleId="22Exact0">
    <w:name w:val="Основной текст (22) Exact"/>
    <w:basedOn w:val="22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"/>
      <w:w w:val="100"/>
      <w:position w:val="0"/>
      <w:sz w:val="23"/>
      <w:szCs w:val="23"/>
      <w:u w:val="none"/>
      <w:lang w:val="ru-RU"/>
    </w:rPr>
  </w:style>
  <w:style w:type="character" w:customStyle="1" w:styleId="1126ptExact">
    <w:name w:val="Основной текст (11) + Интервал 26 pt Exact"/>
    <w:basedOn w:val="11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22"/>
      <w:w w:val="100"/>
      <w:position w:val="0"/>
      <w:sz w:val="20"/>
      <w:szCs w:val="20"/>
      <w:u w:val="none"/>
      <w:lang w:val="ru-RU"/>
    </w:rPr>
  </w:style>
  <w:style w:type="character" w:customStyle="1" w:styleId="1126ptExact0">
    <w:name w:val="Основной текст (11) + Интервал 26 pt Exact"/>
    <w:basedOn w:val="11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22"/>
      <w:w w:val="100"/>
      <w:position w:val="0"/>
      <w:sz w:val="20"/>
      <w:szCs w:val="20"/>
      <w:u w:val="none"/>
      <w:lang w:val="ru-RU"/>
    </w:rPr>
  </w:style>
  <w:style w:type="character" w:customStyle="1" w:styleId="22Verdana95pt0ptExact">
    <w:name w:val="Основной текст (22) + Verdana;9;5 pt;Интервал 0 pt Exact"/>
    <w:basedOn w:val="22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-7"/>
      <w:w w:val="100"/>
      <w:position w:val="0"/>
      <w:sz w:val="19"/>
      <w:szCs w:val="19"/>
      <w:u w:val="none"/>
      <w:lang w:val="ru-RU"/>
    </w:rPr>
  </w:style>
  <w:style w:type="character" w:customStyle="1" w:styleId="22Verdana95pt0ptExact0">
    <w:name w:val="Основной текст (22) + Verdana;9;5 pt;Не полужирный;Интервал 0 pt Exact"/>
    <w:basedOn w:val="22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22Verdana125pt0ptExact">
    <w:name w:val="Основной текст (22) + Verdana;12;5 pt;Не полужирный;Курсив;Интервал 0 pt Exact"/>
    <w:basedOn w:val="22Exact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character" w:customStyle="1" w:styleId="23Exact">
    <w:name w:val="Основной текст (23) Exact"/>
    <w:basedOn w:val="a0"/>
    <w:link w:val="2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413"/>
      <w:sz w:val="123"/>
      <w:szCs w:val="123"/>
      <w:u w:val="none"/>
      <w:lang w:val="en-US"/>
    </w:rPr>
  </w:style>
  <w:style w:type="paragraph" w:customStyle="1" w:styleId="230">
    <w:name w:val="Основной текст (23)"/>
    <w:basedOn w:val="a"/>
    <w:link w:val="23Exact"/>
    <w:pPr>
      <w:shd w:val="clear" w:color="auto" w:fill="FFFFFF"/>
      <w:spacing w:before="420" w:line="0" w:lineRule="atLeast"/>
    </w:pPr>
    <w:rPr>
      <w:rFonts w:ascii="Times New Roman" w:eastAsia="Times New Roman" w:hAnsi="Times New Roman" w:cs="Times New Roman"/>
      <w:b/>
      <w:bCs/>
      <w:spacing w:val="413"/>
      <w:sz w:val="123"/>
      <w:szCs w:val="123"/>
      <w:lang w:val="en-US"/>
    </w:rPr>
  </w:style>
  <w:style w:type="character" w:customStyle="1" w:styleId="23Exact0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23Exact1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23Exact2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16Exact">
    <w:name w:val="Основной текст (16) Exact"/>
    <w:basedOn w:val="a0"/>
    <w:rPr>
      <w:rFonts w:ascii="Arial" w:eastAsia="Arial" w:hAnsi="Arial" w:cs="Arial"/>
      <w:b/>
      <w:bCs/>
      <w:i/>
      <w:iCs/>
      <w:smallCaps w:val="0"/>
      <w:strike w:val="0"/>
      <w:spacing w:val="2"/>
      <w:sz w:val="22"/>
      <w:szCs w:val="22"/>
      <w:u w:val="none"/>
    </w:rPr>
  </w:style>
  <w:style w:type="character" w:customStyle="1" w:styleId="16Exact0">
    <w:name w:val="Основной текст (16) Exact"/>
    <w:basedOn w:val="16"/>
    <w:rPr>
      <w:rFonts w:ascii="Arial" w:eastAsia="Arial" w:hAnsi="Arial" w:cs="Arial"/>
      <w:b/>
      <w:bCs/>
      <w:i/>
      <w:iCs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35">
    <w:name w:val="Заголовок №3"/>
    <w:basedOn w:val="3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36">
    <w:name w:val="Подпись к картинке (3)_"/>
    <w:basedOn w:val="a0"/>
    <w:link w:val="37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37">
    <w:name w:val="Подпись к картинке (3)"/>
    <w:basedOn w:val="a"/>
    <w:link w:val="36"/>
    <w:pPr>
      <w:shd w:val="clear" w:color="auto" w:fill="FFFFFF"/>
      <w:spacing w:line="216" w:lineRule="exact"/>
      <w:jc w:val="center"/>
    </w:pPr>
    <w:rPr>
      <w:rFonts w:ascii="Arial" w:eastAsia="Arial" w:hAnsi="Arial" w:cs="Arial"/>
      <w:b/>
      <w:bCs/>
      <w:sz w:val="16"/>
      <w:szCs w:val="16"/>
    </w:rPr>
  </w:style>
  <w:style w:type="character" w:customStyle="1" w:styleId="38">
    <w:name w:val="Подпись к картинке (3)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375pt">
    <w:name w:val="Подпись к картинке (3) + 7;5 pt;Не полужирный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3LucidaSansUnicode105pt0pt">
    <w:name w:val="Подпись к картинке (3) + Lucida Sans Unicode;10;5 pt;Не полужирный;Курсив;Интервал 0 pt"/>
    <w:basedOn w:val="36"/>
    <w:rPr>
      <w:rFonts w:ascii="Lucida Sans Unicode" w:eastAsia="Lucida Sans Unicode" w:hAnsi="Lucida Sans Unicode" w:cs="Lucida Sans Unicode"/>
      <w:b/>
      <w:bCs/>
      <w:i/>
      <w:iCs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/>
    </w:rPr>
  </w:style>
  <w:style w:type="character" w:customStyle="1" w:styleId="375pt0">
    <w:name w:val="Подпись к картинке (3) + 7;5 pt;Не полужирный;Малые прописные"/>
    <w:basedOn w:val="36"/>
    <w:rPr>
      <w:rFonts w:ascii="Arial" w:eastAsia="Arial" w:hAnsi="Arial" w:cs="Arial"/>
      <w:b/>
      <w:bCs/>
      <w:i w:val="0"/>
      <w:iCs w:val="0"/>
      <w:smallCaps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f1">
    <w:name w:val="Подпись к картинке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90">
    <w:name w:val="Подпись к картинке (9)_"/>
    <w:basedOn w:val="a0"/>
    <w:link w:val="91"/>
    <w:rPr>
      <w:rFonts w:ascii="Calibri" w:eastAsia="Calibri" w:hAnsi="Calibri" w:cs="Calibri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91">
    <w:name w:val="Подпись к картинке (9)"/>
    <w:basedOn w:val="a"/>
    <w:link w:val="90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z w:val="16"/>
      <w:szCs w:val="16"/>
    </w:rPr>
  </w:style>
  <w:style w:type="character" w:customStyle="1" w:styleId="92">
    <w:name w:val="Подпись к картинке (9)"/>
    <w:basedOn w:val="9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103">
    <w:name w:val="Подпись к картинке (10)_"/>
    <w:basedOn w:val="a0"/>
    <w:link w:val="1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04">
    <w:name w:val="Подпись к картинке (10)"/>
    <w:basedOn w:val="a"/>
    <w:link w:val="10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05">
    <w:name w:val="Подпись к картинке (10)"/>
    <w:basedOn w:val="1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7Exact1">
    <w:name w:val="Основной текст (17) Exact"/>
    <w:basedOn w:val="1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24Exact">
    <w:name w:val="Основной текст (24) Exact"/>
    <w:basedOn w:val="a0"/>
    <w:link w:val="2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2"/>
      <w:sz w:val="20"/>
      <w:szCs w:val="20"/>
      <w:u w:val="none"/>
    </w:rPr>
  </w:style>
  <w:style w:type="paragraph" w:customStyle="1" w:styleId="240">
    <w:name w:val="Основной текст (24)"/>
    <w:basedOn w:val="a"/>
    <w:link w:val="24Exact"/>
    <w:pPr>
      <w:shd w:val="clear" w:color="auto" w:fill="FFFFFF"/>
      <w:spacing w:line="535" w:lineRule="exact"/>
    </w:pPr>
    <w:rPr>
      <w:rFonts w:ascii="Times New Roman" w:eastAsia="Times New Roman" w:hAnsi="Times New Roman" w:cs="Times New Roman"/>
      <w:spacing w:val="-2"/>
      <w:sz w:val="20"/>
      <w:szCs w:val="20"/>
    </w:rPr>
  </w:style>
  <w:style w:type="character" w:customStyle="1" w:styleId="24Exact0">
    <w:name w:val="Основной текст (24) Exact"/>
    <w:basedOn w:val="24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"/>
      <w:w w:val="100"/>
      <w:position w:val="0"/>
      <w:sz w:val="20"/>
      <w:szCs w:val="20"/>
      <w:u w:val="none"/>
      <w:lang w:val="ru-RU"/>
    </w:rPr>
  </w:style>
  <w:style w:type="character" w:customStyle="1" w:styleId="120ptExact0">
    <w:name w:val="Основной текст (12) + Интервал 0 pt Exact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4"/>
      <w:szCs w:val="14"/>
      <w:u w:val="none"/>
      <w:lang w:val="ru-RU"/>
    </w:rPr>
  </w:style>
  <w:style w:type="character" w:customStyle="1" w:styleId="6Exact0">
    <w:name w:val="Подпись к картинке (6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6Exact1">
    <w:name w:val="Подпись к картинке (6) Exact"/>
    <w:basedOn w:val="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1Exact0">
    <w:name w:val="Подпись к картинке (11) Exact"/>
    <w:basedOn w:val="a0"/>
    <w:link w:val="111"/>
    <w:rPr>
      <w:rFonts w:ascii="Calibri" w:eastAsia="Calibri" w:hAnsi="Calibri" w:cs="Calibri"/>
      <w:b/>
      <w:bCs/>
      <w:i w:val="0"/>
      <w:iCs w:val="0"/>
      <w:smallCaps w:val="0"/>
      <w:strike w:val="0"/>
      <w:spacing w:val="4"/>
      <w:sz w:val="18"/>
      <w:szCs w:val="18"/>
      <w:u w:val="none"/>
    </w:rPr>
  </w:style>
  <w:style w:type="paragraph" w:customStyle="1" w:styleId="111">
    <w:name w:val="Подпись к картинке (11)"/>
    <w:basedOn w:val="a"/>
    <w:link w:val="11Exact0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pacing w:val="4"/>
      <w:sz w:val="18"/>
      <w:szCs w:val="18"/>
    </w:rPr>
  </w:style>
  <w:style w:type="character" w:customStyle="1" w:styleId="11Exact1">
    <w:name w:val="Подпись к картинке (11) Exact"/>
    <w:basedOn w:val="11Exact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4"/>
      <w:w w:val="100"/>
      <w:position w:val="0"/>
      <w:sz w:val="18"/>
      <w:szCs w:val="18"/>
      <w:u w:val="none"/>
      <w:lang w:val="ru-RU"/>
    </w:rPr>
  </w:style>
  <w:style w:type="character" w:customStyle="1" w:styleId="106">
    <w:name w:val="Основной текст (10)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0TimesNewRoman10pt">
    <w:name w:val="Основной текст (10) + Times New Roman;10 pt;Не полужирный"/>
    <w:basedOn w:val="1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pt1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Verdana10pt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Verdana10pt0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82">
    <w:name w:val="Подпись к таблице (8)_"/>
    <w:basedOn w:val="a0"/>
    <w:link w:val="8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83">
    <w:name w:val="Подпись к таблице (8)"/>
    <w:basedOn w:val="a"/>
    <w:link w:val="8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84">
    <w:name w:val="Подпись к таблице (8)"/>
    <w:basedOn w:val="8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8Exact0">
    <w:name w:val="Подпись к картинке (8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22"/>
      <w:szCs w:val="22"/>
      <w:u w:val="none"/>
    </w:rPr>
  </w:style>
  <w:style w:type="character" w:customStyle="1" w:styleId="11Exact2">
    <w:name w:val="Подпись к таблице (11) Exact"/>
    <w:basedOn w:val="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Exact3">
    <w:name w:val="Подпись к таблице (11) Exact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2">
    <w:name w:val="Подпись к таблице (11)_"/>
    <w:basedOn w:val="a0"/>
    <w:link w:val="1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paragraph" w:customStyle="1" w:styleId="113">
    <w:name w:val="Подпись к таблице (11)"/>
    <w:basedOn w:val="a"/>
    <w:link w:val="11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9pt0pt">
    <w:name w:val="Основной текст + 9 pt;Интервал 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6pt0pt">
    <w:name w:val="Основной текст + 16 pt;Полужирный;Интервал 0 pt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</w:rPr>
  </w:style>
  <w:style w:type="character" w:customStyle="1" w:styleId="9pt0pt0">
    <w:name w:val="Основной текст + 9 pt;Интервал 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Arial75pt0pt">
    <w:name w:val="Основной текст + Arial;7;5 pt;Полужирный;Интервал 0 pt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"/>
      <w:w w:val="100"/>
      <w:position w:val="0"/>
      <w:sz w:val="15"/>
      <w:szCs w:val="15"/>
      <w:u w:val="none"/>
    </w:rPr>
  </w:style>
  <w:style w:type="character" w:customStyle="1" w:styleId="10Exact">
    <w:name w:val="Основной текст (10) Exact"/>
    <w:basedOn w:val="a0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7"/>
      <w:szCs w:val="17"/>
      <w:u w:val="none"/>
    </w:rPr>
  </w:style>
  <w:style w:type="character" w:customStyle="1" w:styleId="100ptExact">
    <w:name w:val="Основной текст (10) + Интервал 0 pt Exact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"/>
      <w:w w:val="100"/>
      <w:position w:val="0"/>
      <w:sz w:val="17"/>
      <w:szCs w:val="17"/>
      <w:u w:val="none"/>
      <w:lang w:val="ru-RU"/>
    </w:rPr>
  </w:style>
  <w:style w:type="character" w:customStyle="1" w:styleId="12Exact0">
    <w:name w:val="Подпись к картинке (12) Exact"/>
    <w:basedOn w:val="a0"/>
    <w:link w:val="12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25">
    <w:name w:val="Подпись к картинке (12)"/>
    <w:basedOn w:val="a"/>
    <w:link w:val="12Exact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2Exact1">
    <w:name w:val="Подпись к картинке (12) Exact"/>
    <w:basedOn w:val="12Exact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Verdana10pt1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Impact495pt">
    <w:name w:val="Основной текст + Impact;49;5 pt"/>
    <w:basedOn w:val="a4"/>
    <w:rPr>
      <w:rFonts w:ascii="Impact" w:eastAsia="Impact" w:hAnsi="Impact" w:cs="Impact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9"/>
      <w:szCs w:val="99"/>
      <w:u w:val="none"/>
      <w:lang w:val="ru-RU"/>
    </w:rPr>
  </w:style>
  <w:style w:type="character" w:customStyle="1" w:styleId="Verdana10pt2">
    <w:name w:val="Основной текст + Verdana;10 pt;Курсив"/>
    <w:basedOn w:val="a4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Verdana10pt3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10pt2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93">
    <w:name w:val="Подпись к таблице (9)_"/>
    <w:basedOn w:val="a0"/>
    <w:link w:val="94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94">
    <w:name w:val="Подпись к таблице (9)"/>
    <w:basedOn w:val="a"/>
    <w:link w:val="93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18"/>
      <w:szCs w:val="18"/>
    </w:rPr>
  </w:style>
  <w:style w:type="character" w:customStyle="1" w:styleId="95">
    <w:name w:val="Подпись к таблице (9)"/>
    <w:basedOn w:val="9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85">
    <w:name w:val="Подпись к таблице (8)"/>
    <w:basedOn w:val="8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7">
    <w:name w:val="Подпись к таблице (10)_"/>
    <w:basedOn w:val="a0"/>
    <w:link w:val="108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108">
    <w:name w:val="Подпись к таблице (10)"/>
    <w:basedOn w:val="a"/>
    <w:link w:val="107"/>
    <w:pPr>
      <w:shd w:val="clear" w:color="auto" w:fill="FFFFFF"/>
      <w:spacing w:before="240" w:line="0" w:lineRule="atLeast"/>
    </w:pPr>
    <w:rPr>
      <w:rFonts w:ascii="Calibri" w:eastAsia="Calibri" w:hAnsi="Calibri" w:cs="Calibri"/>
      <w:sz w:val="20"/>
      <w:szCs w:val="20"/>
    </w:rPr>
  </w:style>
  <w:style w:type="character" w:customStyle="1" w:styleId="109">
    <w:name w:val="Подпись к таблице (10)"/>
    <w:basedOn w:val="107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14">
    <w:name w:val="Подпись к таблице (11)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c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en-US"/>
    </w:rPr>
  </w:style>
  <w:style w:type="character" w:customStyle="1" w:styleId="126">
    <w:name w:val="Подпись к таблице (12)_"/>
    <w:basedOn w:val="a0"/>
    <w:link w:val="12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paragraph" w:customStyle="1" w:styleId="127">
    <w:name w:val="Подпись к таблице (12)"/>
    <w:basedOn w:val="a"/>
    <w:link w:val="12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28">
    <w:name w:val="Подпись к таблице (12)"/>
    <w:basedOn w:val="1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15">
    <w:name w:val="Подпись к таблице (11)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39">
    <w:name w:val="Подпись к картинке (3)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50">
    <w:name w:val="Основной текст (25)_"/>
    <w:basedOn w:val="a0"/>
    <w:link w:val="25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before="180" w:after="60" w:line="444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52">
    <w:name w:val="Основной текст (25) + Полужирный"/>
    <w:basedOn w:val="25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53">
    <w:name w:val="Основной текст (25)"/>
    <w:basedOn w:val="2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5LucidaSansUnicode85pt">
    <w:name w:val="Основной текст (25) + Lucida Sans Unicode;8;5 pt"/>
    <w:basedOn w:val="250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25115pt">
    <w:name w:val="Основной текст (25) + 11;5 pt"/>
    <w:basedOn w:val="2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44">
    <w:name w:val="Заголовок №4_"/>
    <w:basedOn w:val="a0"/>
    <w:link w:val="45"/>
    <w:rPr>
      <w:rFonts w:ascii="Arial" w:eastAsia="Arial" w:hAnsi="Arial" w:cs="Arial"/>
      <w:b/>
      <w:bCs/>
      <w:i w:val="0"/>
      <w:iCs w:val="0"/>
      <w:smallCaps w:val="0"/>
      <w:strike w:val="0"/>
      <w:sz w:val="23"/>
      <w:szCs w:val="23"/>
      <w:u w:val="none"/>
    </w:rPr>
  </w:style>
  <w:style w:type="paragraph" w:customStyle="1" w:styleId="45">
    <w:name w:val="Заголовок №4"/>
    <w:basedOn w:val="a"/>
    <w:link w:val="44"/>
    <w:pPr>
      <w:shd w:val="clear" w:color="auto" w:fill="FFFFFF"/>
      <w:spacing w:before="660" w:after="120" w:line="317" w:lineRule="exact"/>
      <w:jc w:val="right"/>
      <w:outlineLvl w:val="3"/>
    </w:pPr>
    <w:rPr>
      <w:rFonts w:ascii="Arial" w:eastAsia="Arial" w:hAnsi="Arial" w:cs="Arial"/>
      <w:b/>
      <w:bCs/>
      <w:sz w:val="23"/>
      <w:szCs w:val="23"/>
    </w:rPr>
  </w:style>
  <w:style w:type="character" w:customStyle="1" w:styleId="210pt">
    <w:name w:val="Подпись к картинке (2) + 10 pt;Не полужирный;Курсив"/>
    <w:basedOn w:val="29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d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2e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2f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30">
    <w:name w:val="Подпись к картинке (13)_"/>
    <w:basedOn w:val="a0"/>
    <w:link w:val="131"/>
    <w:rPr>
      <w:rFonts w:ascii="Verdana" w:eastAsia="Verdana" w:hAnsi="Verdana" w:cs="Verdana"/>
      <w:b/>
      <w:bCs/>
      <w:i w:val="0"/>
      <w:iCs w:val="0"/>
      <w:smallCaps w:val="0"/>
      <w:strike w:val="0"/>
      <w:sz w:val="12"/>
      <w:szCs w:val="12"/>
      <w:u w:val="none"/>
    </w:rPr>
  </w:style>
  <w:style w:type="paragraph" w:customStyle="1" w:styleId="131">
    <w:name w:val="Подпись к картинке (13)"/>
    <w:basedOn w:val="a"/>
    <w:link w:val="130"/>
    <w:pPr>
      <w:shd w:val="clear" w:color="auto" w:fill="FFFFFF"/>
      <w:spacing w:line="170" w:lineRule="exact"/>
      <w:ind w:hanging="1940"/>
    </w:pPr>
    <w:rPr>
      <w:rFonts w:ascii="Verdana" w:eastAsia="Verdana" w:hAnsi="Verdana" w:cs="Verdana"/>
      <w:b/>
      <w:bCs/>
      <w:sz w:val="12"/>
      <w:szCs w:val="12"/>
    </w:rPr>
  </w:style>
  <w:style w:type="character" w:customStyle="1" w:styleId="132">
    <w:name w:val="Подпись к картинке (13)"/>
    <w:basedOn w:val="130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/>
    </w:rPr>
  </w:style>
  <w:style w:type="character" w:customStyle="1" w:styleId="13TimesNewRoman">
    <w:name w:val="Подпись к картинке (13) + Times New Roman"/>
    <w:basedOn w:val="1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/>
    </w:rPr>
  </w:style>
  <w:style w:type="character" w:customStyle="1" w:styleId="2f0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15pt0">
    <w:name w:val="Колонтитул + 11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65">
    <w:name w:val="Заголовок №6_"/>
    <w:basedOn w:val="a0"/>
    <w:link w:val="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66">
    <w:name w:val="Заголовок №6"/>
    <w:basedOn w:val="a"/>
    <w:link w:val="65"/>
    <w:pPr>
      <w:shd w:val="clear" w:color="auto" w:fill="FFFFFF"/>
      <w:spacing w:before="360" w:line="413" w:lineRule="exact"/>
      <w:outlineLvl w:val="5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67">
    <w:name w:val="Заголовок №6"/>
    <w:basedOn w:val="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9pt">
    <w:name w:val="Основной текст + 9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85pt">
    <w:name w:val="Основной текст + 8;5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0ptExact1">
    <w:name w:val="Основной текст + Интервал 0 pt Exac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58">
    <w:name w:val="Основной текст5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styleId="af2">
    <w:name w:val="header"/>
    <w:basedOn w:val="a"/>
    <w:link w:val="af3"/>
    <w:uiPriority w:val="99"/>
    <w:unhideWhenUsed/>
    <w:rsid w:val="00AF1EDD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rsid w:val="00AF1EDD"/>
    <w:rPr>
      <w:color w:val="000000"/>
    </w:rPr>
  </w:style>
  <w:style w:type="paragraph" w:styleId="af4">
    <w:name w:val="footer"/>
    <w:basedOn w:val="a"/>
    <w:link w:val="af5"/>
    <w:uiPriority w:val="99"/>
    <w:unhideWhenUsed/>
    <w:rsid w:val="00AF1EDD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AF1EDD"/>
    <w:rPr>
      <w:color w:val="000000"/>
    </w:rPr>
  </w:style>
  <w:style w:type="paragraph" w:styleId="af6">
    <w:name w:val="No Spacing"/>
    <w:link w:val="af7"/>
    <w:uiPriority w:val="1"/>
    <w:qFormat/>
    <w:rsid w:val="005E39C8"/>
    <w:rPr>
      <w:color w:val="000000"/>
    </w:rPr>
  </w:style>
  <w:style w:type="character" w:customStyle="1" w:styleId="2f1">
    <w:name w:val="Основной текст (2) + Не полужирный"/>
    <w:basedOn w:val="21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f8">
    <w:name w:val="Основной текст + Полужирный"/>
    <w:basedOn w:val="a4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character" w:customStyle="1" w:styleId="4135pt">
    <w:name w:val="Основной текст (4) + 13;5 pt;Не полужирный"/>
    <w:basedOn w:val="4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paragraph" w:styleId="af9">
    <w:name w:val="List Paragraph"/>
    <w:basedOn w:val="a"/>
    <w:uiPriority w:val="34"/>
    <w:qFormat/>
    <w:rsid w:val="007E235A"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sid w:val="008268B4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8268B4"/>
    <w:rPr>
      <w:rFonts w:ascii="Tahoma" w:hAnsi="Tahoma" w:cs="Tahoma"/>
      <w:color w:val="000000"/>
      <w:sz w:val="16"/>
      <w:szCs w:val="16"/>
    </w:rPr>
  </w:style>
  <w:style w:type="character" w:customStyle="1" w:styleId="apple-converted-space">
    <w:name w:val="apple-converted-space"/>
    <w:basedOn w:val="a0"/>
    <w:rsid w:val="008268B4"/>
  </w:style>
  <w:style w:type="table" w:styleId="afc">
    <w:name w:val="Table Grid"/>
    <w:basedOn w:val="a1"/>
    <w:uiPriority w:val="59"/>
    <w:rsid w:val="00C946A4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1337D"/>
    <w:pPr>
      <w:widowControl/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  <w:lang w:eastAsia="en-US"/>
    </w:rPr>
  </w:style>
  <w:style w:type="paragraph" w:customStyle="1" w:styleId="afd">
    <w:name w:val="Базовый"/>
    <w:rsid w:val="0071337D"/>
    <w:pPr>
      <w:suppressAutoHyphens/>
      <w:spacing w:after="200" w:line="276" w:lineRule="auto"/>
    </w:pPr>
    <w:rPr>
      <w:rFonts w:ascii="Times New Roman" w:eastAsia="SimSun" w:hAnsi="Times New Roman" w:cs="Mangal"/>
      <w:lang w:eastAsia="zh-CN" w:bidi="hi-IN"/>
    </w:rPr>
  </w:style>
  <w:style w:type="paragraph" w:customStyle="1" w:styleId="TableParagraph">
    <w:name w:val="Table Paragraph"/>
    <w:basedOn w:val="a"/>
    <w:uiPriority w:val="1"/>
    <w:qFormat/>
    <w:rsid w:val="0071337D"/>
    <w:rPr>
      <w:rFonts w:asciiTheme="minorHAnsi" w:eastAsiaTheme="minorHAnsi" w:hAnsiTheme="minorHAnsi" w:cstheme="minorBidi"/>
      <w:color w:val="auto"/>
      <w:sz w:val="22"/>
      <w:szCs w:val="22"/>
      <w:lang w:val="en-US" w:eastAsia="en-US"/>
    </w:rPr>
  </w:style>
  <w:style w:type="table" w:customStyle="1" w:styleId="1a">
    <w:name w:val="Сетка таблицы1"/>
    <w:basedOn w:val="a1"/>
    <w:next w:val="afc"/>
    <w:uiPriority w:val="59"/>
    <w:rsid w:val="00703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EF4580"/>
    <w:pPr>
      <w:autoSpaceDE w:val="0"/>
      <w:autoSpaceDN w:val="0"/>
    </w:pPr>
    <w:rPr>
      <w:rFonts w:ascii="Calibri" w:eastAsia="Times New Roman" w:hAnsi="Calibri" w:cs="Calibri"/>
      <w:sz w:val="22"/>
      <w:szCs w:val="20"/>
    </w:rPr>
  </w:style>
  <w:style w:type="paragraph" w:customStyle="1" w:styleId="ConsPlusTitle">
    <w:name w:val="ConsPlusTitle"/>
    <w:rsid w:val="00EF4580"/>
    <w:pPr>
      <w:autoSpaceDE w:val="0"/>
      <w:autoSpaceDN w:val="0"/>
    </w:pPr>
    <w:rPr>
      <w:rFonts w:ascii="Calibri" w:eastAsia="Times New Roman" w:hAnsi="Calibri" w:cs="Calibri"/>
      <w:b/>
      <w:sz w:val="22"/>
      <w:szCs w:val="20"/>
    </w:rPr>
  </w:style>
  <w:style w:type="character" w:customStyle="1" w:styleId="413">
    <w:name w:val="Основной текст (4) + 13"/>
    <w:aliases w:val="5 pt,Не полужирный"/>
    <w:basedOn w:val="a0"/>
    <w:rsid w:val="00714711"/>
    <w:rPr>
      <w:rFonts w:ascii="Times New Roman" w:eastAsia="Times New Roman" w:hAnsi="Times New Roman" w:cs="Times New Roman" w:hint="default"/>
      <w:b/>
      <w:bCs/>
      <w:i w:val="0"/>
      <w:iCs w:val="0"/>
      <w:smallCaps w:val="0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af7">
    <w:name w:val="Без интервала Знак"/>
    <w:link w:val="af6"/>
    <w:uiPriority w:val="1"/>
    <w:locked/>
    <w:rsid w:val="005F24B3"/>
    <w:rPr>
      <w:color w:val="000000"/>
    </w:rPr>
  </w:style>
  <w:style w:type="character" w:customStyle="1" w:styleId="10">
    <w:name w:val="Заголовок 1 Знак"/>
    <w:basedOn w:val="a0"/>
    <w:link w:val="1"/>
    <w:uiPriority w:val="9"/>
    <w:rsid w:val="00E1761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wmi-callto">
    <w:name w:val="wmi-callto"/>
    <w:basedOn w:val="a0"/>
    <w:rsid w:val="00DC2533"/>
  </w:style>
  <w:style w:type="paragraph" w:styleId="afe">
    <w:name w:val="Normal (Web)"/>
    <w:basedOn w:val="a"/>
    <w:uiPriority w:val="99"/>
    <w:semiHidden/>
    <w:unhideWhenUsed/>
    <w:rsid w:val="007C148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20">
    <w:name w:val="Заголовок 2 Знак"/>
    <w:basedOn w:val="a0"/>
    <w:link w:val="2"/>
    <w:uiPriority w:val="9"/>
    <w:semiHidden/>
    <w:rsid w:val="007C148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f">
    <w:name w:val="Strong"/>
    <w:basedOn w:val="a0"/>
    <w:uiPriority w:val="22"/>
    <w:qFormat/>
    <w:rsid w:val="007C1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link w:val="10"/>
    <w:uiPriority w:val="9"/>
    <w:qFormat/>
    <w:rsid w:val="00E17611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C148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21">
    <w:name w:val="Основной текст (2)_"/>
    <w:basedOn w:val="a0"/>
    <w:link w:val="2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7"/>
      <w:szCs w:val="27"/>
      <w:u w:val="none"/>
    </w:rPr>
  </w:style>
  <w:style w:type="paragraph" w:customStyle="1" w:styleId="22">
    <w:name w:val="Основной текст (2)"/>
    <w:basedOn w:val="a"/>
    <w:link w:val="21"/>
    <w:pPr>
      <w:shd w:val="clear" w:color="auto" w:fill="FFFFFF"/>
      <w:spacing w:line="322" w:lineRule="exact"/>
      <w:jc w:val="center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a4">
    <w:name w:val="Основной текст_"/>
    <w:basedOn w:val="a0"/>
    <w:link w:val="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6">
    <w:name w:val="Основной текст6"/>
    <w:basedOn w:val="a"/>
    <w:link w:val="a4"/>
    <w:pPr>
      <w:shd w:val="clear" w:color="auto" w:fill="FFFFFF"/>
      <w:spacing w:after="2760" w:line="274" w:lineRule="exact"/>
      <w:ind w:hanging="340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4"/>
      <w:szCs w:val="34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before="2760" w:after="120" w:line="0" w:lineRule="atLeast"/>
      <w:jc w:val="center"/>
    </w:pPr>
    <w:rPr>
      <w:rFonts w:ascii="Times New Roman" w:eastAsia="Times New Roman" w:hAnsi="Times New Roman" w:cs="Times New Roman"/>
      <w:b/>
      <w:bCs/>
      <w:sz w:val="34"/>
      <w:szCs w:val="34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5100" w:line="322" w:lineRule="exact"/>
      <w:jc w:val="center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11">
    <w:name w:val="Основной текст1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5">
    <w:name w:val="Колонтитул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paragraph" w:customStyle="1" w:styleId="a6">
    <w:name w:val="Колонтитул"/>
    <w:basedOn w:val="a"/>
    <w:link w:val="a5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135pt">
    <w:name w:val="Колонтитул + 13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7">
    <w:name w:val="Колонтитул"/>
    <w:basedOn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115pt">
    <w:name w:val="Колонтитул + 11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23">
    <w:name w:val="Заголовок №2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24">
    <w:name w:val="Заголовок №2"/>
    <w:basedOn w:val="a"/>
    <w:link w:val="23"/>
    <w:pPr>
      <w:shd w:val="clear" w:color="auto" w:fill="FFFFFF"/>
      <w:spacing w:before="240" w:after="240" w:line="0" w:lineRule="atLeast"/>
      <w:outlineLvl w:val="1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25">
    <w:name w:val="Основной текст2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en-US"/>
    </w:rPr>
  </w:style>
  <w:style w:type="character" w:customStyle="1" w:styleId="26">
    <w:name w:val="Подпись к таблице (2)_"/>
    <w:basedOn w:val="a0"/>
    <w:link w:val="2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27">
    <w:name w:val="Подпись к таблице (2)"/>
    <w:basedOn w:val="a"/>
    <w:link w:val="2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28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2">
    <w:name w:val="Заголовок №1_"/>
    <w:basedOn w:val="a0"/>
    <w:link w:val="1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13">
    <w:name w:val="Заголовок №1"/>
    <w:basedOn w:val="a"/>
    <w:link w:val="12"/>
    <w:pPr>
      <w:shd w:val="clear" w:color="auto" w:fill="FFFFFF"/>
      <w:spacing w:before="300" w:line="413" w:lineRule="exact"/>
      <w:ind w:hanging="1720"/>
      <w:jc w:val="center"/>
      <w:outlineLvl w:val="0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a8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9">
    <w:name w:val="Подпись к таблице_"/>
    <w:basedOn w:val="a0"/>
    <w:link w:val="a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3"/>
      <w:szCs w:val="23"/>
      <w:u w:val="none"/>
    </w:rPr>
  </w:style>
  <w:style w:type="paragraph" w:customStyle="1" w:styleId="aa">
    <w:name w:val="Подпись к таблице"/>
    <w:basedOn w:val="a"/>
    <w:link w:val="a9"/>
    <w:pPr>
      <w:shd w:val="clear" w:color="auto" w:fill="FFFFFF"/>
      <w:spacing w:line="274" w:lineRule="exact"/>
      <w:jc w:val="right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3"/>
      <w:szCs w:val="23"/>
      <w:u w:val="none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before="540" w:after="60" w:line="0" w:lineRule="atLeast"/>
      <w:jc w:val="center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Calibri8pt">
    <w:name w:val="Основной текст + Calibri;8 pt;Полужирный"/>
    <w:basedOn w:val="a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3"/>
      <w:w w:val="100"/>
      <w:position w:val="0"/>
      <w:sz w:val="16"/>
      <w:szCs w:val="16"/>
      <w:u w:val="none"/>
      <w:lang w:val="ru-RU"/>
    </w:rPr>
  </w:style>
  <w:style w:type="character" w:customStyle="1" w:styleId="Arial10pt0pt">
    <w:name w:val="Основной текст + Arial;10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3Exact">
    <w:name w:val="Подпись к таблице (3) Exact"/>
    <w:basedOn w:val="a0"/>
    <w:link w:val="31"/>
    <w:rPr>
      <w:rFonts w:ascii="Calibri" w:eastAsia="Calibri" w:hAnsi="Calibri" w:cs="Calibri"/>
      <w:b/>
      <w:bCs/>
      <w:i w:val="0"/>
      <w:iCs w:val="0"/>
      <w:smallCaps w:val="0"/>
      <w:strike w:val="0"/>
      <w:spacing w:val="3"/>
      <w:sz w:val="16"/>
      <w:szCs w:val="16"/>
      <w:u w:val="none"/>
    </w:rPr>
  </w:style>
  <w:style w:type="paragraph" w:customStyle="1" w:styleId="31">
    <w:name w:val="Подпись к таблице (3)"/>
    <w:basedOn w:val="a"/>
    <w:link w:val="3Exact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pacing w:val="3"/>
      <w:sz w:val="16"/>
      <w:szCs w:val="16"/>
    </w:rPr>
  </w:style>
  <w:style w:type="character" w:customStyle="1" w:styleId="6Exact">
    <w:name w:val="Основной текст (6) Exact"/>
    <w:basedOn w:val="a0"/>
    <w:link w:val="60"/>
    <w:rPr>
      <w:rFonts w:ascii="Calibri" w:eastAsia="Calibri" w:hAnsi="Calibri" w:cs="Calibri"/>
      <w:b/>
      <w:bCs/>
      <w:i w:val="0"/>
      <w:iCs w:val="0"/>
      <w:smallCaps w:val="0"/>
      <w:strike w:val="0"/>
      <w:spacing w:val="3"/>
      <w:sz w:val="16"/>
      <w:szCs w:val="16"/>
      <w:u w:val="none"/>
    </w:rPr>
  </w:style>
  <w:style w:type="paragraph" w:customStyle="1" w:styleId="60">
    <w:name w:val="Основной текст (6)"/>
    <w:basedOn w:val="a"/>
    <w:link w:val="6Exact"/>
    <w:pPr>
      <w:shd w:val="clear" w:color="auto" w:fill="FFFFFF"/>
      <w:spacing w:after="360" w:line="0" w:lineRule="atLeast"/>
      <w:jc w:val="both"/>
    </w:pPr>
    <w:rPr>
      <w:rFonts w:ascii="Calibri" w:eastAsia="Calibri" w:hAnsi="Calibri" w:cs="Calibri"/>
      <w:b/>
      <w:bCs/>
      <w:spacing w:val="3"/>
      <w:sz w:val="16"/>
      <w:szCs w:val="16"/>
    </w:rPr>
  </w:style>
  <w:style w:type="character" w:customStyle="1" w:styleId="7Exact">
    <w:name w:val="Основной текст (7) Exact"/>
    <w:basedOn w:val="a0"/>
    <w:link w:val="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4"/>
      <w:sz w:val="16"/>
      <w:szCs w:val="16"/>
      <w:u w:val="none"/>
    </w:rPr>
  </w:style>
  <w:style w:type="paragraph" w:customStyle="1" w:styleId="7">
    <w:name w:val="Основной текст (7)"/>
    <w:basedOn w:val="a"/>
    <w:link w:val="7Exact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14"/>
      <w:sz w:val="16"/>
      <w:szCs w:val="16"/>
    </w:rPr>
  </w:style>
  <w:style w:type="character" w:customStyle="1" w:styleId="Calibri8pt0">
    <w:name w:val="Колонтитул + Calibri;8 pt;Полужирный"/>
    <w:basedOn w:val="a5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8Exact">
    <w:name w:val="Основной текст (8) Exact"/>
    <w:basedOn w:val="a0"/>
    <w:link w:val="8"/>
    <w:rPr>
      <w:rFonts w:ascii="Impact" w:eastAsia="Impact" w:hAnsi="Impact" w:cs="Impact"/>
      <w:b w:val="0"/>
      <w:bCs w:val="0"/>
      <w:i w:val="0"/>
      <w:iCs w:val="0"/>
      <w:smallCaps w:val="0"/>
      <w:strike w:val="0"/>
      <w:spacing w:val="-1"/>
      <w:sz w:val="99"/>
      <w:szCs w:val="99"/>
      <w:u w:val="none"/>
      <w:lang w:val="en-US"/>
    </w:rPr>
  </w:style>
  <w:style w:type="paragraph" w:customStyle="1" w:styleId="8">
    <w:name w:val="Основной текст (8)"/>
    <w:basedOn w:val="a"/>
    <w:link w:val="8Exact"/>
    <w:pPr>
      <w:shd w:val="clear" w:color="auto" w:fill="FFFFFF"/>
      <w:spacing w:line="0" w:lineRule="atLeast"/>
    </w:pPr>
    <w:rPr>
      <w:rFonts w:ascii="Impact" w:eastAsia="Impact" w:hAnsi="Impact" w:cs="Impact"/>
      <w:spacing w:val="-1"/>
      <w:sz w:val="99"/>
      <w:szCs w:val="99"/>
      <w:lang w:val="en-US"/>
    </w:rPr>
  </w:style>
  <w:style w:type="character" w:customStyle="1" w:styleId="9Exact">
    <w:name w:val="Основной текст (9) Exact"/>
    <w:basedOn w:val="a0"/>
    <w:link w:val="9"/>
    <w:rPr>
      <w:rFonts w:ascii="Calibri" w:eastAsia="Calibri" w:hAnsi="Calibri" w:cs="Calibri"/>
      <w:b w:val="0"/>
      <w:bCs w:val="0"/>
      <w:i/>
      <w:iCs/>
      <w:smallCaps w:val="0"/>
      <w:strike w:val="0"/>
      <w:spacing w:val="-30"/>
      <w:sz w:val="15"/>
      <w:szCs w:val="15"/>
      <w:u w:val="none"/>
      <w:lang w:val="en-US"/>
    </w:rPr>
  </w:style>
  <w:style w:type="paragraph" w:customStyle="1" w:styleId="9">
    <w:name w:val="Основной текст (9)"/>
    <w:basedOn w:val="a"/>
    <w:link w:val="9Exact"/>
    <w:pPr>
      <w:shd w:val="clear" w:color="auto" w:fill="FFFFFF"/>
      <w:spacing w:line="0" w:lineRule="atLeast"/>
    </w:pPr>
    <w:rPr>
      <w:rFonts w:ascii="Calibri" w:eastAsia="Calibri" w:hAnsi="Calibri" w:cs="Calibri"/>
      <w:i/>
      <w:iCs/>
      <w:spacing w:val="-30"/>
      <w:sz w:val="15"/>
      <w:szCs w:val="15"/>
      <w:lang w:val="en-US"/>
    </w:rPr>
  </w:style>
  <w:style w:type="character" w:customStyle="1" w:styleId="ab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29">
    <w:name w:val="Подпись к картинке (2)_"/>
    <w:basedOn w:val="a0"/>
    <w:link w:val="2a"/>
    <w:rPr>
      <w:rFonts w:ascii="Calibri" w:eastAsia="Calibri" w:hAnsi="Calibri" w:cs="Calibri"/>
      <w:b/>
      <w:bCs/>
      <w:i w:val="0"/>
      <w:iCs w:val="0"/>
      <w:smallCaps w:val="0"/>
      <w:strike w:val="0"/>
      <w:sz w:val="15"/>
      <w:szCs w:val="15"/>
      <w:u w:val="none"/>
    </w:rPr>
  </w:style>
  <w:style w:type="paragraph" w:customStyle="1" w:styleId="2a">
    <w:name w:val="Подпись к картинке (2)"/>
    <w:basedOn w:val="a"/>
    <w:link w:val="29"/>
    <w:pPr>
      <w:shd w:val="clear" w:color="auto" w:fill="FFFFFF"/>
      <w:spacing w:line="403" w:lineRule="exact"/>
    </w:pPr>
    <w:rPr>
      <w:rFonts w:ascii="Calibri" w:eastAsia="Calibri" w:hAnsi="Calibri" w:cs="Calibri"/>
      <w:b/>
      <w:bCs/>
      <w:sz w:val="15"/>
      <w:szCs w:val="15"/>
    </w:rPr>
  </w:style>
  <w:style w:type="character" w:customStyle="1" w:styleId="ac">
    <w:name w:val="Подпись к таблице"/>
    <w:basedOn w:val="a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Calibri75pt">
    <w:name w:val="Основной текст + Calibri;7;5 pt;Полужирный"/>
    <w:basedOn w:val="a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41">
    <w:name w:val="Подпись к таблице (4)_"/>
    <w:basedOn w:val="a0"/>
    <w:link w:val="42"/>
    <w:rPr>
      <w:rFonts w:ascii="Calibri" w:eastAsia="Calibri" w:hAnsi="Calibri" w:cs="Calibri"/>
      <w:b/>
      <w:bCs/>
      <w:i w:val="0"/>
      <w:iCs w:val="0"/>
      <w:smallCaps w:val="0"/>
      <w:strike w:val="0"/>
      <w:sz w:val="15"/>
      <w:szCs w:val="15"/>
      <w:u w:val="none"/>
    </w:rPr>
  </w:style>
  <w:style w:type="paragraph" w:customStyle="1" w:styleId="42">
    <w:name w:val="Подпись к таблице (4)"/>
    <w:basedOn w:val="a"/>
    <w:link w:val="41"/>
    <w:pPr>
      <w:shd w:val="clear" w:color="auto" w:fill="FFFFFF"/>
      <w:spacing w:line="283" w:lineRule="exact"/>
    </w:pPr>
    <w:rPr>
      <w:rFonts w:ascii="Calibri" w:eastAsia="Calibri" w:hAnsi="Calibri" w:cs="Calibri"/>
      <w:b/>
      <w:bCs/>
      <w:sz w:val="15"/>
      <w:szCs w:val="15"/>
    </w:rPr>
  </w:style>
  <w:style w:type="character" w:customStyle="1" w:styleId="100">
    <w:name w:val="Основной текст (10)_"/>
    <w:basedOn w:val="a0"/>
    <w:link w:val="101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01">
    <w:name w:val="Основной текст (10)"/>
    <w:basedOn w:val="a"/>
    <w:link w:val="100"/>
    <w:pPr>
      <w:shd w:val="clear" w:color="auto" w:fill="FFFFFF"/>
      <w:spacing w:before="60" w:after="60" w:line="0" w:lineRule="atLeast"/>
    </w:pPr>
    <w:rPr>
      <w:rFonts w:ascii="Arial" w:eastAsia="Arial" w:hAnsi="Arial" w:cs="Arial"/>
      <w:b/>
      <w:bCs/>
      <w:sz w:val="18"/>
      <w:szCs w:val="18"/>
    </w:rPr>
  </w:style>
  <w:style w:type="character" w:customStyle="1" w:styleId="Arial4pt">
    <w:name w:val="Основной текст + Arial;4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</w:rPr>
  </w:style>
  <w:style w:type="character" w:customStyle="1" w:styleId="Garamond12pt">
    <w:name w:val="Основной текст + Garamond;12 pt;Полужирный;Курсив"/>
    <w:basedOn w:val="a4"/>
    <w:rPr>
      <w:rFonts w:ascii="Garamond" w:eastAsia="Garamond" w:hAnsi="Garamond" w:cs="Garamond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Arial4pt0">
    <w:name w:val="Основной текст + Arial;4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/>
    </w:rPr>
  </w:style>
  <w:style w:type="character" w:customStyle="1" w:styleId="51">
    <w:name w:val="Подпись к таблице (5)_"/>
    <w:basedOn w:val="a0"/>
    <w:link w:val="52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52">
    <w:name w:val="Подпись к таблице (5)"/>
    <w:basedOn w:val="a"/>
    <w:link w:val="51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16"/>
      <w:szCs w:val="16"/>
    </w:rPr>
  </w:style>
  <w:style w:type="character" w:customStyle="1" w:styleId="61">
    <w:name w:val="Подпись к таблице (6)_"/>
    <w:basedOn w:val="a0"/>
    <w:link w:val="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62">
    <w:name w:val="Подпись к таблице (6)"/>
    <w:basedOn w:val="a"/>
    <w:link w:val="61"/>
    <w:pPr>
      <w:shd w:val="clear" w:color="auto" w:fill="FFFFFF"/>
      <w:spacing w:line="240" w:lineRule="exac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3Exact0">
    <w:name w:val="Подпись к картинке (3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Exact">
    <w:name w:val="Подпись к картинке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Arial7pt0pt">
    <w:name w:val="Основной текст + Arial;7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lang w:val="ru-RU"/>
    </w:rPr>
  </w:style>
  <w:style w:type="character" w:customStyle="1" w:styleId="Arial7pt0pt0">
    <w:name w:val="Основной текст + Arial;7 pt;Интервал 0 pt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</w:rPr>
  </w:style>
  <w:style w:type="character" w:customStyle="1" w:styleId="11Exact">
    <w:name w:val="Основной текст (11) Exact"/>
    <w:basedOn w:val="a0"/>
    <w:link w:val="1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40"/>
      <w:sz w:val="20"/>
      <w:szCs w:val="20"/>
      <w:u w:val="none"/>
    </w:rPr>
  </w:style>
  <w:style w:type="paragraph" w:customStyle="1" w:styleId="110">
    <w:name w:val="Основной текст (11)"/>
    <w:basedOn w:val="a"/>
    <w:link w:val="11Exact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-40"/>
      <w:sz w:val="20"/>
      <w:szCs w:val="20"/>
    </w:rPr>
  </w:style>
  <w:style w:type="character" w:customStyle="1" w:styleId="12Exact">
    <w:name w:val="Основной текст (1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02">
    <w:name w:val="Основной текст (10)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2pt">
    <w:name w:val="Основной текст + 12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Verdana10pt-2pt">
    <w:name w:val="Основной текст + Verdana;10 pt;Интервал -2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-40"/>
      <w:w w:val="100"/>
      <w:position w:val="0"/>
      <w:sz w:val="20"/>
      <w:szCs w:val="20"/>
      <w:u w:val="none"/>
      <w:lang w:val="en-US"/>
    </w:rPr>
  </w:style>
  <w:style w:type="character" w:customStyle="1" w:styleId="32">
    <w:name w:val="Основной текст3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4Exact">
    <w:name w:val="Основной текст (14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4"/>
      <w:szCs w:val="14"/>
      <w:u w:val="none"/>
    </w:rPr>
  </w:style>
  <w:style w:type="character" w:customStyle="1" w:styleId="140ptExact">
    <w:name w:val="Основной текст (14) + Интервал 0 pt Exact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4">
    <w:name w:val="Основной текст (14)_"/>
    <w:basedOn w:val="a0"/>
    <w:link w:val="1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line="293" w:lineRule="exac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140ptExact0">
    <w:name w:val="Основной текст (14) + Интервал 0 pt Exact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/>
      <w:spacing w:val="1"/>
      <w:sz w:val="14"/>
      <w:szCs w:val="14"/>
      <w:u w:val="none"/>
    </w:rPr>
  </w:style>
  <w:style w:type="character" w:customStyle="1" w:styleId="3Exact1">
    <w:name w:val="Основной текст (3) Exact"/>
    <w:basedOn w:val="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5"/>
      <w:sz w:val="32"/>
      <w:szCs w:val="32"/>
      <w:u w:val="none"/>
    </w:rPr>
  </w:style>
  <w:style w:type="character" w:customStyle="1" w:styleId="30ptExact">
    <w:name w:val="Основной текст (3) + Интервал 0 pt Exact"/>
    <w:basedOn w:val="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</w:rPr>
  </w:style>
  <w:style w:type="character" w:customStyle="1" w:styleId="5Exact">
    <w:name w:val="Подпись к картинке (5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14"/>
      <w:szCs w:val="14"/>
      <w:u w:val="none"/>
    </w:rPr>
  </w:style>
  <w:style w:type="character" w:customStyle="1" w:styleId="141">
    <w:name w:val="Основной текст (14)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63">
    <w:name w:val="Подпись к картинке (6)_"/>
    <w:basedOn w:val="a0"/>
    <w:link w:val="6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64">
    <w:name w:val="Подпись к картинке (6)"/>
    <w:basedOn w:val="a"/>
    <w:link w:val="6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53">
    <w:name w:val="Колонтитул (5)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17"/>
      <w:szCs w:val="17"/>
      <w:u w:val="none"/>
    </w:rPr>
  </w:style>
  <w:style w:type="character" w:customStyle="1" w:styleId="ad">
    <w:name w:val="Колонтитул"/>
    <w:basedOn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70">
    <w:name w:val="Подпись к таблице (7)_"/>
    <w:basedOn w:val="a0"/>
    <w:link w:val="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paragraph" w:customStyle="1" w:styleId="71">
    <w:name w:val="Подпись к таблице (7)"/>
    <w:basedOn w:val="a"/>
    <w:link w:val="7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2b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0pt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CenturySchoolbook65pt">
    <w:name w:val="Основной текст + Century Schoolbook;6;5 pt"/>
    <w:basedOn w:val="a4"/>
    <w:rPr>
      <w:rFonts w:ascii="Century Schoolbook" w:eastAsia="Century Schoolbook" w:hAnsi="Century Schoolbook" w:cs="Century School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/>
    </w:rPr>
  </w:style>
  <w:style w:type="character" w:customStyle="1" w:styleId="Verdana55pt">
    <w:name w:val="Основной текст + Verdana;5;5 pt;Полужирный"/>
    <w:basedOn w:val="a4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</w:rPr>
  </w:style>
  <w:style w:type="character" w:customStyle="1" w:styleId="Verdana55pt0">
    <w:name w:val="Основной текст + Verdana;5;5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</w:rPr>
  </w:style>
  <w:style w:type="character" w:customStyle="1" w:styleId="Calibri65pt">
    <w:name w:val="Основной текст + Calibri;6;5 pt"/>
    <w:basedOn w:val="a4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Verdana6pt">
    <w:name w:val="Основной текст + Verdana;6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</w:rPr>
  </w:style>
  <w:style w:type="character" w:customStyle="1" w:styleId="10pt0">
    <w:name w:val="Основной текст + 1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0ptExact">
    <w:name w:val="Подпись к картинке + Интервал 0 pt Exact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spacing w:val="3"/>
      <w:sz w:val="14"/>
      <w:szCs w:val="14"/>
      <w:u w:val="none"/>
    </w:rPr>
  </w:style>
  <w:style w:type="character" w:customStyle="1" w:styleId="ae">
    <w:name w:val="Подпись к картинке_"/>
    <w:basedOn w:val="a0"/>
    <w:link w:val="af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af">
    <w:name w:val="Подпись к картинке"/>
    <w:basedOn w:val="a"/>
    <w:link w:val="ae"/>
    <w:pPr>
      <w:shd w:val="clear" w:color="auto" w:fill="FFFFFF"/>
      <w:spacing w:line="298" w:lineRule="exact"/>
    </w:pPr>
    <w:rPr>
      <w:rFonts w:ascii="Arial" w:eastAsia="Arial" w:hAnsi="Arial" w:cs="Arial"/>
      <w:sz w:val="15"/>
      <w:szCs w:val="15"/>
    </w:rPr>
  </w:style>
  <w:style w:type="character" w:customStyle="1" w:styleId="120ptExact">
    <w:name w:val="Основной текст (12) + Интервал 0 pt Exact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spacing w:val="3"/>
      <w:sz w:val="14"/>
      <w:szCs w:val="14"/>
      <w:u w:val="none"/>
    </w:rPr>
  </w:style>
  <w:style w:type="character" w:customStyle="1" w:styleId="120">
    <w:name w:val="Основной текст (12)_"/>
    <w:basedOn w:val="a0"/>
    <w:link w:val="121"/>
    <w:rPr>
      <w:rFonts w:ascii="Arial" w:eastAsia="Arial" w:hAnsi="Arial" w:cs="Arial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121">
    <w:name w:val="Основной текст (12)"/>
    <w:basedOn w:val="a"/>
    <w:link w:val="120"/>
    <w:pPr>
      <w:shd w:val="clear" w:color="auto" w:fill="FFFFFF"/>
      <w:spacing w:after="120" w:line="0" w:lineRule="atLeast"/>
    </w:pPr>
    <w:rPr>
      <w:rFonts w:ascii="Arial" w:eastAsia="Arial" w:hAnsi="Arial" w:cs="Arial"/>
      <w:sz w:val="15"/>
      <w:szCs w:val="15"/>
    </w:rPr>
  </w:style>
  <w:style w:type="character" w:customStyle="1" w:styleId="Exact0">
    <w:name w:val="Основной текст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2"/>
      <w:szCs w:val="22"/>
      <w:u w:val="none"/>
    </w:rPr>
  </w:style>
  <w:style w:type="character" w:customStyle="1" w:styleId="0ptExact0">
    <w:name w:val="Основной текст + Интервал 0 pt Exac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7Exact0">
    <w:name w:val="Подпись к картинке (7) Exact"/>
    <w:basedOn w:val="a0"/>
    <w:link w:val="7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paragraph" w:customStyle="1" w:styleId="72">
    <w:name w:val="Подпись к картинке (7)"/>
    <w:basedOn w:val="a"/>
    <w:link w:val="7Exact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pacing w:val="-5"/>
      <w:sz w:val="23"/>
      <w:szCs w:val="23"/>
    </w:rPr>
  </w:style>
  <w:style w:type="character" w:customStyle="1" w:styleId="15Exact">
    <w:name w:val="Основной текст (15) Exact"/>
    <w:basedOn w:val="a0"/>
    <w:link w:val="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5"/>
      <w:sz w:val="23"/>
      <w:szCs w:val="23"/>
      <w:u w:val="none"/>
    </w:rPr>
  </w:style>
  <w:style w:type="paragraph" w:customStyle="1" w:styleId="15">
    <w:name w:val="Основной текст (15)"/>
    <w:basedOn w:val="a"/>
    <w:link w:val="15Exact"/>
    <w:pPr>
      <w:shd w:val="clear" w:color="auto" w:fill="FFFFFF"/>
      <w:spacing w:line="355" w:lineRule="exact"/>
      <w:jc w:val="center"/>
    </w:pPr>
    <w:rPr>
      <w:rFonts w:ascii="Times New Roman" w:eastAsia="Times New Roman" w:hAnsi="Times New Roman" w:cs="Times New Roman"/>
      <w:b/>
      <w:bCs/>
      <w:spacing w:val="-5"/>
      <w:sz w:val="23"/>
      <w:szCs w:val="23"/>
    </w:rPr>
  </w:style>
  <w:style w:type="character" w:customStyle="1" w:styleId="33">
    <w:name w:val="Заголовок №3_"/>
    <w:basedOn w:val="a0"/>
    <w:link w:val="34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paragraph" w:customStyle="1" w:styleId="34">
    <w:name w:val="Заголовок №3"/>
    <w:basedOn w:val="a"/>
    <w:link w:val="33"/>
    <w:pPr>
      <w:shd w:val="clear" w:color="auto" w:fill="FFFFFF"/>
      <w:spacing w:before="660" w:after="240" w:line="0" w:lineRule="atLeast"/>
      <w:jc w:val="center"/>
      <w:outlineLvl w:val="2"/>
    </w:pPr>
    <w:rPr>
      <w:rFonts w:ascii="Arial" w:eastAsia="Arial" w:hAnsi="Arial" w:cs="Arial"/>
      <w:b/>
      <w:bCs/>
    </w:rPr>
  </w:style>
  <w:style w:type="character" w:customStyle="1" w:styleId="122">
    <w:name w:val="Основной текст (12)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f0">
    <w:name w:val="Основной текст + 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1pt">
    <w:name w:val="Основной текст + 11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9pt-2pt">
    <w:name w:val="Основной текст + 9 pt;Курсив;Интервал -2 pt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0"/>
      <w:w w:val="100"/>
      <w:position w:val="0"/>
      <w:sz w:val="18"/>
      <w:szCs w:val="18"/>
      <w:u w:val="none"/>
      <w:lang w:val="ru-RU"/>
    </w:rPr>
  </w:style>
  <w:style w:type="character" w:customStyle="1" w:styleId="11pt0">
    <w:name w:val="Основной текст + 11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54">
    <w:name w:val="Подпись к картинке (5)_"/>
    <w:basedOn w:val="a0"/>
    <w:link w:val="5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paragraph" w:customStyle="1" w:styleId="55">
    <w:name w:val="Подпись к картинке (5)"/>
    <w:basedOn w:val="a"/>
    <w:link w:val="54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56">
    <w:name w:val="Заголовок №5_"/>
    <w:basedOn w:val="a0"/>
    <w:link w:val="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57">
    <w:name w:val="Заголовок №5"/>
    <w:basedOn w:val="a"/>
    <w:link w:val="56"/>
    <w:pPr>
      <w:shd w:val="clear" w:color="auto" w:fill="FFFFFF"/>
      <w:spacing w:before="360" w:line="413" w:lineRule="exact"/>
      <w:outlineLvl w:val="4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75pt">
    <w:name w:val="Основной текст + 7;5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75pt0">
    <w:name w:val="Основной текст + 7;5 pt;Курсив"/>
    <w:basedOn w:val="a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43">
    <w:name w:val="Основной текст4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23">
    <w:name w:val="Заголовок №1 (2)_"/>
    <w:basedOn w:val="a0"/>
    <w:link w:val="124"/>
    <w:rPr>
      <w:rFonts w:ascii="Arial" w:eastAsia="Arial" w:hAnsi="Arial" w:cs="Arial"/>
      <w:b/>
      <w:bCs/>
      <w:i/>
      <w:iCs/>
      <w:smallCaps w:val="0"/>
      <w:strike w:val="0"/>
      <w:sz w:val="31"/>
      <w:szCs w:val="31"/>
      <w:u w:val="none"/>
    </w:rPr>
  </w:style>
  <w:style w:type="paragraph" w:customStyle="1" w:styleId="124">
    <w:name w:val="Заголовок №1 (2)"/>
    <w:basedOn w:val="a"/>
    <w:link w:val="123"/>
    <w:pPr>
      <w:shd w:val="clear" w:color="auto" w:fill="FFFFFF"/>
      <w:spacing w:after="120" w:line="411" w:lineRule="exact"/>
      <w:jc w:val="center"/>
      <w:outlineLvl w:val="0"/>
    </w:pPr>
    <w:rPr>
      <w:rFonts w:ascii="Arial" w:eastAsia="Arial" w:hAnsi="Arial" w:cs="Arial"/>
      <w:b/>
      <w:bCs/>
      <w:i/>
      <w:iCs/>
      <w:sz w:val="31"/>
      <w:szCs w:val="31"/>
    </w:rPr>
  </w:style>
  <w:style w:type="character" w:customStyle="1" w:styleId="16">
    <w:name w:val="Основной текст (16)_"/>
    <w:basedOn w:val="a0"/>
    <w:link w:val="160"/>
    <w:rPr>
      <w:rFonts w:ascii="Arial" w:eastAsia="Arial" w:hAnsi="Arial" w:cs="Arial"/>
      <w:b/>
      <w:bCs/>
      <w:i/>
      <w:iCs/>
      <w:smallCaps w:val="0"/>
      <w:strike w:val="0"/>
      <w:u w:val="none"/>
    </w:rPr>
  </w:style>
  <w:style w:type="paragraph" w:customStyle="1" w:styleId="160">
    <w:name w:val="Основной текст (16)"/>
    <w:basedOn w:val="a"/>
    <w:link w:val="16"/>
    <w:pPr>
      <w:shd w:val="clear" w:color="auto" w:fill="FFFFFF"/>
      <w:spacing w:before="120" w:after="300" w:line="0" w:lineRule="atLeast"/>
      <w:jc w:val="center"/>
    </w:pPr>
    <w:rPr>
      <w:rFonts w:ascii="Arial" w:eastAsia="Arial" w:hAnsi="Arial" w:cs="Arial"/>
      <w:b/>
      <w:bCs/>
      <w:i/>
      <w:iCs/>
    </w:rPr>
  </w:style>
  <w:style w:type="character" w:customStyle="1" w:styleId="161">
    <w:name w:val="Основной текст (16)"/>
    <w:basedOn w:val="16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220">
    <w:name w:val="Заголовок №2 (2)_"/>
    <w:basedOn w:val="a0"/>
    <w:link w:val="221"/>
    <w:rPr>
      <w:rFonts w:ascii="Arial" w:eastAsia="Arial" w:hAnsi="Arial" w:cs="Arial"/>
      <w:b/>
      <w:bCs/>
      <w:i w:val="0"/>
      <w:iCs w:val="0"/>
      <w:smallCaps w:val="0"/>
      <w:strike w:val="0"/>
      <w:u w:val="none"/>
    </w:rPr>
  </w:style>
  <w:style w:type="paragraph" w:customStyle="1" w:styleId="221">
    <w:name w:val="Заголовок №2 (2)"/>
    <w:basedOn w:val="a"/>
    <w:link w:val="220"/>
    <w:pPr>
      <w:shd w:val="clear" w:color="auto" w:fill="FFFFFF"/>
      <w:spacing w:before="300" w:after="540" w:line="0" w:lineRule="atLeast"/>
      <w:jc w:val="center"/>
      <w:outlineLvl w:val="1"/>
    </w:pPr>
    <w:rPr>
      <w:rFonts w:ascii="Arial" w:eastAsia="Arial" w:hAnsi="Arial" w:cs="Arial"/>
      <w:b/>
      <w:bCs/>
    </w:rPr>
  </w:style>
  <w:style w:type="character" w:customStyle="1" w:styleId="22Verdana135pt">
    <w:name w:val="Заголовок №2 (2) + Verdana;13;5 pt;Не полужирный;Курсив"/>
    <w:basedOn w:val="220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</w:rPr>
  </w:style>
  <w:style w:type="character" w:customStyle="1" w:styleId="222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223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224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80">
    <w:name w:val="Подпись к картинке (8)_"/>
    <w:basedOn w:val="a0"/>
    <w:link w:val="8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81">
    <w:name w:val="Подпись к картинке (8)"/>
    <w:basedOn w:val="a"/>
    <w:link w:val="8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17Exact">
    <w:name w:val="Основной текст (17) Exact"/>
    <w:basedOn w:val="a0"/>
    <w:link w:val="1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7">
    <w:name w:val="Основной текст (17)"/>
    <w:basedOn w:val="a"/>
    <w:link w:val="17Exact"/>
    <w:pPr>
      <w:shd w:val="clear" w:color="auto" w:fill="FFFFFF"/>
      <w:spacing w:line="368" w:lineRule="exact"/>
      <w:jc w:val="both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7Exact0">
    <w:name w:val="Основной текст (17) Exact"/>
    <w:basedOn w:val="1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8Exact">
    <w:name w:val="Основной текст (18) Exact"/>
    <w:basedOn w:val="a0"/>
    <w:link w:val="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"/>
      <w:sz w:val="18"/>
      <w:szCs w:val="18"/>
      <w:u w:val="none"/>
    </w:rPr>
  </w:style>
  <w:style w:type="paragraph" w:customStyle="1" w:styleId="18">
    <w:name w:val="Основной текст (18)"/>
    <w:basedOn w:val="a"/>
    <w:link w:val="18Exact"/>
    <w:pPr>
      <w:shd w:val="clear" w:color="auto" w:fill="FFFFFF"/>
      <w:spacing w:line="365" w:lineRule="exact"/>
      <w:jc w:val="both"/>
    </w:pPr>
    <w:rPr>
      <w:rFonts w:ascii="Times New Roman" w:eastAsia="Times New Roman" w:hAnsi="Times New Roman" w:cs="Times New Roman"/>
      <w:b/>
      <w:bCs/>
      <w:spacing w:val="-1"/>
      <w:sz w:val="18"/>
      <w:szCs w:val="18"/>
    </w:rPr>
  </w:style>
  <w:style w:type="character" w:customStyle="1" w:styleId="18Exact0">
    <w:name w:val="Основной текст (18) Exact"/>
    <w:basedOn w:val="1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18"/>
      <w:szCs w:val="18"/>
      <w:u w:val="none"/>
      <w:lang w:val="ru-RU"/>
    </w:rPr>
  </w:style>
  <w:style w:type="character" w:customStyle="1" w:styleId="1895ptExact">
    <w:name w:val="Основной текст (18) + 9;5 pt Exact"/>
    <w:basedOn w:val="1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19"/>
      <w:szCs w:val="19"/>
      <w:u w:val="none"/>
      <w:lang w:val="ru-RU"/>
    </w:rPr>
  </w:style>
  <w:style w:type="character" w:customStyle="1" w:styleId="19Exact">
    <w:name w:val="Основной текст (19) Exact"/>
    <w:basedOn w:val="a0"/>
    <w:link w:val="19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7"/>
      <w:szCs w:val="17"/>
      <w:u w:val="none"/>
    </w:rPr>
  </w:style>
  <w:style w:type="paragraph" w:customStyle="1" w:styleId="19">
    <w:name w:val="Основной текст (19)"/>
    <w:basedOn w:val="a"/>
    <w:link w:val="19Exact"/>
    <w:pPr>
      <w:shd w:val="clear" w:color="auto" w:fill="FFFFFF"/>
      <w:spacing w:line="365" w:lineRule="exact"/>
      <w:jc w:val="both"/>
    </w:pPr>
    <w:rPr>
      <w:rFonts w:ascii="Arial" w:eastAsia="Arial" w:hAnsi="Arial" w:cs="Arial"/>
      <w:b/>
      <w:bCs/>
      <w:spacing w:val="1"/>
      <w:sz w:val="17"/>
      <w:szCs w:val="17"/>
    </w:rPr>
  </w:style>
  <w:style w:type="character" w:customStyle="1" w:styleId="19Exact0">
    <w:name w:val="Основной текст (19) Exact"/>
    <w:basedOn w:val="19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"/>
      <w:w w:val="100"/>
      <w:position w:val="0"/>
      <w:sz w:val="17"/>
      <w:szCs w:val="17"/>
      <w:u w:val="none"/>
      <w:lang w:val="ru-RU"/>
    </w:rPr>
  </w:style>
  <w:style w:type="character" w:customStyle="1" w:styleId="20Exact">
    <w:name w:val="Основной текст (20) Exact"/>
    <w:basedOn w:val="a0"/>
    <w:link w:val="2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"/>
      <w:sz w:val="19"/>
      <w:szCs w:val="19"/>
      <w:u w:val="none"/>
    </w:rPr>
  </w:style>
  <w:style w:type="paragraph" w:customStyle="1" w:styleId="200">
    <w:name w:val="Основной текст (20)"/>
    <w:basedOn w:val="a"/>
    <w:link w:val="20Exact"/>
    <w:pPr>
      <w:shd w:val="clear" w:color="auto" w:fill="FFFFFF"/>
      <w:spacing w:line="365" w:lineRule="exact"/>
      <w:jc w:val="both"/>
    </w:pPr>
    <w:rPr>
      <w:rFonts w:ascii="Times New Roman" w:eastAsia="Times New Roman" w:hAnsi="Times New Roman" w:cs="Times New Roman"/>
      <w:b/>
      <w:bCs/>
      <w:spacing w:val="2"/>
      <w:sz w:val="19"/>
      <w:szCs w:val="19"/>
    </w:rPr>
  </w:style>
  <w:style w:type="character" w:customStyle="1" w:styleId="20Exact0">
    <w:name w:val="Основной текст (20) Exact"/>
    <w:basedOn w:val="20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/>
    </w:rPr>
  </w:style>
  <w:style w:type="character" w:customStyle="1" w:styleId="21Exact">
    <w:name w:val="Основной текст (21) Exact"/>
    <w:basedOn w:val="a0"/>
    <w:link w:val="210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spacing w:val="-7"/>
      <w:sz w:val="18"/>
      <w:szCs w:val="18"/>
      <w:u w:val="none"/>
    </w:rPr>
  </w:style>
  <w:style w:type="paragraph" w:customStyle="1" w:styleId="210">
    <w:name w:val="Основной текст (21)"/>
    <w:basedOn w:val="a"/>
    <w:link w:val="21Exact"/>
    <w:pPr>
      <w:shd w:val="clear" w:color="auto" w:fill="FFFFFF"/>
      <w:spacing w:line="374" w:lineRule="exact"/>
      <w:jc w:val="both"/>
    </w:pPr>
    <w:rPr>
      <w:rFonts w:ascii="Century Schoolbook" w:eastAsia="Century Schoolbook" w:hAnsi="Century Schoolbook" w:cs="Century Schoolbook"/>
      <w:b/>
      <w:bCs/>
      <w:spacing w:val="-7"/>
      <w:sz w:val="18"/>
      <w:szCs w:val="18"/>
    </w:rPr>
  </w:style>
  <w:style w:type="character" w:customStyle="1" w:styleId="21Exact0">
    <w:name w:val="Основной текст (21) Exact"/>
    <w:basedOn w:val="21Exact"/>
    <w:rPr>
      <w:rFonts w:ascii="Century Schoolbook" w:eastAsia="Century Schoolbook" w:hAnsi="Century Schoolbook" w:cs="Century Schoolbook"/>
      <w:b/>
      <w:bCs/>
      <w:i w:val="0"/>
      <w:iCs w:val="0"/>
      <w:smallCaps w:val="0"/>
      <w:strike w:val="0"/>
      <w:color w:val="000000"/>
      <w:spacing w:val="-7"/>
      <w:w w:val="100"/>
      <w:position w:val="0"/>
      <w:sz w:val="18"/>
      <w:szCs w:val="18"/>
      <w:u w:val="none"/>
      <w:lang w:val="ru-RU"/>
    </w:rPr>
  </w:style>
  <w:style w:type="character" w:customStyle="1" w:styleId="21TimesNewRoman10pt0ptExact">
    <w:name w:val="Основной текст (21) + Times New Roman;10 pt;Интервал 0 pt Exact"/>
    <w:basedOn w:val="21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2Exact">
    <w:name w:val="Основной текст (22) Exact"/>
    <w:basedOn w:val="a0"/>
    <w:link w:val="225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23"/>
      <w:szCs w:val="23"/>
      <w:u w:val="none"/>
    </w:rPr>
  </w:style>
  <w:style w:type="paragraph" w:customStyle="1" w:styleId="225">
    <w:name w:val="Основной текст (22)"/>
    <w:basedOn w:val="a"/>
    <w:link w:val="22Exact"/>
    <w:pPr>
      <w:shd w:val="clear" w:color="auto" w:fill="FFFFFF"/>
      <w:spacing w:line="0" w:lineRule="atLeast"/>
    </w:pPr>
    <w:rPr>
      <w:rFonts w:ascii="Arial" w:eastAsia="Arial" w:hAnsi="Arial" w:cs="Arial"/>
      <w:b/>
      <w:bCs/>
      <w:spacing w:val="1"/>
      <w:sz w:val="23"/>
      <w:szCs w:val="23"/>
    </w:rPr>
  </w:style>
  <w:style w:type="character" w:customStyle="1" w:styleId="22Exact0">
    <w:name w:val="Основной текст (22) Exact"/>
    <w:basedOn w:val="22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"/>
      <w:w w:val="100"/>
      <w:position w:val="0"/>
      <w:sz w:val="23"/>
      <w:szCs w:val="23"/>
      <w:u w:val="none"/>
      <w:lang w:val="ru-RU"/>
    </w:rPr>
  </w:style>
  <w:style w:type="character" w:customStyle="1" w:styleId="1126ptExact">
    <w:name w:val="Основной текст (11) + Интервал 26 pt Exact"/>
    <w:basedOn w:val="11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22"/>
      <w:w w:val="100"/>
      <w:position w:val="0"/>
      <w:sz w:val="20"/>
      <w:szCs w:val="20"/>
      <w:u w:val="none"/>
      <w:lang w:val="ru-RU"/>
    </w:rPr>
  </w:style>
  <w:style w:type="character" w:customStyle="1" w:styleId="1126ptExact0">
    <w:name w:val="Основной текст (11) + Интервал 26 pt Exact"/>
    <w:basedOn w:val="11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22"/>
      <w:w w:val="100"/>
      <w:position w:val="0"/>
      <w:sz w:val="20"/>
      <w:szCs w:val="20"/>
      <w:u w:val="none"/>
      <w:lang w:val="ru-RU"/>
    </w:rPr>
  </w:style>
  <w:style w:type="character" w:customStyle="1" w:styleId="22Verdana95pt0ptExact">
    <w:name w:val="Основной текст (22) + Verdana;9;5 pt;Интервал 0 pt Exact"/>
    <w:basedOn w:val="22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-7"/>
      <w:w w:val="100"/>
      <w:position w:val="0"/>
      <w:sz w:val="19"/>
      <w:szCs w:val="19"/>
      <w:u w:val="none"/>
      <w:lang w:val="ru-RU"/>
    </w:rPr>
  </w:style>
  <w:style w:type="character" w:customStyle="1" w:styleId="22Verdana95pt0ptExact0">
    <w:name w:val="Основной текст (22) + Verdana;9;5 pt;Не полужирный;Интервал 0 pt Exact"/>
    <w:basedOn w:val="22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</w:rPr>
  </w:style>
  <w:style w:type="character" w:customStyle="1" w:styleId="22Verdana125pt0ptExact">
    <w:name w:val="Основной текст (22) + Verdana;12;5 pt;Не полужирный;Курсив;Интервал 0 pt Exact"/>
    <w:basedOn w:val="22Exact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character" w:customStyle="1" w:styleId="23Exact">
    <w:name w:val="Основной текст (23) Exact"/>
    <w:basedOn w:val="a0"/>
    <w:link w:val="2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413"/>
      <w:sz w:val="123"/>
      <w:szCs w:val="123"/>
      <w:u w:val="none"/>
      <w:lang w:val="en-US"/>
    </w:rPr>
  </w:style>
  <w:style w:type="paragraph" w:customStyle="1" w:styleId="230">
    <w:name w:val="Основной текст (23)"/>
    <w:basedOn w:val="a"/>
    <w:link w:val="23Exact"/>
    <w:pPr>
      <w:shd w:val="clear" w:color="auto" w:fill="FFFFFF"/>
      <w:spacing w:before="420" w:line="0" w:lineRule="atLeast"/>
    </w:pPr>
    <w:rPr>
      <w:rFonts w:ascii="Times New Roman" w:eastAsia="Times New Roman" w:hAnsi="Times New Roman" w:cs="Times New Roman"/>
      <w:b/>
      <w:bCs/>
      <w:spacing w:val="413"/>
      <w:sz w:val="123"/>
      <w:szCs w:val="123"/>
      <w:lang w:val="en-US"/>
    </w:rPr>
  </w:style>
  <w:style w:type="character" w:customStyle="1" w:styleId="23Exact0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23Exact1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23Exact2">
    <w:name w:val="Основной текст (23) Exact"/>
    <w:basedOn w:val="23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13"/>
      <w:w w:val="100"/>
      <w:position w:val="0"/>
      <w:sz w:val="123"/>
      <w:szCs w:val="123"/>
      <w:u w:val="none"/>
      <w:lang w:val="en-US"/>
    </w:rPr>
  </w:style>
  <w:style w:type="character" w:customStyle="1" w:styleId="16Exact">
    <w:name w:val="Основной текст (16) Exact"/>
    <w:basedOn w:val="a0"/>
    <w:rPr>
      <w:rFonts w:ascii="Arial" w:eastAsia="Arial" w:hAnsi="Arial" w:cs="Arial"/>
      <w:b/>
      <w:bCs/>
      <w:i/>
      <w:iCs/>
      <w:smallCaps w:val="0"/>
      <w:strike w:val="0"/>
      <w:spacing w:val="2"/>
      <w:sz w:val="22"/>
      <w:szCs w:val="22"/>
      <w:u w:val="none"/>
    </w:rPr>
  </w:style>
  <w:style w:type="character" w:customStyle="1" w:styleId="16Exact0">
    <w:name w:val="Основной текст (16) Exact"/>
    <w:basedOn w:val="16"/>
    <w:rPr>
      <w:rFonts w:ascii="Arial" w:eastAsia="Arial" w:hAnsi="Arial" w:cs="Arial"/>
      <w:b/>
      <w:bCs/>
      <w:i/>
      <w:iCs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35">
    <w:name w:val="Заголовок №3"/>
    <w:basedOn w:val="3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36">
    <w:name w:val="Подпись к картинке (3)_"/>
    <w:basedOn w:val="a0"/>
    <w:link w:val="37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37">
    <w:name w:val="Подпись к картинке (3)"/>
    <w:basedOn w:val="a"/>
    <w:link w:val="36"/>
    <w:pPr>
      <w:shd w:val="clear" w:color="auto" w:fill="FFFFFF"/>
      <w:spacing w:line="216" w:lineRule="exact"/>
      <w:jc w:val="center"/>
    </w:pPr>
    <w:rPr>
      <w:rFonts w:ascii="Arial" w:eastAsia="Arial" w:hAnsi="Arial" w:cs="Arial"/>
      <w:b/>
      <w:bCs/>
      <w:sz w:val="16"/>
      <w:szCs w:val="16"/>
    </w:rPr>
  </w:style>
  <w:style w:type="character" w:customStyle="1" w:styleId="38">
    <w:name w:val="Подпись к картинке (3)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375pt">
    <w:name w:val="Подпись к картинке (3) + 7;5 pt;Не полужирный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3LucidaSansUnicode105pt0pt">
    <w:name w:val="Подпись к картинке (3) + Lucida Sans Unicode;10;5 pt;Не полужирный;Курсив;Интервал 0 pt"/>
    <w:basedOn w:val="36"/>
    <w:rPr>
      <w:rFonts w:ascii="Lucida Sans Unicode" w:eastAsia="Lucida Sans Unicode" w:hAnsi="Lucida Sans Unicode" w:cs="Lucida Sans Unicode"/>
      <w:b/>
      <w:bCs/>
      <w:i/>
      <w:iCs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/>
    </w:rPr>
  </w:style>
  <w:style w:type="character" w:customStyle="1" w:styleId="375pt0">
    <w:name w:val="Подпись к картинке (3) + 7;5 pt;Не полужирный;Малые прописные"/>
    <w:basedOn w:val="36"/>
    <w:rPr>
      <w:rFonts w:ascii="Arial" w:eastAsia="Arial" w:hAnsi="Arial" w:cs="Arial"/>
      <w:b/>
      <w:bCs/>
      <w:i w:val="0"/>
      <w:iCs w:val="0"/>
      <w:smallCaps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f1">
    <w:name w:val="Подпись к картинке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90">
    <w:name w:val="Подпись к картинке (9)_"/>
    <w:basedOn w:val="a0"/>
    <w:link w:val="91"/>
    <w:rPr>
      <w:rFonts w:ascii="Calibri" w:eastAsia="Calibri" w:hAnsi="Calibri" w:cs="Calibri"/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91">
    <w:name w:val="Подпись к картинке (9)"/>
    <w:basedOn w:val="a"/>
    <w:link w:val="90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z w:val="16"/>
      <w:szCs w:val="16"/>
    </w:rPr>
  </w:style>
  <w:style w:type="character" w:customStyle="1" w:styleId="92">
    <w:name w:val="Подпись к картинке (9)"/>
    <w:basedOn w:val="9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103">
    <w:name w:val="Подпись к картинке (10)_"/>
    <w:basedOn w:val="a0"/>
    <w:link w:val="1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04">
    <w:name w:val="Подпись к картинке (10)"/>
    <w:basedOn w:val="a"/>
    <w:link w:val="103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05">
    <w:name w:val="Подпись к картинке (10)"/>
    <w:basedOn w:val="1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7Exact1">
    <w:name w:val="Основной текст (17) Exact"/>
    <w:basedOn w:val="1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24Exact">
    <w:name w:val="Основной текст (24) Exact"/>
    <w:basedOn w:val="a0"/>
    <w:link w:val="2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2"/>
      <w:sz w:val="20"/>
      <w:szCs w:val="20"/>
      <w:u w:val="none"/>
    </w:rPr>
  </w:style>
  <w:style w:type="paragraph" w:customStyle="1" w:styleId="240">
    <w:name w:val="Основной текст (24)"/>
    <w:basedOn w:val="a"/>
    <w:link w:val="24Exact"/>
    <w:pPr>
      <w:shd w:val="clear" w:color="auto" w:fill="FFFFFF"/>
      <w:spacing w:line="535" w:lineRule="exact"/>
    </w:pPr>
    <w:rPr>
      <w:rFonts w:ascii="Times New Roman" w:eastAsia="Times New Roman" w:hAnsi="Times New Roman" w:cs="Times New Roman"/>
      <w:spacing w:val="-2"/>
      <w:sz w:val="20"/>
      <w:szCs w:val="20"/>
    </w:rPr>
  </w:style>
  <w:style w:type="character" w:customStyle="1" w:styleId="24Exact0">
    <w:name w:val="Основной текст (24) Exact"/>
    <w:basedOn w:val="24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"/>
      <w:w w:val="100"/>
      <w:position w:val="0"/>
      <w:sz w:val="20"/>
      <w:szCs w:val="20"/>
      <w:u w:val="none"/>
      <w:lang w:val="ru-RU"/>
    </w:rPr>
  </w:style>
  <w:style w:type="character" w:customStyle="1" w:styleId="120ptExact0">
    <w:name w:val="Основной текст (12) + Интервал 0 pt Exact"/>
    <w:basedOn w:val="12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4"/>
      <w:szCs w:val="14"/>
      <w:u w:val="none"/>
      <w:lang w:val="ru-RU"/>
    </w:rPr>
  </w:style>
  <w:style w:type="character" w:customStyle="1" w:styleId="6Exact0">
    <w:name w:val="Подпись к картинке (6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6Exact1">
    <w:name w:val="Подпись к картинке (6) Exact"/>
    <w:basedOn w:val="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1Exact0">
    <w:name w:val="Подпись к картинке (11) Exact"/>
    <w:basedOn w:val="a0"/>
    <w:link w:val="111"/>
    <w:rPr>
      <w:rFonts w:ascii="Calibri" w:eastAsia="Calibri" w:hAnsi="Calibri" w:cs="Calibri"/>
      <w:b/>
      <w:bCs/>
      <w:i w:val="0"/>
      <w:iCs w:val="0"/>
      <w:smallCaps w:val="0"/>
      <w:strike w:val="0"/>
      <w:spacing w:val="4"/>
      <w:sz w:val="18"/>
      <w:szCs w:val="18"/>
      <w:u w:val="none"/>
    </w:rPr>
  </w:style>
  <w:style w:type="paragraph" w:customStyle="1" w:styleId="111">
    <w:name w:val="Подпись к картинке (11)"/>
    <w:basedOn w:val="a"/>
    <w:link w:val="11Exact0"/>
    <w:pPr>
      <w:shd w:val="clear" w:color="auto" w:fill="FFFFFF"/>
      <w:spacing w:line="0" w:lineRule="atLeast"/>
    </w:pPr>
    <w:rPr>
      <w:rFonts w:ascii="Calibri" w:eastAsia="Calibri" w:hAnsi="Calibri" w:cs="Calibri"/>
      <w:b/>
      <w:bCs/>
      <w:spacing w:val="4"/>
      <w:sz w:val="18"/>
      <w:szCs w:val="18"/>
    </w:rPr>
  </w:style>
  <w:style w:type="character" w:customStyle="1" w:styleId="11Exact1">
    <w:name w:val="Подпись к картинке (11) Exact"/>
    <w:basedOn w:val="11Exact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4"/>
      <w:w w:val="100"/>
      <w:position w:val="0"/>
      <w:sz w:val="18"/>
      <w:szCs w:val="18"/>
      <w:u w:val="none"/>
      <w:lang w:val="ru-RU"/>
    </w:rPr>
  </w:style>
  <w:style w:type="character" w:customStyle="1" w:styleId="106">
    <w:name w:val="Основной текст (10)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0TimesNewRoman10pt">
    <w:name w:val="Основной текст (10) + Times New Roman;10 pt;Не полужирный"/>
    <w:basedOn w:val="1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pt1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Verdana10pt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Verdana10pt0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82">
    <w:name w:val="Подпись к таблице (8)_"/>
    <w:basedOn w:val="a0"/>
    <w:link w:val="8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83">
    <w:name w:val="Подпись к таблице (8)"/>
    <w:basedOn w:val="a"/>
    <w:link w:val="8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84">
    <w:name w:val="Подпись к таблице (8)"/>
    <w:basedOn w:val="8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8Exact0">
    <w:name w:val="Подпись к картинке (8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22"/>
      <w:szCs w:val="22"/>
      <w:u w:val="none"/>
    </w:rPr>
  </w:style>
  <w:style w:type="character" w:customStyle="1" w:styleId="11Exact2">
    <w:name w:val="Подпись к таблице (11) Exact"/>
    <w:basedOn w:val="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Exact3">
    <w:name w:val="Подпись к таблице (11) Exact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2">
    <w:name w:val="Подпись к таблице (11)_"/>
    <w:basedOn w:val="a0"/>
    <w:link w:val="1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paragraph" w:customStyle="1" w:styleId="113">
    <w:name w:val="Подпись к таблице (11)"/>
    <w:basedOn w:val="a"/>
    <w:link w:val="11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9pt0pt">
    <w:name w:val="Основной текст + 9 pt;Интервал 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6pt0pt">
    <w:name w:val="Основной текст + 16 pt;Полужирный;Интервал 0 pt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</w:rPr>
  </w:style>
  <w:style w:type="character" w:customStyle="1" w:styleId="9pt0pt0">
    <w:name w:val="Основной текст + 9 pt;Интервал 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Arial75pt0pt">
    <w:name w:val="Основной текст + Arial;7;5 pt;Полужирный;Интервал 0 pt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"/>
      <w:w w:val="100"/>
      <w:position w:val="0"/>
      <w:sz w:val="15"/>
      <w:szCs w:val="15"/>
      <w:u w:val="none"/>
    </w:rPr>
  </w:style>
  <w:style w:type="character" w:customStyle="1" w:styleId="10Exact">
    <w:name w:val="Основной текст (10) Exact"/>
    <w:basedOn w:val="a0"/>
    <w:rPr>
      <w:rFonts w:ascii="Arial" w:eastAsia="Arial" w:hAnsi="Arial" w:cs="Arial"/>
      <w:b/>
      <w:bCs/>
      <w:i w:val="0"/>
      <w:iCs w:val="0"/>
      <w:smallCaps w:val="0"/>
      <w:strike w:val="0"/>
      <w:spacing w:val="1"/>
      <w:sz w:val="17"/>
      <w:szCs w:val="17"/>
      <w:u w:val="none"/>
    </w:rPr>
  </w:style>
  <w:style w:type="character" w:customStyle="1" w:styleId="100ptExact">
    <w:name w:val="Основной текст (10) + Интервал 0 pt Exact"/>
    <w:basedOn w:val="1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"/>
      <w:w w:val="100"/>
      <w:position w:val="0"/>
      <w:sz w:val="17"/>
      <w:szCs w:val="17"/>
      <w:u w:val="none"/>
      <w:lang w:val="ru-RU"/>
    </w:rPr>
  </w:style>
  <w:style w:type="character" w:customStyle="1" w:styleId="12Exact0">
    <w:name w:val="Подпись к картинке (12) Exact"/>
    <w:basedOn w:val="a0"/>
    <w:link w:val="12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125">
    <w:name w:val="Подпись к картинке (12)"/>
    <w:basedOn w:val="a"/>
    <w:link w:val="12Exact0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customStyle="1" w:styleId="12Exact1">
    <w:name w:val="Подпись к картинке (12) Exact"/>
    <w:basedOn w:val="12Exact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Verdana10pt1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Impact495pt">
    <w:name w:val="Основной текст + Impact;49;5 pt"/>
    <w:basedOn w:val="a4"/>
    <w:rPr>
      <w:rFonts w:ascii="Impact" w:eastAsia="Impact" w:hAnsi="Impact" w:cs="Impact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9"/>
      <w:szCs w:val="99"/>
      <w:u w:val="none"/>
      <w:lang w:val="ru-RU"/>
    </w:rPr>
  </w:style>
  <w:style w:type="character" w:customStyle="1" w:styleId="Verdana10pt2">
    <w:name w:val="Основной текст + Verdana;10 pt;Курсив"/>
    <w:basedOn w:val="a4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Verdana10pt3">
    <w:name w:val="Основной текст + Verdana;10 pt"/>
    <w:basedOn w:val="a4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10pt2">
    <w:name w:val="Основной текст + 10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93">
    <w:name w:val="Подпись к таблице (9)_"/>
    <w:basedOn w:val="a0"/>
    <w:link w:val="94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</w:rPr>
  </w:style>
  <w:style w:type="paragraph" w:customStyle="1" w:styleId="94">
    <w:name w:val="Подпись к таблице (9)"/>
    <w:basedOn w:val="a"/>
    <w:link w:val="93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18"/>
      <w:szCs w:val="18"/>
    </w:rPr>
  </w:style>
  <w:style w:type="character" w:customStyle="1" w:styleId="95">
    <w:name w:val="Подпись к таблице (9)"/>
    <w:basedOn w:val="9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85">
    <w:name w:val="Подпись к таблице (8)"/>
    <w:basedOn w:val="8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7">
    <w:name w:val="Подпись к таблице (10)_"/>
    <w:basedOn w:val="a0"/>
    <w:link w:val="108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108">
    <w:name w:val="Подпись к таблице (10)"/>
    <w:basedOn w:val="a"/>
    <w:link w:val="107"/>
    <w:pPr>
      <w:shd w:val="clear" w:color="auto" w:fill="FFFFFF"/>
      <w:spacing w:before="240" w:line="0" w:lineRule="atLeast"/>
    </w:pPr>
    <w:rPr>
      <w:rFonts w:ascii="Calibri" w:eastAsia="Calibri" w:hAnsi="Calibri" w:cs="Calibri"/>
      <w:sz w:val="20"/>
      <w:szCs w:val="20"/>
    </w:rPr>
  </w:style>
  <w:style w:type="character" w:customStyle="1" w:styleId="109">
    <w:name w:val="Подпись к таблице (10)"/>
    <w:basedOn w:val="107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14">
    <w:name w:val="Подпись к таблице (11)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c">
    <w:name w:val="Подпись к таблице (2)"/>
    <w:basedOn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en-US"/>
    </w:rPr>
  </w:style>
  <w:style w:type="character" w:customStyle="1" w:styleId="126">
    <w:name w:val="Подпись к таблице (12)_"/>
    <w:basedOn w:val="a0"/>
    <w:link w:val="12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paragraph" w:customStyle="1" w:styleId="127">
    <w:name w:val="Подпись к таблице (12)"/>
    <w:basedOn w:val="a"/>
    <w:link w:val="126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28">
    <w:name w:val="Подпись к таблице (12)"/>
    <w:basedOn w:val="1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15">
    <w:name w:val="Подпись к таблице (11)"/>
    <w:basedOn w:val="11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39">
    <w:name w:val="Подпись к картинке (3)"/>
    <w:basedOn w:val="3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50">
    <w:name w:val="Основной текст (25)_"/>
    <w:basedOn w:val="a0"/>
    <w:link w:val="25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before="180" w:after="60" w:line="444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52">
    <w:name w:val="Основной текст (25) + Полужирный"/>
    <w:basedOn w:val="25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53">
    <w:name w:val="Основной текст (25)"/>
    <w:basedOn w:val="2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25LucidaSansUnicode85pt">
    <w:name w:val="Основной текст (25) + Lucida Sans Unicode;8;5 pt"/>
    <w:basedOn w:val="250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25115pt">
    <w:name w:val="Основной текст (25) + 11;5 pt"/>
    <w:basedOn w:val="2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44">
    <w:name w:val="Заголовок №4_"/>
    <w:basedOn w:val="a0"/>
    <w:link w:val="45"/>
    <w:rPr>
      <w:rFonts w:ascii="Arial" w:eastAsia="Arial" w:hAnsi="Arial" w:cs="Arial"/>
      <w:b/>
      <w:bCs/>
      <w:i w:val="0"/>
      <w:iCs w:val="0"/>
      <w:smallCaps w:val="0"/>
      <w:strike w:val="0"/>
      <w:sz w:val="23"/>
      <w:szCs w:val="23"/>
      <w:u w:val="none"/>
    </w:rPr>
  </w:style>
  <w:style w:type="paragraph" w:customStyle="1" w:styleId="45">
    <w:name w:val="Заголовок №4"/>
    <w:basedOn w:val="a"/>
    <w:link w:val="44"/>
    <w:pPr>
      <w:shd w:val="clear" w:color="auto" w:fill="FFFFFF"/>
      <w:spacing w:before="660" w:after="120" w:line="317" w:lineRule="exact"/>
      <w:jc w:val="right"/>
      <w:outlineLvl w:val="3"/>
    </w:pPr>
    <w:rPr>
      <w:rFonts w:ascii="Arial" w:eastAsia="Arial" w:hAnsi="Arial" w:cs="Arial"/>
      <w:b/>
      <w:bCs/>
      <w:sz w:val="23"/>
      <w:szCs w:val="23"/>
    </w:rPr>
  </w:style>
  <w:style w:type="character" w:customStyle="1" w:styleId="210pt">
    <w:name w:val="Подпись к картинке (2) + 10 pt;Не полужирный;Курсив"/>
    <w:basedOn w:val="29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d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2e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2f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30">
    <w:name w:val="Подпись к картинке (13)_"/>
    <w:basedOn w:val="a0"/>
    <w:link w:val="131"/>
    <w:rPr>
      <w:rFonts w:ascii="Verdana" w:eastAsia="Verdana" w:hAnsi="Verdana" w:cs="Verdana"/>
      <w:b/>
      <w:bCs/>
      <w:i w:val="0"/>
      <w:iCs w:val="0"/>
      <w:smallCaps w:val="0"/>
      <w:strike w:val="0"/>
      <w:sz w:val="12"/>
      <w:szCs w:val="12"/>
      <w:u w:val="none"/>
    </w:rPr>
  </w:style>
  <w:style w:type="paragraph" w:customStyle="1" w:styleId="131">
    <w:name w:val="Подпись к картинке (13)"/>
    <w:basedOn w:val="a"/>
    <w:link w:val="130"/>
    <w:pPr>
      <w:shd w:val="clear" w:color="auto" w:fill="FFFFFF"/>
      <w:spacing w:line="170" w:lineRule="exact"/>
      <w:ind w:hanging="1940"/>
    </w:pPr>
    <w:rPr>
      <w:rFonts w:ascii="Verdana" w:eastAsia="Verdana" w:hAnsi="Verdana" w:cs="Verdana"/>
      <w:b/>
      <w:bCs/>
      <w:sz w:val="12"/>
      <w:szCs w:val="12"/>
    </w:rPr>
  </w:style>
  <w:style w:type="character" w:customStyle="1" w:styleId="132">
    <w:name w:val="Подпись к картинке (13)"/>
    <w:basedOn w:val="130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/>
    </w:rPr>
  </w:style>
  <w:style w:type="character" w:customStyle="1" w:styleId="13TimesNewRoman">
    <w:name w:val="Подпись к картинке (13) + Times New Roman"/>
    <w:basedOn w:val="1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/>
    </w:rPr>
  </w:style>
  <w:style w:type="character" w:customStyle="1" w:styleId="2f0">
    <w:name w:val="Подпись к картинке (2)"/>
    <w:basedOn w:val="29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15pt0">
    <w:name w:val="Колонтитул + 11;5 pt;Полужирный"/>
    <w:basedOn w:val="a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65">
    <w:name w:val="Заголовок №6_"/>
    <w:basedOn w:val="a0"/>
    <w:link w:val="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paragraph" w:customStyle="1" w:styleId="66">
    <w:name w:val="Заголовок №6"/>
    <w:basedOn w:val="a"/>
    <w:link w:val="65"/>
    <w:pPr>
      <w:shd w:val="clear" w:color="auto" w:fill="FFFFFF"/>
      <w:spacing w:before="360" w:line="413" w:lineRule="exact"/>
      <w:outlineLvl w:val="5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67">
    <w:name w:val="Заголовок №6"/>
    <w:basedOn w:val="6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9pt">
    <w:name w:val="Основной текст + 9 pt;Полужирный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85pt">
    <w:name w:val="Основной текст + 8;5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0ptExact1">
    <w:name w:val="Основной текст + Интервал 0 pt Exac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2"/>
      <w:szCs w:val="22"/>
      <w:u w:val="none"/>
      <w:lang w:val="ru-RU"/>
    </w:rPr>
  </w:style>
  <w:style w:type="character" w:customStyle="1" w:styleId="58">
    <w:name w:val="Основной текст5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styleId="af2">
    <w:name w:val="header"/>
    <w:basedOn w:val="a"/>
    <w:link w:val="af3"/>
    <w:uiPriority w:val="99"/>
    <w:unhideWhenUsed/>
    <w:rsid w:val="00AF1EDD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rsid w:val="00AF1EDD"/>
    <w:rPr>
      <w:color w:val="000000"/>
    </w:rPr>
  </w:style>
  <w:style w:type="paragraph" w:styleId="af4">
    <w:name w:val="footer"/>
    <w:basedOn w:val="a"/>
    <w:link w:val="af5"/>
    <w:uiPriority w:val="99"/>
    <w:unhideWhenUsed/>
    <w:rsid w:val="00AF1EDD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AF1EDD"/>
    <w:rPr>
      <w:color w:val="000000"/>
    </w:rPr>
  </w:style>
  <w:style w:type="paragraph" w:styleId="af6">
    <w:name w:val="No Spacing"/>
    <w:link w:val="af7"/>
    <w:uiPriority w:val="1"/>
    <w:qFormat/>
    <w:rsid w:val="005E39C8"/>
    <w:rPr>
      <w:color w:val="000000"/>
    </w:rPr>
  </w:style>
  <w:style w:type="character" w:customStyle="1" w:styleId="2f1">
    <w:name w:val="Основной текст (2) + Не полужирный"/>
    <w:basedOn w:val="21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f8">
    <w:name w:val="Основной текст + Полужирный"/>
    <w:basedOn w:val="a4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character" w:customStyle="1" w:styleId="4135pt">
    <w:name w:val="Основной текст (4) + 13;5 pt;Не полужирный"/>
    <w:basedOn w:val="4"/>
    <w:rsid w:val="0080721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paragraph" w:styleId="af9">
    <w:name w:val="List Paragraph"/>
    <w:basedOn w:val="a"/>
    <w:uiPriority w:val="34"/>
    <w:qFormat/>
    <w:rsid w:val="007E235A"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sid w:val="008268B4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8268B4"/>
    <w:rPr>
      <w:rFonts w:ascii="Tahoma" w:hAnsi="Tahoma" w:cs="Tahoma"/>
      <w:color w:val="000000"/>
      <w:sz w:val="16"/>
      <w:szCs w:val="16"/>
    </w:rPr>
  </w:style>
  <w:style w:type="character" w:customStyle="1" w:styleId="apple-converted-space">
    <w:name w:val="apple-converted-space"/>
    <w:basedOn w:val="a0"/>
    <w:rsid w:val="008268B4"/>
  </w:style>
  <w:style w:type="table" w:styleId="afc">
    <w:name w:val="Table Grid"/>
    <w:basedOn w:val="a1"/>
    <w:uiPriority w:val="59"/>
    <w:rsid w:val="00C946A4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1337D"/>
    <w:pPr>
      <w:widowControl/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  <w:lang w:eastAsia="en-US"/>
    </w:rPr>
  </w:style>
  <w:style w:type="paragraph" w:customStyle="1" w:styleId="afd">
    <w:name w:val="Базовый"/>
    <w:rsid w:val="0071337D"/>
    <w:pPr>
      <w:suppressAutoHyphens/>
      <w:spacing w:after="200" w:line="276" w:lineRule="auto"/>
    </w:pPr>
    <w:rPr>
      <w:rFonts w:ascii="Times New Roman" w:eastAsia="SimSun" w:hAnsi="Times New Roman" w:cs="Mangal"/>
      <w:lang w:eastAsia="zh-CN" w:bidi="hi-IN"/>
    </w:rPr>
  </w:style>
  <w:style w:type="paragraph" w:customStyle="1" w:styleId="TableParagraph">
    <w:name w:val="Table Paragraph"/>
    <w:basedOn w:val="a"/>
    <w:uiPriority w:val="1"/>
    <w:qFormat/>
    <w:rsid w:val="0071337D"/>
    <w:rPr>
      <w:rFonts w:asciiTheme="minorHAnsi" w:eastAsiaTheme="minorHAnsi" w:hAnsiTheme="minorHAnsi" w:cstheme="minorBidi"/>
      <w:color w:val="auto"/>
      <w:sz w:val="22"/>
      <w:szCs w:val="22"/>
      <w:lang w:val="en-US" w:eastAsia="en-US"/>
    </w:rPr>
  </w:style>
  <w:style w:type="table" w:customStyle="1" w:styleId="1a">
    <w:name w:val="Сетка таблицы1"/>
    <w:basedOn w:val="a1"/>
    <w:next w:val="afc"/>
    <w:uiPriority w:val="59"/>
    <w:rsid w:val="00703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EF4580"/>
    <w:pPr>
      <w:autoSpaceDE w:val="0"/>
      <w:autoSpaceDN w:val="0"/>
    </w:pPr>
    <w:rPr>
      <w:rFonts w:ascii="Calibri" w:eastAsia="Times New Roman" w:hAnsi="Calibri" w:cs="Calibri"/>
      <w:sz w:val="22"/>
      <w:szCs w:val="20"/>
    </w:rPr>
  </w:style>
  <w:style w:type="paragraph" w:customStyle="1" w:styleId="ConsPlusTitle">
    <w:name w:val="ConsPlusTitle"/>
    <w:rsid w:val="00EF4580"/>
    <w:pPr>
      <w:autoSpaceDE w:val="0"/>
      <w:autoSpaceDN w:val="0"/>
    </w:pPr>
    <w:rPr>
      <w:rFonts w:ascii="Calibri" w:eastAsia="Times New Roman" w:hAnsi="Calibri" w:cs="Calibri"/>
      <w:b/>
      <w:sz w:val="22"/>
      <w:szCs w:val="20"/>
    </w:rPr>
  </w:style>
  <w:style w:type="character" w:customStyle="1" w:styleId="413">
    <w:name w:val="Основной текст (4) + 13"/>
    <w:aliases w:val="5 pt,Не полужирный"/>
    <w:basedOn w:val="a0"/>
    <w:rsid w:val="00714711"/>
    <w:rPr>
      <w:rFonts w:ascii="Times New Roman" w:eastAsia="Times New Roman" w:hAnsi="Times New Roman" w:cs="Times New Roman" w:hint="default"/>
      <w:b/>
      <w:bCs/>
      <w:i w:val="0"/>
      <w:iCs w:val="0"/>
      <w:smallCaps w:val="0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af7">
    <w:name w:val="Без интервала Знак"/>
    <w:link w:val="af6"/>
    <w:uiPriority w:val="1"/>
    <w:locked/>
    <w:rsid w:val="005F24B3"/>
    <w:rPr>
      <w:color w:val="000000"/>
    </w:rPr>
  </w:style>
  <w:style w:type="character" w:customStyle="1" w:styleId="10">
    <w:name w:val="Заголовок 1 Знак"/>
    <w:basedOn w:val="a0"/>
    <w:link w:val="1"/>
    <w:uiPriority w:val="9"/>
    <w:rsid w:val="00E1761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wmi-callto">
    <w:name w:val="wmi-callto"/>
    <w:basedOn w:val="a0"/>
    <w:rsid w:val="00DC2533"/>
  </w:style>
  <w:style w:type="paragraph" w:styleId="afe">
    <w:name w:val="Normal (Web)"/>
    <w:basedOn w:val="a"/>
    <w:uiPriority w:val="99"/>
    <w:semiHidden/>
    <w:unhideWhenUsed/>
    <w:rsid w:val="007C148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20">
    <w:name w:val="Заголовок 2 Знак"/>
    <w:basedOn w:val="a0"/>
    <w:link w:val="2"/>
    <w:uiPriority w:val="9"/>
    <w:semiHidden/>
    <w:rsid w:val="007C148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f">
    <w:name w:val="Strong"/>
    <w:basedOn w:val="a0"/>
    <w:uiPriority w:val="22"/>
    <w:qFormat/>
    <w:rsid w:val="007C1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0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1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0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1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8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1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06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9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0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7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2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6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2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96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83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06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7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21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3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0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5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53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8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2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8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4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2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0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7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4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2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itet.su/" TargetMode="External"/><Relationship Id="rId18" Type="http://schemas.openxmlformats.org/officeDocument/2006/relationships/image" Target="media/image3.jpeg"/><Relationship Id="rId26" Type="http://schemas.openxmlformats.org/officeDocument/2006/relationships/chart" Target="charts/chart4.xml"/><Relationship Id="rId39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0.jpeg"/><Relationship Id="rId42" Type="http://schemas.openxmlformats.org/officeDocument/2006/relationships/image" Target="media/image16.jpeg"/><Relationship Id="rId47" Type="http://schemas.openxmlformats.org/officeDocument/2006/relationships/image" Target="media/image19.emf"/><Relationship Id="rId50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hyperlink" Target="mailto:teikov&#1086;-pu19@mail.ru" TargetMode="External"/><Relationship Id="rId17" Type="http://schemas.openxmlformats.org/officeDocument/2006/relationships/image" Target="media/image2.jpeg"/><Relationship Id="rId25" Type="http://schemas.openxmlformats.org/officeDocument/2006/relationships/chart" Target="charts/chart3.xml"/><Relationship Id="rId33" Type="http://schemas.openxmlformats.org/officeDocument/2006/relationships/image" Target="media/image9.jpeg"/><Relationship Id="rId38" Type="http://schemas.openxmlformats.org/officeDocument/2006/relationships/oleObject" Target="embeddings/oleObject2.bin"/><Relationship Id="rId46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0" Type="http://schemas.openxmlformats.org/officeDocument/2006/relationships/image" Target="media/image5.png"/><Relationship Id="rId29" Type="http://schemas.openxmlformats.org/officeDocument/2006/relationships/chart" Target="charts/chart7.xml"/><Relationship Id="rId41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chart" Target="charts/chart2.xml"/><Relationship Id="rId32" Type="http://schemas.openxmlformats.org/officeDocument/2006/relationships/chart" Target="charts/chart10.xml"/><Relationship Id="rId37" Type="http://schemas.openxmlformats.org/officeDocument/2006/relationships/image" Target="media/image12.emf"/><Relationship Id="rId40" Type="http://schemas.openxmlformats.org/officeDocument/2006/relationships/image" Target="media/image14.jpeg"/><Relationship Id="rId45" Type="http://schemas.openxmlformats.org/officeDocument/2006/relationships/image" Target="media/image18.emf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chart" Target="charts/chart1.xml"/><Relationship Id="rId23" Type="http://schemas.openxmlformats.org/officeDocument/2006/relationships/image" Target="media/image8.png"/><Relationship Id="rId28" Type="http://schemas.openxmlformats.org/officeDocument/2006/relationships/chart" Target="charts/chart6.xml"/><Relationship Id="rId36" Type="http://schemas.openxmlformats.org/officeDocument/2006/relationships/oleObject" Target="embeddings/oleObject1.bin"/><Relationship Id="rId49" Type="http://schemas.openxmlformats.org/officeDocument/2006/relationships/header" Target="header2.xml"/><Relationship Id="rId10" Type="http://schemas.openxmlformats.org/officeDocument/2006/relationships/footer" Target="footer1.xml"/><Relationship Id="rId19" Type="http://schemas.openxmlformats.org/officeDocument/2006/relationships/image" Target="media/image4.png"/><Relationship Id="rId31" Type="http://schemas.openxmlformats.org/officeDocument/2006/relationships/chart" Target="charts/chart9.xml"/><Relationship Id="rId44" Type="http://schemas.openxmlformats.org/officeDocument/2006/relationships/oleObject" Target="embeddings/oleObject3.bin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http://www.npu19.ru" TargetMode="External"/><Relationship Id="rId22" Type="http://schemas.openxmlformats.org/officeDocument/2006/relationships/image" Target="media/image7.png"/><Relationship Id="rId27" Type="http://schemas.openxmlformats.org/officeDocument/2006/relationships/chart" Target="charts/chart5.xml"/><Relationship Id="rId30" Type="http://schemas.openxmlformats.org/officeDocument/2006/relationships/chart" Target="charts/chart8.xml"/><Relationship Id="rId35" Type="http://schemas.openxmlformats.org/officeDocument/2006/relationships/image" Target="media/image11.emf"/><Relationship Id="rId43" Type="http://schemas.openxmlformats.org/officeDocument/2006/relationships/image" Target="media/image17.emf"/><Relationship Id="rId48" Type="http://schemas.openxmlformats.org/officeDocument/2006/relationships/oleObject" Target="embeddings/oleObject5.bin"/><Relationship Id="rId8" Type="http://schemas.openxmlformats.org/officeDocument/2006/relationships/endnotes" Target="endnotes.xml"/><Relationship Id="rId51" Type="http://schemas.openxmlformats.org/officeDocument/2006/relationships/footer" Target="footer4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package" Target="../embeddings/Microsoft_Excel_Worksheet10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4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  <c:pt idx="3">
                  <c:v>Не имеют категории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</c:v>
                </c:pt>
                <c:pt idx="1">
                  <c:v>9</c:v>
                </c:pt>
                <c:pt idx="2">
                  <c:v>3</c:v>
                </c:pt>
                <c:pt idx="3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1E6-424C-A048-0E35AAD88E5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4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  <c:pt idx="3">
                  <c:v>Не имеют категории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</c:v>
                </c:pt>
                <c:pt idx="1">
                  <c:v>8</c:v>
                </c:pt>
                <c:pt idx="2">
                  <c:v>6</c:v>
                </c:pt>
                <c:pt idx="3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1E6-424C-A048-0E35AAD88E5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4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  <c:pt idx="3">
                  <c:v>Не имеют категории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</c:v>
                </c:pt>
                <c:pt idx="1">
                  <c:v>6</c:v>
                </c:pt>
                <c:pt idx="2">
                  <c:v>4</c:v>
                </c:pt>
                <c:pt idx="3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1E6-424C-A048-0E35AAD88E50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4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Соответствие занимаемой должности</c:v>
                </c:pt>
                <c:pt idx="3">
                  <c:v>Не имеют категории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3</c:v>
                </c:pt>
                <c:pt idx="1">
                  <c:v>5</c:v>
                </c:pt>
                <c:pt idx="2">
                  <c:v>5</c:v>
                </c:pt>
                <c:pt idx="3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BAC-41F5-8E1B-27DECA34FD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6665984"/>
        <c:axId val="76667520"/>
      </c:barChart>
      <c:catAx>
        <c:axId val="766659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76667520"/>
        <c:crosses val="autoZero"/>
        <c:auto val="1"/>
        <c:lblAlgn val="ctr"/>
        <c:lblOffset val="100"/>
        <c:noMultiLvlLbl val="0"/>
      </c:catAx>
      <c:valAx>
        <c:axId val="766675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7666598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0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2.8164187809857077E-2"/>
                  <c:y val="-0.354298056903425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682-45DF-9416-7B59CD77A9C2}"/>
                </c:ext>
              </c:extLst>
            </c:dLbl>
            <c:dLbl>
              <c:idx val="1"/>
              <c:layout>
                <c:manualLayout>
                  <c:x val="3.8884635948284244E-2"/>
                  <c:y val="-9.02919896105127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82-45DF-9416-7B59CD77A9C2}"/>
                </c:ext>
              </c:extLst>
            </c:dLbl>
            <c:dLbl>
              <c:idx val="2"/>
              <c:layout>
                <c:manualLayout>
                  <c:x val="5.1808350345095754E-2"/>
                  <c:y val="-1.905255730974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682-45DF-9416-7B59CD77A9C2}"/>
                </c:ext>
              </c:extLst>
            </c:dLbl>
            <c:dLbl>
              <c:idx val="3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682-45DF-9416-7B59CD77A9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нравиться все</c:v>
                </c:pt>
                <c:pt idx="1">
                  <c:v>нравятся некоторые предметы</c:v>
                </c:pt>
                <c:pt idx="2">
                  <c:v>нейтральное отношение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</c:v>
                </c:pt>
                <c:pt idx="1">
                  <c:v>0.34</c:v>
                </c:pt>
                <c:pt idx="2">
                  <c:v>0.16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682-45DF-9416-7B59CD77A9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0363535287255763"/>
          <c:y val="0.19164198225221848"/>
          <c:w val="0.28247575823855381"/>
          <c:h val="0.63689476315460836"/>
        </c:manualLayout>
      </c:layout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119910641127907"/>
          <c:y val="0.1357010629602694"/>
          <c:w val="0.72458769254058653"/>
          <c:h val="0.6145497171215390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Лист1!$B$8</c:f>
              <c:strCache>
                <c:ptCount val="1"/>
                <c:pt idx="0">
                  <c:v>2016/2017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0"/>
                  <c:y val="1.30017877458151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CD7-449D-B737-550825B932F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Лист1!$A$9:$A$12</c:f>
              <c:strCache>
                <c:ptCount val="4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  <c:pt idx="3">
                  <c:v>4 курс</c:v>
                </c:pt>
              </c:strCache>
            </c:strRef>
          </c:cat>
          <c:val>
            <c:numRef>
              <c:f>Лист1!$B$9:$B$12</c:f>
              <c:numCache>
                <c:formatCode>0%</c:formatCode>
                <c:ptCount val="4"/>
                <c:pt idx="0">
                  <c:v>0.79200000000000004</c:v>
                </c:pt>
                <c:pt idx="1">
                  <c:v>0.21</c:v>
                </c:pt>
                <c:pt idx="2">
                  <c:v>0.83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D7-449D-B737-550825B932FE}"/>
            </c:ext>
          </c:extLst>
        </c:ser>
        <c:ser>
          <c:idx val="1"/>
          <c:order val="1"/>
          <c:tx>
            <c:strRef>
              <c:f>Лист1!$C$8</c:f>
              <c:strCache>
                <c:ptCount val="1"/>
                <c:pt idx="0">
                  <c:v>2017/2018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Лист1!$A$9:$A$12</c:f>
              <c:strCache>
                <c:ptCount val="4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  <c:pt idx="3">
                  <c:v>4 курс</c:v>
                </c:pt>
              </c:strCache>
            </c:strRef>
          </c:cat>
          <c:val>
            <c:numRef>
              <c:f>Лист1!$C$9:$C$12</c:f>
              <c:numCache>
                <c:formatCode>0%</c:formatCode>
                <c:ptCount val="4"/>
                <c:pt idx="0">
                  <c:v>0.67649999999999999</c:v>
                </c:pt>
                <c:pt idx="1">
                  <c:v>0.9123</c:v>
                </c:pt>
                <c:pt idx="2">
                  <c:v>0.22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D7-449D-B737-550825B932FE}"/>
            </c:ext>
          </c:extLst>
        </c:ser>
        <c:ser>
          <c:idx val="2"/>
          <c:order val="2"/>
          <c:tx>
            <c:strRef>
              <c:f>Лист1!$D$8</c:f>
              <c:strCache>
                <c:ptCount val="1"/>
                <c:pt idx="0">
                  <c:v>2018/2019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Лист1!$A$9:$A$12</c:f>
              <c:strCache>
                <c:ptCount val="4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  <c:pt idx="3">
                  <c:v>4 курс</c:v>
                </c:pt>
              </c:strCache>
            </c:strRef>
          </c:cat>
          <c:val>
            <c:numRef>
              <c:f>Лист1!$D$9:$D$12</c:f>
              <c:numCache>
                <c:formatCode>0%</c:formatCode>
                <c:ptCount val="4"/>
                <c:pt idx="0" formatCode="0.00%">
                  <c:v>0.97599999999999998</c:v>
                </c:pt>
                <c:pt idx="1">
                  <c:v>0.47</c:v>
                </c:pt>
                <c:pt idx="2" formatCode="0.00%">
                  <c:v>0.98199999999999998</c:v>
                </c:pt>
                <c:pt idx="3" formatCode="0.00%">
                  <c:v>0.59299999999999997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CD7-449D-B737-550825B932FE}"/>
            </c:ext>
          </c:extLst>
        </c:ser>
        <c:ser>
          <c:idx val="3"/>
          <c:order val="3"/>
          <c:tx>
            <c:strRef>
              <c:f>Лист1!$E$8</c:f>
              <c:strCache>
                <c:ptCount val="1"/>
                <c:pt idx="0">
                  <c:v>2019/2020</c:v>
                </c:pt>
              </c:strCache>
            </c:strRef>
          </c:tx>
          <c:invertIfNegative val="0"/>
          <c:cat>
            <c:strRef>
              <c:f>Лист1!$A$9:$A$12</c:f>
              <c:strCache>
                <c:ptCount val="4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  <c:pt idx="3">
                  <c:v>4 курс</c:v>
                </c:pt>
              </c:strCache>
            </c:strRef>
          </c:cat>
          <c:val>
            <c:numRef>
              <c:f>Лист1!$E$9:$E$12</c:f>
              <c:numCache>
                <c:formatCode>0%</c:formatCode>
                <c:ptCount val="4"/>
                <c:pt idx="0">
                  <c:v>0.78</c:v>
                </c:pt>
                <c:pt idx="1">
                  <c:v>0.39</c:v>
                </c:pt>
                <c:pt idx="2">
                  <c:v>0.56000000000000005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A18-4327-B7E7-3004FB2F3C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6824576"/>
        <c:axId val="76826112"/>
      </c:barChart>
      <c:catAx>
        <c:axId val="768245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6826112"/>
        <c:crosses val="autoZero"/>
        <c:auto val="1"/>
        <c:lblAlgn val="ctr"/>
        <c:lblOffset val="100"/>
        <c:noMultiLvlLbl val="0"/>
      </c:catAx>
      <c:valAx>
        <c:axId val="7682611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768245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>
        <c:manualLayout>
          <c:layoutTarget val="inner"/>
          <c:xMode val="edge"/>
          <c:yMode val="edge"/>
          <c:x val="7.1873169969340525E-2"/>
          <c:y val="0.21642584150665417"/>
          <c:w val="0.73858723388743053"/>
          <c:h val="0.7020370146039437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Лист1!$B$8</c:f>
              <c:strCache>
                <c:ptCount val="1"/>
                <c:pt idx="0">
                  <c:v>2016/2017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1.94738383548746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586-4E80-95C7-3F96ED32CB33}"/>
                </c:ext>
              </c:extLst>
            </c:dLbl>
            <c:dLbl>
              <c:idx val="1"/>
              <c:layout>
                <c:manualLayout>
                  <c:x val="-4.2774054787284353E-17"/>
                  <c:y val="1.55790706838996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86-4E80-95C7-3F96ED32CB33}"/>
                </c:ext>
              </c:extLst>
            </c:dLbl>
            <c:dLbl>
              <c:idx val="2"/>
              <c:layout>
                <c:manualLayout>
                  <c:x val="2.3331572136444552E-3"/>
                  <c:y val="1.55790706838997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586-4E80-95C7-3F96ED32CB33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Лист1!$A$9:$A$11</c:f>
              <c:strCache>
                <c:ptCount val="3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</c:strCache>
            </c:strRef>
          </c:cat>
          <c:val>
            <c:numRef>
              <c:f>Лист1!$B$9:$B$11</c:f>
              <c:numCache>
                <c:formatCode>0%</c:formatCode>
                <c:ptCount val="3"/>
                <c:pt idx="0">
                  <c:v>0.755</c:v>
                </c:pt>
                <c:pt idx="1">
                  <c:v>0.79</c:v>
                </c:pt>
                <c:pt idx="2">
                  <c:v>0.74199999999999999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586-4E80-95C7-3F96ED32CB33}"/>
            </c:ext>
          </c:extLst>
        </c:ser>
        <c:ser>
          <c:idx val="1"/>
          <c:order val="1"/>
          <c:tx>
            <c:strRef>
              <c:f>Лист1!$C$8</c:f>
              <c:strCache>
                <c:ptCount val="1"/>
                <c:pt idx="0">
                  <c:v>2017/2018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1.94738383548746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586-4E80-95C7-3F96ED32CB33}"/>
                </c:ext>
              </c:extLst>
            </c:dLbl>
            <c:dLbl>
              <c:idx val="1"/>
              <c:layout>
                <c:manualLayout>
                  <c:x val="0"/>
                  <c:y val="1.16843030129248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586-4E80-95C7-3F96ED32CB33}"/>
                </c:ext>
              </c:extLst>
            </c:dLbl>
            <c:dLbl>
              <c:idx val="2"/>
              <c:layout>
                <c:manualLayout>
                  <c:x val="2.3331572136444552E-3"/>
                  <c:y val="1.94971456259765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586-4E80-95C7-3F96ED32CB33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Лист1!$A$9:$A$11</c:f>
              <c:strCache>
                <c:ptCount val="3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</c:strCache>
            </c:strRef>
          </c:cat>
          <c:val>
            <c:numRef>
              <c:f>Лист1!$C$9:$C$11</c:f>
              <c:numCache>
                <c:formatCode>0%</c:formatCode>
                <c:ptCount val="3"/>
                <c:pt idx="0">
                  <c:v>0.495</c:v>
                </c:pt>
                <c:pt idx="1">
                  <c:v>0.46500000000000002</c:v>
                </c:pt>
                <c:pt idx="2">
                  <c:v>0.83799999999999997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586-4E80-95C7-3F96ED32CB33}"/>
            </c:ext>
          </c:extLst>
        </c:ser>
        <c:ser>
          <c:idx val="2"/>
          <c:order val="2"/>
          <c:tx>
            <c:strRef>
              <c:f>Лист1!$D$8</c:f>
              <c:strCache>
                <c:ptCount val="1"/>
                <c:pt idx="0">
                  <c:v>2018/2019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Лист1!$A$9:$A$11</c:f>
              <c:strCache>
                <c:ptCount val="3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</c:strCache>
            </c:strRef>
          </c:cat>
          <c:val>
            <c:numRef>
              <c:f>Лист1!$D$9:$D$11</c:f>
              <c:numCache>
                <c:formatCode>0%</c:formatCode>
                <c:ptCount val="3"/>
                <c:pt idx="0">
                  <c:v>0.46</c:v>
                </c:pt>
                <c:pt idx="1">
                  <c:v>0.36</c:v>
                </c:pt>
                <c:pt idx="2">
                  <c:v>0.76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D586-4E80-95C7-3F96ED32CB33}"/>
            </c:ext>
          </c:extLst>
        </c:ser>
        <c:ser>
          <c:idx val="3"/>
          <c:order val="3"/>
          <c:tx>
            <c:strRef>
              <c:f>Лист1!$E$8</c:f>
              <c:strCache>
                <c:ptCount val="1"/>
                <c:pt idx="0">
                  <c:v>2019/2020</c:v>
                </c:pt>
              </c:strCache>
            </c:strRef>
          </c:tx>
          <c:invertIfNegative val="0"/>
          <c:cat>
            <c:strRef>
              <c:f>Лист1!$A$9:$A$11</c:f>
              <c:strCache>
                <c:ptCount val="3"/>
                <c:pt idx="0">
                  <c:v>1 курс</c:v>
                </c:pt>
                <c:pt idx="1">
                  <c:v>2 курс</c:v>
                </c:pt>
                <c:pt idx="2">
                  <c:v>3 курс</c:v>
                </c:pt>
              </c:strCache>
            </c:strRef>
          </c:cat>
          <c:val>
            <c:numRef>
              <c:f>Лист1!$E$9:$E$11</c:f>
              <c:numCache>
                <c:formatCode>0%</c:formatCode>
                <c:ptCount val="3"/>
                <c:pt idx="0">
                  <c:v>0.72</c:v>
                </c:pt>
                <c:pt idx="1">
                  <c:v>0.56999999999999995</c:v>
                </c:pt>
                <c:pt idx="2">
                  <c:v>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11E-44C1-A884-E0C9FA7934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6858496"/>
        <c:axId val="76860032"/>
      </c:barChart>
      <c:catAx>
        <c:axId val="76858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6860032"/>
        <c:crosses val="autoZero"/>
        <c:auto val="1"/>
        <c:lblAlgn val="ctr"/>
        <c:lblOffset val="100"/>
        <c:noMultiLvlLbl val="0"/>
      </c:catAx>
      <c:valAx>
        <c:axId val="7686003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768584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Соотношение выпущенных и трудоустроенных обучающих</a:t>
            </a:r>
          </a:p>
        </c:rich>
      </c:tx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выпускников, человек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88</c:v>
                </c:pt>
                <c:pt idx="1">
                  <c:v>86</c:v>
                </c:pt>
                <c:pt idx="2">
                  <c:v>126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345-4F8C-9AD4-8D7CC922A52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трудоустроенных, человек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55</c:v>
                </c:pt>
                <c:pt idx="1">
                  <c:v>54</c:v>
                </c:pt>
                <c:pt idx="2">
                  <c:v>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345-4F8C-9AD4-8D7CC922A5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pyramid"/>
        <c:axId val="77047296"/>
        <c:axId val="77048832"/>
        <c:axId val="77053952"/>
      </c:bar3DChart>
      <c:catAx>
        <c:axId val="77047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77048832"/>
        <c:crosses val="autoZero"/>
        <c:auto val="1"/>
        <c:lblAlgn val="ctr"/>
        <c:lblOffset val="100"/>
        <c:noMultiLvlLbl val="0"/>
      </c:catAx>
      <c:valAx>
        <c:axId val="77048832"/>
        <c:scaling>
          <c:orientation val="minMax"/>
        </c:scaling>
        <c:delete val="0"/>
        <c:axPos val="l"/>
        <c:majorGridlines/>
        <c:title>
          <c:overlay val="0"/>
        </c:title>
        <c:numFmt formatCode="General" sourceLinked="1"/>
        <c:majorTickMark val="none"/>
        <c:minorTickMark val="none"/>
        <c:tickLblPos val="nextTo"/>
        <c:crossAx val="77047296"/>
        <c:crosses val="autoZero"/>
        <c:crossBetween val="between"/>
      </c:valAx>
      <c:serAx>
        <c:axId val="77053952"/>
        <c:scaling>
          <c:orientation val="minMax"/>
        </c:scaling>
        <c:delete val="0"/>
        <c:axPos val="b"/>
        <c:majorTickMark val="none"/>
        <c:minorTickMark val="none"/>
        <c:tickLblPos val="nextTo"/>
        <c:crossAx val="77048832"/>
        <c:crosses val="autoZero"/>
      </c:serAx>
      <c:dTable>
        <c:showHorzBorder val="1"/>
        <c:showVertBorder val="1"/>
        <c:showOutline val="1"/>
        <c:showKeys val="1"/>
      </c:dTable>
      <c:spPr>
        <a:noFill/>
        <a:ln w="25400">
          <a:noFill/>
        </a:ln>
      </c:spPr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% трудоустроенных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Лист1!$B$2:$B$4</c:f>
              <c:numCache>
                <c:formatCode>0.00%</c:formatCode>
                <c:ptCount val="3"/>
                <c:pt idx="0" formatCode="0%">
                  <c:v>0.625</c:v>
                </c:pt>
                <c:pt idx="1">
                  <c:v>0.628</c:v>
                </c:pt>
                <c:pt idx="2" formatCode="0%">
                  <c:v>0.64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E6D-460D-B783-20CAAE67F1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pyramid"/>
        <c:axId val="77233152"/>
        <c:axId val="77239040"/>
        <c:axId val="77055296"/>
      </c:bar3DChart>
      <c:catAx>
        <c:axId val="77233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77239040"/>
        <c:crosses val="autoZero"/>
        <c:auto val="1"/>
        <c:lblAlgn val="ctr"/>
        <c:lblOffset val="100"/>
        <c:noMultiLvlLbl val="0"/>
      </c:catAx>
      <c:valAx>
        <c:axId val="7723904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% трудоустроенных </a:t>
                </a:r>
              </a:p>
            </c:rich>
          </c:tx>
          <c:overlay val="0"/>
        </c:title>
        <c:numFmt formatCode="0%" sourceLinked="1"/>
        <c:majorTickMark val="none"/>
        <c:minorTickMark val="none"/>
        <c:tickLblPos val="nextTo"/>
        <c:crossAx val="77233152"/>
        <c:crosses val="autoZero"/>
        <c:crossBetween val="between"/>
      </c:valAx>
      <c:serAx>
        <c:axId val="77055296"/>
        <c:scaling>
          <c:orientation val="minMax"/>
        </c:scaling>
        <c:delete val="0"/>
        <c:axPos val="b"/>
        <c:majorTickMark val="none"/>
        <c:minorTickMark val="none"/>
        <c:tickLblPos val="nextTo"/>
        <c:crossAx val="77239040"/>
        <c:crosses val="autoZero"/>
      </c:ser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9740601571806643E-2"/>
          <c:y val="0.12090114419728519"/>
          <c:w val="0.6258636055634228"/>
          <c:h val="0.8219082217493635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причина выбора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5.2239667646334628E-2"/>
                  <c:y val="0.3310163256619948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CC7-4F3F-A9FA-E4FCC582C547}"/>
                </c:ext>
              </c:extLst>
            </c:dLbl>
            <c:dLbl>
              <c:idx val="1"/>
              <c:layout>
                <c:manualLayout>
                  <c:x val="8.8626421697288738E-3"/>
                  <c:y val="5.3754938527420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CC7-4F3F-A9FA-E4FCC582C547}"/>
                </c:ext>
              </c:extLst>
            </c:dLbl>
            <c:dLbl>
              <c:idx val="2"/>
              <c:layout>
                <c:manualLayout>
                  <c:x val="2.009484057548366E-2"/>
                  <c:y val="-3.56608375971679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CC7-4F3F-A9FA-E4FCC582C547}"/>
                </c:ext>
              </c:extLst>
            </c:dLbl>
            <c:dLbl>
              <c:idx val="3"/>
              <c:layout>
                <c:manualLayout>
                  <c:x val="2.2009696704578606E-2"/>
                  <c:y val="-2.7218980475172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CC7-4F3F-A9FA-E4FCC582C547}"/>
                </c:ext>
              </c:extLst>
            </c:dLbl>
            <c:dLbl>
              <c:idx val="4"/>
              <c:layout>
                <c:manualLayout>
                  <c:x val="3.2759186351706035E-2"/>
                  <c:y val="-1.4351954476166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CC7-4F3F-A9FA-E4FCC582C54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собственное желание</c:v>
                </c:pt>
                <c:pt idx="1">
                  <c:v>посоветовали родители</c:v>
                </c:pt>
                <c:pt idx="2">
                  <c:v>вместе с другом</c:v>
                </c:pt>
                <c:pt idx="3">
                  <c:v>надоело в школе</c:v>
                </c:pt>
                <c:pt idx="4">
                  <c:v>учились родственники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0.46</c:v>
                </c:pt>
                <c:pt idx="1">
                  <c:v>0.17</c:v>
                </c:pt>
                <c:pt idx="2">
                  <c:v>0.12</c:v>
                </c:pt>
                <c:pt idx="3">
                  <c:v>0.15</c:v>
                </c:pt>
                <c:pt idx="4">
                  <c:v>0.1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CC7-4F3F-A9FA-E4FCC582C5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1299840233336376"/>
          <c:y val="0.21144247098005653"/>
          <c:w val="0.27107129473764152"/>
          <c:h val="0.58046461851032749"/>
        </c:manualLayout>
      </c:layout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>
      <a:solidFill>
        <a:schemeClr val="tx1"/>
      </a:solidFill>
    </a:ln>
  </c:spPr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0021499054435249E-2"/>
          <c:y val="0.10330584306066809"/>
          <c:w val="0.61660226611281865"/>
          <c:h val="0.8230654234216655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я прихожу в колледж , чтобы: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13796396236987229"/>
                  <c:y val="-0.397085680495471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2E4-4880-AE4A-73182030AF57}"/>
                </c:ext>
              </c:extLst>
            </c:dLbl>
            <c:dLbl>
              <c:idx val="1"/>
              <c:layout>
                <c:manualLayout>
                  <c:x val="-8.0090964704080739E-3"/>
                  <c:y val="-9.28881844794554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2E4-4880-AE4A-73182030AF57}"/>
                </c:ext>
              </c:extLst>
            </c:dLbl>
            <c:dLbl>
              <c:idx val="2"/>
              <c:layout>
                <c:manualLayout>
                  <c:x val="2.8027179690484003E-2"/>
                  <c:y val="-3.78380225697924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2E4-4880-AE4A-73182030AF57}"/>
                </c:ext>
              </c:extLst>
            </c:dLbl>
            <c:dLbl>
              <c:idx val="3"/>
              <c:layout>
                <c:manualLayout>
                  <c:x val="1.5897431120045186E-2"/>
                  <c:y val="-8.802943408439442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2E4-4880-AE4A-73182030AF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получать профессию</c:v>
                </c:pt>
                <c:pt idx="1">
                  <c:v>повысить уровень образования</c:v>
                </c:pt>
                <c:pt idx="2">
                  <c:v>надо учиться</c:v>
                </c:pt>
                <c:pt idx="3">
                  <c:v>мне интересно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0.57999999999999996</c:v>
                </c:pt>
                <c:pt idx="1">
                  <c:v>0.05</c:v>
                </c:pt>
                <c:pt idx="2">
                  <c:v>0.2</c:v>
                </c:pt>
                <c:pt idx="3">
                  <c:v>0.17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2E4-4880-AE4A-73182030AF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6133199642179563"/>
          <c:y val="0.15712634734887387"/>
          <c:w val="0.3112746341175619"/>
          <c:h val="0.64720167640617876"/>
        </c:manualLayout>
      </c:layout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overlay val="0"/>
    </c:title>
    <c:autoTitleDeleted val="0"/>
    <c:view3D>
      <c:rotX val="15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 Дружная ли группа</c:v>
                </c:pt>
              </c:strCache>
            </c:strRef>
          </c:tx>
          <c:explosion val="23"/>
          <c:dPt>
            <c:idx val="0"/>
            <c:bubble3D val="0"/>
            <c:explosion val="20"/>
            <c:extLst xmlns:c16r2="http://schemas.microsoft.com/office/drawing/2015/06/chart">
              <c:ext xmlns:c16="http://schemas.microsoft.com/office/drawing/2014/chart" uri="{C3380CC4-5D6E-409C-BE32-E72D297353CC}">
                <c16:uniqueId val="{00000001-A26A-460D-AEE0-D802C863FACD}"/>
              </c:ext>
            </c:extLst>
          </c:dPt>
          <c:dLbls>
            <c:dLbl>
              <c:idx val="0"/>
              <c:layout>
                <c:manualLayout>
                  <c:x val="-0.14658332265428847"/>
                  <c:y val="0.10488599957033841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26A-460D-AEE0-D802C863FACD}"/>
                </c:ext>
              </c:extLst>
            </c:dLbl>
            <c:dLbl>
              <c:idx val="2"/>
              <c:layout>
                <c:manualLayout>
                  <c:x val="9.8608117023346764E-2"/>
                  <c:y val="-6.332576755307721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26A-460D-AEE0-D802C863FA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0.7</c:v>
                </c:pt>
                <c:pt idx="1">
                  <c:v>0.1</c:v>
                </c:pt>
                <c:pt idx="2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26A-460D-AEE0-D802C863FAC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1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408827239451271E-2"/>
          <c:y val="0.21415516673010834"/>
          <c:w val="0.61091857254128301"/>
          <c:h val="0.7573003805305016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2"/>
          <c:dLbls>
            <c:dLbl>
              <c:idx val="0"/>
              <c:layout>
                <c:manualLayout>
                  <c:x val="-1.8454792560777145E-2"/>
                  <c:y val="-5.2816073390243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AD2-4213-B346-88B46609C1DC}"/>
                </c:ext>
              </c:extLst>
            </c:dLbl>
            <c:dLbl>
              <c:idx val="1"/>
              <c:layout>
                <c:manualLayout>
                  <c:x val="3.5948038140802017E-2"/>
                  <c:y val="-5.86344242514709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AD2-4213-B346-88B46609C1DC}"/>
                </c:ext>
              </c:extLst>
            </c:dLbl>
            <c:dLbl>
              <c:idx val="2"/>
              <c:layout>
                <c:manualLayout>
                  <c:x val="-4.0719684737407563E-3"/>
                  <c:y val="3.24448734411372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AD2-4213-B346-88B46609C1DC}"/>
                </c:ext>
              </c:extLst>
            </c:dLbl>
            <c:dLbl>
              <c:idx val="3"/>
              <c:layout>
                <c:manualLayout>
                  <c:x val="2.9504282755289852E-3"/>
                  <c:y val="1.19369718193857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AD2-4213-B346-88B46609C1D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гуляю</c:v>
                </c:pt>
                <c:pt idx="1">
                  <c:v>слушаю музыку</c:v>
                </c:pt>
                <c:pt idx="2">
                  <c:v>увлекаюсь спортом</c:v>
                </c:pt>
                <c:pt idx="3">
                  <c:v> подрабатываю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0.37</c:v>
                </c:pt>
                <c:pt idx="1">
                  <c:v>7.0000000000000007E-2</c:v>
                </c:pt>
                <c:pt idx="2">
                  <c:v>0.26</c:v>
                </c:pt>
                <c:pt idx="3">
                  <c:v>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AD2-4213-B346-88B46609C1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119347850238931"/>
          <c:y val="0.17144897946349796"/>
          <c:w val="0.31762679376393316"/>
          <c:h val="0.61235987605210462"/>
        </c:manualLayout>
      </c:layout>
      <c:overlay val="0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tx1"/>
      </a:solidFill>
    </a:ln>
  </c:sp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0.1355</cdr:x>
      <cdr:y>0.32396</cdr:y>
    </cdr:from>
    <cdr:to>
      <cdr:x>0.19305</cdr:x>
      <cdr:y>0.53054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824201" y="548640"/>
          <a:ext cx="350057" cy="3498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14</a:t>
          </a:r>
        </a:p>
      </cdr:txBody>
    </cdr:sp>
  </cdr:relSizeAnchor>
  <cdr:relSizeAnchor xmlns:cdr="http://schemas.openxmlformats.org/drawingml/2006/chartDrawing">
    <cdr:from>
      <cdr:x>0.30066</cdr:x>
      <cdr:y>0.35682</cdr:y>
    </cdr:from>
    <cdr:to>
      <cdr:x>0.3621</cdr:x>
      <cdr:y>0.52115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828800" y="604299"/>
          <a:ext cx="373713" cy="27829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8</a:t>
          </a:r>
        </a:p>
      </cdr:txBody>
    </cdr:sp>
  </cdr:relSizeAnchor>
  <cdr:relSizeAnchor xmlns:cdr="http://schemas.openxmlformats.org/drawingml/2006/chartDrawing">
    <cdr:from>
      <cdr:x>0.62615</cdr:x>
      <cdr:y>0.46012</cdr:y>
    </cdr:from>
    <cdr:to>
      <cdr:x>0.66798</cdr:x>
      <cdr:y>0.59739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3808675" y="779228"/>
          <a:ext cx="254442" cy="2324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endParaRPr lang="ru-RU" sz="1200" b="1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0.68611</cdr:x>
      <cdr:y>0.324</cdr:y>
    </cdr:from>
    <cdr:to>
      <cdr:x>0.74365</cdr:x>
      <cdr:y>0.468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4171288" y="644055"/>
          <a:ext cx="349857" cy="2862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0.62773</cdr:x>
      <cdr:y>0.50012</cdr:y>
    </cdr:from>
    <cdr:to>
      <cdr:x>0.69701</cdr:x>
      <cdr:y>0.65242</cdr:y>
    </cdr:to>
    <cdr:sp macro="" textlink="">
      <cdr:nvSpPr>
        <cdr:cNvPr id="6" name="TextBox 5"/>
        <cdr:cNvSpPr txBox="1"/>
      </cdr:nvSpPr>
      <cdr:spPr>
        <a:xfrm xmlns:a="http://schemas.openxmlformats.org/drawingml/2006/main" rot="10800000" flipV="1">
          <a:off x="3818260" y="846978"/>
          <a:ext cx="421407" cy="25792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3</a:t>
          </a:r>
        </a:p>
      </cdr:txBody>
    </cdr:sp>
  </cdr:relSizeAnchor>
  <cdr:relSizeAnchor xmlns:cdr="http://schemas.openxmlformats.org/drawingml/2006/chartDrawing">
    <cdr:from>
      <cdr:x>0.46406</cdr:x>
      <cdr:y>0.50056</cdr:y>
    </cdr:from>
    <cdr:to>
      <cdr:x>0.51896</cdr:x>
      <cdr:y>0.60566</cdr:y>
    </cdr:to>
    <cdr:sp macro="" textlink="">
      <cdr:nvSpPr>
        <cdr:cNvPr id="7" name="Поле 6"/>
        <cdr:cNvSpPr txBox="1"/>
      </cdr:nvSpPr>
      <cdr:spPr>
        <a:xfrm xmlns:a="http://schemas.openxmlformats.org/drawingml/2006/main">
          <a:off x="2822722" y="847724"/>
          <a:ext cx="333938" cy="17798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1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6</a:t>
          </a: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0.08235</cdr:x>
      <cdr:y>0.33335</cdr:y>
    </cdr:from>
    <cdr:to>
      <cdr:x>0.14902</cdr:x>
      <cdr:y>0.48829</cdr:y>
    </cdr:to>
    <cdr:sp macro="" textlink="">
      <cdr:nvSpPr>
        <cdr:cNvPr id="8" name="Поле 7"/>
        <cdr:cNvSpPr txBox="1"/>
      </cdr:nvSpPr>
      <cdr:spPr>
        <a:xfrm xmlns:a="http://schemas.openxmlformats.org/drawingml/2006/main">
          <a:off x="500933" y="564542"/>
          <a:ext cx="405515" cy="2623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13</a:t>
          </a:r>
        </a:p>
      </cdr:txBody>
    </cdr:sp>
  </cdr:relSizeAnchor>
  <cdr:relSizeAnchor xmlns:cdr="http://schemas.openxmlformats.org/drawingml/2006/chartDrawing">
    <cdr:from>
      <cdr:x>0.24968</cdr:x>
      <cdr:y>0.35682</cdr:y>
    </cdr:from>
    <cdr:to>
      <cdr:x>0.31242</cdr:x>
      <cdr:y>0.50237</cdr:y>
    </cdr:to>
    <cdr:sp macro="" textlink="">
      <cdr:nvSpPr>
        <cdr:cNvPr id="9" name="Поле 8"/>
        <cdr:cNvSpPr txBox="1"/>
      </cdr:nvSpPr>
      <cdr:spPr>
        <a:xfrm xmlns:a="http://schemas.openxmlformats.org/drawingml/2006/main">
          <a:off x="1518700" y="604299"/>
          <a:ext cx="381662" cy="24649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9</a:t>
          </a:r>
        </a:p>
      </cdr:txBody>
    </cdr:sp>
  </cdr:relSizeAnchor>
  <cdr:relSizeAnchor xmlns:cdr="http://schemas.openxmlformats.org/drawingml/2006/chartDrawing">
    <cdr:from>
      <cdr:x>0.42223</cdr:x>
      <cdr:y>0.44994</cdr:y>
    </cdr:from>
    <cdr:to>
      <cdr:x>0.46798</cdr:x>
      <cdr:y>0.58219</cdr:y>
    </cdr:to>
    <cdr:sp macro="" textlink="">
      <cdr:nvSpPr>
        <cdr:cNvPr id="10" name="Поле 9"/>
        <cdr:cNvSpPr txBox="1"/>
      </cdr:nvSpPr>
      <cdr:spPr>
        <a:xfrm xmlns:a="http://schemas.openxmlformats.org/drawingml/2006/main">
          <a:off x="2568284" y="762000"/>
          <a:ext cx="278282" cy="2239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</a:t>
          </a:r>
        </a:p>
      </cdr:txBody>
    </cdr:sp>
  </cdr:relSizeAnchor>
  <cdr:relSizeAnchor xmlns:cdr="http://schemas.openxmlformats.org/drawingml/2006/chartDrawing">
    <cdr:from>
      <cdr:x>0.58614</cdr:x>
      <cdr:y>0.42612</cdr:y>
    </cdr:from>
    <cdr:to>
      <cdr:x>0.64628</cdr:x>
      <cdr:y>0.6421</cdr:y>
    </cdr:to>
    <cdr:sp macro="" textlink="">
      <cdr:nvSpPr>
        <cdr:cNvPr id="11" name="Поле 10"/>
        <cdr:cNvSpPr txBox="1"/>
      </cdr:nvSpPr>
      <cdr:spPr>
        <a:xfrm xmlns:a="http://schemas.openxmlformats.org/drawingml/2006/main">
          <a:off x="3565305" y="721656"/>
          <a:ext cx="365811" cy="36577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0.09028</cdr:x>
      <cdr:y>0</cdr:y>
    </cdr:from>
    <cdr:to>
      <cdr:x>0.89537</cdr:x>
      <cdr:y>0.19429</cdr:y>
    </cdr:to>
    <cdr:sp macro="" textlink="">
      <cdr:nvSpPr>
        <cdr:cNvPr id="3" name="Поле 2"/>
        <cdr:cNvSpPr txBox="1"/>
      </cdr:nvSpPr>
      <cdr:spPr>
        <a:xfrm xmlns:a="http://schemas.openxmlformats.org/drawingml/2006/main">
          <a:off x="491414" y="0"/>
          <a:ext cx="4382282" cy="7591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Качество знаний студентов</a:t>
          </a:r>
          <a:r>
            <a:rPr lang="ru-RU" sz="16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, обучающихся (ППССЗ),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по курсам   </a:t>
          </a:r>
        </a:p>
        <a:p xmlns:a="http://schemas.openxmlformats.org/drawingml/2006/main"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pPr algn="ctr"/>
          <a:endParaRPr lang="ru-RU" sz="16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0.09028</cdr:x>
      <cdr:y>0</cdr:y>
    </cdr:from>
    <cdr:to>
      <cdr:x>0.89537</cdr:x>
      <cdr:y>0.2173</cdr:y>
    </cdr:to>
    <cdr:sp macro="" textlink="">
      <cdr:nvSpPr>
        <cdr:cNvPr id="3" name="Поле 2"/>
        <cdr:cNvSpPr txBox="1"/>
      </cdr:nvSpPr>
      <cdr:spPr>
        <a:xfrm xmlns:a="http://schemas.openxmlformats.org/drawingml/2006/main">
          <a:off x="491012" y="0"/>
          <a:ext cx="4378699" cy="7078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Качество знаний студентов</a:t>
          </a:r>
          <a:r>
            <a:rPr lang="ru-RU" sz="16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, обучающихся (ППКРС), </a:t>
          </a:r>
          <a:r>
            <a:rPr lang="ru-RU" sz="1600" b="1">
              <a:latin typeface="Times New Roman" panose="02020603050405020304" pitchFamily="18" charset="0"/>
              <a:cs typeface="Times New Roman" panose="02020603050405020304" pitchFamily="18" charset="0"/>
            </a:rPr>
            <a:t>по курсам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0.45245</cdr:x>
      <cdr:y>0.07738</cdr:y>
    </cdr:from>
    <cdr:to>
      <cdr:x>0.61619</cdr:x>
      <cdr:y>0.2004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526640" y="285292"/>
          <a:ext cx="914400" cy="45354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0.32078</cdr:x>
      <cdr:y>0.0554</cdr:y>
    </cdr:from>
    <cdr:to>
      <cdr:x>0.71593</cdr:x>
      <cdr:y>0.22438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912164" y="146304"/>
          <a:ext cx="2355493" cy="44622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endParaRPr lang="ru-RU" sz="1200" b="1" dirty="0">
            <a:latin typeface="Bookman Old Style" pitchFamily="18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</cdr:x>
      <cdr:y>0.99957</cdr:y>
    </cdr:from>
    <cdr:to>
      <cdr:x>1</cdr:x>
      <cdr:y>0.99957</cdr:y>
    </cdr:to>
    <cdr:sp macro="" textlink="">
      <cdr:nvSpPr>
        <cdr:cNvPr id="3" name="Прямая соединительная линия 2"/>
        <cdr:cNvSpPr/>
      </cdr:nvSpPr>
      <cdr:spPr>
        <a:xfrm xmlns:a="http://schemas.openxmlformats.org/drawingml/2006/main">
          <a:off x="0" y="2968702"/>
          <a:ext cx="5825794" cy="0"/>
        </a:xfrm>
        <a:prstGeom xmlns:a="http://schemas.openxmlformats.org/drawingml/2006/main" prst="line">
          <a:avLst/>
        </a:prstGeom>
        <a:ln xmlns:a="http://schemas.openxmlformats.org/drawingml/2006/main">
          <a:solidFill>
            <a:schemeClr val="tx1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1E9E765-7E4C-477F-9C0D-29FB4FD4AE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984</TotalTime>
  <Pages>63</Pages>
  <Words>15476</Words>
  <Characters>88219</Characters>
  <Application>Microsoft Office Word</Application>
  <DocSecurity>0</DocSecurity>
  <Lines>735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103489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Комп</dc:creator>
  <cp:lastModifiedBy>ПУ-19</cp:lastModifiedBy>
  <cp:revision>98</cp:revision>
  <cp:lastPrinted>2020-04-20T07:15:00Z</cp:lastPrinted>
  <dcterms:created xsi:type="dcterms:W3CDTF">2020-04-01T12:32:00Z</dcterms:created>
  <dcterms:modified xsi:type="dcterms:W3CDTF">2020-05-20T10:11:00Z</dcterms:modified>
</cp:coreProperties>
</file>