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ЦИИ  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</w:t>
      </w:r>
      <w:bookmarkStart w:id="0" w:name="_GoBack"/>
      <w:bookmarkEnd w:id="0"/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ОЧ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Х 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  И    П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АЛЬ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Х  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  ОПОП  ПП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 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ии   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19.01.17   Повар, кондитер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плин </w:t>
      </w:r>
      <w:r w:rsidRPr="00BC4B8E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 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й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  01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Основы микробиологии, санитарии и гигиены в пищевом производстве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 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 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</w:t>
      </w:r>
      <w:r w:rsidRPr="00BC4B8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 и санитарные требования при приготовлении пищи;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санитарную обработку оборудования и инвентаря;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дезинфицирующих и моющих средств;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микробиологические исследования и давать оценку полученных результатов.</w:t>
      </w:r>
    </w:p>
    <w:p w:rsidR="00BC4B8E" w:rsidRPr="00BC4B8E" w:rsidRDefault="00BC4B8E" w:rsidP="00BC4B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 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микроорганизмов;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пищевые инфекции и пищевые отравления;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источники микробиологического загрязнения в пищевом производстве;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технологические требования к помещениям, оборудованию, инвентарю, одежде;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работников пищевых производств;</w:t>
      </w:r>
    </w:p>
    <w:p w:rsidR="00BC4B8E" w:rsidRPr="00BC4B8E" w:rsidRDefault="00BC4B8E" w:rsidP="00BC4B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моющих средств, правила их применения, условия и сроки хранения;</w:t>
      </w:r>
    </w:p>
    <w:p w:rsidR="00BC4B8E" w:rsidRPr="00BC4B8E" w:rsidRDefault="00BC4B8E" w:rsidP="00BC4B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дезинфекции, дезинсекции, дератизации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 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Основы микробиологии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Основные группы микроорганизмов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Морфология микробов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Физиология микробов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Влияние  внешней среды на развитие микроорганизмов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1.5.  Распространение микробов в природе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1.6. Микрофлора основных пищевых продуктов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пищевые инфекции и пищевые отравления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инфекционные заболевания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Пищевые отравления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2.3.Глистные заболевания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Основы гигиены и санитарии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3.1.Правила личной гигиены работников пищевых производств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Классификация моющих средств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3.3.Санитарно – технические  требования к помещениям, оборудованию, инвентарю, одежде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3.4.Санитарно – технические  требования к помещениям, оборудованию, инвентарю, одежде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lastRenderedPageBreak/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 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 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 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ОП.02    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Фи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ио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ия п</w:t>
      </w:r>
      <w:r w:rsidRPr="00BC4B8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BC4B8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C4B8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ия с о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нова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BC4B8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оваров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BC4B8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ния продово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BC4B8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</w:t>
      </w:r>
      <w:r w:rsidRPr="00BC4B8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C4B8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BC4B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ы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  <w:r w:rsidRPr="00BC4B8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</w:rPr>
        <w:t>оваров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 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 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</w:t>
      </w:r>
      <w:r w:rsidRPr="00BC4B8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органолептическую  оценку качества пищевого сырья и продуктов;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рационы питания; 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знать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пищи для организма человека;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процессы обмена веществ в организме;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суточный расход энергии;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роль питательных и минеральных веществ,  витаминов, микроэлементов и воды в структуре питания;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физико-химические изменения пищи в процессе пищеварения;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усвояемость пищи, влияющие на нее факторы;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рациона питания;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суточную норму потребности человека в питательных веществах;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нормы и принципы рационального сбалансированного питания;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методику составления рационов питания;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ассортимент и характеристики основных групп продовольственных товаров; 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Общие требования к качеству сырья и продуктов;</w:t>
      </w:r>
    </w:p>
    <w:p w:rsidR="00BC4B8E" w:rsidRPr="00BC4B8E" w:rsidRDefault="00BC4B8E" w:rsidP="00BC4B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хранения, упаковки, транспортирования и реализации различных видов продовольственных товаров.</w:t>
      </w:r>
    </w:p>
    <w:p w:rsidR="00BC4B8E" w:rsidRPr="00BC4B8E" w:rsidRDefault="00BC4B8E" w:rsidP="00BC4B8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 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Раздел 1. Физиология питания 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1.1 Основы физиологии питания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Раздел 2. Основы товароведения продовольственных товаров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2.1 Овощи, плоды, грибы и специи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2.2 </w:t>
      </w:r>
      <w:r w:rsidRPr="00BC4B8E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Рыба и рыбные продукты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2.3 </w:t>
      </w:r>
      <w:r w:rsidRPr="00BC4B8E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Мясо и мясопродукты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2.4 Молоко и молочные продукты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2.5 Растительные масла. Пищевые жиры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2.6 Продукты переработки зерна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2.7 Кондитерские изделия и вкусовые товары 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ОП.03  Техническое оснащение и организация рабочего места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 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 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</w:t>
      </w:r>
      <w:r w:rsidRPr="00BC4B8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 в соответствии с видами изготовляемых блюд;</w:t>
      </w:r>
    </w:p>
    <w:p w:rsidR="00BC4B8E" w:rsidRPr="00BC4B8E" w:rsidRDefault="00BC4B8E" w:rsidP="00BC4B8E">
      <w:pPr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подбирать необходимое технологическое оборудование и производственный инвентарь;</w:t>
      </w:r>
    </w:p>
    <w:p w:rsidR="00BC4B8E" w:rsidRPr="00BC4B8E" w:rsidRDefault="00BC4B8E" w:rsidP="00BC4B8E">
      <w:pPr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обслуживать  основное  технологическое  оборудование  и  производственный инвентарь кулинарного и кондитерского производства;</w:t>
      </w:r>
    </w:p>
    <w:p w:rsidR="00BC4B8E" w:rsidRPr="00BC4B8E" w:rsidRDefault="00BC4B8E" w:rsidP="00BC4B8E">
      <w:pPr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lastRenderedPageBreak/>
        <w:t>производить   мелкий   ремонт   основного   технологического   оборудования кулинарного и кондитерского производства;</w:t>
      </w:r>
    </w:p>
    <w:p w:rsidR="00BC4B8E" w:rsidRPr="00BC4B8E" w:rsidRDefault="00BC4B8E" w:rsidP="00BC4B8E">
      <w:pPr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проводить отпуск готовой кулинарной продукции в соответствии с Правилами оказания услуг общественного питания.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знать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</w:rPr>
        <w:t>характеристики основных типов организации общественного питания;</w:t>
      </w:r>
    </w:p>
    <w:p w:rsidR="00BC4B8E" w:rsidRPr="00BC4B8E" w:rsidRDefault="00BC4B8E" w:rsidP="00BC4B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</w:rPr>
        <w:t>принципы организации кулинарного и кондитерского производства;</w:t>
      </w:r>
    </w:p>
    <w:p w:rsidR="00BC4B8E" w:rsidRPr="00BC4B8E" w:rsidRDefault="00BC4B8E" w:rsidP="00BC4B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</w:rPr>
        <w:t>учет сырья и готовых изделий на производстве;</w:t>
      </w:r>
    </w:p>
    <w:p w:rsidR="00BC4B8E" w:rsidRPr="00BC4B8E" w:rsidRDefault="00BC4B8E" w:rsidP="00BC4B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BC4B8E" w:rsidRPr="00BC4B8E" w:rsidRDefault="00BC4B8E" w:rsidP="00BC4B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</w:rPr>
        <w:t>правила их безопасного использования;</w:t>
      </w:r>
    </w:p>
    <w:p w:rsidR="00BC4B8E" w:rsidRPr="00BC4B8E" w:rsidRDefault="00BC4B8E" w:rsidP="00BC4B8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</w:rPr>
        <w:t>виды раздачи и правила отпуска готовой кулинарной продукции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1.Организация производства предприятий общественного питания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1.1 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Характеристики основных типов организации </w:t>
      </w:r>
      <w:proofErr w:type="gramStart"/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общественного</w:t>
      </w:r>
      <w:proofErr w:type="gramEnd"/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питании.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1.2 Принципы организации кулинарного производства.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1.3 Принципы организации кондитерского производства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2.Оборудование предприятий общественного питания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2.1Устройство и назначение основных видов технологического оборудования кулинарного и кондитерского производства: механического. Машины для обработки овощей.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2.3Устройство и назначение. Машины для нарезки хлеба и гастрономических продуктов. Машины для подготовки кондитерского сырья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2.4Устройство и назначение. Машины для приготовления и обработки теста и полуфабрикатов из него. Правила их безопасного использования.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2.5Устройство и назначение основных видов технологического оборудования кулинарного и кондитерского производства: теплового. Пищеварочные котлы, варочные аппараты. Правила их безопасного использования.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2.6 Устройство и назначение Аппараты для жарки и выпечки. Водогрейное оборудование.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2.7Устройство и назначение основных видов технологического оборудования кулинарного и кондитерского производства: холодильного оборудования.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для раздачи пищи.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ОП.04 </w:t>
      </w:r>
      <w:r w:rsidRPr="00BC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правовые основы профессиональной деятельности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 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 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</w:t>
      </w:r>
      <w:r w:rsidRPr="00BC4B8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общих вопросах экономики производства пищевой продукции</w:t>
      </w:r>
    </w:p>
    <w:p w:rsidR="00BC4B8E" w:rsidRPr="00BC4B8E" w:rsidRDefault="00BC4B8E" w:rsidP="00BC4B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экономические и правовые знания в конкретных производственных ситуациях</w:t>
      </w:r>
    </w:p>
    <w:p w:rsidR="00BC4B8E" w:rsidRPr="00BC4B8E" w:rsidRDefault="00BC4B8E" w:rsidP="00BC4B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трудовые права в рамках действующего законодательства.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знать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рыночной экономики</w:t>
      </w:r>
    </w:p>
    <w:p w:rsidR="00BC4B8E" w:rsidRPr="00BC4B8E" w:rsidRDefault="00BC4B8E" w:rsidP="00BC4B8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организаций</w:t>
      </w:r>
    </w:p>
    <w:p w:rsidR="00BC4B8E" w:rsidRPr="00BC4B8E" w:rsidRDefault="00BC4B8E" w:rsidP="00BC4B8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регулирующие трудовые отношения;</w:t>
      </w:r>
    </w:p>
    <w:p w:rsidR="00BC4B8E" w:rsidRPr="00BC4B8E" w:rsidRDefault="00BC4B8E" w:rsidP="00BC4B8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механизмы формирования заработной платы</w:t>
      </w:r>
    </w:p>
    <w:p w:rsidR="00BC4B8E" w:rsidRPr="00BC4B8E" w:rsidRDefault="00BC4B8E" w:rsidP="00BC4B8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оплаты труда.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Принципы рыночной экономики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1.2.Понятия спроса и предложения на рынке услуг.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1.3.Механизм ценообразования.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Формы оплаты труда.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2.Экономика предприятий сферы обслуживания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2.1.Экономика предприятия.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2.2.Издержки.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.3Экономическая эффективность предприятия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3.Правовые основы профессиональной деятельности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3.1.Основные положения законодательства, регулирующие трудовые отношения.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3.2.Труд и социальная защита.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0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Безопасность жизнедеятельности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 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ю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ть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BC4B8E" w:rsidRPr="00BC4B8E" w:rsidRDefault="00BC4B8E" w:rsidP="00BC4B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lang w:eastAsia="ru-RU"/>
        </w:rPr>
        <w:t>зн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BC4B8E" w:rsidRPr="00BC4B8E" w:rsidRDefault="00BC4B8E" w:rsidP="00BC4B8E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воинской службы;</w:t>
      </w:r>
    </w:p>
    <w:p w:rsidR="00BC4B8E" w:rsidRPr="00BC4B8E" w:rsidRDefault="00BC4B8E" w:rsidP="00BC4B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пострадавшим.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B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 и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1.1.Обеспечение личной безопасности в повседневной жизни.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1.2.Основные виды потенциальных опасностей.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1.3.Современный комплекс проблем безопасности социального характера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Основы военной службы и обороны государства.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Тема 2.1.Основы военной службы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Тема 2.3.Гражданская оборона.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медицинских знаний и здорового образа жизни.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Тема 3.1.Здоровый образ жизни.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Тема 3.2.Порядок и правила оказания первой помощи пострадавшим.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ОП.06  </w:t>
      </w:r>
      <w:r w:rsidRPr="00BC4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и лепка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 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(вариативная часть)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 рисованию;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различного вида орнамент;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 натуры предметы геометрической формы;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 натуры предметы домашнего обихода;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фрукты и овощи;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 натуры пирожные и торты различной формы;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торты различной конфигурации, используя выразительные средства композиции;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лепку фруктов, овощей, цветов и растительного орнамента;</w:t>
      </w:r>
    </w:p>
    <w:p w:rsidR="00BC4B8E" w:rsidRPr="00BC4B8E" w:rsidRDefault="00BC4B8E" w:rsidP="00BC4B8E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лепку макетов тортов, используя законы композиции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BC4B8E" w:rsidRPr="00BC4B8E" w:rsidRDefault="00BC4B8E" w:rsidP="00BC4B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технику рисунка и ее многообразие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технику выполнения рисунка с натуры;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технику выполнения рисунка с натуры пирожных и тортов;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композицию в рисунке, последовательность работы над рисунком;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законы композиции, выразительные средства композиции;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 тортов;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технику лепки элементов украшения для тортов;</w:t>
      </w:r>
    </w:p>
    <w:p w:rsidR="00BC4B8E" w:rsidRPr="00BC4B8E" w:rsidRDefault="00BC4B8E" w:rsidP="00BC4B8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567" w:firstLine="851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технику лепки макетов различной формы.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Раздел 1. Рисование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 Основы рисунка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 Геометрические композиции в рисунке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Тема 3. Орнамент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4. Цвет в композиции рисунка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5.  </w:t>
      </w:r>
      <w:r w:rsidRPr="00BC4B8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Рисование с натуры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6. Рисование с натуры геометрических фигур и предметов быта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7. Рисование с натуры овощей, фруктов и растений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Рисование с натуры животных и птиц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Рисование пирожных и тортов. Композиция тортов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Лепка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Основы лепки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Изготовление макетов тортов</w:t>
      </w:r>
    </w:p>
    <w:p w:rsidR="00BC4B8E" w:rsidRPr="00BC4B8E" w:rsidRDefault="00BC4B8E" w:rsidP="00BC4B8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0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 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Основы калькуляции и учета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ип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ит</w:t>
      </w:r>
      <w:r w:rsidR="009B6C50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="009B6C50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(вариативная часть)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ния к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оформления документов, расчёта потребности сырья и продуктов, используя Сборник рецептур</w:t>
      </w:r>
    </w:p>
    <w:p w:rsidR="00BC4B8E" w:rsidRPr="00BC4B8E" w:rsidRDefault="00BC4B8E" w:rsidP="00BC4B8E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технологической карты</w:t>
      </w:r>
    </w:p>
    <w:p w:rsidR="00BC4B8E" w:rsidRPr="00BC4B8E" w:rsidRDefault="00BC4B8E" w:rsidP="00BC4B8E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документы на отпуск готовых изделий, составлять товарный отчёт задень;</w:t>
      </w:r>
    </w:p>
    <w:p w:rsidR="00BC4B8E" w:rsidRPr="00BC4B8E" w:rsidRDefault="00BC4B8E" w:rsidP="00BC4B8E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калькуляцию блюд, рассчитывать учётные и продажные цены на готовые изделия, передаваемые в реализацию;</w:t>
      </w:r>
    </w:p>
    <w:p w:rsidR="00BC4B8E" w:rsidRPr="00BC4B8E" w:rsidRDefault="00BC4B8E" w:rsidP="00BC4B8E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документы по результатам инвентаризации;</w:t>
      </w:r>
    </w:p>
    <w:p w:rsidR="00BC4B8E" w:rsidRPr="00BC4B8E" w:rsidRDefault="00BC4B8E" w:rsidP="00BC4B8E">
      <w:pPr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меню на основе калькуляции блюд</w:t>
      </w:r>
    </w:p>
    <w:p w:rsidR="00BC4B8E" w:rsidRPr="00BC4B8E" w:rsidRDefault="00BC4B8E" w:rsidP="00BC4B8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сущность бухгалтерского учёта, новые законодательные и нормативные документы, используемые   в   организациях   учёта,  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 и документацию, её оформление и использование в учёте;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калькуляции кулинарных блюд и мучных кондитерских изделий;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расчёта потребности сырья на производстве и в кондитерском цехе;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продуктов из кладовой;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отпуска блюд и кондитерских изделий;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инвентаризации;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учёта предметов материального оснащения;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нормативно-технологической документации.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 Российской Федерации, регулирующие деятельность организаций питания в области учета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калькуляции  блюд и напитков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назначение Сборника рецептур блюд и кулинарных изделий, Сборника рецептур мучных кондитерских изделий, порядок ценообразования и калькуляции кулинарных блюд и мучных кондитерских изделий;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расчёта потребности сырья на производстве и в кондитерском цехе;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продуктов из кладовой;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документальное оформление отпуска блюд и кондитерских изделий;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инвентаризации;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учёта предметов материального оснащения;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нормативно – технологической документации.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правовые акты Российской Федерации, регулирующие деятельность организаций питания в области учета</w:t>
      </w:r>
    </w:p>
    <w:p w:rsidR="00BC4B8E" w:rsidRPr="00BC4B8E" w:rsidRDefault="00BC4B8E" w:rsidP="00BC4B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калькуляции блюди напитков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1.Учет на предприятиях общественного питания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1.1 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Хозяйственная деятельность предприятия общественного питания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1.2Документы учета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2.</w:t>
      </w:r>
      <w:r w:rsidRPr="00BC4B8E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л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ьку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ля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ция на пр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п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</w:t>
      </w:r>
      <w:r w:rsidRPr="00BC4B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я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я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 о</w:t>
      </w:r>
      <w:r w:rsidRPr="00BC4B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б</w:t>
      </w:r>
      <w:r w:rsidRPr="00BC4B8E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щ</w:t>
      </w:r>
      <w:r w:rsidRPr="00BC4B8E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нно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г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пи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ния.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2.1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г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ы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 в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ыч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2.2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борни</w:t>
      </w:r>
      <w:r w:rsidRPr="00BC4B8E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к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р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у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2.3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нообра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ование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ка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л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ьку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ля</w:t>
      </w:r>
      <w:r w:rsidRPr="00BC4B8E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ц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на пр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п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</w:t>
      </w:r>
      <w:r w:rsidRPr="00BC4B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я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я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 о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щ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ес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нно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го 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BC4B8E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и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ания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2.4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Уче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 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сы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рья и </w:t>
      </w:r>
      <w:r w:rsidRPr="00BC4B8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г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т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овой прод</w:t>
      </w:r>
      <w:r w:rsidRPr="00BC4B8E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у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кц</w:t>
      </w:r>
      <w:r w:rsidRPr="00BC4B8E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и</w:t>
      </w:r>
      <w:r w:rsidRPr="00BC4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ля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01.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Приготовление блюд из овощей и грибов</w:t>
      </w:r>
    </w:p>
    <w:p w:rsidR="00BC4B8E" w:rsidRPr="00BC4B8E" w:rsidRDefault="00BC4B8E" w:rsidP="00BC4B8E">
      <w:pPr>
        <w:widowControl w:val="0"/>
        <w:tabs>
          <w:tab w:val="left" w:pos="45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 блюд из овощей и грибов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нций (П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1.1.Производить первичную обработку, нарезку и формовку традиционных видов овощей и плодов, подготовку пряностей и приправ.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1.2..Готовить и оформлять основные и простые блюда и гарниры из традиционных видов овощей и грибов.</w:t>
      </w:r>
    </w:p>
    <w:p w:rsidR="00BC4B8E" w:rsidRPr="00BC4B8E" w:rsidRDefault="00BC4B8E" w:rsidP="00BC4B8E">
      <w:pPr>
        <w:widowControl w:val="0"/>
        <w:tabs>
          <w:tab w:val="left" w:pos="1033"/>
          <w:tab w:val="left" w:pos="1918"/>
          <w:tab w:val="left" w:pos="54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лью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9B6C50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="00BC4B8E"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="00BC4B8E"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C4B8E"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="00BC4B8E"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4B8E"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пр</w:t>
      </w:r>
      <w:r w:rsidR="00BC4B8E"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C4B8E"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к</w:t>
      </w:r>
      <w:r w:rsidR="00BC4B8E"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ти</w:t>
      </w:r>
      <w:r w:rsidR="00BC4B8E"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C4B8E"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="00BC4B8E"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кий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 </w:t>
      </w:r>
      <w:r w:rsidR="00BC4B8E"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="00BC4B8E"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="00BC4B8E"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BC4B8E"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="00BC4B8E"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 нарезки и приготовления блюд из овощей и грибов;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годность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различными методами овощи и грибы;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и формовать традиционные виды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и замораживать нарезанные овощи и грибы;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товароведную характеристику и требования к качеству различных видов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обработки овощей, грибов, пряностей;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отходов при нарезке и обработке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температурный режим и правила приготовления простых блюд и гарниров из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 и подачи простых блюд и гарниров, температуру подачи;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овощей и грибов;</w:t>
      </w:r>
    </w:p>
    <w:p w:rsidR="00BC4B8E" w:rsidRPr="00BC4B8E" w:rsidRDefault="00BC4B8E" w:rsidP="00BC4B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Приготовление блюд из овощей и грибов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1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Технология обработки сырья и приготовление блюд из овощей и грибов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 1</w:t>
      </w:r>
      <w:r w:rsidR="009B6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C4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обработка, нарезка и формовка традиционных видов овощей и плодов, подготовка пряностей и приправ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2</w:t>
      </w:r>
      <w:r w:rsid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и оформление основных и простых блюд и гарниров из традиционных видов овощей и грибов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ля</w:t>
      </w: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ПМ. 02 Приготовление блюд и гарниров из круп, бобовых и макаронных изделий, яиц, творога, теста</w:t>
      </w:r>
    </w:p>
    <w:p w:rsidR="00BC4B8E" w:rsidRPr="00BC4B8E" w:rsidRDefault="00BC4B8E" w:rsidP="00BC4B8E">
      <w:pPr>
        <w:widowControl w:val="0"/>
        <w:tabs>
          <w:tab w:val="left" w:pos="4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 блюд и гарниров из круп, бобовых и макаронных изделий, яиц, творога, теста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нций (П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2.1. Производить подготовку зерновых продуктов, жиров, сахара, муки, яиц, молока           для приготовления блюд и гарниров.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ПК 2.2. 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2.3. Готовить и оформлять простые блюда и гарниры из макаронных изделий.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2.4. Готовить и оформлять простые блюда из яиц и творога.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2.5. Готовить и оформлять простые мучные блюда из теста с фаршем.</w:t>
      </w:r>
    </w:p>
    <w:p w:rsidR="00BC4B8E" w:rsidRPr="00BC4B8E" w:rsidRDefault="00BC4B8E" w:rsidP="00BC4B8E">
      <w:pPr>
        <w:widowControl w:val="0"/>
        <w:tabs>
          <w:tab w:val="left" w:pos="1033"/>
          <w:tab w:val="left" w:pos="1918"/>
          <w:tab w:val="left" w:pos="5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лью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кий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сырья и приготовления блюд и гарниров из круп, бобовых, макаронных изделий, яиц, творога, теста;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зерновых и молочных продуктов, муки, яиц, жиров и сахара;</w:t>
      </w:r>
    </w:p>
    <w:p w:rsidR="00BC4B8E" w:rsidRPr="00BC4B8E" w:rsidRDefault="00BC4B8E" w:rsidP="00BC4B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BC4B8E" w:rsidRPr="00BC4B8E" w:rsidRDefault="00BC4B8E" w:rsidP="00BC4B8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блюда и гарниры из круп, бобовых, макаронных изделий, яиц, творога, теста;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минимизации отходов при подготовке продуктов;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 и подачи простых блюд и гарниров, температуру подачи;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хранения, сроки реализации и требования к качеству готовых блюд;</w:t>
      </w:r>
    </w:p>
    <w:p w:rsidR="00BC4B8E" w:rsidRPr="00BC4B8E" w:rsidRDefault="00BC4B8E" w:rsidP="00BC4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технологического оборудования и производственного инвентаря, правила их безопасного использования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му 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ПМ. 02 Приготовление блюд и гарниров из круп, бобовых и макаронных изделий, яиц, творога, теста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МДК.02.01. Технология подготовки сырья и приготовления блюд и гарниров из круп, бобовых, макаронных изделий, яиц, творога, теста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2.1</w:t>
      </w:r>
      <w:r w:rsidRPr="00BC4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B8E">
        <w:rPr>
          <w:rFonts w:ascii="Times New Roman" w:eastAsia="Calibri" w:hAnsi="Times New Roman" w:cs="Times New Roman"/>
          <w:sz w:val="24"/>
          <w:szCs w:val="24"/>
        </w:rPr>
        <w:t>Подготовка зерновых продуктов, жиров, сахара, муки, яиц, молока для приготовления блюд и гарниров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Тема 2.2 Приготовление и оформление каш и гарниров из круп и риса, простых блюд из бобовых и кукурузы </w:t>
      </w:r>
      <w:proofErr w:type="gramEnd"/>
    </w:p>
    <w:p w:rsidR="00BC4B8E" w:rsidRPr="009B6C50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2.3Приготовление и оформление простых блюд и гарниров из макаронных изделий</w:t>
      </w:r>
    </w:p>
    <w:p w:rsidR="00BC4B8E" w:rsidRPr="009B6C50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2.4Приготовление и оформление простых блюд из яиц и творога</w:t>
      </w:r>
    </w:p>
    <w:p w:rsidR="00BC4B8E" w:rsidRPr="009B6C50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2.5Приготовление и оформление простых мучных блюд из теста с фаршем.</w:t>
      </w:r>
    </w:p>
    <w:p w:rsidR="00BC4B8E" w:rsidRPr="009B6C50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ля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ПМ. 03 Приготовление супов и соусов</w:t>
      </w: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tabs>
          <w:tab w:val="left" w:pos="45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 супов и соусов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</w:t>
      </w:r>
      <w:proofErr w:type="gramStart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й(</w:t>
      </w:r>
      <w:proofErr w:type="gramEnd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3.1. Готовить бульоны и отвары.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3.2. Готовить простые супы.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3.3. Готовить отдельные компоненты для соусов и соусные полуфабрикаты.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3.4. Готовить простые холодные и горячие соусы.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C4B8E" w:rsidRPr="00BC4B8E" w:rsidRDefault="00BC4B8E" w:rsidP="00BC4B8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основных супов и соусов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BC4B8E" w:rsidRPr="00BC4B8E" w:rsidRDefault="00BC4B8E" w:rsidP="00BC4B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производственный инвентарь и оборудование для приготовления супов и соусов;</w:t>
      </w:r>
    </w:p>
    <w:p w:rsidR="00BC4B8E" w:rsidRPr="00BC4B8E" w:rsidRDefault="00BC4B8E" w:rsidP="00BC4B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основных супов и соусов;</w:t>
      </w:r>
    </w:p>
    <w:p w:rsidR="00BC4B8E" w:rsidRPr="00BC4B8E" w:rsidRDefault="00BC4B8E" w:rsidP="00BC4B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готовых блюд;</w:t>
      </w:r>
    </w:p>
    <w:p w:rsidR="00BC4B8E" w:rsidRPr="00BC4B8E" w:rsidRDefault="00BC4B8E" w:rsidP="00BC4B8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охлаждать, замораживать, размораживать и разогревать отдельные компоненты для соусов;</w:t>
      </w:r>
    </w:p>
    <w:p w:rsidR="00BC4B8E" w:rsidRPr="00BC4B8E" w:rsidRDefault="00BC4B8E" w:rsidP="00BC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пищевую ценность, требования к качеству основных супов и соусов;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основных продуктов и дополнительных ингредиентов к ним при приготовлении супов и соусов;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приготовления супов и соусов;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оформления, температуру подачи;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и требования к качеству готовых блюд;</w:t>
      </w:r>
    </w:p>
    <w:p w:rsidR="00BC4B8E" w:rsidRPr="00BC4B8E" w:rsidRDefault="00BC4B8E" w:rsidP="00BC4B8E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Приготовление супов и соусов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МДК.03.01. Технология приготовления супов и соусов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Приготовление бульонов и отваров.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Приготовление простых супов.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Приготовление отдельных компонентов для соусов и соусных полуфабрикатов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Приготовление простых холодных и горячих соусов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ля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ПМ. 04. Приготовление блюд из рыбы</w:t>
      </w:r>
    </w:p>
    <w:p w:rsidR="00BC4B8E" w:rsidRPr="00BC4B8E" w:rsidRDefault="00BC4B8E" w:rsidP="00BC4B8E">
      <w:pPr>
        <w:widowControl w:val="0"/>
        <w:tabs>
          <w:tab w:val="left" w:pos="45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 блюд из рыбы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</w:t>
      </w:r>
      <w:proofErr w:type="gramStart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й(</w:t>
      </w:r>
      <w:proofErr w:type="gramEnd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ПК 4. 1. Производить обработку рыбы с костным скелетом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ПК 4.3. Готовить и оформлять простые блюда из рыбы с костным скелетом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C4B8E" w:rsidRPr="00BC4B8E" w:rsidRDefault="00BC4B8E" w:rsidP="00BC4B8E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обработки рыбного сырья;</w:t>
      </w:r>
    </w:p>
    <w:p w:rsidR="00BC4B8E" w:rsidRPr="00BC4B8E" w:rsidRDefault="00BC4B8E" w:rsidP="00BC4B8E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и блюд из рыбы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lastRenderedPageBreak/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BC4B8E" w:rsidRPr="00BC4B8E" w:rsidRDefault="00BC4B8E" w:rsidP="00BC4B8E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выбирать производственный инвентарь и оборудование для приготовления полуфабрикатов и блюд из рыбы;</w:t>
      </w:r>
    </w:p>
    <w:p w:rsidR="00BC4B8E" w:rsidRPr="00BC4B8E" w:rsidRDefault="00BC4B8E" w:rsidP="00BC4B8E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использовать различные технологии приготовления и оформления блюд из рыбы;</w:t>
      </w:r>
    </w:p>
    <w:p w:rsidR="00BC4B8E" w:rsidRPr="00BC4B8E" w:rsidRDefault="00BC4B8E" w:rsidP="00BC4B8E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оценивать качество готовых блюд;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классификацию, пищевую ценность, требования к качеству рыбного сырья, полуфабрикатов и готовых блюд;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выбора основных продуктов и дополнительных ингредиентов к ним при приготовлении блюд из рыбы;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проведения бракеража;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способы сервировки и варианты оформления, температуру подачи;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хранения и требования к качеству готовых блюд из рыбы;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температурный  режим и правила охлаждения, замораживания и хранения полуфабрикатов и готовых блюд из рыбы;</w:t>
      </w:r>
    </w:p>
    <w:p w:rsidR="00BC4B8E" w:rsidRPr="00BC4B8E" w:rsidRDefault="00BC4B8E" w:rsidP="00BC4B8E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Приготовление блюд из рыбы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МДК.04.01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обработки сырья и приготовление блюд из рыбы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Обработка рыбы с костным скелетом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Приготовление или подготовка полуфабрикатов из рыбы с костным скелетом.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3.  </w:t>
      </w:r>
      <w:r w:rsidRPr="00BC4B8E">
        <w:rPr>
          <w:rFonts w:ascii="Times New Roman" w:eastAsia="Calibri" w:hAnsi="Times New Roman" w:cs="Times New Roman"/>
          <w:sz w:val="24"/>
          <w:szCs w:val="24"/>
        </w:rPr>
        <w:t>Приготовление и оформление простых блюд из рыбы с костным скелетом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ля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ПМ. 05.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мяса и домашней птицы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мяса и домашней птицы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</w:t>
      </w:r>
      <w:proofErr w:type="gramStart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й(</w:t>
      </w:r>
      <w:proofErr w:type="gramEnd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ПК5.1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роизводить подготовку полуфабрикатов из мяса, мясных продуктов и домашней птицы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ПК5.2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роизводить обработку и приготовление основных полуфабрикатов из мяса, мясопродуктов и домашней птицы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5.3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отовить и оформлять простые блюда из мяса и мясных продуктов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5.4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отовить и оформлять простые блюда из домашней птицы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C4B8E" w:rsidRPr="00BC4B8E" w:rsidRDefault="00BC4B8E" w:rsidP="00BC4B8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обработки сырья;</w:t>
      </w:r>
    </w:p>
    <w:p w:rsidR="00BC4B8E" w:rsidRPr="00BC4B8E" w:rsidRDefault="00BC4B8E" w:rsidP="00BC4B8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приготовления полуфабрикатов и блюд из мяса и домашней птицы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BC4B8E" w:rsidRPr="00BC4B8E" w:rsidRDefault="00BC4B8E" w:rsidP="00BC4B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BC4B8E" w:rsidRPr="00BC4B8E" w:rsidRDefault="00BC4B8E" w:rsidP="00BC4B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блюд из мяса и домашней птицы;</w:t>
      </w:r>
    </w:p>
    <w:p w:rsidR="00BC4B8E" w:rsidRPr="00BC4B8E" w:rsidRDefault="00BC4B8E" w:rsidP="00BC4B8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готовых блюд;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оформления, температуру подачи;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и требования к качеству;</w:t>
      </w:r>
    </w:p>
    <w:p w:rsidR="00BC4B8E" w:rsidRPr="00BC4B8E" w:rsidRDefault="00BC4B8E" w:rsidP="00BC4B8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BC4B8E" w:rsidRPr="00BC4B8E" w:rsidRDefault="00BC4B8E" w:rsidP="00BC4B8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9B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ПМ.05 Приготовление блюд из мяса и домашней птицы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05.01. Технология обработки сырья и приготовления блюд из мяса и домашней птицы</w:t>
      </w:r>
      <w:r w:rsidRPr="00BC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Тема5.1  Подготовка полуфабрикатов из мяса, мясных продуктов и домашней птицы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5.2 Обработка и приготовление основных полуфабрикатов из мяса, мясопродуктов и домашней птицы.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5.3 Приготовление и оформление  простых блюд из мяса и мясных продуктов.</w:t>
      </w:r>
    </w:p>
    <w:p w:rsidR="00BC4B8E" w:rsidRPr="009B6C50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5.4</w:t>
      </w:r>
      <w:r w:rsid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 xml:space="preserve"> </w:t>
      </w: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Приготовление и оформление простых блюд из домашней птицы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ля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ПМ. 06 Приготовление холодных блюд и закусок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Приготовление холодных блюд и закусок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нций</w:t>
      </w:r>
      <w:r w:rsidR="009B6C50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(П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ПК6.1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отовить бутерброды и гастрономические продукты порциями.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ПК6.2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отовить и оформлять салаты.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6.3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отовить и оформлять простые холодные закуски.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ПК 6.4</w:t>
      </w:r>
      <w:proofErr w:type="gramStart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отовить и оформлять простые холодные блюда.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C4B8E" w:rsidRPr="00BC4B8E" w:rsidRDefault="00BC4B8E" w:rsidP="00BC4B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гастрономических продуктов;</w:t>
      </w:r>
    </w:p>
    <w:p w:rsidR="00BC4B8E" w:rsidRPr="00BC4B8E" w:rsidRDefault="00BC4B8E" w:rsidP="00BC4B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приготовления и оформления холодных блюд и закусок; 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гастрономических продуктов;</w:t>
      </w:r>
    </w:p>
    <w:p w:rsidR="00BC4B8E" w:rsidRPr="00BC4B8E" w:rsidRDefault="00BC4B8E" w:rsidP="00BC4B8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холодных блюд и закусок;</w:t>
      </w:r>
    </w:p>
    <w:p w:rsidR="00BC4B8E" w:rsidRPr="00BC4B8E" w:rsidRDefault="00BC4B8E" w:rsidP="00BC4B8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холодных блюд и закусок;</w:t>
      </w:r>
    </w:p>
    <w:p w:rsidR="00BC4B8E" w:rsidRPr="00BC4B8E" w:rsidRDefault="00BC4B8E" w:rsidP="00BC4B8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холодных блюд и закусок;</w:t>
      </w:r>
    </w:p>
    <w:p w:rsidR="00BC4B8E" w:rsidRPr="00BC4B8E" w:rsidRDefault="00BC4B8E" w:rsidP="00BC4B8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хранения с соблюдением температурного режима;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пищевую ценность, требования к качеству гастрономических    продуктов, используемых для приготовления холодных блюд и закусок;</w:t>
      </w:r>
    </w:p>
    <w:p w:rsidR="00BC4B8E" w:rsidRPr="00BC4B8E" w:rsidRDefault="00BC4B8E" w:rsidP="00BC4B8E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BC4B8E" w:rsidRPr="00BC4B8E" w:rsidRDefault="00BC4B8E" w:rsidP="00BC4B8E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выполнения технологических операций при подготовке </w:t>
      </w:r>
    </w:p>
    <w:p w:rsidR="00BC4B8E" w:rsidRPr="00BC4B8E" w:rsidRDefault="00BC4B8E" w:rsidP="00BC4B8E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сырья 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блюд и закусок;</w:t>
      </w:r>
    </w:p>
    <w:p w:rsidR="00BC4B8E" w:rsidRPr="00BC4B8E" w:rsidRDefault="00BC4B8E" w:rsidP="00BC4B8E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бракеража;</w:t>
      </w:r>
    </w:p>
    <w:p w:rsidR="00BC4B8E" w:rsidRPr="00BC4B8E" w:rsidRDefault="00BC4B8E" w:rsidP="00BC4B8E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охлаждения и хранения холодных блюд и закусок, температурный режим хранения;</w:t>
      </w:r>
    </w:p>
    <w:p w:rsidR="00BC4B8E" w:rsidRPr="00BC4B8E" w:rsidRDefault="00BC4B8E" w:rsidP="00BC4B8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холодных блюд и закусок;</w:t>
      </w:r>
    </w:p>
    <w:p w:rsidR="00BC4B8E" w:rsidRPr="00BC4B8E" w:rsidRDefault="00BC4B8E" w:rsidP="00BC4B8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оформления;</w:t>
      </w:r>
    </w:p>
    <w:p w:rsidR="00BC4B8E" w:rsidRPr="00BC4B8E" w:rsidRDefault="00BC4B8E" w:rsidP="00BC4B8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подачи холодных блюд и закусок;</w:t>
      </w:r>
    </w:p>
    <w:p w:rsidR="00BC4B8E" w:rsidRPr="00BC4B8E" w:rsidRDefault="00BC4B8E" w:rsidP="00BC4B8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4B8E" w:rsidRPr="00BC4B8E" w:rsidRDefault="00BC4B8E" w:rsidP="00BC4B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06 Приготовление холодных блюд и закусок</w:t>
      </w:r>
    </w:p>
    <w:p w:rsidR="00BC4B8E" w:rsidRPr="009B6C50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МДК.06.01. Технология приготовления и оформления холодных блюд и закусок.                                                               </w:t>
      </w:r>
      <w:r w:rsidRPr="009B6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1 Приготовление бутербродов и гастрономических продуктов порциями </w:t>
      </w:r>
    </w:p>
    <w:p w:rsidR="00BC4B8E" w:rsidRPr="009B6C50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2 Приготовление и оформление  салатов.</w:t>
      </w:r>
    </w:p>
    <w:p w:rsidR="00BC4B8E" w:rsidRPr="009B6C50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3 Приготовление и оформление  простых холодных закусок</w:t>
      </w:r>
    </w:p>
    <w:p w:rsidR="00BC4B8E" w:rsidRPr="009B6C50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  <w:t>Тема 4 Приготовление и оформление  простых холодных блюд.</w:t>
      </w:r>
    </w:p>
    <w:p w:rsidR="00BC4B8E" w:rsidRPr="009B6C50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ля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 07. Приготовление сладких блюд и напитков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Приготовление сладких блюд и напитков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</w:t>
      </w:r>
      <w:proofErr w:type="gramStart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й(</w:t>
      </w:r>
      <w:proofErr w:type="gramEnd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ПК 7.2. Готовить простые горячие напитки.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 xml:space="preserve">ПК 7.3. Готовить и оформлять простые холодные напитки. 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C4B8E" w:rsidRPr="00BC4B8E" w:rsidRDefault="00BC4B8E" w:rsidP="00BC4B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сладких блюд;</w:t>
      </w:r>
    </w:p>
    <w:p w:rsidR="00BC4B8E" w:rsidRPr="00BC4B8E" w:rsidRDefault="00BC4B8E" w:rsidP="00BC4B8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приготовления напитков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ингредиентов;</w:t>
      </w:r>
    </w:p>
    <w:p w:rsidR="00BC4B8E" w:rsidRPr="00BC4B8E" w:rsidRDefault="00BC4B8E" w:rsidP="00BC4B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определять их соответствие технологическим требованиям к простым сладким блюдам и напиткам;</w:t>
      </w:r>
    </w:p>
    <w:p w:rsidR="00BC4B8E" w:rsidRPr="00BC4B8E" w:rsidRDefault="00BC4B8E" w:rsidP="00BC4B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выбирать производственный инвентарь и оборудование для приготовления сладких блюд и напитков;</w:t>
      </w:r>
    </w:p>
    <w:p w:rsidR="00BC4B8E" w:rsidRPr="00BC4B8E" w:rsidRDefault="00BC4B8E" w:rsidP="00BC4B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использовать различные технологии приготовления и оформления сладких блюд и напитков;</w:t>
      </w:r>
    </w:p>
    <w:p w:rsidR="00BC4B8E" w:rsidRPr="00BC4B8E" w:rsidRDefault="00BC4B8E" w:rsidP="00BC4B8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оценивать качество готовых блюд;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классификацию и ассортимент, пищевую ценность, требования к качеству сладких блюд и напитков;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последовательность выполнения технологических операций при приготовлении сладких блюд и напитков;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проведения бракеража;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способы сервировки и варианты оформления;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охлаждения и хранения сладких блюд и напитков;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температурный режим хранения сладких блюд и напитков, температуру подачи;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требования к качеству сладких блюд и напитков;</w:t>
      </w:r>
    </w:p>
    <w:p w:rsidR="00BC4B8E" w:rsidRPr="00BC4B8E" w:rsidRDefault="00BC4B8E" w:rsidP="00BC4B8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4B8E" w:rsidRPr="00BC4B8E" w:rsidRDefault="00BC4B8E" w:rsidP="00BC4B8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B8E" w:rsidRPr="00BC4B8E" w:rsidRDefault="00BC4B8E" w:rsidP="009B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 07. Приготовление сладких блюд и напитков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МДК.07.01. Технология приготовления сладких блюд и напитков.</w:t>
      </w:r>
    </w:p>
    <w:p w:rsidR="00BC4B8E" w:rsidRPr="009B6C50" w:rsidRDefault="00BC4B8E" w:rsidP="00BC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C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 1</w:t>
      </w:r>
      <w:r w:rsidR="009B6C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9B6C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9B6C50">
        <w:rPr>
          <w:rFonts w:ascii="Times New Roman" w:eastAsia="Calibri" w:hAnsi="Times New Roman" w:cs="Times New Roman"/>
          <w:sz w:val="24"/>
          <w:szCs w:val="24"/>
        </w:rPr>
        <w:t xml:space="preserve">Приготовление и </w:t>
      </w:r>
      <w:proofErr w:type="gramStart"/>
      <w:r w:rsidRPr="009B6C50">
        <w:rPr>
          <w:rFonts w:ascii="Times New Roman" w:eastAsia="Calibri" w:hAnsi="Times New Roman" w:cs="Times New Roman"/>
          <w:sz w:val="24"/>
          <w:szCs w:val="24"/>
        </w:rPr>
        <w:t>оформление</w:t>
      </w:r>
      <w:proofErr w:type="gramEnd"/>
      <w:r w:rsidRPr="009B6C50">
        <w:rPr>
          <w:rFonts w:ascii="Times New Roman" w:eastAsia="Calibri" w:hAnsi="Times New Roman" w:cs="Times New Roman"/>
          <w:sz w:val="24"/>
          <w:szCs w:val="24"/>
        </w:rPr>
        <w:t xml:space="preserve"> простые холодных и горячих сладких блюд.</w:t>
      </w:r>
    </w:p>
    <w:p w:rsidR="00BC4B8E" w:rsidRPr="009B6C50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C50">
        <w:rPr>
          <w:rFonts w:ascii="Times New Roman" w:eastAsia="Calibri" w:hAnsi="Times New Roman" w:cs="Times New Roman"/>
          <w:sz w:val="24"/>
          <w:szCs w:val="24"/>
          <w:lang w:eastAsia="ru-RU"/>
        </w:rPr>
        <w:t>Тема  2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B6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6C50">
        <w:rPr>
          <w:rFonts w:ascii="Times New Roman" w:eastAsia="Calibri" w:hAnsi="Times New Roman" w:cs="Times New Roman"/>
          <w:sz w:val="24"/>
          <w:szCs w:val="24"/>
        </w:rPr>
        <w:t>Приготовление простых горячих напитков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C50">
        <w:rPr>
          <w:rFonts w:ascii="Times New Roman" w:eastAsia="Calibri" w:hAnsi="Times New Roman" w:cs="Times New Roman"/>
          <w:sz w:val="24"/>
          <w:szCs w:val="24"/>
          <w:lang w:eastAsia="ru-RU"/>
        </w:rPr>
        <w:t>Тема  3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B6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простых холодных напитков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ля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ПМ.08 Приготовление хлебобулочных, мучных и кондитерских изделий 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тью ОПОП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иц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щи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твии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ФГО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ии 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ПО </w:t>
      </w:r>
      <w:r w:rsidRPr="00BC4B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19.01.17 Повар, кондитер</w:t>
      </w:r>
      <w:r w:rsidRPr="00BC4B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ти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ти (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Приготовление хлебобулочных, мучных и кондитерских изделий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тв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нци</w:t>
      </w:r>
      <w:proofErr w:type="gramStart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й(</w:t>
      </w:r>
      <w:proofErr w:type="gramEnd"/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8.1.Готовить и оформлять простые хлебобулочные изделия и хлеб.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8.2.Готовить и оформлять основные мучные кондитерские изделия.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ПК 8.3.Готовить и оформлять печенье, пряники, коврижки.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8.4.Готовить и использовать в оформлении простые и основные отделочные полуфабрикаты.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8.5.Готовить и оформлять отечественные классические торты и пирожные.</w:t>
      </w:r>
    </w:p>
    <w:p w:rsidR="00BC4B8E" w:rsidRPr="00BC4B8E" w:rsidRDefault="00BC4B8E" w:rsidP="00BC4B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8.6.Готовить и оформлять фруктовые и легкие обезжиренные торты и пирожные.</w:t>
      </w:r>
    </w:p>
    <w:p w:rsidR="00BC4B8E" w:rsidRPr="00BC4B8E" w:rsidRDefault="00BC4B8E" w:rsidP="00BC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C4B8E" w:rsidRPr="00BC4B8E" w:rsidRDefault="00BC4B8E" w:rsidP="00BC4B8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и кондитерских изделий;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C4B8E" w:rsidRPr="00BC4B8E" w:rsidRDefault="00BC4B8E" w:rsidP="00BC4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 к ним;</w:t>
      </w:r>
    </w:p>
    <w:p w:rsidR="00BC4B8E" w:rsidRPr="00BC4B8E" w:rsidRDefault="00BC4B8E" w:rsidP="00BC4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BC4B8E" w:rsidRPr="00BC4B8E" w:rsidRDefault="00BC4B8E" w:rsidP="00BC4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использовать различные технологии приготовления и оформления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оценивать качество готовых изделий;</w:t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ассортимент, пищевую ценность, требования к качеству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безопасного использования и виды необходимого технологического оборудования и производственного инвентаря;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поведения бракеража;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способы отделки и варианты оформления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правила хранения и требования к качеству хлебобулочных, мучных и кондитерских изделий;</w:t>
      </w:r>
    </w:p>
    <w:p w:rsidR="00BC4B8E" w:rsidRPr="00BC4B8E" w:rsidRDefault="00BC4B8E" w:rsidP="00BC4B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8E">
        <w:rPr>
          <w:rFonts w:ascii="Times New Roman" w:eastAsia="Calibri" w:hAnsi="Times New Roman" w:cs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C4B8E" w:rsidRPr="00BC4B8E" w:rsidRDefault="00BC4B8E" w:rsidP="00BC4B8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4B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C4B8E" w:rsidRPr="00BC4B8E" w:rsidRDefault="00BC4B8E" w:rsidP="00BC4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B8E" w:rsidRPr="00BC4B8E" w:rsidRDefault="00BC4B8E" w:rsidP="009B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gramStart"/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пр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4B8E">
        <w:rPr>
          <w:rFonts w:ascii="Times New Roman" w:eastAsia="Times New Roman" w:hAnsi="Times New Roman" w:cs="Times New Roman"/>
          <w:b/>
          <w:bCs/>
          <w:spacing w:val="-5"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ю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ПМ.08 Приготовление хлебобулочных, мучных и кондитерских изделий</w:t>
      </w:r>
    </w:p>
    <w:p w:rsidR="009B6C50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МДК.08.01. Технология приготовления хлебобулочных, мучных и кондитерских изделий</w:t>
      </w:r>
      <w:r w:rsidRPr="00BC4B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 1</w:t>
      </w:r>
      <w:r w:rsidR="009B6C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BC4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простых хлебобулочных изделий и хлеба.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 2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основных мучных кондитерских изделий.</w:t>
      </w:r>
    </w:p>
    <w:p w:rsidR="00BC4B8E" w:rsidRPr="00BC4B8E" w:rsidRDefault="00BC4B8E" w:rsidP="00BC4B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 3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печенья, пряников, коврижек.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 4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использование в оформлении простых  и основных отделочных полуфабрикатов</w:t>
      </w: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 5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отечественных классических тортов и пирожных</w:t>
      </w:r>
    </w:p>
    <w:p w:rsidR="00BC4B8E" w:rsidRPr="00BC4B8E" w:rsidRDefault="00BC4B8E" w:rsidP="00BC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>Тема  6</w:t>
      </w:r>
      <w:r w:rsidR="009B6C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4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фруктовых и легких обезжиренных тортов и пирожных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lastRenderedPageBreak/>
        <w:t>Ан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 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К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ООФ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ЗИЧЕ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СК</w:t>
      </w:r>
      <w:r w:rsidRPr="00BC4B8E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ЯК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</w:t>
      </w:r>
      <w:r w:rsidRPr="00BC4B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А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ли 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ы–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я к 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 xml:space="preserve">ния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м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с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5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ф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3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Arial Unicode MS" w:hAnsi="Times New Roman" w:cs="Times New Roman"/>
          <w:spacing w:val="-9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pacing w:val="-7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3"/>
          <w:w w:val="99"/>
          <w:sz w:val="24"/>
          <w:szCs w:val="24"/>
          <w:lang w:eastAsia="ru-RU"/>
        </w:rPr>
        <w:t>-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до</w:t>
      </w:r>
      <w:r w:rsidRPr="00BC4B8E">
        <w:rPr>
          <w:rFonts w:ascii="Times New Roman" w:eastAsia="Arial Unicode MS" w:hAnsi="Times New Roman" w:cs="Times New Roman"/>
          <w:spacing w:val="-5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ю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я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с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Pr="00BC4B8E">
        <w:rPr>
          <w:rFonts w:ascii="Times New Roman" w:eastAsia="Arial Unicode MS" w:hAnsi="Times New Roman" w:cs="Times New Roman"/>
          <w:spacing w:val="-7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кр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пл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д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я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дос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же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 </w:t>
      </w:r>
      <w:r w:rsidRPr="00BC4B8E">
        <w:rPr>
          <w:rFonts w:ascii="Times New Roman" w:eastAsia="Arial Unicode MS" w:hAnsi="Times New Roman" w:cs="Times New Roman"/>
          <w:spacing w:val="-5"/>
          <w:sz w:val="24"/>
          <w:szCs w:val="24"/>
          <w:lang w:eastAsia="ru-RU"/>
        </w:rPr>
        <w:t>ж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6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5"/>
          <w:sz w:val="24"/>
          <w:szCs w:val="24"/>
          <w:lang w:eastAsia="ru-RU"/>
        </w:rPr>
        <w:t>ы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 xml:space="preserve">и 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сс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5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6"/>
          <w:sz w:val="24"/>
          <w:szCs w:val="24"/>
          <w:lang w:eastAsia="ru-RU"/>
        </w:rPr>
        <w:t>ы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х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="009B6C5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льт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е о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с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я д</w:t>
      </w:r>
      <w:r w:rsidRPr="00BC4B8E">
        <w:rPr>
          <w:rFonts w:ascii="Times New Roman" w:eastAsia="Arial Unicode MS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ы о</w:t>
      </w:r>
      <w:r w:rsidRPr="00BC4B8E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>б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ющи</w:t>
      </w:r>
      <w:r w:rsidRPr="00BC4B8E">
        <w:rPr>
          <w:rFonts w:ascii="Times New Roman" w:eastAsia="Arial Unicode MS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ся до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ж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 xml:space="preserve">н </w:t>
      </w:r>
      <w:r w:rsidRPr="00BC4B8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b/>
          <w:bCs/>
          <w:spacing w:val="2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b/>
          <w:bCs/>
          <w:w w:val="99"/>
          <w:sz w:val="24"/>
          <w:szCs w:val="24"/>
          <w:lang w:eastAsia="ru-RU"/>
        </w:rPr>
        <w:t>:</w:t>
      </w:r>
    </w:p>
    <w:p w:rsidR="00BC4B8E" w:rsidRPr="00BC4B8E" w:rsidRDefault="00BC4B8E" w:rsidP="00BC4B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 ро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 xml:space="preserve">ли 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ф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1"/>
          <w:w w:val="99"/>
          <w:sz w:val="24"/>
          <w:szCs w:val="24"/>
          <w:lang w:eastAsia="ru-RU"/>
        </w:rPr>
        <w:t>зи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ч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ес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 xml:space="preserve">й </w:t>
      </w:r>
      <w:r w:rsidRPr="00BC4B8E">
        <w:rPr>
          <w:rFonts w:ascii="Times New Roman" w:eastAsia="Arial Unicode MS" w:hAnsi="Times New Roman" w:cs="Times New Roman"/>
          <w:spacing w:val="3"/>
          <w:sz w:val="24"/>
          <w:szCs w:val="24"/>
          <w:lang w:eastAsia="ru-RU"/>
        </w:rPr>
        <w:t>к</w:t>
      </w:r>
      <w:r w:rsidRPr="00BC4B8E">
        <w:rPr>
          <w:rFonts w:ascii="Times New Roman" w:eastAsia="Arial Unicode MS" w:hAnsi="Times New Roman" w:cs="Times New Roman"/>
          <w:spacing w:val="-6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Arial Unicode MS" w:hAnsi="Times New Roman" w:cs="Times New Roman"/>
          <w:spacing w:val="3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pacing w:val="-7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pacing w:val="2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 xml:space="preserve">в 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б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щ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BC4B8E">
        <w:rPr>
          <w:rFonts w:ascii="Times New Roman" w:eastAsia="Arial Unicode MS" w:hAnsi="Times New Roman" w:cs="Times New Roman"/>
          <w:spacing w:val="-9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т</w:t>
      </w:r>
      <w:r w:rsidRPr="00BC4B8E">
        <w:rPr>
          <w:rFonts w:ascii="Times New Roman" w:eastAsia="Arial Unicode MS" w:hAnsi="Times New Roman" w:cs="Times New Roman"/>
          <w:spacing w:val="-9"/>
          <w:sz w:val="24"/>
          <w:szCs w:val="24"/>
          <w:lang w:eastAsia="ru-RU"/>
        </w:rPr>
        <w:t>у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м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п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р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ф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ес</w:t>
      </w:r>
      <w:r w:rsidRPr="00BC4B8E">
        <w:rPr>
          <w:rFonts w:ascii="Times New Roman" w:eastAsia="Arial Unicode MS" w:hAnsi="Times New Roman" w:cs="Times New Roman"/>
          <w:spacing w:val="-4"/>
          <w:sz w:val="24"/>
          <w:szCs w:val="24"/>
          <w:lang w:eastAsia="ru-RU"/>
        </w:rPr>
        <w:t>с</w:t>
      </w:r>
      <w:r w:rsidRPr="00BC4B8E">
        <w:rPr>
          <w:rFonts w:ascii="Times New Roman" w:eastAsia="Arial Unicode MS" w:hAnsi="Times New Roman" w:cs="Times New Roman"/>
          <w:spacing w:val="-3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pacing w:val="-3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6"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spacing w:val="-2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pacing w:val="-4"/>
          <w:w w:val="99"/>
          <w:sz w:val="24"/>
          <w:szCs w:val="24"/>
          <w:lang w:eastAsia="ru-RU"/>
        </w:rPr>
        <w:t>ь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ци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ль</w:t>
      </w:r>
      <w:r w:rsidRPr="00BC4B8E">
        <w:rPr>
          <w:rFonts w:ascii="Times New Roman" w:eastAsia="Arial Unicode MS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ом ра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зв</w:t>
      </w:r>
      <w:r w:rsidRPr="00BC4B8E">
        <w:rPr>
          <w:rFonts w:ascii="Times New Roman" w:eastAsia="Arial Unicode MS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 xml:space="preserve">тии </w:t>
      </w:r>
      <w:r w:rsidRPr="00BC4B8E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ч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spacing w:val="-1"/>
          <w:sz w:val="24"/>
          <w:szCs w:val="24"/>
          <w:lang w:eastAsia="ru-RU"/>
        </w:rPr>
        <w:t>е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ка; </w:t>
      </w:r>
    </w:p>
    <w:p w:rsidR="00BC4B8E" w:rsidRPr="00BC4B8E" w:rsidRDefault="00BC4B8E" w:rsidP="00BC4B8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ы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в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г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 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о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бра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Arial Unicode MS" w:hAnsi="Times New Roman" w:cs="Times New Roman"/>
          <w:sz w:val="24"/>
          <w:szCs w:val="24"/>
          <w:lang w:eastAsia="ru-RU"/>
        </w:rPr>
        <w:t>а ж</w:t>
      </w:r>
      <w:r w:rsidRPr="00BC4B8E"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  <w:t>изни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w w:val="99"/>
          <w:sz w:val="24"/>
          <w:szCs w:val="24"/>
          <w:lang w:eastAsia="ru-RU"/>
        </w:rPr>
      </w:pP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eastAsia="ru-RU"/>
        </w:rPr>
        <w:t>ж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н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B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ц</w:t>
      </w:r>
      <w:r w:rsidRPr="00BC4B8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и</w:t>
      </w:r>
      <w:r w:rsidRPr="00BC4B8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плин</w:t>
      </w:r>
      <w:r w:rsidRPr="00BC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BC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Теория.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8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Раздел 2. Практические занятия.</w:t>
      </w:r>
    </w:p>
    <w:p w:rsidR="00BC4B8E" w:rsidRPr="00BC4B8E" w:rsidRDefault="00BC4B8E" w:rsidP="00B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C4B8E" w:rsidRPr="00BC4B8E" w:rsidRDefault="00BC4B8E" w:rsidP="00BC4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4202" w:rsidRDefault="00154202"/>
    <w:sectPr w:rsidR="00154202" w:rsidSect="008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09B"/>
    <w:multiLevelType w:val="hybridMultilevel"/>
    <w:tmpl w:val="70B65CB8"/>
    <w:lvl w:ilvl="0" w:tplc="B6A0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DCE2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 w:hint="default"/>
      </w:rPr>
    </w:lvl>
    <w:lvl w:ilvl="2" w:tplc="A56EFB2C">
      <w:numFmt w:val="none"/>
      <w:lvlText w:val=""/>
      <w:lvlJc w:val="left"/>
      <w:pPr>
        <w:tabs>
          <w:tab w:val="num" w:pos="360"/>
        </w:tabs>
      </w:pPr>
    </w:lvl>
    <w:lvl w:ilvl="3" w:tplc="4D1A68F4">
      <w:numFmt w:val="none"/>
      <w:lvlText w:val=""/>
      <w:lvlJc w:val="left"/>
      <w:pPr>
        <w:tabs>
          <w:tab w:val="num" w:pos="360"/>
        </w:tabs>
      </w:pPr>
    </w:lvl>
    <w:lvl w:ilvl="4" w:tplc="D73CB4D2">
      <w:numFmt w:val="none"/>
      <w:lvlText w:val=""/>
      <w:lvlJc w:val="left"/>
      <w:pPr>
        <w:tabs>
          <w:tab w:val="num" w:pos="360"/>
        </w:tabs>
      </w:pPr>
    </w:lvl>
    <w:lvl w:ilvl="5" w:tplc="8070A92E">
      <w:numFmt w:val="none"/>
      <w:lvlText w:val=""/>
      <w:lvlJc w:val="left"/>
      <w:pPr>
        <w:tabs>
          <w:tab w:val="num" w:pos="360"/>
        </w:tabs>
      </w:pPr>
    </w:lvl>
    <w:lvl w:ilvl="6" w:tplc="F5E28E80">
      <w:numFmt w:val="none"/>
      <w:lvlText w:val=""/>
      <w:lvlJc w:val="left"/>
      <w:pPr>
        <w:tabs>
          <w:tab w:val="num" w:pos="360"/>
        </w:tabs>
      </w:pPr>
    </w:lvl>
    <w:lvl w:ilvl="7" w:tplc="40F2FB6C">
      <w:numFmt w:val="none"/>
      <w:lvlText w:val=""/>
      <w:lvlJc w:val="left"/>
      <w:pPr>
        <w:tabs>
          <w:tab w:val="num" w:pos="360"/>
        </w:tabs>
      </w:pPr>
    </w:lvl>
    <w:lvl w:ilvl="8" w:tplc="1CDC8A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266AAA"/>
    <w:multiLevelType w:val="hybridMultilevel"/>
    <w:tmpl w:val="A3BA9BC0"/>
    <w:lvl w:ilvl="0" w:tplc="F3FEDC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933EFF"/>
    <w:multiLevelType w:val="hybridMultilevel"/>
    <w:tmpl w:val="0F3836D8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C1A7C"/>
    <w:multiLevelType w:val="hybridMultilevel"/>
    <w:tmpl w:val="698806E0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E6344"/>
    <w:multiLevelType w:val="hybridMultilevel"/>
    <w:tmpl w:val="D85CBDDA"/>
    <w:lvl w:ilvl="0" w:tplc="F3FEDC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C433EE"/>
    <w:multiLevelType w:val="hybridMultilevel"/>
    <w:tmpl w:val="00400892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1148"/>
    <w:multiLevelType w:val="hybridMultilevel"/>
    <w:tmpl w:val="70A4A1B8"/>
    <w:lvl w:ilvl="0" w:tplc="B6A0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02284">
      <w:numFmt w:val="none"/>
      <w:lvlText w:val=""/>
      <w:lvlJc w:val="left"/>
      <w:pPr>
        <w:tabs>
          <w:tab w:val="num" w:pos="360"/>
        </w:tabs>
      </w:pPr>
    </w:lvl>
    <w:lvl w:ilvl="2" w:tplc="A56EFB2C">
      <w:numFmt w:val="none"/>
      <w:lvlText w:val=""/>
      <w:lvlJc w:val="left"/>
      <w:pPr>
        <w:tabs>
          <w:tab w:val="num" w:pos="360"/>
        </w:tabs>
      </w:pPr>
    </w:lvl>
    <w:lvl w:ilvl="3" w:tplc="4D1A68F4">
      <w:numFmt w:val="none"/>
      <w:lvlText w:val=""/>
      <w:lvlJc w:val="left"/>
      <w:pPr>
        <w:tabs>
          <w:tab w:val="num" w:pos="360"/>
        </w:tabs>
      </w:pPr>
    </w:lvl>
    <w:lvl w:ilvl="4" w:tplc="D73CB4D2">
      <w:numFmt w:val="none"/>
      <w:lvlText w:val=""/>
      <w:lvlJc w:val="left"/>
      <w:pPr>
        <w:tabs>
          <w:tab w:val="num" w:pos="360"/>
        </w:tabs>
      </w:pPr>
    </w:lvl>
    <w:lvl w:ilvl="5" w:tplc="8070A92E">
      <w:numFmt w:val="none"/>
      <w:lvlText w:val=""/>
      <w:lvlJc w:val="left"/>
      <w:pPr>
        <w:tabs>
          <w:tab w:val="num" w:pos="360"/>
        </w:tabs>
      </w:pPr>
    </w:lvl>
    <w:lvl w:ilvl="6" w:tplc="F5E28E80">
      <w:numFmt w:val="none"/>
      <w:lvlText w:val=""/>
      <w:lvlJc w:val="left"/>
      <w:pPr>
        <w:tabs>
          <w:tab w:val="num" w:pos="360"/>
        </w:tabs>
      </w:pPr>
    </w:lvl>
    <w:lvl w:ilvl="7" w:tplc="40F2FB6C">
      <w:numFmt w:val="none"/>
      <w:lvlText w:val=""/>
      <w:lvlJc w:val="left"/>
      <w:pPr>
        <w:tabs>
          <w:tab w:val="num" w:pos="360"/>
        </w:tabs>
      </w:pPr>
    </w:lvl>
    <w:lvl w:ilvl="8" w:tplc="1CDC8A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4A2534"/>
    <w:multiLevelType w:val="hybridMultilevel"/>
    <w:tmpl w:val="F80C969C"/>
    <w:lvl w:ilvl="0" w:tplc="F3FEDC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7FF6"/>
    <w:multiLevelType w:val="hybridMultilevel"/>
    <w:tmpl w:val="CE704F4E"/>
    <w:lvl w:ilvl="0" w:tplc="F3FED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9569A"/>
    <w:multiLevelType w:val="hybridMultilevel"/>
    <w:tmpl w:val="3FA87C9C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C5D7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65A9"/>
    <w:multiLevelType w:val="hybridMultilevel"/>
    <w:tmpl w:val="AD68E8CE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87944"/>
    <w:multiLevelType w:val="hybridMultilevel"/>
    <w:tmpl w:val="11BA9298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B652C"/>
    <w:multiLevelType w:val="hybridMultilevel"/>
    <w:tmpl w:val="2F785DBA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1393C"/>
    <w:multiLevelType w:val="hybridMultilevel"/>
    <w:tmpl w:val="0372A51E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3766"/>
    <w:multiLevelType w:val="hybridMultilevel"/>
    <w:tmpl w:val="01F8D0B2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8202A"/>
    <w:multiLevelType w:val="hybridMultilevel"/>
    <w:tmpl w:val="2AE85634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24DA"/>
    <w:multiLevelType w:val="hybridMultilevel"/>
    <w:tmpl w:val="EB4434DC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57E4B"/>
    <w:multiLevelType w:val="hybridMultilevel"/>
    <w:tmpl w:val="AB36D6A0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C55EA"/>
    <w:multiLevelType w:val="hybridMultilevel"/>
    <w:tmpl w:val="65CA8554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0A14"/>
    <w:multiLevelType w:val="hybridMultilevel"/>
    <w:tmpl w:val="ADFC1CB4"/>
    <w:lvl w:ilvl="0" w:tplc="F3FEDC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6D42A92"/>
    <w:multiLevelType w:val="hybridMultilevel"/>
    <w:tmpl w:val="A636D366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C62B3"/>
    <w:multiLevelType w:val="hybridMultilevel"/>
    <w:tmpl w:val="600AD6E6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E63E5"/>
    <w:multiLevelType w:val="hybridMultilevel"/>
    <w:tmpl w:val="247C0958"/>
    <w:lvl w:ilvl="0" w:tplc="F3FED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20E68"/>
    <w:multiLevelType w:val="hybridMultilevel"/>
    <w:tmpl w:val="B0BA6B8A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A64C3"/>
    <w:multiLevelType w:val="hybridMultilevel"/>
    <w:tmpl w:val="999C7C1A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47D39"/>
    <w:multiLevelType w:val="hybridMultilevel"/>
    <w:tmpl w:val="9DB2279A"/>
    <w:lvl w:ilvl="0" w:tplc="F3FED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EA7991"/>
    <w:multiLevelType w:val="hybridMultilevel"/>
    <w:tmpl w:val="058C0BF2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F12F1"/>
    <w:multiLevelType w:val="hybridMultilevel"/>
    <w:tmpl w:val="A5C4D64C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95BE8"/>
    <w:multiLevelType w:val="hybridMultilevel"/>
    <w:tmpl w:val="3B00BB66"/>
    <w:lvl w:ilvl="0" w:tplc="F3FED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1B4C67"/>
    <w:multiLevelType w:val="hybridMultilevel"/>
    <w:tmpl w:val="C358BA30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01B3E"/>
    <w:multiLevelType w:val="hybridMultilevel"/>
    <w:tmpl w:val="9E9AE2E8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93C6F"/>
    <w:multiLevelType w:val="hybridMultilevel"/>
    <w:tmpl w:val="39249FE8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FEDC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F6960"/>
    <w:multiLevelType w:val="hybridMultilevel"/>
    <w:tmpl w:val="933629DA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35C8E"/>
    <w:multiLevelType w:val="hybridMultilevel"/>
    <w:tmpl w:val="FFA29FC6"/>
    <w:lvl w:ilvl="0" w:tplc="F3FE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7"/>
  </w:num>
  <w:num w:numId="5">
    <w:abstractNumId w:val="19"/>
  </w:num>
  <w:num w:numId="6">
    <w:abstractNumId w:val="4"/>
  </w:num>
  <w:num w:numId="7">
    <w:abstractNumId w:val="10"/>
  </w:num>
  <w:num w:numId="8">
    <w:abstractNumId w:val="11"/>
  </w:num>
  <w:num w:numId="9">
    <w:abstractNumId w:val="26"/>
  </w:num>
  <w:num w:numId="10">
    <w:abstractNumId w:val="12"/>
  </w:num>
  <w:num w:numId="11">
    <w:abstractNumId w:val="16"/>
  </w:num>
  <w:num w:numId="12">
    <w:abstractNumId w:val="33"/>
  </w:num>
  <w:num w:numId="13">
    <w:abstractNumId w:val="8"/>
  </w:num>
  <w:num w:numId="14">
    <w:abstractNumId w:val="5"/>
  </w:num>
  <w:num w:numId="15">
    <w:abstractNumId w:val="9"/>
  </w:num>
  <w:num w:numId="16">
    <w:abstractNumId w:val="30"/>
  </w:num>
  <w:num w:numId="17">
    <w:abstractNumId w:val="31"/>
  </w:num>
  <w:num w:numId="18">
    <w:abstractNumId w:val="13"/>
  </w:num>
  <w:num w:numId="19">
    <w:abstractNumId w:val="1"/>
  </w:num>
  <w:num w:numId="20">
    <w:abstractNumId w:val="29"/>
  </w:num>
  <w:num w:numId="21">
    <w:abstractNumId w:val="0"/>
  </w:num>
  <w:num w:numId="22">
    <w:abstractNumId w:val="25"/>
  </w:num>
  <w:num w:numId="23">
    <w:abstractNumId w:val="27"/>
  </w:num>
  <w:num w:numId="24">
    <w:abstractNumId w:val="22"/>
  </w:num>
  <w:num w:numId="25">
    <w:abstractNumId w:val="28"/>
  </w:num>
  <w:num w:numId="26">
    <w:abstractNumId w:val="14"/>
  </w:num>
  <w:num w:numId="27">
    <w:abstractNumId w:val="21"/>
  </w:num>
  <w:num w:numId="28">
    <w:abstractNumId w:val="23"/>
  </w:num>
  <w:num w:numId="29">
    <w:abstractNumId w:val="2"/>
  </w:num>
  <w:num w:numId="30">
    <w:abstractNumId w:val="15"/>
  </w:num>
  <w:num w:numId="31">
    <w:abstractNumId w:val="3"/>
  </w:num>
  <w:num w:numId="32">
    <w:abstractNumId w:val="32"/>
  </w:num>
  <w:num w:numId="33">
    <w:abstractNumId w:val="20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8"/>
    <w:rsid w:val="00154202"/>
    <w:rsid w:val="002715C8"/>
    <w:rsid w:val="009B6C50"/>
    <w:rsid w:val="00B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B8E"/>
  </w:style>
  <w:style w:type="character" w:customStyle="1" w:styleId="apple-converted-space">
    <w:name w:val="apple-converted-space"/>
    <w:basedOn w:val="a0"/>
    <w:rsid w:val="00BC4B8E"/>
  </w:style>
  <w:style w:type="character" w:styleId="a3">
    <w:name w:val="Hyperlink"/>
    <w:basedOn w:val="a0"/>
    <w:uiPriority w:val="99"/>
    <w:semiHidden/>
    <w:unhideWhenUsed/>
    <w:rsid w:val="00BC4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B8E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BC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C4B8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BC4B8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4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B8E"/>
  </w:style>
  <w:style w:type="character" w:customStyle="1" w:styleId="apple-converted-space">
    <w:name w:val="apple-converted-space"/>
    <w:basedOn w:val="a0"/>
    <w:rsid w:val="00BC4B8E"/>
  </w:style>
  <w:style w:type="character" w:styleId="a3">
    <w:name w:val="Hyperlink"/>
    <w:basedOn w:val="a0"/>
    <w:uiPriority w:val="99"/>
    <w:semiHidden/>
    <w:unhideWhenUsed/>
    <w:rsid w:val="00BC4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B8E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BC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C4B8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BC4B8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4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ПУ-19</cp:lastModifiedBy>
  <cp:revision>4</cp:revision>
  <cp:lastPrinted>2016-12-13T10:40:00Z</cp:lastPrinted>
  <dcterms:created xsi:type="dcterms:W3CDTF">2016-10-21T17:25:00Z</dcterms:created>
  <dcterms:modified xsi:type="dcterms:W3CDTF">2016-12-13T10:42:00Z</dcterms:modified>
</cp:coreProperties>
</file>